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00" w:rsidRPr="008765DE" w:rsidRDefault="00AF71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5869305</wp:posOffset>
                </wp:positionH>
                <wp:positionV relativeFrom="paragraph">
                  <wp:posOffset>-676275</wp:posOffset>
                </wp:positionV>
                <wp:extent cx="638175" cy="885825"/>
                <wp:effectExtent l="1905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5DE" w:rsidRDefault="008765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45770" cy="625005"/>
                                  <wp:effectExtent l="19050" t="0" r="0" b="0"/>
                                  <wp:docPr id="4" name="Picture 2" descr="K:\Documents\CEO Corporate Services\Human Resources\Logo &amp; Maps\New Logos\BBNPA Logo_RGB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:\Documents\CEO Corporate Services\Human Resources\Logo &amp; Maps\New Logos\BBNPA Logo_RGB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" cy="62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62.15pt;margin-top:-53.25pt;width:50.2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" stroked="f">
                <v:textbox>
                  <w:txbxContent>
                    <w:p w:rsidR="008765DE" w:rsidRDefault="008765D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45770" cy="625005"/>
                            <wp:effectExtent l="19050" t="0" r="0" b="0"/>
                            <wp:docPr id="4" name="Picture 2" descr="K:\Documents\CEO Corporate Services\Human Resources\Logo &amp; Maps\New Logos\BBNPA Logo_RGB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:\Documents\CEO Corporate Services\Human Resources\Logo &amp; Maps\New Logos\BBNPA Logo_RGB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" cy="625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585" w:rsidRPr="008765DE">
        <w:rPr>
          <w:b/>
          <w:sz w:val="28"/>
          <w:szCs w:val="28"/>
        </w:rPr>
        <w:t xml:space="preserve">Equality Act Consultation </w:t>
      </w:r>
      <w:r w:rsidR="00374F80" w:rsidRPr="008765DE">
        <w:rPr>
          <w:b/>
          <w:sz w:val="28"/>
          <w:szCs w:val="28"/>
        </w:rPr>
        <w:t>questionnaire</w:t>
      </w:r>
    </w:p>
    <w:p w:rsidR="006E21F7" w:rsidRPr="00696632" w:rsidRDefault="00E86C19" w:rsidP="00696632">
      <w:r w:rsidRPr="00180C9B">
        <w:rPr>
          <w:rFonts w:ascii="Calibri" w:hAnsi="Calibri" w:cs="Calibri"/>
        </w:rPr>
        <w:t xml:space="preserve">The Brecon Beacons National Park Authority is </w:t>
      </w:r>
      <w:r w:rsidR="00835F1E">
        <w:rPr>
          <w:rFonts w:ascii="Calibri" w:hAnsi="Calibri" w:cs="Calibri"/>
        </w:rPr>
        <w:t xml:space="preserve">determined to promote diversity, inclusiveness, and equality of access and eliminate inequality in everything we do, as such we are </w:t>
      </w:r>
      <w:r w:rsidRPr="00180C9B">
        <w:rPr>
          <w:rFonts w:ascii="Calibri" w:hAnsi="Calibri" w:cs="Calibri"/>
        </w:rPr>
        <w:t>seeking your views to</w:t>
      </w:r>
      <w:r w:rsidR="00835F1E">
        <w:rPr>
          <w:rFonts w:ascii="Calibri" w:hAnsi="Calibri" w:cs="Calibri"/>
        </w:rPr>
        <w:t xml:space="preserve"> help</w:t>
      </w:r>
      <w:r w:rsidRPr="00180C9B">
        <w:rPr>
          <w:rFonts w:ascii="Calibri" w:hAnsi="Calibri" w:cs="Calibri"/>
        </w:rPr>
        <w:t xml:space="preserve"> gather information about inequality </w:t>
      </w:r>
      <w:r w:rsidR="00835F1E">
        <w:rPr>
          <w:rFonts w:ascii="Calibri" w:hAnsi="Calibri" w:cs="Calibri"/>
        </w:rPr>
        <w:t>of access to the Brecon Beacon National Park and its services.</w:t>
      </w:r>
      <w:r w:rsidRPr="00180C9B">
        <w:rPr>
          <w:rFonts w:ascii="Calibri" w:hAnsi="Calibri" w:cs="Calibri"/>
        </w:rPr>
        <w:t xml:space="preserve"> </w:t>
      </w:r>
      <w:r w:rsidR="00835F1E" w:rsidRPr="00835F1E">
        <w:rPr>
          <w:rFonts w:ascii="Calibri" w:hAnsi="Calibri" w:cs="Calibri"/>
        </w:rPr>
        <w:t xml:space="preserve"> </w:t>
      </w:r>
      <w:r w:rsidR="00835F1E" w:rsidRPr="00835F1E">
        <w:rPr>
          <w:rFonts w:cs="Arial"/>
          <w:iCs/>
        </w:rPr>
        <w:t>This information will allow us to plan and deliver our services in a way that increases access.</w:t>
      </w:r>
    </w:p>
    <w:p w:rsidR="006E21F7" w:rsidRPr="00180C9B" w:rsidRDefault="006E21F7" w:rsidP="006E21F7">
      <w:pPr>
        <w:pStyle w:val="PlainTex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</w:t>
      </w:r>
      <w:r w:rsidRPr="00180C9B">
        <w:rPr>
          <w:rFonts w:ascii="Calibri" w:hAnsi="Calibri" w:cs="Calibri"/>
          <w:sz w:val="22"/>
          <w:szCs w:val="22"/>
        </w:rPr>
        <w:t xml:space="preserve">questionnaire </w:t>
      </w:r>
      <w:r>
        <w:rPr>
          <w:rFonts w:ascii="Calibri" w:hAnsi="Calibri" w:cs="Calibri"/>
          <w:sz w:val="22"/>
          <w:szCs w:val="22"/>
        </w:rPr>
        <w:t xml:space="preserve">below </w:t>
      </w:r>
      <w:r w:rsidR="00E86C19" w:rsidRPr="00180C9B">
        <w:rPr>
          <w:rFonts w:ascii="Calibri" w:hAnsi="Calibri" w:cs="Calibri"/>
          <w:sz w:val="22"/>
          <w:szCs w:val="22"/>
        </w:rPr>
        <w:t xml:space="preserve">seeks your views about </w:t>
      </w:r>
      <w:r w:rsidR="00E86C19">
        <w:rPr>
          <w:rFonts w:ascii="Calibri" w:hAnsi="Calibri" w:cs="Calibri"/>
          <w:sz w:val="22"/>
          <w:szCs w:val="22"/>
        </w:rPr>
        <w:t>our two</w:t>
      </w:r>
      <w:r w:rsidR="00E86C19" w:rsidRPr="00180C9B">
        <w:rPr>
          <w:rFonts w:ascii="Calibri" w:hAnsi="Calibri" w:cs="Calibri"/>
          <w:sz w:val="22"/>
          <w:szCs w:val="22"/>
        </w:rPr>
        <w:t xml:space="preserve"> main activities of work</w:t>
      </w:r>
      <w:r w:rsidR="00E86C19">
        <w:rPr>
          <w:rFonts w:ascii="Calibri" w:hAnsi="Calibri" w:cs="Calibri"/>
          <w:sz w:val="22"/>
          <w:szCs w:val="22"/>
        </w:rPr>
        <w:t xml:space="preserve">, </w:t>
      </w:r>
      <w:r w:rsidR="00E86C19" w:rsidRPr="00180C9B">
        <w:rPr>
          <w:rFonts w:ascii="Calibri" w:hAnsi="Calibri" w:cs="Calibri"/>
          <w:sz w:val="22"/>
          <w:szCs w:val="22"/>
        </w:rPr>
        <w:t>Promoting Access</w:t>
      </w:r>
      <w:r w:rsidR="00E86C19">
        <w:rPr>
          <w:rFonts w:ascii="Calibri" w:hAnsi="Calibri" w:cs="Calibri"/>
          <w:sz w:val="22"/>
          <w:szCs w:val="22"/>
        </w:rPr>
        <w:t xml:space="preserve"> and </w:t>
      </w:r>
      <w:r w:rsidR="00E86C19" w:rsidRPr="00180C9B">
        <w:rPr>
          <w:rFonts w:ascii="Calibri" w:hAnsi="Calibri" w:cs="Calibri"/>
          <w:sz w:val="22"/>
          <w:szCs w:val="22"/>
        </w:rPr>
        <w:t>Promoting Understanding and Enjoyment</w:t>
      </w:r>
      <w:r w:rsidR="00E86C19">
        <w:rPr>
          <w:rFonts w:ascii="Calibri" w:hAnsi="Calibri" w:cs="Calibri"/>
          <w:sz w:val="22"/>
          <w:szCs w:val="22"/>
        </w:rPr>
        <w:t xml:space="preserve">, </w:t>
      </w:r>
      <w:r w:rsidR="00E86C19" w:rsidRPr="00180C9B">
        <w:rPr>
          <w:rFonts w:ascii="Calibri" w:hAnsi="Calibri" w:cs="Calibri"/>
          <w:sz w:val="22"/>
          <w:szCs w:val="22"/>
        </w:rPr>
        <w:t>although comments about any other aspects of our work relating to reducing inequality are welcomed.</w:t>
      </w:r>
    </w:p>
    <w:p w:rsidR="006E21F7" w:rsidRPr="006E21F7" w:rsidRDefault="006E21F7" w:rsidP="006E21F7">
      <w:pPr>
        <w:pStyle w:val="PlainText"/>
        <w:jc w:val="both"/>
        <w:rPr>
          <w:rFonts w:asciiTheme="minorHAnsi" w:hAnsiTheme="minorHAnsi" w:cstheme="minorHAnsi"/>
          <w:sz w:val="22"/>
          <w:szCs w:val="22"/>
        </w:rPr>
      </w:pPr>
    </w:p>
    <w:p w:rsidR="00375585" w:rsidRDefault="00AF7128" w:rsidP="00375585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279400</wp:posOffset>
                </wp:positionV>
                <wp:extent cx="6181725" cy="14382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80" w:rsidRDefault="00374F80" w:rsidP="00374F80">
                            <w:r w:rsidRPr="00374F80">
                              <w:rPr>
                                <w:u w:val="single"/>
                              </w:rPr>
                              <w:t>Promoting understanding and enjoyment</w:t>
                            </w:r>
                            <w:r>
                              <w:t>. Please add your comments in the space below</w:t>
                            </w:r>
                          </w:p>
                          <w:p w:rsidR="00374F80" w:rsidRDefault="00374F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13.5pt;margin-top:22pt;width:486.75pt;height:11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">
                <v:textbox>
                  <w:txbxContent>
                    <w:p w:rsidR="00374F80" w:rsidRDefault="00374F80" w:rsidP="00374F80">
                      <w:r w:rsidRPr="00374F80">
                        <w:rPr>
                          <w:u w:val="single"/>
                        </w:rPr>
                        <w:t>Promoting understanding and enjoyment</w:t>
                      </w:r>
                      <w:r>
                        <w:t>. Please add your comments in the space below</w:t>
                      </w:r>
                    </w:p>
                    <w:p w:rsidR="00374F80" w:rsidRDefault="00374F80"/>
                  </w:txbxContent>
                </v:textbox>
              </v:shape>
            </w:pict>
          </mc:Fallback>
        </mc:AlternateContent>
      </w:r>
      <w:r w:rsidR="00375585">
        <w:t>Promoting understanding and enjoyment</w:t>
      </w:r>
    </w:p>
    <w:p w:rsidR="00374F80" w:rsidRDefault="00374F80" w:rsidP="008225DC"/>
    <w:p w:rsidR="00374F80" w:rsidRDefault="00374F80" w:rsidP="008225DC"/>
    <w:p w:rsidR="00374F80" w:rsidRDefault="00374F80" w:rsidP="008225DC"/>
    <w:p w:rsidR="00374F80" w:rsidRDefault="00374F80" w:rsidP="008225DC"/>
    <w:p w:rsidR="00374F80" w:rsidRDefault="00374F80" w:rsidP="008225DC"/>
    <w:p w:rsidR="008225DC" w:rsidRPr="00A275A5" w:rsidRDefault="00AF7128" w:rsidP="00374F80">
      <w:pPr>
        <w:pStyle w:val="ListParagraph"/>
        <w:numPr>
          <w:ilvl w:val="0"/>
          <w:numId w:val="1"/>
        </w:numPr>
        <w:rPr>
          <w:rFonts w:cs="Arial"/>
          <w:i/>
        </w:rPr>
      </w:pPr>
      <w:r w:rsidRPr="00A275A5">
        <w:rPr>
          <w:rFonts w:cs="Arial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190500</wp:posOffset>
                </wp:positionV>
                <wp:extent cx="6181725" cy="1781175"/>
                <wp:effectExtent l="0" t="0" r="28575" b="285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80" w:rsidRPr="00696632" w:rsidRDefault="00374F80">
                            <w:pPr>
                              <w:rPr>
                                <w:u w:val="single"/>
                              </w:rPr>
                            </w:pPr>
                            <w:r w:rsidRPr="00374F80">
                              <w:rPr>
                                <w:u w:val="single"/>
                              </w:rPr>
                              <w:t>Promoting access (to services) or the countryside: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Please add your comments in the space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7.5pt;margin-top:15pt;width:486.7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">
                <v:textbox>
                  <w:txbxContent>
                    <w:p w:rsidR="00374F80" w:rsidRPr="00696632" w:rsidRDefault="00374F80">
                      <w:pPr>
                        <w:rPr>
                          <w:u w:val="single"/>
                        </w:rPr>
                      </w:pPr>
                      <w:r w:rsidRPr="00374F80">
                        <w:rPr>
                          <w:u w:val="single"/>
                        </w:rPr>
                        <w:t>Promoting access (to services) or the countryside: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t>Please add your comments in the space below</w:t>
                      </w:r>
                    </w:p>
                  </w:txbxContent>
                </v:textbox>
              </v:shape>
            </w:pict>
          </mc:Fallback>
        </mc:AlternateContent>
      </w:r>
      <w:r w:rsidR="00A275A5" w:rsidRPr="00A275A5">
        <w:rPr>
          <w:rFonts w:cs="Arial"/>
          <w:i/>
          <w:iCs/>
        </w:rPr>
        <w:t>Promoting access to services or to the countryside</w:t>
      </w:r>
      <w:r w:rsidR="00374F80" w:rsidRPr="00A275A5">
        <w:rPr>
          <w:rFonts w:cs="Arial"/>
          <w:i/>
        </w:rPr>
        <w:t>:</w:t>
      </w:r>
    </w:p>
    <w:p w:rsidR="00A275A5" w:rsidRDefault="00A275A5" w:rsidP="00374F80">
      <w:pPr>
        <w:pStyle w:val="ListParagraph"/>
        <w:numPr>
          <w:ilvl w:val="0"/>
          <w:numId w:val="1"/>
        </w:numPr>
        <w:rPr>
          <w:rFonts w:ascii="Arial" w:hAnsi="Arial" w:cs="Arial"/>
        </w:rPr>
      </w:pPr>
    </w:p>
    <w:p w:rsidR="00A275A5" w:rsidRPr="00A275A5" w:rsidRDefault="00A275A5" w:rsidP="00374F80">
      <w:pPr>
        <w:pStyle w:val="ListParagraph"/>
        <w:numPr>
          <w:ilvl w:val="0"/>
          <w:numId w:val="1"/>
        </w:numPr>
        <w:rPr>
          <w:rFonts w:ascii="Arial" w:hAnsi="Arial" w:cs="Arial"/>
        </w:rPr>
      </w:pPr>
    </w:p>
    <w:p w:rsidR="00374F80" w:rsidRDefault="00374F80" w:rsidP="008225DC"/>
    <w:p w:rsidR="00374F80" w:rsidRDefault="00374F80" w:rsidP="008225DC"/>
    <w:p w:rsidR="00374F80" w:rsidRDefault="00374F80" w:rsidP="008225DC"/>
    <w:p w:rsidR="00374F80" w:rsidRDefault="00374F80" w:rsidP="008225DC"/>
    <w:p w:rsidR="00374F80" w:rsidRDefault="00AF7128" w:rsidP="00374F80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250825</wp:posOffset>
                </wp:positionV>
                <wp:extent cx="6181725" cy="1352550"/>
                <wp:effectExtent l="0" t="0" r="28575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80" w:rsidRPr="00374F80" w:rsidRDefault="00374F80" w:rsidP="00374F80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Other comments</w:t>
                            </w:r>
                            <w:r w:rsidRPr="00374F80"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Please add your comments in the space below</w:t>
                            </w:r>
                          </w:p>
                          <w:p w:rsidR="00374F80" w:rsidRDefault="00374F80" w:rsidP="00374F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13.5pt;margin-top:19.75pt;width:486.7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">
                <v:textbox>
                  <w:txbxContent>
                    <w:p w:rsidR="00374F80" w:rsidRPr="00374F80" w:rsidRDefault="00374F80" w:rsidP="00374F80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Other comments</w:t>
                      </w:r>
                      <w:r w:rsidRPr="00374F80"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t>Please add your comments in the space below</w:t>
                      </w:r>
                    </w:p>
                    <w:p w:rsidR="00374F80" w:rsidRDefault="00374F80" w:rsidP="00374F80"/>
                  </w:txbxContent>
                </v:textbox>
              </v:shape>
            </w:pict>
          </mc:Fallback>
        </mc:AlternateContent>
      </w:r>
      <w:r w:rsidR="00374F80">
        <w:t>Other comments.</w:t>
      </w:r>
    </w:p>
    <w:p w:rsidR="00374F80" w:rsidRDefault="00374F80" w:rsidP="00374F80"/>
    <w:p w:rsidR="00374F80" w:rsidRDefault="00374F80" w:rsidP="00374F80"/>
    <w:p w:rsidR="00374F80" w:rsidRDefault="00374F80" w:rsidP="008225DC"/>
    <w:p w:rsidR="00374F80" w:rsidRDefault="00374F80" w:rsidP="008225DC"/>
    <w:p w:rsidR="008225DC" w:rsidRDefault="008225DC" w:rsidP="008225DC"/>
    <w:p w:rsidR="00374F80" w:rsidRPr="008765DE" w:rsidRDefault="00374F80" w:rsidP="00093891">
      <w:pPr>
        <w:rPr>
          <w:b/>
          <w:sz w:val="28"/>
          <w:szCs w:val="28"/>
        </w:rPr>
      </w:pPr>
      <w:r w:rsidRPr="008765DE">
        <w:rPr>
          <w:b/>
          <w:sz w:val="28"/>
          <w:szCs w:val="28"/>
        </w:rPr>
        <w:t>Thank you for taking the time to complete the form.</w:t>
      </w:r>
    </w:p>
    <w:p w:rsidR="00374F80" w:rsidRPr="00374F80" w:rsidRDefault="00374F80" w:rsidP="00374F80">
      <w:pPr>
        <w:rPr>
          <w:b/>
        </w:rPr>
      </w:pPr>
      <w:bookmarkStart w:id="0" w:name="_GoBack"/>
      <w:r>
        <w:rPr>
          <w:b/>
        </w:rPr>
        <w:t xml:space="preserve">Please either email to </w:t>
      </w:r>
      <w:r w:rsidRPr="00093891">
        <w:rPr>
          <w:b/>
        </w:rPr>
        <w:t>HR@b</w:t>
      </w:r>
      <w:r w:rsidR="00093891">
        <w:rPr>
          <w:b/>
        </w:rPr>
        <w:t>eacons-npa.gov.uk</w:t>
      </w:r>
      <w:r>
        <w:rPr>
          <w:b/>
        </w:rPr>
        <w:t xml:space="preserve">  or post to </w:t>
      </w:r>
      <w:r w:rsidR="00093891">
        <w:rPr>
          <w:b/>
        </w:rPr>
        <w:t>Elizabeth Lewis</w:t>
      </w:r>
      <w:r>
        <w:rPr>
          <w:b/>
        </w:rPr>
        <w:t xml:space="preserve">, HR </w:t>
      </w:r>
      <w:r w:rsidR="00093891">
        <w:rPr>
          <w:b/>
        </w:rPr>
        <w:t>Officer</w:t>
      </w:r>
      <w:r>
        <w:rPr>
          <w:b/>
        </w:rPr>
        <w:t xml:space="preserve"> Brecon Beacons National Park Authority, </w:t>
      </w:r>
      <w:proofErr w:type="spellStart"/>
      <w:r>
        <w:rPr>
          <w:b/>
        </w:rPr>
        <w:t>Plas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Ffynnon</w:t>
      </w:r>
      <w:proofErr w:type="spellEnd"/>
      <w:r>
        <w:rPr>
          <w:b/>
        </w:rPr>
        <w:t>, Cambrian Way, Brecon, Powys LD3 7HP</w:t>
      </w:r>
      <w:bookmarkEnd w:id="0"/>
    </w:p>
    <w:sectPr w:rsidR="00374F80" w:rsidRPr="00374F80" w:rsidSect="00B71B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025F7"/>
    <w:multiLevelType w:val="hybridMultilevel"/>
    <w:tmpl w:val="68CE2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4D09FF"/>
    <w:multiLevelType w:val="hybridMultilevel"/>
    <w:tmpl w:val="68CE2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85"/>
    <w:rsid w:val="00093891"/>
    <w:rsid w:val="00226970"/>
    <w:rsid w:val="00374F80"/>
    <w:rsid w:val="00375585"/>
    <w:rsid w:val="00696632"/>
    <w:rsid w:val="006B7F05"/>
    <w:rsid w:val="006E21F7"/>
    <w:rsid w:val="008225DC"/>
    <w:rsid w:val="00835F1E"/>
    <w:rsid w:val="008765DE"/>
    <w:rsid w:val="00A275A5"/>
    <w:rsid w:val="00AF7128"/>
    <w:rsid w:val="00B446B5"/>
    <w:rsid w:val="00B71B00"/>
    <w:rsid w:val="00E86C19"/>
    <w:rsid w:val="00FA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8B3A6F-B969-4ABE-B293-FFF660BD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F8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6E21F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21F7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richardm</dc:creator>
  <cp:lastModifiedBy>Bronwyn Lally</cp:lastModifiedBy>
  <cp:revision>2</cp:revision>
  <dcterms:created xsi:type="dcterms:W3CDTF">2018-05-03T14:32:00Z</dcterms:created>
  <dcterms:modified xsi:type="dcterms:W3CDTF">2018-05-03T14:32:00Z</dcterms:modified>
</cp:coreProperties>
</file>