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767DC" w14:textId="77777777" w:rsidR="00AE5A50" w:rsidRPr="00D213BC" w:rsidRDefault="00CF1428" w:rsidP="00AE5A50">
      <w:pPr>
        <w:spacing w:line="300" w:lineRule="auto"/>
        <w:rPr>
          <w:rFonts w:ascii="Gill Sans MT" w:hAnsi="Gill Sans MT" w:cs="Tahoma"/>
          <w:b/>
          <w:sz w:val="28"/>
          <w:szCs w:val="28"/>
        </w:rPr>
      </w:pPr>
      <w:r w:rsidRPr="00D213BC">
        <w:rPr>
          <w:rFonts w:ascii="Gill Sans MT" w:hAnsi="Gill Sans MT" w:cs="Tahoma"/>
          <w:b/>
          <w:noProof/>
          <w:sz w:val="28"/>
          <w:szCs w:val="28"/>
        </w:rPr>
        <mc:AlternateContent>
          <mc:Choice Requires="wps">
            <w:drawing>
              <wp:anchor distT="0" distB="0" distL="114300" distR="114300" simplePos="0" relativeHeight="251658241" behindDoc="0" locked="0" layoutInCell="1" allowOverlap="1" wp14:anchorId="2BE887A1" wp14:editId="07777777">
                <wp:simplePos x="0" y="0"/>
                <wp:positionH relativeFrom="column">
                  <wp:posOffset>4324350</wp:posOffset>
                </wp:positionH>
                <wp:positionV relativeFrom="paragraph">
                  <wp:posOffset>-319405</wp:posOffset>
                </wp:positionV>
                <wp:extent cx="1171575" cy="1504950"/>
                <wp:effectExtent l="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595246" w:rsidRDefault="00595246">
                            <w:r>
                              <w:rPr>
                                <w:noProof/>
                              </w:rPr>
                              <w:drawing>
                                <wp:inline distT="0" distB="0" distL="0" distR="0" wp14:anchorId="37786DC5" wp14:editId="07777777">
                                  <wp:extent cx="978535" cy="1370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8535" cy="13709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87A1" id="_x0000_t202" coordsize="21600,21600" o:spt="202" path="m,l,21600r21600,l21600,xe">
                <v:stroke joinstyle="miter"/>
                <v:path gradientshapeok="t" o:connecttype="rect"/>
              </v:shapetype>
              <v:shape id="Text Box 5" o:spid="_x0000_s1026" type="#_x0000_t202" style="position:absolute;margin-left:340.5pt;margin-top:-25.15pt;width:92.25pt;height:1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" stroked="f">
                <v:textbox>
                  <w:txbxContent>
                    <w:p w14:paraId="672A6659" w14:textId="77777777" w:rsidR="00595246" w:rsidRDefault="00595246">
                      <w:r>
                        <w:rPr>
                          <w:noProof/>
                        </w:rPr>
                        <w:drawing>
                          <wp:inline distT="0" distB="0" distL="0" distR="0" wp14:anchorId="37786DC5" wp14:editId="07777777">
                            <wp:extent cx="978535" cy="1370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8535" cy="1370965"/>
                                    </a:xfrm>
                                    <a:prstGeom prst="rect">
                                      <a:avLst/>
                                    </a:prstGeom>
                                    <a:noFill/>
                                    <a:ln>
                                      <a:noFill/>
                                    </a:ln>
                                  </pic:spPr>
                                </pic:pic>
                              </a:graphicData>
                            </a:graphic>
                          </wp:inline>
                        </w:drawing>
                      </w:r>
                    </w:p>
                  </w:txbxContent>
                </v:textbox>
              </v:shape>
            </w:pict>
          </mc:Fallback>
        </mc:AlternateContent>
      </w:r>
      <w:r w:rsidRPr="00D213BC">
        <w:rPr>
          <w:rFonts w:ascii="Gill Sans MT" w:hAnsi="Gill Sans MT" w:cs="Tahoma"/>
          <w:b/>
          <w:noProof/>
          <w:sz w:val="28"/>
          <w:szCs w:val="28"/>
        </w:rPr>
        <mc:AlternateContent>
          <mc:Choice Requires="wps">
            <w:drawing>
              <wp:anchor distT="0" distB="0" distL="114300" distR="114300" simplePos="0" relativeHeight="251658240" behindDoc="0" locked="0" layoutInCell="1" allowOverlap="1" wp14:anchorId="423779FB" wp14:editId="07777777">
                <wp:simplePos x="0" y="0"/>
                <wp:positionH relativeFrom="column">
                  <wp:posOffset>-466725</wp:posOffset>
                </wp:positionH>
                <wp:positionV relativeFrom="paragraph">
                  <wp:posOffset>-371475</wp:posOffset>
                </wp:positionV>
                <wp:extent cx="4362450" cy="11430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14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9B50D" w14:textId="77777777" w:rsidR="00595246" w:rsidRDefault="00595246" w:rsidP="00AE5A50">
                            <w:pPr>
                              <w:spacing w:line="300" w:lineRule="auto"/>
                              <w:ind w:left="567"/>
                              <w:rPr>
                                <w:rFonts w:ascii="Tahoma" w:hAnsi="Tahoma" w:cs="Tahoma"/>
                                <w:b/>
                                <w:color w:val="000000"/>
                                <w:sz w:val="36"/>
                                <w:szCs w:val="36"/>
                              </w:rPr>
                            </w:pPr>
                            <w:r w:rsidRPr="004A68D7">
                              <w:rPr>
                                <w:rFonts w:ascii="Tahoma" w:hAnsi="Tahoma" w:cs="Tahoma"/>
                                <w:b/>
                                <w:color w:val="000000"/>
                                <w:sz w:val="36"/>
                                <w:szCs w:val="36"/>
                              </w:rPr>
                              <w:t>Strategic Equa</w:t>
                            </w:r>
                            <w:r>
                              <w:rPr>
                                <w:rFonts w:ascii="Tahoma" w:hAnsi="Tahoma" w:cs="Tahoma"/>
                                <w:b/>
                                <w:color w:val="000000"/>
                                <w:sz w:val="36"/>
                                <w:szCs w:val="36"/>
                              </w:rPr>
                              <w:t xml:space="preserve">lity Plan </w:t>
                            </w:r>
                          </w:p>
                          <w:p w14:paraId="44D830A9" w14:textId="77777777" w:rsidR="00595246" w:rsidRPr="004A68D7" w:rsidRDefault="00595246" w:rsidP="00AE5A50">
                            <w:pPr>
                              <w:spacing w:line="300" w:lineRule="auto"/>
                              <w:ind w:left="567"/>
                              <w:rPr>
                                <w:rFonts w:ascii="Tahoma" w:hAnsi="Tahoma" w:cs="Tahoma"/>
                                <w:b/>
                                <w:color w:val="000000"/>
                                <w:sz w:val="36"/>
                                <w:szCs w:val="36"/>
                              </w:rPr>
                            </w:pPr>
                            <w:r>
                              <w:rPr>
                                <w:rFonts w:ascii="Tahoma" w:hAnsi="Tahoma" w:cs="Tahoma"/>
                                <w:b/>
                                <w:color w:val="000000"/>
                                <w:sz w:val="36"/>
                                <w:szCs w:val="36"/>
                              </w:rPr>
                              <w:t>Annual Report</w:t>
                            </w:r>
                          </w:p>
                          <w:p w14:paraId="77578A7D" w14:textId="77777777" w:rsidR="00595246" w:rsidRPr="004A68D7" w:rsidRDefault="00595246" w:rsidP="00AE5A50">
                            <w:pPr>
                              <w:spacing w:line="300" w:lineRule="auto"/>
                              <w:ind w:left="567"/>
                              <w:rPr>
                                <w:rFonts w:ascii="Tahoma" w:hAnsi="Tahoma" w:cs="Tahoma"/>
                                <w:color w:val="000000"/>
                                <w:sz w:val="32"/>
                                <w:szCs w:val="32"/>
                              </w:rPr>
                            </w:pPr>
                            <w:r>
                              <w:rPr>
                                <w:rFonts w:ascii="Tahoma" w:hAnsi="Tahoma" w:cs="Tahoma"/>
                                <w:color w:val="000000"/>
                                <w:sz w:val="32"/>
                                <w:szCs w:val="32"/>
                              </w:rPr>
                              <w:t>2019-2020</w:t>
                            </w:r>
                          </w:p>
                          <w:p w14:paraId="5DAB6C7B" w14:textId="77777777" w:rsidR="00595246" w:rsidRDefault="00595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79FB" id="Text Box 3" o:spid="_x0000_s1027" type="#_x0000_t202" style="position:absolute;margin-left:-36.75pt;margin-top:-29.25pt;width:343.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" stroked="f">
                <v:fill opacity="0"/>
                <v:textbox>
                  <w:txbxContent>
                    <w:p w14:paraId="2569B50D" w14:textId="77777777" w:rsidR="00595246" w:rsidRDefault="00595246" w:rsidP="00AE5A50">
                      <w:pPr>
                        <w:spacing w:line="300" w:lineRule="auto"/>
                        <w:ind w:left="567"/>
                        <w:rPr>
                          <w:rFonts w:ascii="Tahoma" w:hAnsi="Tahoma" w:cs="Tahoma"/>
                          <w:b/>
                          <w:color w:val="000000"/>
                          <w:sz w:val="36"/>
                          <w:szCs w:val="36"/>
                        </w:rPr>
                      </w:pPr>
                      <w:r w:rsidRPr="004A68D7">
                        <w:rPr>
                          <w:rFonts w:ascii="Tahoma" w:hAnsi="Tahoma" w:cs="Tahoma"/>
                          <w:b/>
                          <w:color w:val="000000"/>
                          <w:sz w:val="36"/>
                          <w:szCs w:val="36"/>
                        </w:rPr>
                        <w:t>Strategic Equa</w:t>
                      </w:r>
                      <w:r>
                        <w:rPr>
                          <w:rFonts w:ascii="Tahoma" w:hAnsi="Tahoma" w:cs="Tahoma"/>
                          <w:b/>
                          <w:color w:val="000000"/>
                          <w:sz w:val="36"/>
                          <w:szCs w:val="36"/>
                        </w:rPr>
                        <w:t xml:space="preserve">lity Plan </w:t>
                      </w:r>
                    </w:p>
                    <w:p w14:paraId="44D830A9" w14:textId="77777777" w:rsidR="00595246" w:rsidRPr="004A68D7" w:rsidRDefault="00595246" w:rsidP="00AE5A50">
                      <w:pPr>
                        <w:spacing w:line="300" w:lineRule="auto"/>
                        <w:ind w:left="567"/>
                        <w:rPr>
                          <w:rFonts w:ascii="Tahoma" w:hAnsi="Tahoma" w:cs="Tahoma"/>
                          <w:b/>
                          <w:color w:val="000000"/>
                          <w:sz w:val="36"/>
                          <w:szCs w:val="36"/>
                        </w:rPr>
                      </w:pPr>
                      <w:r>
                        <w:rPr>
                          <w:rFonts w:ascii="Tahoma" w:hAnsi="Tahoma" w:cs="Tahoma"/>
                          <w:b/>
                          <w:color w:val="000000"/>
                          <w:sz w:val="36"/>
                          <w:szCs w:val="36"/>
                        </w:rPr>
                        <w:t>Annual Report</w:t>
                      </w:r>
                    </w:p>
                    <w:p w14:paraId="77578A7D" w14:textId="77777777" w:rsidR="00595246" w:rsidRPr="004A68D7" w:rsidRDefault="00595246" w:rsidP="00AE5A50">
                      <w:pPr>
                        <w:spacing w:line="300" w:lineRule="auto"/>
                        <w:ind w:left="567"/>
                        <w:rPr>
                          <w:rFonts w:ascii="Tahoma" w:hAnsi="Tahoma" w:cs="Tahoma"/>
                          <w:color w:val="000000"/>
                          <w:sz w:val="32"/>
                          <w:szCs w:val="32"/>
                        </w:rPr>
                      </w:pPr>
                      <w:r>
                        <w:rPr>
                          <w:rFonts w:ascii="Tahoma" w:hAnsi="Tahoma" w:cs="Tahoma"/>
                          <w:color w:val="000000"/>
                          <w:sz w:val="32"/>
                          <w:szCs w:val="32"/>
                        </w:rPr>
                        <w:t>2019-2020</w:t>
                      </w:r>
                    </w:p>
                    <w:p w14:paraId="5DAB6C7B" w14:textId="77777777" w:rsidR="00595246" w:rsidRDefault="00595246"/>
                  </w:txbxContent>
                </v:textbox>
              </v:shape>
            </w:pict>
          </mc:Fallback>
        </mc:AlternateContent>
      </w:r>
    </w:p>
    <w:p w14:paraId="6A05A809" w14:textId="77777777" w:rsidR="00AE5A50" w:rsidRPr="00D213BC" w:rsidRDefault="00AE5A50" w:rsidP="00AE5A50">
      <w:pPr>
        <w:spacing w:line="300" w:lineRule="auto"/>
        <w:rPr>
          <w:rFonts w:ascii="Gill Sans MT" w:hAnsi="Gill Sans MT" w:cs="Tahoma"/>
          <w:b/>
          <w:sz w:val="28"/>
          <w:szCs w:val="28"/>
        </w:rPr>
      </w:pPr>
    </w:p>
    <w:p w14:paraId="5A39BBE3" w14:textId="77777777" w:rsidR="00AE5A50" w:rsidRPr="00D213BC" w:rsidRDefault="00AE5A50" w:rsidP="00AE5A50">
      <w:pPr>
        <w:spacing w:line="300" w:lineRule="auto"/>
        <w:rPr>
          <w:rFonts w:ascii="Gill Sans MT" w:hAnsi="Gill Sans MT" w:cs="Tahoma"/>
          <w:b/>
          <w:sz w:val="28"/>
          <w:szCs w:val="28"/>
        </w:rPr>
      </w:pPr>
    </w:p>
    <w:p w14:paraId="41C8F396" w14:textId="77777777" w:rsidR="00AE5A50" w:rsidRPr="00D213BC" w:rsidRDefault="00AE5A50" w:rsidP="00AE5A50">
      <w:pPr>
        <w:spacing w:line="300" w:lineRule="auto"/>
        <w:rPr>
          <w:rFonts w:ascii="Gill Sans MT" w:hAnsi="Gill Sans MT" w:cs="Tahoma"/>
          <w:b/>
          <w:sz w:val="28"/>
          <w:szCs w:val="28"/>
        </w:rPr>
      </w:pPr>
    </w:p>
    <w:p w14:paraId="72A3D3EC" w14:textId="77777777" w:rsidR="00AE5A50" w:rsidRPr="00D213BC" w:rsidRDefault="00AE5A50" w:rsidP="00AE5A50">
      <w:pPr>
        <w:spacing w:line="300" w:lineRule="auto"/>
        <w:rPr>
          <w:rFonts w:ascii="Gill Sans MT" w:hAnsi="Gill Sans MT" w:cs="Tahoma"/>
          <w:b/>
          <w:sz w:val="28"/>
          <w:szCs w:val="28"/>
        </w:rPr>
      </w:pPr>
    </w:p>
    <w:p w14:paraId="7DD94C23" w14:textId="77777777" w:rsidR="00AE5A50" w:rsidRPr="00D213BC" w:rsidRDefault="00425D53" w:rsidP="00AE5A50">
      <w:pPr>
        <w:spacing w:line="300" w:lineRule="auto"/>
        <w:rPr>
          <w:rFonts w:ascii="Gill Sans MT" w:hAnsi="Gill Sans MT" w:cs="Tahoma"/>
          <w:b/>
          <w:sz w:val="28"/>
          <w:szCs w:val="28"/>
        </w:rPr>
      </w:pPr>
      <w:r w:rsidRPr="00D213BC">
        <w:rPr>
          <w:rFonts w:ascii="Gill Sans MT" w:hAnsi="Gill Sans MT" w:cs="Tahoma"/>
          <w:b/>
          <w:sz w:val="28"/>
          <w:szCs w:val="28"/>
        </w:rPr>
        <w:t>Foreword</w:t>
      </w:r>
    </w:p>
    <w:p w14:paraId="0D0B940D" w14:textId="77777777" w:rsidR="004E60DC" w:rsidRPr="00D213BC" w:rsidRDefault="004E60DC" w:rsidP="00AE5A50">
      <w:pPr>
        <w:spacing w:line="300" w:lineRule="auto"/>
        <w:rPr>
          <w:rFonts w:ascii="Gill Sans MT" w:hAnsi="Gill Sans MT" w:cs="Tahoma"/>
          <w:b/>
          <w:sz w:val="28"/>
          <w:szCs w:val="28"/>
        </w:rPr>
      </w:pPr>
    </w:p>
    <w:p w14:paraId="6BB19C78" w14:textId="77777777" w:rsidR="004E60DC" w:rsidRPr="00E84AF0" w:rsidRDefault="009D4748" w:rsidP="004E60DC">
      <w:pPr>
        <w:spacing w:line="300" w:lineRule="auto"/>
        <w:jc w:val="both"/>
        <w:rPr>
          <w:rFonts w:ascii="Gill Sans MT" w:hAnsi="Gill Sans MT" w:cs="Tahoma"/>
          <w:sz w:val="22"/>
          <w:szCs w:val="22"/>
        </w:rPr>
      </w:pPr>
      <w:r w:rsidRPr="00E84AF0">
        <w:rPr>
          <w:rFonts w:ascii="Gill Sans MT" w:hAnsi="Gill Sans MT" w:cs="Tahoma"/>
          <w:sz w:val="22"/>
          <w:szCs w:val="22"/>
        </w:rPr>
        <w:t xml:space="preserve">This is the </w:t>
      </w:r>
      <w:r w:rsidR="004604CB" w:rsidRPr="00E84AF0">
        <w:rPr>
          <w:rFonts w:ascii="Gill Sans MT" w:hAnsi="Gill Sans MT" w:cs="Tahoma"/>
          <w:sz w:val="22"/>
          <w:szCs w:val="22"/>
        </w:rPr>
        <w:t>nineth</w:t>
      </w:r>
      <w:r w:rsidR="004E60DC" w:rsidRPr="00E84AF0">
        <w:rPr>
          <w:rFonts w:ascii="Gill Sans MT" w:hAnsi="Gill Sans MT" w:cs="Tahoma"/>
          <w:sz w:val="22"/>
          <w:szCs w:val="22"/>
        </w:rPr>
        <w:t xml:space="preserve"> annual report on the achievements of the Brecon Beacons National Park Authority in relation to the Strategic Equality Plan.   </w:t>
      </w:r>
      <w:r w:rsidR="00674235" w:rsidRPr="00E84AF0">
        <w:rPr>
          <w:rFonts w:ascii="Gill Sans MT" w:hAnsi="Gill Sans MT" w:cs="Tahoma"/>
          <w:sz w:val="22"/>
          <w:szCs w:val="22"/>
        </w:rPr>
        <w:t xml:space="preserve">We have included </w:t>
      </w:r>
      <w:r w:rsidR="004E60DC" w:rsidRPr="00E84AF0">
        <w:rPr>
          <w:rFonts w:ascii="Gill Sans MT" w:hAnsi="Gill Sans MT" w:cs="Tahoma"/>
          <w:sz w:val="22"/>
          <w:szCs w:val="22"/>
        </w:rPr>
        <w:t xml:space="preserve">case studies </w:t>
      </w:r>
      <w:r w:rsidR="00674235" w:rsidRPr="00E84AF0">
        <w:rPr>
          <w:rFonts w:ascii="Gill Sans MT" w:hAnsi="Gill Sans MT" w:cs="Tahoma"/>
          <w:sz w:val="22"/>
          <w:szCs w:val="22"/>
        </w:rPr>
        <w:t>to</w:t>
      </w:r>
      <w:r w:rsidR="004E60DC" w:rsidRPr="00E84AF0">
        <w:rPr>
          <w:rFonts w:ascii="Gill Sans MT" w:hAnsi="Gill Sans MT" w:cs="Tahoma"/>
          <w:sz w:val="22"/>
          <w:szCs w:val="22"/>
        </w:rPr>
        <w:t xml:space="preserve"> </w:t>
      </w:r>
      <w:r w:rsidR="00674235" w:rsidRPr="00E84AF0">
        <w:rPr>
          <w:rFonts w:ascii="Gill Sans MT" w:hAnsi="Gill Sans MT" w:cs="Tahoma"/>
          <w:sz w:val="22"/>
          <w:szCs w:val="22"/>
        </w:rPr>
        <w:t>provide</w:t>
      </w:r>
      <w:r w:rsidR="004E60DC" w:rsidRPr="00E84AF0">
        <w:rPr>
          <w:rFonts w:ascii="Gill Sans MT" w:hAnsi="Gill Sans MT" w:cs="Tahoma"/>
          <w:sz w:val="22"/>
          <w:szCs w:val="22"/>
        </w:rPr>
        <w:t xml:space="preserve"> a sense of the excellent work the Authority is engaged in.  The </w:t>
      </w:r>
      <w:r w:rsidR="006653B0" w:rsidRPr="00E84AF0">
        <w:rPr>
          <w:rFonts w:ascii="Gill Sans MT" w:hAnsi="Gill Sans MT" w:cs="Tahoma"/>
          <w:sz w:val="22"/>
          <w:szCs w:val="22"/>
        </w:rPr>
        <w:t xml:space="preserve">work of our Communities and Education departments </w:t>
      </w:r>
      <w:r w:rsidR="00DF5CC5" w:rsidRPr="00E84AF0">
        <w:rPr>
          <w:rFonts w:ascii="Gill Sans MT" w:hAnsi="Gill Sans MT" w:cs="Tahoma"/>
          <w:sz w:val="22"/>
          <w:szCs w:val="22"/>
        </w:rPr>
        <w:t xml:space="preserve">along with the Sustainable Development Fund </w:t>
      </w:r>
      <w:r w:rsidR="006653B0" w:rsidRPr="00E84AF0">
        <w:rPr>
          <w:rFonts w:ascii="Gill Sans MT" w:hAnsi="Gill Sans MT" w:cs="Tahoma"/>
          <w:sz w:val="22"/>
          <w:szCs w:val="22"/>
        </w:rPr>
        <w:t xml:space="preserve">are particularly successful </w:t>
      </w:r>
      <w:r w:rsidR="00DF5CC5" w:rsidRPr="00E84AF0">
        <w:rPr>
          <w:rFonts w:ascii="Gill Sans MT" w:hAnsi="Gill Sans MT" w:cs="Tahoma"/>
          <w:sz w:val="22"/>
          <w:szCs w:val="22"/>
        </w:rPr>
        <w:t xml:space="preserve">in </w:t>
      </w:r>
      <w:r w:rsidR="006653B0" w:rsidRPr="00E84AF0">
        <w:rPr>
          <w:rFonts w:ascii="Gill Sans MT" w:hAnsi="Gill Sans MT" w:cs="Tahoma"/>
          <w:sz w:val="22"/>
          <w:szCs w:val="22"/>
        </w:rPr>
        <w:t xml:space="preserve">meeting the needs of groups </w:t>
      </w:r>
      <w:r w:rsidR="00F305BA" w:rsidRPr="00E84AF0">
        <w:rPr>
          <w:rFonts w:ascii="Gill Sans MT" w:hAnsi="Gill Sans MT" w:cs="Tahoma"/>
          <w:sz w:val="22"/>
          <w:szCs w:val="22"/>
        </w:rPr>
        <w:t>with protected characteristics</w:t>
      </w:r>
      <w:r w:rsidR="00DF5CC5" w:rsidRPr="00E84AF0">
        <w:rPr>
          <w:rFonts w:ascii="Gill Sans MT" w:hAnsi="Gill Sans MT" w:cs="Tahoma"/>
          <w:sz w:val="22"/>
          <w:szCs w:val="22"/>
        </w:rPr>
        <w:t>.</w:t>
      </w:r>
      <w:r w:rsidR="006653B0" w:rsidRPr="00E84AF0">
        <w:rPr>
          <w:rFonts w:ascii="Gill Sans MT" w:hAnsi="Gill Sans MT" w:cs="Tahoma"/>
          <w:sz w:val="22"/>
          <w:szCs w:val="22"/>
        </w:rPr>
        <w:t xml:space="preserve"> </w:t>
      </w:r>
      <w:r w:rsidR="004E60DC" w:rsidRPr="00E84AF0">
        <w:rPr>
          <w:rFonts w:ascii="Gill Sans MT" w:hAnsi="Gill Sans MT" w:cs="Tahoma"/>
          <w:sz w:val="22"/>
          <w:szCs w:val="22"/>
        </w:rPr>
        <w:t xml:space="preserve">I hope that we can build on their work and continue to attract new audiences to the National Park and support community initiatives.  </w:t>
      </w:r>
    </w:p>
    <w:p w14:paraId="0E27B00A" w14:textId="77777777" w:rsidR="006653B0" w:rsidRPr="00E84AF0" w:rsidRDefault="006653B0" w:rsidP="004E60DC">
      <w:pPr>
        <w:spacing w:line="300" w:lineRule="auto"/>
        <w:jc w:val="both"/>
        <w:rPr>
          <w:rFonts w:ascii="Gill Sans MT" w:hAnsi="Gill Sans MT" w:cs="Tahoma"/>
          <w:sz w:val="22"/>
          <w:szCs w:val="22"/>
        </w:rPr>
      </w:pPr>
    </w:p>
    <w:p w14:paraId="673C4C9B" w14:textId="77777777" w:rsidR="004E60DC" w:rsidRPr="00E84AF0" w:rsidRDefault="001248F1" w:rsidP="004E60DC">
      <w:pPr>
        <w:spacing w:line="300" w:lineRule="auto"/>
        <w:jc w:val="both"/>
        <w:rPr>
          <w:rFonts w:ascii="Gill Sans MT" w:hAnsi="Gill Sans MT" w:cs="Tahoma"/>
          <w:sz w:val="22"/>
          <w:szCs w:val="22"/>
        </w:rPr>
      </w:pPr>
      <w:r w:rsidRPr="00E84AF0">
        <w:rPr>
          <w:rFonts w:ascii="Gill Sans MT" w:hAnsi="Gill Sans MT" w:cs="Tahoma"/>
          <w:sz w:val="22"/>
          <w:szCs w:val="22"/>
        </w:rPr>
        <w:t>We</w:t>
      </w:r>
      <w:r w:rsidR="004E60DC" w:rsidRPr="00E84AF0">
        <w:rPr>
          <w:rFonts w:ascii="Gill Sans MT" w:hAnsi="Gill Sans MT" w:cs="Tahoma"/>
          <w:sz w:val="22"/>
          <w:szCs w:val="22"/>
        </w:rPr>
        <w:t xml:space="preserve"> hope you find the information in this report interesting and if you have any questions please contact </w:t>
      </w:r>
      <w:r w:rsidR="003A5EBD" w:rsidRPr="00E84AF0">
        <w:rPr>
          <w:rFonts w:ascii="Gill Sans MT" w:hAnsi="Gill Sans MT" w:cs="Tahoma"/>
          <w:sz w:val="22"/>
          <w:szCs w:val="22"/>
        </w:rPr>
        <w:t>Elizabeth Lewis,</w:t>
      </w:r>
      <w:r w:rsidR="009D4748" w:rsidRPr="00E84AF0">
        <w:rPr>
          <w:rFonts w:ascii="Gill Sans MT" w:hAnsi="Gill Sans MT" w:cs="Tahoma"/>
          <w:sz w:val="22"/>
          <w:szCs w:val="22"/>
        </w:rPr>
        <w:t xml:space="preserve"> Human Resources </w:t>
      </w:r>
      <w:r w:rsidR="003A5EBD" w:rsidRPr="00E84AF0">
        <w:rPr>
          <w:rFonts w:ascii="Gill Sans MT" w:hAnsi="Gill Sans MT" w:cs="Tahoma"/>
          <w:sz w:val="22"/>
          <w:szCs w:val="22"/>
        </w:rPr>
        <w:t>Officer</w:t>
      </w:r>
      <w:r w:rsidR="009D4748" w:rsidRPr="00E84AF0">
        <w:rPr>
          <w:rFonts w:ascii="Gill Sans MT" w:hAnsi="Gill Sans MT" w:cs="Tahoma"/>
          <w:sz w:val="22"/>
          <w:szCs w:val="22"/>
        </w:rPr>
        <w:t xml:space="preserve"> </w:t>
      </w:r>
      <w:r w:rsidR="00A6732E" w:rsidRPr="00E84AF0">
        <w:rPr>
          <w:rFonts w:ascii="Gill Sans MT" w:hAnsi="Gill Sans MT" w:cs="Tahoma"/>
          <w:sz w:val="22"/>
          <w:szCs w:val="22"/>
        </w:rPr>
        <w:t>using</w:t>
      </w:r>
      <w:r w:rsidR="009D4748" w:rsidRPr="00E84AF0">
        <w:rPr>
          <w:rFonts w:ascii="Gill Sans MT" w:hAnsi="Gill Sans MT" w:cs="Tahoma"/>
          <w:sz w:val="22"/>
          <w:szCs w:val="22"/>
        </w:rPr>
        <w:t xml:space="preserve"> </w:t>
      </w:r>
      <w:hyperlink r:id="rId14" w:history="1">
        <w:r w:rsidR="009D4748" w:rsidRPr="00E84AF0">
          <w:rPr>
            <w:rStyle w:val="Hyperlink"/>
            <w:rFonts w:ascii="Gill Sans MT" w:hAnsi="Gill Sans MT" w:cs="Tahoma"/>
            <w:sz w:val="22"/>
            <w:szCs w:val="22"/>
          </w:rPr>
          <w:t>HR@beacons-npa.gov.uk</w:t>
        </w:r>
      </w:hyperlink>
      <w:r w:rsidR="009D4748" w:rsidRPr="00E84AF0">
        <w:rPr>
          <w:rFonts w:ascii="Gill Sans MT" w:hAnsi="Gill Sans MT" w:cs="Tahoma"/>
          <w:sz w:val="22"/>
          <w:szCs w:val="22"/>
        </w:rPr>
        <w:t xml:space="preserve"> </w:t>
      </w:r>
    </w:p>
    <w:p w14:paraId="6146C773" w14:textId="77777777" w:rsidR="004E60DC" w:rsidRPr="00E84AF0" w:rsidRDefault="00B26F66" w:rsidP="004E60DC">
      <w:pPr>
        <w:spacing w:line="300" w:lineRule="auto"/>
        <w:rPr>
          <w:rFonts w:ascii="Gill Sans MT" w:hAnsi="Gill Sans MT" w:cs="Tahoma"/>
          <w:sz w:val="22"/>
          <w:szCs w:val="22"/>
        </w:rPr>
      </w:pPr>
      <w:r w:rsidRPr="00E84AF0">
        <w:rPr>
          <w:rFonts w:ascii="Gill Sans MT" w:hAnsi="Gill Sans MT" w:cs="Tahoma"/>
          <w:sz w:val="22"/>
          <w:szCs w:val="22"/>
        </w:rPr>
        <w:t xml:space="preserve">                                                                              </w:t>
      </w:r>
      <w:r w:rsidR="00D677A9" w:rsidRPr="00E84AF0">
        <w:rPr>
          <w:rFonts w:ascii="Gill Sans MT" w:hAnsi="Gill Sans MT" w:cs="Tahoma"/>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096"/>
        <w:gridCol w:w="2843"/>
      </w:tblGrid>
      <w:tr w:rsidR="007C2545" w:rsidRPr="00E84AF0" w14:paraId="3AF3365B" w14:textId="77777777" w:rsidTr="007D6957">
        <w:tc>
          <w:tcPr>
            <w:tcW w:w="2842" w:type="dxa"/>
            <w:shd w:val="clear" w:color="auto" w:fill="auto"/>
          </w:tcPr>
          <w:p w14:paraId="5D19010E" w14:textId="77777777" w:rsidR="007C2545" w:rsidRPr="00E84AF0" w:rsidRDefault="007C2545" w:rsidP="007C2545">
            <w:pPr>
              <w:rPr>
                <w:rFonts w:ascii="Gill Sans MT" w:hAnsi="Gill Sans MT" w:cs="Tahoma"/>
                <w:sz w:val="22"/>
                <w:szCs w:val="22"/>
              </w:rPr>
            </w:pPr>
            <w:r w:rsidRPr="00E84AF0">
              <w:rPr>
                <w:rFonts w:ascii="Gill Sans MT" w:hAnsi="Gill Sans MT" w:cs="Tahoma"/>
                <w:sz w:val="22"/>
                <w:szCs w:val="22"/>
              </w:rPr>
              <w:t>Julian Atkins</w:t>
            </w:r>
          </w:p>
          <w:p w14:paraId="49CB7F2D" w14:textId="77777777" w:rsidR="007C2545" w:rsidRPr="00E84AF0" w:rsidRDefault="007C2545" w:rsidP="007C2545">
            <w:pPr>
              <w:rPr>
                <w:rFonts w:ascii="Gill Sans MT" w:hAnsi="Gill Sans MT"/>
                <w:sz w:val="22"/>
                <w:szCs w:val="22"/>
              </w:rPr>
            </w:pPr>
            <w:r w:rsidRPr="00E84AF0">
              <w:rPr>
                <w:rFonts w:ascii="Gill Sans MT" w:hAnsi="Gill Sans MT" w:cs="Tahoma"/>
                <w:sz w:val="22"/>
                <w:szCs w:val="22"/>
              </w:rPr>
              <w:t>Chief Executive</w:t>
            </w:r>
          </w:p>
          <w:p w14:paraId="60061E4C" w14:textId="77777777" w:rsidR="007C2545" w:rsidRPr="00E84AF0" w:rsidRDefault="007C2545" w:rsidP="00CC5A66">
            <w:pPr>
              <w:spacing w:line="300" w:lineRule="auto"/>
              <w:rPr>
                <w:rFonts w:ascii="Gill Sans MT" w:hAnsi="Gill Sans MT" w:cs="Tahoma"/>
                <w:sz w:val="22"/>
                <w:szCs w:val="22"/>
              </w:rPr>
            </w:pPr>
          </w:p>
        </w:tc>
        <w:tc>
          <w:tcPr>
            <w:tcW w:w="3096" w:type="dxa"/>
            <w:shd w:val="clear" w:color="auto" w:fill="auto"/>
          </w:tcPr>
          <w:p w14:paraId="3D04E618" w14:textId="77777777" w:rsidR="007C2545" w:rsidRPr="00E84AF0" w:rsidRDefault="007C2545" w:rsidP="007C2545">
            <w:pPr>
              <w:rPr>
                <w:rFonts w:ascii="Gill Sans MT" w:hAnsi="Gill Sans MT" w:cs="Tahoma"/>
                <w:sz w:val="22"/>
                <w:szCs w:val="22"/>
              </w:rPr>
            </w:pPr>
            <w:r w:rsidRPr="00E84AF0">
              <w:rPr>
                <w:rFonts w:ascii="Gill Sans MT" w:hAnsi="Gill Sans MT" w:cs="Tahoma"/>
                <w:sz w:val="22"/>
                <w:szCs w:val="22"/>
              </w:rPr>
              <w:t xml:space="preserve">Mr </w:t>
            </w:r>
            <w:r w:rsidR="00172DC0" w:rsidRPr="00E84AF0">
              <w:rPr>
                <w:rFonts w:ascii="Gill Sans MT" w:hAnsi="Gill Sans MT" w:cs="Tahoma"/>
                <w:sz w:val="22"/>
                <w:szCs w:val="22"/>
              </w:rPr>
              <w:t>Gareth Ratcliffe</w:t>
            </w:r>
          </w:p>
          <w:p w14:paraId="028DF346" w14:textId="77777777" w:rsidR="007C2545" w:rsidRPr="00E84AF0" w:rsidRDefault="007C2545" w:rsidP="007C2545">
            <w:pPr>
              <w:rPr>
                <w:rFonts w:ascii="Gill Sans MT" w:hAnsi="Gill Sans MT" w:cs="Tahoma"/>
                <w:sz w:val="22"/>
                <w:szCs w:val="22"/>
              </w:rPr>
            </w:pPr>
            <w:r w:rsidRPr="00E84AF0">
              <w:rPr>
                <w:rFonts w:ascii="Gill Sans MT" w:hAnsi="Gill Sans MT" w:cs="Tahoma"/>
                <w:sz w:val="22"/>
                <w:szCs w:val="22"/>
              </w:rPr>
              <w:t>Chair of the National Park Authority</w:t>
            </w:r>
          </w:p>
          <w:p w14:paraId="44EAFD9C" w14:textId="77777777" w:rsidR="007C2545" w:rsidRPr="00E84AF0" w:rsidRDefault="007C2545" w:rsidP="00CC5A66">
            <w:pPr>
              <w:spacing w:line="300" w:lineRule="auto"/>
              <w:rPr>
                <w:rFonts w:ascii="Gill Sans MT" w:hAnsi="Gill Sans MT" w:cs="Tahoma"/>
                <w:sz w:val="22"/>
                <w:szCs w:val="22"/>
              </w:rPr>
            </w:pPr>
          </w:p>
        </w:tc>
        <w:tc>
          <w:tcPr>
            <w:tcW w:w="2843" w:type="dxa"/>
            <w:shd w:val="clear" w:color="auto" w:fill="auto"/>
          </w:tcPr>
          <w:p w14:paraId="3992036D" w14:textId="6F58031F" w:rsidR="007C2545" w:rsidRPr="00E84AF0" w:rsidRDefault="00E1384F" w:rsidP="007C2545">
            <w:pPr>
              <w:rPr>
                <w:rFonts w:ascii="Gill Sans MT" w:hAnsi="Gill Sans MT" w:cs="Tahoma"/>
                <w:sz w:val="22"/>
                <w:szCs w:val="22"/>
              </w:rPr>
            </w:pPr>
            <w:r w:rsidRPr="00E84AF0">
              <w:rPr>
                <w:rFonts w:ascii="Gill Sans MT" w:hAnsi="Gill Sans MT" w:cs="Tahoma"/>
                <w:sz w:val="22"/>
                <w:szCs w:val="22"/>
              </w:rPr>
              <w:t xml:space="preserve">Rev A </w:t>
            </w:r>
            <w:r w:rsidR="00EF7258">
              <w:rPr>
                <w:rFonts w:ascii="Gill Sans MT" w:hAnsi="Gill Sans MT" w:cs="Tahoma"/>
                <w:sz w:val="22"/>
                <w:szCs w:val="22"/>
              </w:rPr>
              <w:t>Edwards</w:t>
            </w:r>
          </w:p>
          <w:p w14:paraId="0BCBDB0C" w14:textId="77777777" w:rsidR="007C2545" w:rsidRPr="00E84AF0" w:rsidRDefault="007C2545" w:rsidP="007C2545">
            <w:pPr>
              <w:rPr>
                <w:rFonts w:ascii="Gill Sans MT" w:hAnsi="Gill Sans MT" w:cs="Tahoma"/>
                <w:sz w:val="22"/>
                <w:szCs w:val="22"/>
              </w:rPr>
            </w:pPr>
            <w:r w:rsidRPr="00E84AF0">
              <w:rPr>
                <w:rFonts w:ascii="Gill Sans MT" w:hAnsi="Gill Sans MT" w:cs="Tahoma"/>
                <w:sz w:val="22"/>
                <w:szCs w:val="22"/>
              </w:rPr>
              <w:t>Member Champion</w:t>
            </w:r>
          </w:p>
          <w:p w14:paraId="0F2D24A5" w14:textId="77777777" w:rsidR="007C2545" w:rsidRPr="00E84AF0" w:rsidRDefault="007C2545" w:rsidP="007C2545">
            <w:pPr>
              <w:rPr>
                <w:rFonts w:ascii="Gill Sans MT" w:hAnsi="Gill Sans MT" w:cs="Tahoma"/>
                <w:sz w:val="22"/>
                <w:szCs w:val="22"/>
              </w:rPr>
            </w:pPr>
            <w:r w:rsidRPr="00E84AF0">
              <w:rPr>
                <w:rFonts w:ascii="Gill Sans MT" w:hAnsi="Gill Sans MT" w:cs="Tahoma"/>
                <w:sz w:val="22"/>
                <w:szCs w:val="22"/>
              </w:rPr>
              <w:t>Equality &amp; Diversity</w:t>
            </w:r>
          </w:p>
          <w:p w14:paraId="4B94D5A5" w14:textId="77777777" w:rsidR="007C2545" w:rsidRPr="00E84AF0" w:rsidRDefault="007C2545" w:rsidP="00CC5A66">
            <w:pPr>
              <w:spacing w:line="300" w:lineRule="auto"/>
              <w:rPr>
                <w:rFonts w:ascii="Gill Sans MT" w:hAnsi="Gill Sans MT" w:cs="Tahoma"/>
                <w:sz w:val="22"/>
                <w:szCs w:val="22"/>
              </w:rPr>
            </w:pPr>
          </w:p>
        </w:tc>
      </w:tr>
    </w:tbl>
    <w:p w14:paraId="3DEEC669" w14:textId="77777777" w:rsidR="00340EAA" w:rsidRPr="00E84AF0" w:rsidRDefault="00340EAA" w:rsidP="004E60DC">
      <w:pPr>
        <w:spacing w:line="300" w:lineRule="auto"/>
        <w:rPr>
          <w:rFonts w:ascii="Gill Sans MT" w:hAnsi="Gill Sans MT" w:cs="Tahoma"/>
          <w:sz w:val="22"/>
          <w:szCs w:val="22"/>
        </w:rPr>
      </w:pPr>
    </w:p>
    <w:p w14:paraId="3656B9AB" w14:textId="77777777" w:rsidR="009127B9" w:rsidRPr="00E84AF0" w:rsidRDefault="009127B9" w:rsidP="004E60DC">
      <w:pPr>
        <w:spacing w:line="300" w:lineRule="auto"/>
        <w:rPr>
          <w:rFonts w:ascii="Gill Sans MT" w:hAnsi="Gill Sans MT" w:cs="Tahoma"/>
          <w:sz w:val="22"/>
          <w:szCs w:val="22"/>
        </w:rPr>
      </w:pPr>
    </w:p>
    <w:p w14:paraId="45FB0818" w14:textId="77777777" w:rsidR="009127B9" w:rsidRPr="00E84AF0" w:rsidRDefault="009127B9" w:rsidP="004E60DC">
      <w:pPr>
        <w:spacing w:line="300" w:lineRule="auto"/>
        <w:rPr>
          <w:rFonts w:ascii="Gill Sans MT" w:hAnsi="Gill Sans MT" w:cs="Tahoma"/>
          <w:sz w:val="22"/>
          <w:szCs w:val="22"/>
        </w:rPr>
      </w:pPr>
    </w:p>
    <w:p w14:paraId="049F31CB" w14:textId="77777777" w:rsidR="00B26F66" w:rsidRPr="00E84AF0" w:rsidRDefault="00B26F66" w:rsidP="00FC609F">
      <w:pPr>
        <w:spacing w:line="300" w:lineRule="auto"/>
        <w:rPr>
          <w:rFonts w:ascii="Gill Sans MT" w:hAnsi="Gill Sans MT" w:cs="Tahoma"/>
          <w:sz w:val="22"/>
          <w:szCs w:val="22"/>
        </w:rPr>
      </w:pPr>
    </w:p>
    <w:p w14:paraId="53128261" w14:textId="77777777" w:rsidR="00B26F66" w:rsidRPr="00E84AF0" w:rsidRDefault="00B26F66" w:rsidP="00FC609F">
      <w:pPr>
        <w:spacing w:line="300" w:lineRule="auto"/>
        <w:rPr>
          <w:rFonts w:ascii="Gill Sans MT" w:hAnsi="Gill Sans MT" w:cs="Tahoma"/>
          <w:sz w:val="22"/>
          <w:szCs w:val="22"/>
        </w:rPr>
      </w:pPr>
    </w:p>
    <w:p w14:paraId="62486C05" w14:textId="77777777" w:rsidR="00B26F66" w:rsidRPr="00E84AF0" w:rsidRDefault="00B26F66" w:rsidP="00FC609F">
      <w:pPr>
        <w:spacing w:line="300" w:lineRule="auto"/>
        <w:rPr>
          <w:rFonts w:ascii="Gill Sans MT" w:hAnsi="Gill Sans MT" w:cs="Tahoma"/>
          <w:sz w:val="22"/>
          <w:szCs w:val="22"/>
        </w:rPr>
      </w:pPr>
    </w:p>
    <w:p w14:paraId="4101652C" w14:textId="77777777" w:rsidR="00515713" w:rsidRPr="00E84AF0" w:rsidRDefault="00515713" w:rsidP="00FC609F">
      <w:pPr>
        <w:spacing w:line="300" w:lineRule="auto"/>
        <w:rPr>
          <w:rFonts w:ascii="Gill Sans MT" w:hAnsi="Gill Sans MT" w:cs="Tahoma"/>
          <w:sz w:val="22"/>
          <w:szCs w:val="22"/>
        </w:rPr>
      </w:pPr>
    </w:p>
    <w:p w14:paraId="4B99056E" w14:textId="77777777" w:rsidR="0059252C" w:rsidRPr="00E84AF0" w:rsidRDefault="0059252C" w:rsidP="00FC609F">
      <w:pPr>
        <w:spacing w:line="300" w:lineRule="auto"/>
        <w:rPr>
          <w:rFonts w:ascii="Gill Sans MT" w:hAnsi="Gill Sans MT" w:cs="Tahoma"/>
          <w:sz w:val="22"/>
          <w:szCs w:val="22"/>
        </w:rPr>
      </w:pPr>
    </w:p>
    <w:p w14:paraId="1299C43A" w14:textId="77777777" w:rsidR="0059252C" w:rsidRPr="00E84AF0" w:rsidRDefault="0059252C" w:rsidP="00FC609F">
      <w:pPr>
        <w:spacing w:line="300" w:lineRule="auto"/>
        <w:rPr>
          <w:rFonts w:ascii="Gill Sans MT" w:hAnsi="Gill Sans MT" w:cs="Tahoma"/>
          <w:sz w:val="22"/>
          <w:szCs w:val="22"/>
        </w:rPr>
      </w:pPr>
    </w:p>
    <w:p w14:paraId="4DDBEF00" w14:textId="77777777" w:rsidR="0059252C" w:rsidRPr="00E84AF0" w:rsidRDefault="0059252C" w:rsidP="00FC609F">
      <w:pPr>
        <w:spacing w:line="300" w:lineRule="auto"/>
        <w:rPr>
          <w:rFonts w:ascii="Gill Sans MT" w:hAnsi="Gill Sans MT" w:cs="Tahoma"/>
          <w:sz w:val="22"/>
          <w:szCs w:val="22"/>
        </w:rPr>
      </w:pPr>
    </w:p>
    <w:p w14:paraId="3461D779" w14:textId="77777777" w:rsidR="0059252C" w:rsidRPr="00E84AF0" w:rsidRDefault="0059252C" w:rsidP="00FC609F">
      <w:pPr>
        <w:spacing w:line="300" w:lineRule="auto"/>
        <w:rPr>
          <w:rFonts w:ascii="Gill Sans MT" w:hAnsi="Gill Sans MT" w:cs="Tahoma"/>
          <w:sz w:val="22"/>
          <w:szCs w:val="22"/>
        </w:rPr>
      </w:pPr>
    </w:p>
    <w:p w14:paraId="3CF2D8B6" w14:textId="77777777" w:rsidR="007D6957" w:rsidRPr="00E84AF0" w:rsidRDefault="007D6957" w:rsidP="00FC609F">
      <w:pPr>
        <w:spacing w:line="300" w:lineRule="auto"/>
        <w:rPr>
          <w:rFonts w:ascii="Gill Sans MT" w:hAnsi="Gill Sans MT" w:cs="Tahoma"/>
          <w:sz w:val="22"/>
          <w:szCs w:val="22"/>
        </w:rPr>
      </w:pPr>
    </w:p>
    <w:p w14:paraId="0FB78278" w14:textId="77777777" w:rsidR="007D6957" w:rsidRPr="00E84AF0" w:rsidRDefault="007D6957" w:rsidP="00FC609F">
      <w:pPr>
        <w:spacing w:line="300" w:lineRule="auto"/>
        <w:rPr>
          <w:rFonts w:ascii="Gill Sans MT" w:hAnsi="Gill Sans MT" w:cs="Tahoma"/>
          <w:sz w:val="22"/>
          <w:szCs w:val="22"/>
        </w:rPr>
      </w:pPr>
    </w:p>
    <w:p w14:paraId="1FC39945" w14:textId="77777777" w:rsidR="007D6957" w:rsidRPr="00E84AF0" w:rsidRDefault="007D6957" w:rsidP="00FC609F">
      <w:pPr>
        <w:spacing w:line="300" w:lineRule="auto"/>
        <w:rPr>
          <w:rFonts w:ascii="Gill Sans MT" w:hAnsi="Gill Sans MT" w:cs="Tahoma"/>
          <w:sz w:val="22"/>
          <w:szCs w:val="22"/>
        </w:rPr>
      </w:pPr>
    </w:p>
    <w:p w14:paraId="0562CB0E" w14:textId="77777777" w:rsidR="007D6957" w:rsidRPr="00E84AF0" w:rsidRDefault="007D6957" w:rsidP="00FC609F">
      <w:pPr>
        <w:spacing w:line="300" w:lineRule="auto"/>
        <w:rPr>
          <w:rFonts w:ascii="Gill Sans MT" w:hAnsi="Gill Sans MT" w:cs="Tahoma"/>
          <w:sz w:val="22"/>
          <w:szCs w:val="22"/>
        </w:rPr>
      </w:pPr>
    </w:p>
    <w:p w14:paraId="34CE0A41" w14:textId="77777777" w:rsidR="007D6957" w:rsidRPr="00E84AF0" w:rsidRDefault="007D6957" w:rsidP="00FC609F">
      <w:pPr>
        <w:spacing w:line="300" w:lineRule="auto"/>
        <w:rPr>
          <w:rFonts w:ascii="Gill Sans MT" w:hAnsi="Gill Sans MT" w:cs="Tahoma"/>
          <w:sz w:val="22"/>
          <w:szCs w:val="22"/>
        </w:rPr>
      </w:pPr>
    </w:p>
    <w:p w14:paraId="62EBF3C5" w14:textId="77777777" w:rsidR="007D6957" w:rsidRPr="00E84AF0" w:rsidRDefault="007D6957" w:rsidP="00FC609F">
      <w:pPr>
        <w:spacing w:line="300" w:lineRule="auto"/>
        <w:rPr>
          <w:rFonts w:ascii="Gill Sans MT" w:hAnsi="Gill Sans MT" w:cs="Tahoma"/>
          <w:sz w:val="22"/>
          <w:szCs w:val="22"/>
        </w:rPr>
      </w:pPr>
    </w:p>
    <w:p w14:paraId="6D98A12B" w14:textId="77777777" w:rsidR="007D6957" w:rsidRPr="00E84AF0" w:rsidRDefault="007D6957" w:rsidP="00FC609F">
      <w:pPr>
        <w:spacing w:line="300" w:lineRule="auto"/>
        <w:rPr>
          <w:rFonts w:ascii="Gill Sans MT" w:hAnsi="Gill Sans MT" w:cs="Tahoma"/>
          <w:sz w:val="22"/>
          <w:szCs w:val="22"/>
        </w:rPr>
      </w:pPr>
    </w:p>
    <w:p w14:paraId="2946DB82" w14:textId="77777777" w:rsidR="007D6957" w:rsidRPr="00E84AF0" w:rsidRDefault="007D6957" w:rsidP="00FC609F">
      <w:pPr>
        <w:spacing w:line="300" w:lineRule="auto"/>
        <w:rPr>
          <w:rFonts w:ascii="Gill Sans MT" w:hAnsi="Gill Sans MT" w:cs="Tahoma"/>
          <w:sz w:val="22"/>
          <w:szCs w:val="22"/>
        </w:rPr>
      </w:pPr>
    </w:p>
    <w:p w14:paraId="5997CC1D" w14:textId="77777777" w:rsidR="007D6957" w:rsidRPr="00E84AF0" w:rsidRDefault="007D6957" w:rsidP="00FC609F">
      <w:pPr>
        <w:spacing w:line="300" w:lineRule="auto"/>
        <w:rPr>
          <w:rFonts w:ascii="Gill Sans MT" w:hAnsi="Gill Sans MT" w:cs="Tahoma"/>
          <w:sz w:val="22"/>
          <w:szCs w:val="22"/>
        </w:rPr>
      </w:pPr>
    </w:p>
    <w:p w14:paraId="110FFD37" w14:textId="77777777" w:rsidR="007D6957" w:rsidRPr="00E84AF0" w:rsidRDefault="007D6957" w:rsidP="00FC609F">
      <w:pPr>
        <w:spacing w:line="300" w:lineRule="auto"/>
        <w:rPr>
          <w:rFonts w:ascii="Gill Sans MT" w:hAnsi="Gill Sans MT" w:cs="Tahoma"/>
          <w:sz w:val="22"/>
          <w:szCs w:val="22"/>
        </w:rPr>
      </w:pPr>
    </w:p>
    <w:p w14:paraId="6B699379" w14:textId="77777777" w:rsidR="00515713" w:rsidRPr="00E84AF0" w:rsidRDefault="00515713" w:rsidP="00FC609F">
      <w:pPr>
        <w:spacing w:line="300" w:lineRule="auto"/>
        <w:rPr>
          <w:rFonts w:ascii="Gill Sans MT" w:hAnsi="Gill Sans MT" w:cs="Tahoma"/>
          <w:sz w:val="22"/>
          <w:szCs w:val="22"/>
        </w:rPr>
      </w:pPr>
    </w:p>
    <w:p w14:paraId="3FE9F23F" w14:textId="77777777" w:rsidR="00515713" w:rsidRPr="00E84AF0" w:rsidRDefault="00515713" w:rsidP="00FC609F">
      <w:pPr>
        <w:spacing w:line="300" w:lineRule="auto"/>
        <w:rPr>
          <w:rFonts w:ascii="Gill Sans MT" w:hAnsi="Gill Sans MT" w:cs="Tahoma"/>
          <w:sz w:val="22"/>
          <w:szCs w:val="22"/>
        </w:rPr>
      </w:pPr>
    </w:p>
    <w:p w14:paraId="1F72F646" w14:textId="77777777" w:rsidR="00515713" w:rsidRPr="00E84AF0" w:rsidRDefault="00515713" w:rsidP="00FC609F">
      <w:pPr>
        <w:spacing w:line="300" w:lineRule="auto"/>
        <w:rPr>
          <w:rFonts w:ascii="Gill Sans MT" w:hAnsi="Gill Sans MT" w:cs="Tahoma"/>
          <w:sz w:val="22"/>
          <w:szCs w:val="22"/>
        </w:rPr>
      </w:pPr>
    </w:p>
    <w:p w14:paraId="291E35A2" w14:textId="01E63D3B" w:rsidR="00754412" w:rsidRDefault="00A52020" w:rsidP="00FC609F">
      <w:pPr>
        <w:spacing w:line="300" w:lineRule="auto"/>
        <w:rPr>
          <w:rFonts w:ascii="Gill Sans MT" w:hAnsi="Gill Sans MT" w:cs="Tahoma"/>
          <w:b/>
          <w:sz w:val="22"/>
          <w:szCs w:val="22"/>
        </w:rPr>
      </w:pPr>
      <w:r w:rsidRPr="00E84AF0">
        <w:rPr>
          <w:rFonts w:ascii="Gill Sans MT" w:hAnsi="Gill Sans MT" w:cs="Tahoma"/>
          <w:b/>
          <w:sz w:val="22"/>
          <w:szCs w:val="22"/>
        </w:rPr>
        <w:lastRenderedPageBreak/>
        <w:t>Content</w:t>
      </w:r>
    </w:p>
    <w:p w14:paraId="78C7A512" w14:textId="1E149CED" w:rsidR="00595246" w:rsidRDefault="00595246" w:rsidP="00FC609F">
      <w:pPr>
        <w:spacing w:line="300" w:lineRule="auto"/>
        <w:rPr>
          <w:rFonts w:ascii="Gill Sans MT" w:hAnsi="Gill Sans MT" w:cs="Tahoma"/>
          <w:b/>
          <w:sz w:val="22"/>
          <w:szCs w:val="22"/>
        </w:rPr>
      </w:pPr>
    </w:p>
    <w:p w14:paraId="17D5048B" w14:textId="621C172B" w:rsidR="00595246" w:rsidRDefault="00595246" w:rsidP="00FC609F">
      <w:pPr>
        <w:spacing w:line="300" w:lineRule="auto"/>
        <w:rPr>
          <w:rFonts w:ascii="Gill Sans MT" w:hAnsi="Gill Sans MT" w:cs="Tahoma"/>
          <w:b/>
          <w:sz w:val="22"/>
          <w:szCs w:val="22"/>
        </w:rPr>
      </w:pPr>
    </w:p>
    <w:p w14:paraId="6AB1C22E" w14:textId="40735EB0" w:rsidR="00595246" w:rsidRDefault="00595246" w:rsidP="00FC609F">
      <w:pPr>
        <w:spacing w:line="300" w:lineRule="auto"/>
        <w:rPr>
          <w:rFonts w:ascii="Gill Sans MT" w:hAnsi="Gill Sans MT" w:cs="Tahoma"/>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tblGrid>
      <w:tr w:rsidR="00E875BD" w14:paraId="49B53A5D" w14:textId="77777777" w:rsidTr="00135095">
        <w:tc>
          <w:tcPr>
            <w:tcW w:w="2405" w:type="dxa"/>
          </w:tcPr>
          <w:p w14:paraId="0D7CB086" w14:textId="669B07A7" w:rsidR="00E875BD" w:rsidRDefault="00E875BD" w:rsidP="00FC609F">
            <w:pPr>
              <w:spacing w:line="300" w:lineRule="auto"/>
              <w:rPr>
                <w:rFonts w:ascii="Gill Sans MT" w:hAnsi="Gill Sans MT" w:cs="Tahoma"/>
                <w:b/>
                <w:sz w:val="22"/>
                <w:szCs w:val="22"/>
              </w:rPr>
            </w:pPr>
            <w:r>
              <w:rPr>
                <w:rFonts w:ascii="Gill Sans MT" w:hAnsi="Gill Sans MT" w:cs="Tahoma"/>
                <w:b/>
                <w:sz w:val="22"/>
                <w:szCs w:val="22"/>
              </w:rPr>
              <w:t>Section 1</w:t>
            </w:r>
          </w:p>
        </w:tc>
        <w:tc>
          <w:tcPr>
            <w:tcW w:w="5954" w:type="dxa"/>
          </w:tcPr>
          <w:p w14:paraId="038CC02D" w14:textId="288159FF" w:rsidR="00E875BD" w:rsidRDefault="00E875BD" w:rsidP="00FC609F">
            <w:pPr>
              <w:spacing w:line="300" w:lineRule="auto"/>
              <w:rPr>
                <w:rFonts w:ascii="Gill Sans MT" w:hAnsi="Gill Sans MT" w:cs="Tahoma"/>
                <w:b/>
                <w:sz w:val="22"/>
                <w:szCs w:val="22"/>
              </w:rPr>
            </w:pPr>
            <w:r>
              <w:rPr>
                <w:rFonts w:ascii="Gill Sans MT" w:hAnsi="Gill Sans MT" w:cs="Tahoma"/>
                <w:b/>
                <w:sz w:val="22"/>
                <w:szCs w:val="22"/>
              </w:rPr>
              <w:t>Introduction</w:t>
            </w:r>
          </w:p>
        </w:tc>
      </w:tr>
      <w:tr w:rsidR="00E875BD" w14:paraId="4288C3D6" w14:textId="77777777" w:rsidTr="00135095">
        <w:tc>
          <w:tcPr>
            <w:tcW w:w="2405" w:type="dxa"/>
          </w:tcPr>
          <w:p w14:paraId="488CEE95" w14:textId="78F09051" w:rsidR="00E875BD" w:rsidRDefault="00E875BD" w:rsidP="00FC609F">
            <w:pPr>
              <w:spacing w:line="300" w:lineRule="auto"/>
              <w:rPr>
                <w:rFonts w:ascii="Gill Sans MT" w:hAnsi="Gill Sans MT" w:cs="Tahoma"/>
                <w:b/>
                <w:sz w:val="22"/>
                <w:szCs w:val="22"/>
              </w:rPr>
            </w:pPr>
            <w:r>
              <w:rPr>
                <w:rFonts w:ascii="Gill Sans MT" w:hAnsi="Gill Sans MT" w:cs="Tahoma"/>
                <w:b/>
                <w:sz w:val="22"/>
                <w:szCs w:val="22"/>
              </w:rPr>
              <w:t>Section 2</w:t>
            </w:r>
          </w:p>
        </w:tc>
        <w:tc>
          <w:tcPr>
            <w:tcW w:w="5954" w:type="dxa"/>
          </w:tcPr>
          <w:p w14:paraId="282715E1" w14:textId="77777777" w:rsidR="00E875BD" w:rsidRDefault="00E875BD" w:rsidP="00FC609F">
            <w:pPr>
              <w:spacing w:line="300" w:lineRule="auto"/>
              <w:rPr>
                <w:rFonts w:ascii="Gill Sans MT" w:hAnsi="Gill Sans MT" w:cs="Tahoma"/>
                <w:b/>
                <w:sz w:val="22"/>
                <w:szCs w:val="22"/>
              </w:rPr>
            </w:pPr>
            <w:r>
              <w:rPr>
                <w:rFonts w:ascii="Gill Sans MT" w:hAnsi="Gill Sans MT" w:cs="Tahoma"/>
                <w:b/>
                <w:sz w:val="22"/>
                <w:szCs w:val="22"/>
              </w:rPr>
              <w:t>Identifying, collecting and using relevant information</w:t>
            </w:r>
          </w:p>
          <w:p w14:paraId="3A38B2B4" w14:textId="77777777" w:rsidR="00E875BD" w:rsidRPr="00FE2F71" w:rsidRDefault="00FE2F71" w:rsidP="00FC609F">
            <w:pPr>
              <w:spacing w:line="300" w:lineRule="auto"/>
              <w:rPr>
                <w:rFonts w:ascii="Gill Sans MT" w:hAnsi="Gill Sans MT" w:cs="Tahoma"/>
                <w:bCs/>
                <w:sz w:val="22"/>
                <w:szCs w:val="22"/>
              </w:rPr>
            </w:pPr>
            <w:r w:rsidRPr="00FE2F71">
              <w:rPr>
                <w:rFonts w:ascii="Gill Sans MT" w:hAnsi="Gill Sans MT" w:cs="Tahoma"/>
                <w:bCs/>
                <w:sz w:val="22"/>
                <w:szCs w:val="22"/>
              </w:rPr>
              <w:t>Members and employees</w:t>
            </w:r>
          </w:p>
          <w:p w14:paraId="61A99A13" w14:textId="66909F07" w:rsidR="00FE2F71" w:rsidRDefault="00FE2F71" w:rsidP="00FC609F">
            <w:pPr>
              <w:spacing w:line="300" w:lineRule="auto"/>
              <w:rPr>
                <w:rFonts w:ascii="Gill Sans MT" w:hAnsi="Gill Sans MT" w:cs="Tahoma"/>
                <w:b/>
                <w:sz w:val="22"/>
                <w:szCs w:val="22"/>
              </w:rPr>
            </w:pPr>
            <w:r w:rsidRPr="00FE2F71">
              <w:rPr>
                <w:rFonts w:ascii="Gill Sans MT" w:hAnsi="Gill Sans MT" w:cs="Tahoma"/>
                <w:bCs/>
                <w:sz w:val="22"/>
                <w:szCs w:val="22"/>
              </w:rPr>
              <w:t>Recruitment</w:t>
            </w:r>
          </w:p>
        </w:tc>
      </w:tr>
      <w:tr w:rsidR="00E875BD" w14:paraId="6CDCE775" w14:textId="77777777" w:rsidTr="00135095">
        <w:tc>
          <w:tcPr>
            <w:tcW w:w="2405" w:type="dxa"/>
          </w:tcPr>
          <w:p w14:paraId="13CDC907" w14:textId="0A5A26D9" w:rsidR="00E875BD" w:rsidRDefault="00FE2F71" w:rsidP="00FC609F">
            <w:pPr>
              <w:spacing w:line="300" w:lineRule="auto"/>
              <w:rPr>
                <w:rFonts w:ascii="Gill Sans MT" w:hAnsi="Gill Sans MT" w:cs="Tahoma"/>
                <w:b/>
                <w:sz w:val="22"/>
                <w:szCs w:val="22"/>
              </w:rPr>
            </w:pPr>
            <w:r>
              <w:rPr>
                <w:rFonts w:ascii="Gill Sans MT" w:hAnsi="Gill Sans MT" w:cs="Tahoma"/>
                <w:b/>
                <w:sz w:val="22"/>
                <w:szCs w:val="22"/>
              </w:rPr>
              <w:t xml:space="preserve">Section 3 </w:t>
            </w:r>
          </w:p>
        </w:tc>
        <w:tc>
          <w:tcPr>
            <w:tcW w:w="5954" w:type="dxa"/>
          </w:tcPr>
          <w:p w14:paraId="58A5D4AD" w14:textId="5F17EE6D" w:rsidR="00E875BD" w:rsidRDefault="00FE2F71" w:rsidP="00FC609F">
            <w:pPr>
              <w:spacing w:line="300" w:lineRule="auto"/>
              <w:rPr>
                <w:rFonts w:ascii="Gill Sans MT" w:hAnsi="Gill Sans MT" w:cs="Tahoma"/>
                <w:b/>
                <w:sz w:val="22"/>
                <w:szCs w:val="22"/>
              </w:rPr>
            </w:pPr>
            <w:r>
              <w:rPr>
                <w:rFonts w:ascii="Gill Sans MT" w:hAnsi="Gill Sans MT" w:cs="Tahoma"/>
                <w:b/>
                <w:sz w:val="22"/>
                <w:szCs w:val="22"/>
              </w:rPr>
              <w:t>Our Objectives</w:t>
            </w:r>
          </w:p>
        </w:tc>
      </w:tr>
      <w:tr w:rsidR="00E875BD" w14:paraId="3664BEB8" w14:textId="77777777" w:rsidTr="00135095">
        <w:tc>
          <w:tcPr>
            <w:tcW w:w="2405" w:type="dxa"/>
          </w:tcPr>
          <w:p w14:paraId="71A861F2" w14:textId="5C64BE66" w:rsidR="00E875BD" w:rsidRDefault="00FE2F71" w:rsidP="00FC609F">
            <w:pPr>
              <w:spacing w:line="300" w:lineRule="auto"/>
              <w:rPr>
                <w:rFonts w:ascii="Gill Sans MT" w:hAnsi="Gill Sans MT" w:cs="Tahoma"/>
                <w:b/>
                <w:sz w:val="22"/>
                <w:szCs w:val="22"/>
              </w:rPr>
            </w:pPr>
            <w:r>
              <w:rPr>
                <w:rFonts w:ascii="Gill Sans MT" w:hAnsi="Gill Sans MT" w:cs="Tahoma"/>
                <w:b/>
                <w:sz w:val="22"/>
                <w:szCs w:val="22"/>
              </w:rPr>
              <w:t xml:space="preserve">Section 4 </w:t>
            </w:r>
          </w:p>
        </w:tc>
        <w:tc>
          <w:tcPr>
            <w:tcW w:w="5954" w:type="dxa"/>
          </w:tcPr>
          <w:p w14:paraId="41498CEE" w14:textId="77777777" w:rsidR="00E875BD" w:rsidRDefault="00FE2F71" w:rsidP="00FC609F">
            <w:pPr>
              <w:spacing w:line="300" w:lineRule="auto"/>
              <w:rPr>
                <w:rFonts w:ascii="Gill Sans MT" w:hAnsi="Gill Sans MT" w:cs="Tahoma"/>
                <w:b/>
                <w:sz w:val="22"/>
                <w:szCs w:val="22"/>
              </w:rPr>
            </w:pPr>
            <w:r>
              <w:rPr>
                <w:rFonts w:ascii="Gill Sans MT" w:hAnsi="Gill Sans MT" w:cs="Tahoma"/>
                <w:b/>
                <w:sz w:val="22"/>
                <w:szCs w:val="22"/>
              </w:rPr>
              <w:t>Equality Impact Assessments</w:t>
            </w:r>
          </w:p>
          <w:p w14:paraId="004585BD" w14:textId="77777777" w:rsidR="00135095" w:rsidRDefault="00135095" w:rsidP="00FC609F">
            <w:pPr>
              <w:spacing w:line="300" w:lineRule="auto"/>
              <w:rPr>
                <w:rFonts w:ascii="Gill Sans MT" w:hAnsi="Gill Sans MT" w:cs="Tahoma"/>
                <w:b/>
                <w:sz w:val="22"/>
                <w:szCs w:val="22"/>
              </w:rPr>
            </w:pPr>
            <w:r>
              <w:rPr>
                <w:rFonts w:ascii="Gill Sans MT" w:hAnsi="Gill Sans MT" w:cs="Tahoma"/>
                <w:b/>
                <w:sz w:val="22"/>
                <w:szCs w:val="22"/>
              </w:rPr>
              <w:t>Training</w:t>
            </w:r>
          </w:p>
          <w:p w14:paraId="63C27739" w14:textId="760B3D1E" w:rsidR="00135095" w:rsidRDefault="00135095" w:rsidP="00FC609F">
            <w:pPr>
              <w:spacing w:line="300" w:lineRule="auto"/>
              <w:rPr>
                <w:rFonts w:ascii="Gill Sans MT" w:hAnsi="Gill Sans MT" w:cs="Tahoma"/>
                <w:b/>
                <w:sz w:val="22"/>
                <w:szCs w:val="22"/>
              </w:rPr>
            </w:pPr>
            <w:r>
              <w:rPr>
                <w:rFonts w:ascii="Gill Sans MT" w:hAnsi="Gill Sans MT" w:cs="Tahoma"/>
                <w:b/>
                <w:sz w:val="22"/>
                <w:szCs w:val="22"/>
              </w:rPr>
              <w:t>Procurement Arrangements</w:t>
            </w:r>
          </w:p>
        </w:tc>
      </w:tr>
      <w:tr w:rsidR="00E875BD" w14:paraId="6F300DAF" w14:textId="77777777" w:rsidTr="00135095">
        <w:tc>
          <w:tcPr>
            <w:tcW w:w="2405" w:type="dxa"/>
          </w:tcPr>
          <w:p w14:paraId="51F559BB" w14:textId="5BC0C99E" w:rsidR="00E875BD" w:rsidRDefault="00135095" w:rsidP="00FC609F">
            <w:pPr>
              <w:spacing w:line="300" w:lineRule="auto"/>
              <w:rPr>
                <w:rFonts w:ascii="Gill Sans MT" w:hAnsi="Gill Sans MT" w:cs="Tahoma"/>
                <w:b/>
                <w:sz w:val="22"/>
                <w:szCs w:val="22"/>
              </w:rPr>
            </w:pPr>
            <w:r>
              <w:rPr>
                <w:rFonts w:ascii="Gill Sans MT" w:hAnsi="Gill Sans MT" w:cs="Tahoma"/>
                <w:b/>
                <w:sz w:val="22"/>
                <w:szCs w:val="22"/>
              </w:rPr>
              <w:t>Appendices</w:t>
            </w:r>
          </w:p>
        </w:tc>
        <w:tc>
          <w:tcPr>
            <w:tcW w:w="5954" w:type="dxa"/>
          </w:tcPr>
          <w:p w14:paraId="4C804050" w14:textId="3CA3D9B4" w:rsidR="00E875BD" w:rsidRDefault="00135095" w:rsidP="00FC609F">
            <w:pPr>
              <w:spacing w:line="300" w:lineRule="auto"/>
              <w:rPr>
                <w:rFonts w:ascii="Gill Sans MT" w:hAnsi="Gill Sans MT" w:cs="Tahoma"/>
                <w:b/>
                <w:sz w:val="22"/>
                <w:szCs w:val="22"/>
              </w:rPr>
            </w:pPr>
            <w:r>
              <w:rPr>
                <w:rFonts w:ascii="Gill Sans MT" w:hAnsi="Gill Sans MT" w:cs="Tahoma"/>
                <w:b/>
                <w:sz w:val="22"/>
                <w:szCs w:val="22"/>
              </w:rPr>
              <w:t xml:space="preserve">Appendix 1  -   Our Members </w:t>
            </w:r>
          </w:p>
        </w:tc>
      </w:tr>
      <w:tr w:rsidR="00E875BD" w14:paraId="32BF7D0B" w14:textId="77777777" w:rsidTr="00135095">
        <w:tc>
          <w:tcPr>
            <w:tcW w:w="2405" w:type="dxa"/>
          </w:tcPr>
          <w:p w14:paraId="2189DD80" w14:textId="49F25BCA" w:rsidR="00E875BD" w:rsidRDefault="00E875BD" w:rsidP="00FC609F">
            <w:pPr>
              <w:spacing w:line="300" w:lineRule="auto"/>
              <w:rPr>
                <w:rFonts w:ascii="Gill Sans MT" w:hAnsi="Gill Sans MT" w:cs="Tahoma"/>
                <w:b/>
                <w:sz w:val="22"/>
                <w:szCs w:val="22"/>
              </w:rPr>
            </w:pPr>
          </w:p>
        </w:tc>
        <w:tc>
          <w:tcPr>
            <w:tcW w:w="5954" w:type="dxa"/>
          </w:tcPr>
          <w:p w14:paraId="410332C5" w14:textId="7B666DD1" w:rsidR="00E875BD" w:rsidRDefault="00135095" w:rsidP="00FC609F">
            <w:pPr>
              <w:spacing w:line="300" w:lineRule="auto"/>
              <w:rPr>
                <w:rFonts w:ascii="Gill Sans MT" w:hAnsi="Gill Sans MT" w:cs="Tahoma"/>
                <w:b/>
                <w:sz w:val="22"/>
                <w:szCs w:val="22"/>
              </w:rPr>
            </w:pPr>
            <w:r>
              <w:rPr>
                <w:rFonts w:ascii="Gill Sans MT" w:hAnsi="Gill Sans MT" w:cs="Tahoma"/>
                <w:b/>
                <w:sz w:val="22"/>
                <w:szCs w:val="22"/>
              </w:rPr>
              <w:t>Appendix 2  -   Our Staff</w:t>
            </w:r>
          </w:p>
        </w:tc>
      </w:tr>
    </w:tbl>
    <w:p w14:paraId="25046912" w14:textId="77777777" w:rsidR="00595246" w:rsidRPr="00E84AF0" w:rsidRDefault="00595246" w:rsidP="00FC609F">
      <w:pPr>
        <w:spacing w:line="300" w:lineRule="auto"/>
        <w:rPr>
          <w:rFonts w:ascii="Gill Sans MT" w:hAnsi="Gill Sans MT" w:cs="Tahoma"/>
          <w:b/>
          <w:sz w:val="22"/>
          <w:szCs w:val="22"/>
        </w:rPr>
      </w:pPr>
    </w:p>
    <w:tbl>
      <w:tblPr>
        <w:tblpPr w:leftFromText="180" w:rightFromText="180" w:vertAnchor="text" w:horzAnchor="margin" w:tblpXSpec="center" w:tblpY="99"/>
        <w:tblW w:w="509" w:type="dxa"/>
        <w:tblLook w:val="04A0" w:firstRow="1" w:lastRow="0" w:firstColumn="1" w:lastColumn="0" w:noHBand="0" w:noVBand="1"/>
      </w:tblPr>
      <w:tblGrid>
        <w:gridCol w:w="509"/>
      </w:tblGrid>
      <w:tr w:rsidR="00135095" w:rsidRPr="00E84AF0" w14:paraId="3EB63AFE" w14:textId="77777777" w:rsidTr="00135095">
        <w:tc>
          <w:tcPr>
            <w:tcW w:w="509" w:type="dxa"/>
          </w:tcPr>
          <w:p w14:paraId="08CE6F91" w14:textId="77777777" w:rsidR="00135095" w:rsidRPr="00E84AF0" w:rsidRDefault="00135095" w:rsidP="001136A3">
            <w:pPr>
              <w:spacing w:line="360" w:lineRule="auto"/>
              <w:rPr>
                <w:rFonts w:ascii="Gill Sans MT" w:hAnsi="Gill Sans MT" w:cs="Courier New"/>
                <w:b/>
                <w:sz w:val="22"/>
                <w:szCs w:val="22"/>
              </w:rPr>
            </w:pPr>
          </w:p>
        </w:tc>
      </w:tr>
      <w:tr w:rsidR="00135095" w:rsidRPr="00E84AF0" w14:paraId="14345BFB" w14:textId="77777777" w:rsidTr="00135095">
        <w:tc>
          <w:tcPr>
            <w:tcW w:w="509" w:type="dxa"/>
          </w:tcPr>
          <w:p w14:paraId="0135CBF0" w14:textId="1952CF5C" w:rsidR="00135095" w:rsidRPr="00E84AF0" w:rsidRDefault="00135095" w:rsidP="001136A3">
            <w:pPr>
              <w:spacing w:line="360" w:lineRule="auto"/>
              <w:rPr>
                <w:rFonts w:ascii="Gill Sans MT" w:hAnsi="Gill Sans MT" w:cs="Courier New"/>
                <w:b/>
                <w:sz w:val="22"/>
                <w:szCs w:val="22"/>
              </w:rPr>
            </w:pPr>
          </w:p>
        </w:tc>
      </w:tr>
      <w:tr w:rsidR="00135095" w:rsidRPr="00E84AF0" w14:paraId="358F0C0A" w14:textId="77777777" w:rsidTr="00135095">
        <w:tc>
          <w:tcPr>
            <w:tcW w:w="509" w:type="dxa"/>
          </w:tcPr>
          <w:p w14:paraId="47886996" w14:textId="6231533A" w:rsidR="00135095" w:rsidRPr="00E84AF0" w:rsidRDefault="00135095" w:rsidP="001136A3">
            <w:pPr>
              <w:spacing w:line="360" w:lineRule="auto"/>
              <w:rPr>
                <w:rFonts w:ascii="Gill Sans MT" w:hAnsi="Gill Sans MT" w:cs="Courier New"/>
                <w:b/>
                <w:sz w:val="22"/>
                <w:szCs w:val="22"/>
              </w:rPr>
            </w:pPr>
          </w:p>
        </w:tc>
      </w:tr>
      <w:tr w:rsidR="00135095" w:rsidRPr="00E84AF0" w14:paraId="38A4791C" w14:textId="77777777" w:rsidTr="00135095">
        <w:tc>
          <w:tcPr>
            <w:tcW w:w="509" w:type="dxa"/>
          </w:tcPr>
          <w:p w14:paraId="44E871BC" w14:textId="77777777" w:rsidR="00135095" w:rsidRPr="00E84AF0" w:rsidRDefault="00135095" w:rsidP="001136A3">
            <w:pPr>
              <w:spacing w:line="360" w:lineRule="auto"/>
              <w:rPr>
                <w:rFonts w:ascii="Gill Sans MT" w:hAnsi="Gill Sans MT" w:cs="Courier New"/>
                <w:sz w:val="22"/>
                <w:szCs w:val="22"/>
              </w:rPr>
            </w:pPr>
          </w:p>
        </w:tc>
      </w:tr>
      <w:tr w:rsidR="00135095" w:rsidRPr="00E84AF0" w14:paraId="6EA02694" w14:textId="77777777" w:rsidTr="00135095">
        <w:tc>
          <w:tcPr>
            <w:tcW w:w="509" w:type="dxa"/>
          </w:tcPr>
          <w:p w14:paraId="463F29E8" w14:textId="77777777" w:rsidR="00135095" w:rsidRPr="00E84AF0" w:rsidRDefault="00135095" w:rsidP="001136A3">
            <w:pPr>
              <w:spacing w:line="360" w:lineRule="auto"/>
              <w:rPr>
                <w:rFonts w:ascii="Gill Sans MT" w:hAnsi="Gill Sans MT" w:cs="Courier New"/>
                <w:sz w:val="22"/>
                <w:szCs w:val="22"/>
              </w:rPr>
            </w:pPr>
          </w:p>
        </w:tc>
      </w:tr>
      <w:tr w:rsidR="00135095" w:rsidRPr="00E84AF0" w14:paraId="2EB02DA9" w14:textId="77777777" w:rsidTr="00135095">
        <w:tc>
          <w:tcPr>
            <w:tcW w:w="509" w:type="dxa"/>
          </w:tcPr>
          <w:p w14:paraId="1F75A9DD" w14:textId="18E9B67E" w:rsidR="00135095" w:rsidRPr="00E84AF0" w:rsidRDefault="00135095" w:rsidP="001136A3">
            <w:pPr>
              <w:spacing w:line="360" w:lineRule="auto"/>
              <w:rPr>
                <w:rFonts w:ascii="Gill Sans MT" w:hAnsi="Gill Sans MT" w:cs="Courier New"/>
                <w:b/>
                <w:sz w:val="22"/>
                <w:szCs w:val="22"/>
              </w:rPr>
            </w:pPr>
          </w:p>
        </w:tc>
      </w:tr>
      <w:tr w:rsidR="00135095" w:rsidRPr="00E84AF0" w14:paraId="1C2DEDC6" w14:textId="77777777" w:rsidTr="00135095">
        <w:tc>
          <w:tcPr>
            <w:tcW w:w="509" w:type="dxa"/>
          </w:tcPr>
          <w:p w14:paraId="0F9ABB3F" w14:textId="590AD0D8" w:rsidR="00135095" w:rsidRPr="00E84AF0" w:rsidRDefault="00135095" w:rsidP="001136A3">
            <w:pPr>
              <w:spacing w:line="360" w:lineRule="auto"/>
              <w:rPr>
                <w:rFonts w:ascii="Gill Sans MT" w:hAnsi="Gill Sans MT" w:cs="Courier New"/>
                <w:b/>
                <w:sz w:val="22"/>
                <w:szCs w:val="22"/>
              </w:rPr>
            </w:pPr>
          </w:p>
        </w:tc>
      </w:tr>
      <w:tr w:rsidR="00135095" w:rsidRPr="00E84AF0" w14:paraId="32EA8638" w14:textId="77777777" w:rsidTr="00135095">
        <w:tc>
          <w:tcPr>
            <w:tcW w:w="509" w:type="dxa"/>
          </w:tcPr>
          <w:p w14:paraId="56C72689" w14:textId="48F6ECF0" w:rsidR="00135095" w:rsidRPr="00E84AF0" w:rsidRDefault="00135095" w:rsidP="001136A3">
            <w:pPr>
              <w:spacing w:line="360" w:lineRule="auto"/>
              <w:rPr>
                <w:rFonts w:ascii="Gill Sans MT" w:hAnsi="Gill Sans MT" w:cs="Courier New"/>
                <w:b/>
                <w:sz w:val="22"/>
                <w:szCs w:val="22"/>
              </w:rPr>
            </w:pPr>
          </w:p>
        </w:tc>
      </w:tr>
      <w:tr w:rsidR="00135095" w:rsidRPr="00E84AF0" w14:paraId="6E65068A" w14:textId="77777777" w:rsidTr="00135095">
        <w:tc>
          <w:tcPr>
            <w:tcW w:w="509" w:type="dxa"/>
          </w:tcPr>
          <w:p w14:paraId="4BC6DBBF" w14:textId="625BB4B3" w:rsidR="00135095" w:rsidRPr="00E84AF0" w:rsidRDefault="00135095" w:rsidP="001136A3">
            <w:pPr>
              <w:spacing w:line="360" w:lineRule="auto"/>
              <w:rPr>
                <w:rFonts w:ascii="Gill Sans MT" w:hAnsi="Gill Sans MT" w:cs="Courier New"/>
                <w:b/>
                <w:sz w:val="22"/>
                <w:szCs w:val="22"/>
              </w:rPr>
            </w:pPr>
          </w:p>
        </w:tc>
      </w:tr>
      <w:tr w:rsidR="00135095" w:rsidRPr="00E84AF0" w14:paraId="769D0D3C" w14:textId="77777777" w:rsidTr="00135095">
        <w:tc>
          <w:tcPr>
            <w:tcW w:w="509" w:type="dxa"/>
          </w:tcPr>
          <w:p w14:paraId="54CD245A" w14:textId="77777777" w:rsidR="00135095" w:rsidRPr="00E84AF0" w:rsidRDefault="00135095" w:rsidP="001136A3">
            <w:pPr>
              <w:spacing w:line="360" w:lineRule="auto"/>
              <w:rPr>
                <w:rFonts w:ascii="Gill Sans MT" w:hAnsi="Gill Sans MT" w:cs="Courier New"/>
                <w:b/>
                <w:sz w:val="22"/>
                <w:szCs w:val="22"/>
              </w:rPr>
            </w:pPr>
          </w:p>
        </w:tc>
      </w:tr>
      <w:tr w:rsidR="00135095" w:rsidRPr="00E84AF0" w14:paraId="415A6A99" w14:textId="77777777" w:rsidTr="00135095">
        <w:tc>
          <w:tcPr>
            <w:tcW w:w="509" w:type="dxa"/>
          </w:tcPr>
          <w:p w14:paraId="6D072C0D" w14:textId="77777777" w:rsidR="00135095" w:rsidRPr="00E84AF0" w:rsidRDefault="00135095" w:rsidP="001136A3">
            <w:pPr>
              <w:spacing w:line="360" w:lineRule="auto"/>
              <w:rPr>
                <w:rFonts w:ascii="Gill Sans MT" w:hAnsi="Gill Sans MT" w:cs="Courier New"/>
                <w:b/>
                <w:sz w:val="22"/>
                <w:szCs w:val="22"/>
              </w:rPr>
            </w:pPr>
          </w:p>
        </w:tc>
      </w:tr>
      <w:tr w:rsidR="00135095" w:rsidRPr="00E84AF0" w14:paraId="306ACB01" w14:textId="77777777" w:rsidTr="00135095">
        <w:tc>
          <w:tcPr>
            <w:tcW w:w="509" w:type="dxa"/>
          </w:tcPr>
          <w:p w14:paraId="21FA6016" w14:textId="7330234C" w:rsidR="00135095" w:rsidRPr="00E84AF0" w:rsidRDefault="00135095" w:rsidP="001136A3">
            <w:pPr>
              <w:spacing w:line="360" w:lineRule="auto"/>
              <w:rPr>
                <w:rFonts w:ascii="Gill Sans MT" w:hAnsi="Gill Sans MT" w:cs="Courier New"/>
                <w:b/>
                <w:sz w:val="22"/>
                <w:szCs w:val="22"/>
              </w:rPr>
            </w:pPr>
          </w:p>
        </w:tc>
      </w:tr>
      <w:tr w:rsidR="00135095" w:rsidRPr="00E84AF0" w14:paraId="0C00EDBD" w14:textId="77777777" w:rsidTr="00135095">
        <w:tc>
          <w:tcPr>
            <w:tcW w:w="509" w:type="dxa"/>
          </w:tcPr>
          <w:p w14:paraId="18F999B5" w14:textId="18C70682" w:rsidR="00135095" w:rsidRPr="00E84AF0" w:rsidRDefault="00135095" w:rsidP="001136A3">
            <w:pPr>
              <w:spacing w:line="360" w:lineRule="auto"/>
              <w:rPr>
                <w:rFonts w:ascii="Gill Sans MT" w:hAnsi="Gill Sans MT" w:cs="Courier New"/>
                <w:b/>
                <w:sz w:val="22"/>
                <w:szCs w:val="22"/>
              </w:rPr>
            </w:pPr>
          </w:p>
        </w:tc>
      </w:tr>
      <w:tr w:rsidR="00135095" w:rsidRPr="00E84AF0" w14:paraId="50252C0A" w14:textId="77777777" w:rsidTr="00135095">
        <w:tc>
          <w:tcPr>
            <w:tcW w:w="509" w:type="dxa"/>
          </w:tcPr>
          <w:p w14:paraId="1F3B1409" w14:textId="77777777" w:rsidR="00135095" w:rsidRPr="00E84AF0" w:rsidRDefault="00135095" w:rsidP="001136A3">
            <w:pPr>
              <w:spacing w:line="360" w:lineRule="auto"/>
              <w:rPr>
                <w:rFonts w:ascii="Gill Sans MT" w:hAnsi="Gill Sans MT" w:cs="Courier New"/>
                <w:b/>
                <w:sz w:val="22"/>
                <w:szCs w:val="22"/>
              </w:rPr>
            </w:pPr>
          </w:p>
        </w:tc>
      </w:tr>
      <w:tr w:rsidR="00135095" w:rsidRPr="00E84AF0" w14:paraId="64F61FD1" w14:textId="77777777" w:rsidTr="00135095">
        <w:tc>
          <w:tcPr>
            <w:tcW w:w="509" w:type="dxa"/>
          </w:tcPr>
          <w:p w14:paraId="44FB30F8" w14:textId="77777777" w:rsidR="00135095" w:rsidRPr="00E84AF0" w:rsidRDefault="00135095" w:rsidP="001248F1">
            <w:pPr>
              <w:spacing w:line="360" w:lineRule="auto"/>
              <w:rPr>
                <w:rFonts w:ascii="Gill Sans MT" w:hAnsi="Gill Sans MT" w:cs="Courier New"/>
                <w:b/>
                <w:sz w:val="22"/>
                <w:szCs w:val="22"/>
              </w:rPr>
            </w:pPr>
          </w:p>
        </w:tc>
      </w:tr>
      <w:tr w:rsidR="00135095" w:rsidRPr="00E84AF0" w14:paraId="26ED2659" w14:textId="77777777" w:rsidTr="00135095">
        <w:tc>
          <w:tcPr>
            <w:tcW w:w="509" w:type="dxa"/>
          </w:tcPr>
          <w:p w14:paraId="722B00AE" w14:textId="77777777" w:rsidR="00135095" w:rsidRPr="00E84AF0" w:rsidRDefault="00135095" w:rsidP="001248F1">
            <w:pPr>
              <w:spacing w:line="360" w:lineRule="auto"/>
              <w:rPr>
                <w:rFonts w:ascii="Gill Sans MT" w:hAnsi="Gill Sans MT" w:cs="Courier New"/>
                <w:b/>
                <w:sz w:val="22"/>
                <w:szCs w:val="22"/>
              </w:rPr>
            </w:pPr>
          </w:p>
        </w:tc>
      </w:tr>
      <w:tr w:rsidR="00135095" w:rsidRPr="00E84AF0" w14:paraId="13762853" w14:textId="77777777" w:rsidTr="00135095">
        <w:tc>
          <w:tcPr>
            <w:tcW w:w="509" w:type="dxa"/>
          </w:tcPr>
          <w:p w14:paraId="54E11D2A" w14:textId="77777777" w:rsidR="00135095" w:rsidRPr="00E84AF0" w:rsidRDefault="00135095" w:rsidP="001248F1">
            <w:pPr>
              <w:spacing w:line="360" w:lineRule="auto"/>
              <w:rPr>
                <w:rFonts w:ascii="Gill Sans MT" w:hAnsi="Gill Sans MT" w:cs="Courier New"/>
                <w:b/>
                <w:sz w:val="22"/>
                <w:szCs w:val="22"/>
              </w:rPr>
            </w:pPr>
          </w:p>
        </w:tc>
      </w:tr>
      <w:tr w:rsidR="00135095" w:rsidRPr="00E84AF0" w14:paraId="6499FB45" w14:textId="77777777" w:rsidTr="00135095">
        <w:tc>
          <w:tcPr>
            <w:tcW w:w="509" w:type="dxa"/>
          </w:tcPr>
          <w:p w14:paraId="0B778152" w14:textId="3466E583" w:rsidR="00135095" w:rsidRPr="00E84AF0" w:rsidRDefault="00135095" w:rsidP="001248F1">
            <w:pPr>
              <w:spacing w:line="360" w:lineRule="auto"/>
              <w:rPr>
                <w:rFonts w:ascii="Gill Sans MT" w:hAnsi="Gill Sans MT" w:cs="Courier New"/>
                <w:b/>
                <w:sz w:val="22"/>
                <w:szCs w:val="22"/>
              </w:rPr>
            </w:pPr>
          </w:p>
        </w:tc>
      </w:tr>
      <w:tr w:rsidR="00135095" w:rsidRPr="00E84AF0" w14:paraId="326F51B6" w14:textId="77777777" w:rsidTr="00135095">
        <w:tc>
          <w:tcPr>
            <w:tcW w:w="509" w:type="dxa"/>
          </w:tcPr>
          <w:p w14:paraId="5EECEDAA" w14:textId="6A7FB3EB" w:rsidR="00135095" w:rsidRPr="00E84AF0" w:rsidRDefault="00135095" w:rsidP="001248F1">
            <w:pPr>
              <w:spacing w:line="360" w:lineRule="auto"/>
              <w:rPr>
                <w:rFonts w:ascii="Gill Sans MT" w:hAnsi="Gill Sans MT" w:cs="Courier New"/>
                <w:b/>
                <w:sz w:val="22"/>
                <w:szCs w:val="22"/>
              </w:rPr>
            </w:pPr>
          </w:p>
        </w:tc>
      </w:tr>
      <w:tr w:rsidR="00135095" w:rsidRPr="00E84AF0" w14:paraId="2F67A3CD" w14:textId="77777777" w:rsidTr="00135095">
        <w:tc>
          <w:tcPr>
            <w:tcW w:w="509" w:type="dxa"/>
          </w:tcPr>
          <w:p w14:paraId="3127FDAC" w14:textId="40263CB3" w:rsidR="00135095" w:rsidRPr="00E84AF0" w:rsidRDefault="00135095" w:rsidP="001248F1">
            <w:pPr>
              <w:spacing w:line="360" w:lineRule="auto"/>
              <w:rPr>
                <w:rFonts w:ascii="Gill Sans MT" w:hAnsi="Gill Sans MT" w:cs="Courier New"/>
                <w:b/>
                <w:sz w:val="22"/>
                <w:szCs w:val="22"/>
              </w:rPr>
            </w:pPr>
          </w:p>
        </w:tc>
      </w:tr>
      <w:tr w:rsidR="00135095" w:rsidRPr="00E84AF0" w14:paraId="08B9AA11" w14:textId="77777777" w:rsidTr="00135095">
        <w:tc>
          <w:tcPr>
            <w:tcW w:w="509" w:type="dxa"/>
          </w:tcPr>
          <w:p w14:paraId="78212400" w14:textId="15F3824F" w:rsidR="00135095" w:rsidRPr="00E84AF0" w:rsidRDefault="00135095" w:rsidP="001248F1">
            <w:pPr>
              <w:spacing w:line="360" w:lineRule="auto"/>
              <w:rPr>
                <w:rFonts w:ascii="Gill Sans MT" w:hAnsi="Gill Sans MT" w:cs="Courier New"/>
                <w:b/>
                <w:sz w:val="22"/>
                <w:szCs w:val="22"/>
              </w:rPr>
            </w:pPr>
          </w:p>
        </w:tc>
      </w:tr>
      <w:tr w:rsidR="00135095" w:rsidRPr="00E84AF0" w14:paraId="1C04AF87" w14:textId="77777777" w:rsidTr="00135095">
        <w:tc>
          <w:tcPr>
            <w:tcW w:w="509" w:type="dxa"/>
          </w:tcPr>
          <w:p w14:paraId="45CB103B" w14:textId="39DADE07" w:rsidR="00135095" w:rsidRPr="00E84AF0" w:rsidRDefault="00135095" w:rsidP="001248F1">
            <w:pPr>
              <w:spacing w:line="360" w:lineRule="auto"/>
              <w:rPr>
                <w:rFonts w:ascii="Gill Sans MT" w:hAnsi="Gill Sans MT" w:cs="Courier New"/>
                <w:b/>
                <w:sz w:val="22"/>
                <w:szCs w:val="22"/>
              </w:rPr>
            </w:pPr>
          </w:p>
        </w:tc>
      </w:tr>
      <w:tr w:rsidR="00135095" w:rsidRPr="00E84AF0" w14:paraId="7F317354" w14:textId="77777777" w:rsidTr="00135095">
        <w:tc>
          <w:tcPr>
            <w:tcW w:w="509" w:type="dxa"/>
          </w:tcPr>
          <w:p w14:paraId="3DF6D3BA" w14:textId="1C847768" w:rsidR="00135095" w:rsidRPr="00E84AF0" w:rsidRDefault="00135095" w:rsidP="001248F1">
            <w:pPr>
              <w:spacing w:line="360" w:lineRule="auto"/>
              <w:rPr>
                <w:rFonts w:ascii="Gill Sans MT" w:hAnsi="Gill Sans MT" w:cs="Courier New"/>
                <w:b/>
                <w:sz w:val="22"/>
                <w:szCs w:val="22"/>
              </w:rPr>
            </w:pPr>
          </w:p>
        </w:tc>
      </w:tr>
    </w:tbl>
    <w:p w14:paraId="34B90FE5" w14:textId="7D37E787" w:rsidR="00AE5A50" w:rsidRPr="00E84AF0" w:rsidRDefault="00A52020" w:rsidP="00EC2E7C">
      <w:pPr>
        <w:spacing w:line="300" w:lineRule="auto"/>
        <w:rPr>
          <w:rFonts w:ascii="Gill Sans MT" w:hAnsi="Gill Sans MT" w:cs="Tahoma"/>
          <w:b/>
          <w:sz w:val="22"/>
          <w:szCs w:val="22"/>
        </w:rPr>
      </w:pPr>
      <w:r w:rsidRPr="00E84AF0">
        <w:rPr>
          <w:rFonts w:ascii="Gill Sans MT" w:hAnsi="Gill Sans MT" w:cs="Tahoma"/>
          <w:b/>
          <w:sz w:val="22"/>
          <w:szCs w:val="22"/>
        </w:rPr>
        <w:br w:type="page"/>
      </w:r>
      <w:r w:rsidR="00AE5A50" w:rsidRPr="00E84AF0">
        <w:rPr>
          <w:rFonts w:ascii="Gill Sans MT" w:hAnsi="Gill Sans MT" w:cs="Tahoma"/>
          <w:b/>
          <w:sz w:val="22"/>
          <w:szCs w:val="22"/>
        </w:rPr>
        <w:lastRenderedPageBreak/>
        <w:t xml:space="preserve"> </w:t>
      </w:r>
      <w:r w:rsidR="00135095">
        <w:rPr>
          <w:rFonts w:ascii="Gill Sans MT" w:hAnsi="Gill Sans MT" w:cs="Tahoma"/>
          <w:b/>
          <w:sz w:val="22"/>
          <w:szCs w:val="22"/>
        </w:rPr>
        <w:t xml:space="preserve">Section 1 </w:t>
      </w:r>
      <w:r w:rsidR="00461009">
        <w:rPr>
          <w:rFonts w:ascii="Gill Sans MT" w:hAnsi="Gill Sans MT" w:cs="Tahoma"/>
          <w:b/>
          <w:sz w:val="22"/>
          <w:szCs w:val="22"/>
        </w:rPr>
        <w:t xml:space="preserve">: </w:t>
      </w:r>
      <w:r w:rsidR="00AE5A50" w:rsidRPr="00E84AF0">
        <w:rPr>
          <w:rFonts w:ascii="Gill Sans MT" w:hAnsi="Gill Sans MT" w:cs="Tahoma"/>
          <w:b/>
          <w:sz w:val="22"/>
          <w:szCs w:val="22"/>
        </w:rPr>
        <w:t>Introduction</w:t>
      </w:r>
    </w:p>
    <w:p w14:paraId="675E05EE" w14:textId="77777777" w:rsidR="002415D0" w:rsidRPr="00E84AF0" w:rsidRDefault="002415D0" w:rsidP="00AE5A50">
      <w:pPr>
        <w:spacing w:line="300" w:lineRule="auto"/>
        <w:rPr>
          <w:rFonts w:ascii="Gill Sans MT" w:hAnsi="Gill Sans MT" w:cs="Tahoma"/>
          <w:sz w:val="22"/>
          <w:szCs w:val="22"/>
        </w:rPr>
      </w:pPr>
    </w:p>
    <w:p w14:paraId="27ED2B3E" w14:textId="77777777" w:rsidR="002415D0" w:rsidRPr="00E84AF0" w:rsidRDefault="00514520" w:rsidP="002F70CD">
      <w:pPr>
        <w:spacing w:line="300" w:lineRule="auto"/>
        <w:ind w:right="-384"/>
        <w:jc w:val="both"/>
        <w:rPr>
          <w:rFonts w:ascii="Gill Sans MT" w:hAnsi="Gill Sans MT" w:cs="Tahoma"/>
          <w:color w:val="000000"/>
          <w:sz w:val="22"/>
          <w:szCs w:val="22"/>
          <w:lang w:val="en-US"/>
        </w:rPr>
      </w:pPr>
      <w:r w:rsidRPr="00E84AF0">
        <w:rPr>
          <w:rFonts w:ascii="Gill Sans MT" w:hAnsi="Gill Sans MT" w:cs="Tahoma"/>
          <w:color w:val="000000"/>
          <w:sz w:val="22"/>
          <w:szCs w:val="22"/>
        </w:rPr>
        <w:t xml:space="preserve">The Brecon Beacons National Park Authority </w:t>
      </w:r>
      <w:r w:rsidR="00917D99" w:rsidRPr="00E84AF0">
        <w:rPr>
          <w:rFonts w:ascii="Gill Sans MT" w:hAnsi="Gill Sans MT" w:cs="Tahoma"/>
          <w:color w:val="000000"/>
          <w:sz w:val="22"/>
          <w:szCs w:val="22"/>
        </w:rPr>
        <w:t xml:space="preserve">has </w:t>
      </w:r>
      <w:r w:rsidRPr="00E84AF0">
        <w:rPr>
          <w:rFonts w:ascii="Gill Sans MT" w:hAnsi="Gill Sans MT" w:cs="Tahoma"/>
          <w:color w:val="000000"/>
          <w:sz w:val="22"/>
          <w:szCs w:val="22"/>
        </w:rPr>
        <w:t xml:space="preserve">adopted </w:t>
      </w:r>
      <w:r w:rsidR="00EC4AAA" w:rsidRPr="00E84AF0">
        <w:rPr>
          <w:rFonts w:ascii="Gill Sans MT" w:hAnsi="Gill Sans MT" w:cs="Tahoma"/>
          <w:color w:val="000000"/>
          <w:sz w:val="22"/>
          <w:szCs w:val="22"/>
        </w:rPr>
        <w:t xml:space="preserve">its </w:t>
      </w:r>
      <w:r w:rsidR="00917D99" w:rsidRPr="00E84AF0">
        <w:rPr>
          <w:rFonts w:ascii="Gill Sans MT" w:hAnsi="Gill Sans MT" w:cs="Tahoma"/>
          <w:color w:val="000000"/>
          <w:sz w:val="22"/>
          <w:szCs w:val="22"/>
        </w:rPr>
        <w:t xml:space="preserve">second </w:t>
      </w:r>
      <w:r w:rsidRPr="00E84AF0">
        <w:rPr>
          <w:rFonts w:ascii="Gill Sans MT" w:hAnsi="Gill Sans MT" w:cs="Tahoma"/>
          <w:color w:val="000000"/>
          <w:sz w:val="22"/>
          <w:szCs w:val="22"/>
        </w:rPr>
        <w:t xml:space="preserve">Strategic Equality Plan </w:t>
      </w:r>
      <w:r w:rsidR="007736FC" w:rsidRPr="00E84AF0">
        <w:rPr>
          <w:rFonts w:ascii="Gill Sans MT" w:hAnsi="Gill Sans MT" w:cs="Tahoma"/>
          <w:color w:val="000000"/>
          <w:sz w:val="22"/>
          <w:szCs w:val="22"/>
        </w:rPr>
        <w:t>during 201</w:t>
      </w:r>
      <w:r w:rsidR="004604CB" w:rsidRPr="00E84AF0">
        <w:rPr>
          <w:rFonts w:ascii="Gill Sans MT" w:hAnsi="Gill Sans MT" w:cs="Tahoma"/>
          <w:color w:val="000000"/>
          <w:sz w:val="22"/>
          <w:szCs w:val="22"/>
        </w:rPr>
        <w:t xml:space="preserve">9 </w:t>
      </w:r>
      <w:r w:rsidR="002F70CD" w:rsidRPr="00E84AF0">
        <w:rPr>
          <w:rFonts w:ascii="Gill Sans MT" w:hAnsi="Gill Sans MT" w:cs="Tahoma"/>
          <w:color w:val="000000"/>
          <w:sz w:val="22"/>
          <w:szCs w:val="22"/>
        </w:rPr>
        <w:t xml:space="preserve">which a four year period from </w:t>
      </w:r>
      <w:r w:rsidR="00917D99" w:rsidRPr="00E84AF0">
        <w:rPr>
          <w:rFonts w:ascii="Gill Sans MT" w:hAnsi="Gill Sans MT" w:cs="Tahoma"/>
          <w:color w:val="000000"/>
          <w:sz w:val="22"/>
          <w:szCs w:val="22"/>
        </w:rPr>
        <w:t>2016-2020</w:t>
      </w:r>
      <w:r w:rsidR="002F70CD" w:rsidRPr="00E84AF0">
        <w:rPr>
          <w:rFonts w:ascii="Gill Sans MT" w:hAnsi="Gill Sans MT" w:cs="Tahoma"/>
          <w:color w:val="000000"/>
          <w:sz w:val="22"/>
          <w:szCs w:val="22"/>
        </w:rPr>
        <w:t xml:space="preserve"> </w:t>
      </w:r>
      <w:r w:rsidR="00917D99" w:rsidRPr="00E84AF0">
        <w:rPr>
          <w:rFonts w:ascii="Gill Sans MT" w:hAnsi="Gill Sans MT" w:cs="Tahoma"/>
          <w:color w:val="000000"/>
          <w:sz w:val="22"/>
          <w:szCs w:val="22"/>
        </w:rPr>
        <w:t>which continues</w:t>
      </w:r>
      <w:r w:rsidR="002F70CD" w:rsidRPr="00E84AF0">
        <w:rPr>
          <w:rFonts w:ascii="Gill Sans MT" w:hAnsi="Gill Sans MT" w:cs="Tahoma"/>
          <w:color w:val="000000"/>
          <w:sz w:val="22"/>
          <w:szCs w:val="22"/>
        </w:rPr>
        <w:t xml:space="preserve"> our commitment to Equality</w:t>
      </w:r>
      <w:r w:rsidR="00FF3F93" w:rsidRPr="00E84AF0">
        <w:rPr>
          <w:rFonts w:ascii="Gill Sans MT" w:hAnsi="Gill Sans MT" w:cs="Tahoma"/>
          <w:color w:val="000000"/>
          <w:sz w:val="22"/>
          <w:szCs w:val="22"/>
        </w:rPr>
        <w:t>.</w:t>
      </w:r>
      <w:r w:rsidR="002F70CD" w:rsidRPr="00E84AF0">
        <w:rPr>
          <w:rFonts w:ascii="Gill Sans MT" w:hAnsi="Gill Sans MT" w:cs="Tahoma"/>
          <w:color w:val="000000"/>
          <w:sz w:val="22"/>
          <w:szCs w:val="22"/>
        </w:rPr>
        <w:t xml:space="preserve"> </w:t>
      </w:r>
    </w:p>
    <w:p w14:paraId="2FC17F8B" w14:textId="77777777" w:rsidR="002F70CD" w:rsidRPr="00E84AF0" w:rsidRDefault="002F70CD" w:rsidP="002F70CD">
      <w:pPr>
        <w:spacing w:line="300" w:lineRule="auto"/>
        <w:ind w:right="-384"/>
        <w:jc w:val="both"/>
        <w:rPr>
          <w:rFonts w:ascii="Gill Sans MT" w:hAnsi="Gill Sans MT" w:cs="Tahoma"/>
          <w:color w:val="000000"/>
          <w:sz w:val="22"/>
          <w:szCs w:val="22"/>
          <w:lang w:val="en-US"/>
        </w:rPr>
      </w:pPr>
    </w:p>
    <w:p w14:paraId="50E60E8C" w14:textId="77777777" w:rsidR="00A011D4" w:rsidRPr="00E84AF0" w:rsidRDefault="004604CB" w:rsidP="00A011D4">
      <w:pPr>
        <w:spacing w:line="300" w:lineRule="auto"/>
        <w:ind w:right="-384"/>
        <w:jc w:val="both"/>
        <w:rPr>
          <w:rFonts w:ascii="Gill Sans MT" w:hAnsi="Gill Sans MT" w:cs="Tahoma"/>
          <w:color w:val="000000"/>
          <w:sz w:val="22"/>
          <w:szCs w:val="22"/>
          <w:lang w:val="en-US"/>
        </w:rPr>
      </w:pPr>
      <w:r w:rsidRPr="00E84AF0">
        <w:rPr>
          <w:rFonts w:ascii="Gill Sans MT" w:hAnsi="Gill Sans MT" w:cs="Tahoma"/>
          <w:color w:val="000000"/>
          <w:sz w:val="22"/>
          <w:szCs w:val="22"/>
          <w:lang w:val="en-US"/>
        </w:rPr>
        <w:t xml:space="preserve">The annual report depicts </w:t>
      </w:r>
      <w:r w:rsidR="00A011D4" w:rsidRPr="00E84AF0">
        <w:rPr>
          <w:rFonts w:ascii="Gill Sans MT" w:hAnsi="Gill Sans MT" w:cs="Tahoma"/>
          <w:color w:val="000000"/>
          <w:sz w:val="22"/>
          <w:szCs w:val="22"/>
          <w:lang w:val="en-US"/>
        </w:rPr>
        <w:t xml:space="preserve">the extensive work </w:t>
      </w:r>
      <w:r w:rsidR="002F70CD" w:rsidRPr="00E84AF0">
        <w:rPr>
          <w:rFonts w:ascii="Gill Sans MT" w:hAnsi="Gill Sans MT" w:cs="Tahoma"/>
          <w:color w:val="000000"/>
          <w:sz w:val="22"/>
          <w:szCs w:val="22"/>
          <w:lang w:val="en-US"/>
        </w:rPr>
        <w:t>and commitment over the</w:t>
      </w:r>
      <w:r w:rsidR="00A011D4" w:rsidRPr="00E84AF0">
        <w:rPr>
          <w:rFonts w:ascii="Gill Sans MT" w:hAnsi="Gill Sans MT" w:cs="Tahoma"/>
          <w:color w:val="000000"/>
          <w:sz w:val="22"/>
          <w:szCs w:val="22"/>
          <w:lang w:val="en-US"/>
        </w:rPr>
        <w:t xml:space="preserve"> years and provides a summary of the numerous schemes / projects that the National Park Authority and our partners are engaged with to demonstrate our commitment to working with disadvantaged groups and groups with protected characteristics.</w:t>
      </w:r>
    </w:p>
    <w:p w14:paraId="0A4F7224" w14:textId="77777777" w:rsidR="002415D0" w:rsidRPr="00E84AF0" w:rsidRDefault="002415D0" w:rsidP="00AE5A50">
      <w:pPr>
        <w:spacing w:line="300" w:lineRule="auto"/>
        <w:rPr>
          <w:rFonts w:ascii="Gill Sans MT" w:hAnsi="Gill Sans MT" w:cs="Tahoma"/>
          <w:sz w:val="22"/>
          <w:szCs w:val="22"/>
        </w:rPr>
      </w:pPr>
    </w:p>
    <w:p w14:paraId="5AE48A43" w14:textId="77777777" w:rsidR="002415D0" w:rsidRPr="00E84AF0" w:rsidRDefault="002415D0" w:rsidP="00AE5A50">
      <w:pPr>
        <w:spacing w:line="300" w:lineRule="auto"/>
        <w:rPr>
          <w:rFonts w:ascii="Gill Sans MT" w:hAnsi="Gill Sans MT" w:cs="Tahoma"/>
          <w:sz w:val="22"/>
          <w:szCs w:val="22"/>
        </w:rPr>
      </w:pPr>
    </w:p>
    <w:p w14:paraId="50F40DEB" w14:textId="77777777" w:rsidR="00AE5A50" w:rsidRPr="00E84AF0" w:rsidRDefault="00AE5A50" w:rsidP="00AE5A50">
      <w:pPr>
        <w:spacing w:line="300" w:lineRule="auto"/>
        <w:ind w:left="-851" w:firstLine="851"/>
        <w:rPr>
          <w:rFonts w:ascii="Gill Sans MT" w:hAnsi="Gill Sans MT" w:cs="Tahoma"/>
          <w:b/>
          <w:sz w:val="22"/>
          <w:szCs w:val="22"/>
        </w:rPr>
      </w:pPr>
    </w:p>
    <w:p w14:paraId="77A52294" w14:textId="77777777" w:rsidR="00AE5A50" w:rsidRPr="00E84AF0" w:rsidRDefault="00AE5A50" w:rsidP="00AE5A50">
      <w:pPr>
        <w:spacing w:line="300" w:lineRule="auto"/>
        <w:ind w:left="-851"/>
        <w:rPr>
          <w:rFonts w:ascii="Gill Sans MT" w:hAnsi="Gill Sans MT" w:cs="Tahoma"/>
          <w:b/>
          <w:sz w:val="22"/>
          <w:szCs w:val="22"/>
        </w:rPr>
      </w:pPr>
    </w:p>
    <w:p w14:paraId="62DF118F" w14:textId="0C006DCC" w:rsidR="00FD0610" w:rsidRPr="00E84AF0" w:rsidRDefault="00461009" w:rsidP="00FD0610">
      <w:pPr>
        <w:spacing w:line="300" w:lineRule="auto"/>
        <w:rPr>
          <w:rFonts w:ascii="Gill Sans MT" w:hAnsi="Gill Sans MT" w:cs="Tahoma"/>
          <w:b/>
          <w:sz w:val="22"/>
          <w:szCs w:val="22"/>
        </w:rPr>
      </w:pPr>
      <w:r>
        <w:rPr>
          <w:rFonts w:ascii="Gill Sans MT" w:hAnsi="Gill Sans MT" w:cs="Tahoma"/>
          <w:b/>
          <w:sz w:val="22"/>
          <w:szCs w:val="22"/>
        </w:rPr>
        <w:t xml:space="preserve">Section 2 :  </w:t>
      </w:r>
      <w:r w:rsidR="00FD0610" w:rsidRPr="00E84AF0">
        <w:rPr>
          <w:rFonts w:ascii="Gill Sans MT" w:hAnsi="Gill Sans MT" w:cs="Tahoma"/>
          <w:b/>
          <w:sz w:val="22"/>
          <w:szCs w:val="22"/>
        </w:rPr>
        <w:t xml:space="preserve">Identifying, collecting and using relevant information </w:t>
      </w:r>
    </w:p>
    <w:p w14:paraId="007DCDA8" w14:textId="77777777" w:rsidR="00AE5A50" w:rsidRPr="00E84AF0" w:rsidRDefault="00AE5A50" w:rsidP="00AE5A50">
      <w:pPr>
        <w:spacing w:line="300" w:lineRule="auto"/>
        <w:rPr>
          <w:rFonts w:ascii="Gill Sans MT" w:hAnsi="Gill Sans MT" w:cs="Tahoma"/>
          <w:b/>
          <w:sz w:val="22"/>
          <w:szCs w:val="22"/>
        </w:rPr>
      </w:pPr>
    </w:p>
    <w:p w14:paraId="2BDD028C" w14:textId="4FD0AA97" w:rsidR="00FD0610" w:rsidRPr="00E84AF0" w:rsidRDefault="00BD4241" w:rsidP="00FD0610">
      <w:pPr>
        <w:spacing w:line="300" w:lineRule="auto"/>
        <w:rPr>
          <w:rFonts w:ascii="Gill Sans MT" w:hAnsi="Gill Sans MT" w:cs="Tahoma"/>
          <w:b/>
          <w:sz w:val="22"/>
          <w:szCs w:val="22"/>
        </w:rPr>
      </w:pPr>
      <w:r w:rsidRPr="00E84AF0">
        <w:rPr>
          <w:rFonts w:ascii="Gill Sans MT" w:hAnsi="Gill Sans MT" w:cs="Tahoma"/>
          <w:b/>
          <w:sz w:val="22"/>
          <w:szCs w:val="22"/>
        </w:rPr>
        <w:tab/>
        <w:t>Members and employees</w:t>
      </w:r>
      <w:r w:rsidR="00FD0610" w:rsidRPr="00E84AF0">
        <w:rPr>
          <w:rFonts w:ascii="Gill Sans MT" w:hAnsi="Gill Sans MT" w:cs="Tahoma"/>
          <w:b/>
          <w:sz w:val="22"/>
          <w:szCs w:val="22"/>
        </w:rPr>
        <w:t xml:space="preserve"> </w:t>
      </w:r>
    </w:p>
    <w:p w14:paraId="450EA2D7" w14:textId="77777777" w:rsidR="00FD0610" w:rsidRPr="00E84AF0" w:rsidRDefault="00FD0610" w:rsidP="00FD0610">
      <w:pPr>
        <w:spacing w:line="300" w:lineRule="auto"/>
        <w:rPr>
          <w:rFonts w:ascii="Gill Sans MT" w:hAnsi="Gill Sans MT" w:cs="Tahoma"/>
          <w:sz w:val="22"/>
          <w:szCs w:val="22"/>
        </w:rPr>
      </w:pPr>
    </w:p>
    <w:p w14:paraId="3F9E6856" w14:textId="77777777" w:rsidR="00BD4241" w:rsidRPr="00A62BF4" w:rsidRDefault="004E60DC" w:rsidP="00BD4241">
      <w:pPr>
        <w:spacing w:line="300" w:lineRule="auto"/>
        <w:jc w:val="both"/>
        <w:rPr>
          <w:rFonts w:ascii="Gill Sans MT" w:hAnsi="Gill Sans MT" w:cs="Tahoma"/>
        </w:rPr>
      </w:pPr>
      <w:r w:rsidRPr="00CE32BB">
        <w:rPr>
          <w:rFonts w:ascii="Gill Sans MT" w:hAnsi="Gill Sans MT" w:cs="Tahoma"/>
          <w:sz w:val="22"/>
          <w:szCs w:val="22"/>
        </w:rPr>
        <w:t>The statistics provided</w:t>
      </w:r>
      <w:r w:rsidR="00BD4241" w:rsidRPr="00CE32BB">
        <w:rPr>
          <w:rFonts w:ascii="Gill Sans MT" w:hAnsi="Gill Sans MT" w:cs="Tahoma"/>
          <w:sz w:val="22"/>
          <w:szCs w:val="22"/>
        </w:rPr>
        <w:t xml:space="preserve"> </w:t>
      </w:r>
      <w:r w:rsidR="00674235" w:rsidRPr="00CE32BB">
        <w:rPr>
          <w:rFonts w:ascii="Gill Sans MT" w:hAnsi="Gill Sans MT" w:cs="Tahoma"/>
          <w:sz w:val="22"/>
          <w:szCs w:val="22"/>
        </w:rPr>
        <w:t>are consistent with the approach in the First Annual report where the Authority has sought, recorded and analysed information from members</w:t>
      </w:r>
      <w:r w:rsidR="00C223AC" w:rsidRPr="00CE32BB">
        <w:rPr>
          <w:rFonts w:ascii="Gill Sans MT" w:hAnsi="Gill Sans MT" w:cs="Tahoma"/>
          <w:sz w:val="22"/>
          <w:szCs w:val="22"/>
        </w:rPr>
        <w:t xml:space="preserve"> (Appendix 1)</w:t>
      </w:r>
      <w:r w:rsidR="00674235" w:rsidRPr="00CE32BB">
        <w:rPr>
          <w:rFonts w:ascii="Gill Sans MT" w:hAnsi="Gill Sans MT" w:cs="Tahoma"/>
          <w:sz w:val="22"/>
          <w:szCs w:val="22"/>
        </w:rPr>
        <w:t xml:space="preserve">, employees </w:t>
      </w:r>
      <w:r w:rsidR="00E03A10" w:rsidRPr="00CE32BB">
        <w:rPr>
          <w:rFonts w:ascii="Gill Sans MT" w:hAnsi="Gill Sans MT" w:cs="Tahoma"/>
          <w:sz w:val="22"/>
          <w:szCs w:val="22"/>
        </w:rPr>
        <w:t xml:space="preserve">(Appendix 2) </w:t>
      </w:r>
      <w:r w:rsidR="00674235" w:rsidRPr="00CE32BB">
        <w:rPr>
          <w:rFonts w:ascii="Gill Sans MT" w:hAnsi="Gill Sans MT" w:cs="Tahoma"/>
          <w:sz w:val="22"/>
          <w:szCs w:val="22"/>
        </w:rPr>
        <w:t xml:space="preserve">and </w:t>
      </w:r>
      <w:r w:rsidR="006653B0" w:rsidRPr="00CE32BB">
        <w:rPr>
          <w:rFonts w:ascii="Gill Sans MT" w:hAnsi="Gill Sans MT" w:cs="Tahoma"/>
          <w:sz w:val="22"/>
          <w:szCs w:val="22"/>
        </w:rPr>
        <w:t xml:space="preserve">job </w:t>
      </w:r>
      <w:r w:rsidR="00674235" w:rsidRPr="00CE32BB">
        <w:rPr>
          <w:rFonts w:ascii="Gill Sans MT" w:hAnsi="Gill Sans MT" w:cs="Tahoma"/>
          <w:sz w:val="22"/>
          <w:szCs w:val="22"/>
        </w:rPr>
        <w:t xml:space="preserve">applicants </w:t>
      </w:r>
      <w:r w:rsidR="00E03A10" w:rsidRPr="00CE32BB">
        <w:rPr>
          <w:rFonts w:ascii="Gill Sans MT" w:hAnsi="Gill Sans MT" w:cs="Tahoma"/>
          <w:sz w:val="22"/>
          <w:szCs w:val="22"/>
        </w:rPr>
        <w:t xml:space="preserve">(Appendix 3) </w:t>
      </w:r>
      <w:r w:rsidR="00674235" w:rsidRPr="00CE32BB">
        <w:rPr>
          <w:rFonts w:ascii="Gill Sans MT" w:hAnsi="Gill Sans MT" w:cs="Tahoma"/>
          <w:sz w:val="22"/>
          <w:szCs w:val="22"/>
        </w:rPr>
        <w:t xml:space="preserve">for the year </w:t>
      </w:r>
      <w:r w:rsidR="007D5A5A" w:rsidRPr="00CE32BB">
        <w:rPr>
          <w:rFonts w:ascii="Gill Sans MT" w:hAnsi="Gill Sans MT" w:cs="Tahoma"/>
          <w:color w:val="000000"/>
          <w:sz w:val="22"/>
          <w:szCs w:val="22"/>
        </w:rPr>
        <w:t>1</w:t>
      </w:r>
      <w:r w:rsidR="007D5A5A" w:rsidRPr="00CE32BB">
        <w:rPr>
          <w:rFonts w:ascii="Gill Sans MT" w:hAnsi="Gill Sans MT" w:cs="Tahoma"/>
          <w:color w:val="000000"/>
          <w:sz w:val="22"/>
          <w:szCs w:val="22"/>
          <w:vertAlign w:val="superscript"/>
        </w:rPr>
        <w:t>st</w:t>
      </w:r>
      <w:r w:rsidR="00EC4AAA" w:rsidRPr="00CE32BB">
        <w:rPr>
          <w:rFonts w:ascii="Gill Sans MT" w:hAnsi="Gill Sans MT" w:cs="Tahoma"/>
          <w:color w:val="000000"/>
          <w:sz w:val="22"/>
          <w:szCs w:val="22"/>
        </w:rPr>
        <w:t xml:space="preserve"> April 201</w:t>
      </w:r>
      <w:r w:rsidR="005842D8" w:rsidRPr="00CE32BB">
        <w:rPr>
          <w:rFonts w:ascii="Gill Sans MT" w:hAnsi="Gill Sans MT" w:cs="Tahoma"/>
          <w:color w:val="000000"/>
          <w:sz w:val="22"/>
          <w:szCs w:val="22"/>
        </w:rPr>
        <w:t>9</w:t>
      </w:r>
      <w:r w:rsidR="00FF3F93" w:rsidRPr="00CE32BB">
        <w:rPr>
          <w:rFonts w:ascii="Gill Sans MT" w:hAnsi="Gill Sans MT" w:cs="Tahoma"/>
          <w:color w:val="FF0000"/>
          <w:sz w:val="22"/>
          <w:szCs w:val="22"/>
        </w:rPr>
        <w:t xml:space="preserve"> </w:t>
      </w:r>
      <w:r w:rsidR="00674235" w:rsidRPr="00CE32BB">
        <w:rPr>
          <w:rFonts w:ascii="Gill Sans MT" w:hAnsi="Gill Sans MT" w:cs="Tahoma"/>
          <w:sz w:val="22"/>
          <w:szCs w:val="22"/>
        </w:rPr>
        <w:t xml:space="preserve">to </w:t>
      </w:r>
      <w:r w:rsidR="00674235" w:rsidRPr="00CE32BB">
        <w:rPr>
          <w:rFonts w:ascii="Gill Sans MT" w:hAnsi="Gill Sans MT" w:cs="Tahoma"/>
          <w:color w:val="000000"/>
          <w:sz w:val="22"/>
          <w:szCs w:val="22"/>
        </w:rPr>
        <w:t>31</w:t>
      </w:r>
      <w:r w:rsidR="00674235" w:rsidRPr="00CE32BB">
        <w:rPr>
          <w:rFonts w:ascii="Gill Sans MT" w:hAnsi="Gill Sans MT" w:cs="Tahoma"/>
          <w:color w:val="000000"/>
          <w:sz w:val="22"/>
          <w:szCs w:val="22"/>
          <w:vertAlign w:val="superscript"/>
        </w:rPr>
        <w:t>st</w:t>
      </w:r>
      <w:r w:rsidR="00C710A8" w:rsidRPr="00CE32BB">
        <w:rPr>
          <w:rFonts w:ascii="Gill Sans MT" w:hAnsi="Gill Sans MT" w:cs="Tahoma"/>
          <w:color w:val="000000"/>
          <w:sz w:val="22"/>
          <w:szCs w:val="22"/>
        </w:rPr>
        <w:t xml:space="preserve"> </w:t>
      </w:r>
      <w:r w:rsidR="00EC4AAA" w:rsidRPr="00CE32BB">
        <w:rPr>
          <w:rFonts w:ascii="Gill Sans MT" w:hAnsi="Gill Sans MT" w:cs="Tahoma"/>
          <w:color w:val="000000"/>
          <w:sz w:val="22"/>
          <w:szCs w:val="22"/>
        </w:rPr>
        <w:t>March 20</w:t>
      </w:r>
      <w:r w:rsidR="005842D8" w:rsidRPr="00CE32BB">
        <w:rPr>
          <w:rFonts w:ascii="Gill Sans MT" w:hAnsi="Gill Sans MT" w:cs="Tahoma"/>
          <w:color w:val="000000"/>
          <w:sz w:val="22"/>
          <w:szCs w:val="22"/>
        </w:rPr>
        <w:t>20</w:t>
      </w:r>
      <w:r w:rsidR="007D5A5A" w:rsidRPr="00CE32BB">
        <w:rPr>
          <w:rFonts w:ascii="Gill Sans MT" w:hAnsi="Gill Sans MT" w:cs="Tahoma"/>
          <w:sz w:val="22"/>
          <w:szCs w:val="22"/>
        </w:rPr>
        <w:t xml:space="preserve"> </w:t>
      </w:r>
      <w:r w:rsidR="00F305BA" w:rsidRPr="00CE32BB">
        <w:rPr>
          <w:rFonts w:ascii="Gill Sans MT" w:hAnsi="Gill Sans MT" w:cs="Tahoma"/>
          <w:sz w:val="22"/>
          <w:szCs w:val="22"/>
        </w:rPr>
        <w:t>and has published this data as the most up to date information available</w:t>
      </w:r>
      <w:r w:rsidR="00F305BA" w:rsidRPr="00A62BF4">
        <w:rPr>
          <w:rFonts w:ascii="Gill Sans MT" w:hAnsi="Gill Sans MT" w:cs="Tahoma"/>
        </w:rPr>
        <w:t>.</w:t>
      </w:r>
    </w:p>
    <w:p w14:paraId="3DD355C9" w14:textId="77777777" w:rsidR="00BD4241" w:rsidRPr="00A62BF4" w:rsidRDefault="00BD4241" w:rsidP="00BD4241">
      <w:pPr>
        <w:spacing w:line="300" w:lineRule="auto"/>
        <w:jc w:val="both"/>
        <w:rPr>
          <w:rFonts w:ascii="Gill Sans MT" w:hAnsi="Gill Sans MT" w:cs="Tahoma"/>
        </w:rPr>
      </w:pPr>
    </w:p>
    <w:p w14:paraId="1A81F0B1" w14:textId="77777777" w:rsidR="00777F81" w:rsidRPr="00A62BF4" w:rsidRDefault="00777F81" w:rsidP="001555AF">
      <w:pPr>
        <w:spacing w:line="300" w:lineRule="auto"/>
        <w:jc w:val="both"/>
        <w:rPr>
          <w:rFonts w:ascii="Gill Sans MT" w:hAnsi="Gill Sans MT" w:cs="Tahoma"/>
          <w:color w:val="000000"/>
        </w:rPr>
      </w:pPr>
    </w:p>
    <w:p w14:paraId="717AAFBA" w14:textId="77777777" w:rsidR="00777F81" w:rsidRPr="00A62BF4" w:rsidRDefault="00777F81" w:rsidP="001555AF">
      <w:pPr>
        <w:spacing w:line="300" w:lineRule="auto"/>
        <w:jc w:val="both"/>
        <w:rPr>
          <w:rFonts w:ascii="Gill Sans MT" w:hAnsi="Gill Sans MT" w:cs="Tahoma"/>
          <w:color w:val="FF0000"/>
        </w:rPr>
      </w:pPr>
    </w:p>
    <w:p w14:paraId="56EE48EE" w14:textId="77777777" w:rsidR="00777F81" w:rsidRPr="00A62BF4" w:rsidRDefault="00777F81" w:rsidP="001555AF">
      <w:pPr>
        <w:spacing w:line="300" w:lineRule="auto"/>
        <w:jc w:val="both"/>
        <w:rPr>
          <w:rFonts w:ascii="Gill Sans MT" w:hAnsi="Gill Sans MT" w:cs="Tahoma"/>
        </w:rPr>
      </w:pPr>
    </w:p>
    <w:p w14:paraId="2908EB2C" w14:textId="77777777" w:rsidR="00BD4241" w:rsidRPr="00A62BF4" w:rsidRDefault="00BD4241" w:rsidP="00FD0610">
      <w:pPr>
        <w:spacing w:line="300" w:lineRule="auto"/>
        <w:rPr>
          <w:rFonts w:ascii="Gill Sans MT" w:hAnsi="Gill Sans MT" w:cs="Tahoma"/>
        </w:rPr>
      </w:pPr>
    </w:p>
    <w:p w14:paraId="121FD38A" w14:textId="77777777" w:rsidR="00C83881" w:rsidRPr="00A62BF4" w:rsidRDefault="00C83881" w:rsidP="00C83881">
      <w:pPr>
        <w:spacing w:line="300" w:lineRule="auto"/>
        <w:rPr>
          <w:rFonts w:ascii="Gill Sans MT" w:hAnsi="Gill Sans MT" w:cs="Tahoma"/>
          <w:b/>
        </w:rPr>
      </w:pPr>
    </w:p>
    <w:p w14:paraId="1FE2DD96" w14:textId="77777777" w:rsidR="00C83881" w:rsidRPr="00A62BF4" w:rsidRDefault="00C83881" w:rsidP="00C83881">
      <w:pPr>
        <w:spacing w:line="300" w:lineRule="auto"/>
        <w:rPr>
          <w:rFonts w:ascii="Gill Sans MT" w:hAnsi="Gill Sans MT" w:cs="Tahoma"/>
          <w:b/>
        </w:rPr>
      </w:pPr>
    </w:p>
    <w:p w14:paraId="27357532" w14:textId="77777777" w:rsidR="00C83881" w:rsidRPr="00A62BF4" w:rsidRDefault="00C83881" w:rsidP="00C83881">
      <w:pPr>
        <w:spacing w:line="300" w:lineRule="auto"/>
        <w:rPr>
          <w:rFonts w:ascii="Gill Sans MT" w:hAnsi="Gill Sans MT" w:cs="Tahoma"/>
          <w:b/>
        </w:rPr>
      </w:pPr>
    </w:p>
    <w:p w14:paraId="07F023C8" w14:textId="77777777" w:rsidR="00C83881" w:rsidRPr="00A62BF4" w:rsidRDefault="00C83881" w:rsidP="00C83881">
      <w:pPr>
        <w:spacing w:line="300" w:lineRule="auto"/>
        <w:rPr>
          <w:rFonts w:ascii="Gill Sans MT" w:hAnsi="Gill Sans MT" w:cs="Tahoma"/>
          <w:b/>
        </w:rPr>
      </w:pPr>
    </w:p>
    <w:p w14:paraId="4BDB5498" w14:textId="77777777" w:rsidR="00C83881" w:rsidRPr="00A62BF4" w:rsidRDefault="00C83881" w:rsidP="00C83881">
      <w:pPr>
        <w:spacing w:line="300" w:lineRule="auto"/>
        <w:rPr>
          <w:rFonts w:ascii="Gill Sans MT" w:hAnsi="Gill Sans MT" w:cs="Tahoma"/>
          <w:b/>
        </w:rPr>
      </w:pPr>
    </w:p>
    <w:p w14:paraId="2916C19D" w14:textId="77777777" w:rsidR="00C83881" w:rsidRPr="00A62BF4" w:rsidRDefault="00C83881" w:rsidP="00C83881">
      <w:pPr>
        <w:spacing w:line="300" w:lineRule="auto"/>
        <w:rPr>
          <w:rFonts w:ascii="Gill Sans MT" w:hAnsi="Gill Sans MT" w:cs="Tahoma"/>
          <w:b/>
        </w:rPr>
      </w:pPr>
    </w:p>
    <w:p w14:paraId="74869460" w14:textId="77777777" w:rsidR="00897888" w:rsidRPr="00A62BF4" w:rsidRDefault="00897888" w:rsidP="00A0274C">
      <w:pPr>
        <w:spacing w:line="300" w:lineRule="auto"/>
        <w:rPr>
          <w:rFonts w:ascii="Gill Sans MT" w:hAnsi="Gill Sans MT" w:cs="Tahoma"/>
          <w:b/>
        </w:rPr>
      </w:pPr>
    </w:p>
    <w:p w14:paraId="187F57B8" w14:textId="77777777" w:rsidR="00897888" w:rsidRPr="00A62BF4" w:rsidRDefault="00897888" w:rsidP="00A0274C">
      <w:pPr>
        <w:spacing w:line="300" w:lineRule="auto"/>
        <w:rPr>
          <w:rFonts w:ascii="Gill Sans MT" w:hAnsi="Gill Sans MT" w:cs="Tahoma"/>
          <w:b/>
        </w:rPr>
      </w:pPr>
    </w:p>
    <w:p w14:paraId="54738AF4" w14:textId="77777777" w:rsidR="00897888" w:rsidRPr="00A62BF4" w:rsidRDefault="00897888" w:rsidP="00A0274C">
      <w:pPr>
        <w:spacing w:line="300" w:lineRule="auto"/>
        <w:rPr>
          <w:rFonts w:ascii="Gill Sans MT" w:hAnsi="Gill Sans MT" w:cs="Tahoma"/>
          <w:b/>
        </w:rPr>
      </w:pPr>
    </w:p>
    <w:p w14:paraId="25A39148" w14:textId="77777777" w:rsidR="00A0274C" w:rsidRPr="00A62BF4" w:rsidRDefault="00082450" w:rsidP="00A0274C">
      <w:pPr>
        <w:spacing w:line="300" w:lineRule="auto"/>
        <w:rPr>
          <w:rFonts w:ascii="Gill Sans MT" w:hAnsi="Gill Sans MT" w:cs="Tahoma"/>
          <w:b/>
        </w:rPr>
      </w:pPr>
      <w:r w:rsidRPr="00A62BF4">
        <w:rPr>
          <w:rFonts w:ascii="Gill Sans MT" w:hAnsi="Gill Sans MT" w:cs="Tahoma"/>
          <w:b/>
        </w:rPr>
        <w:br w:type="page"/>
      </w:r>
      <w:r w:rsidR="00897888" w:rsidRPr="00A62BF4">
        <w:rPr>
          <w:rFonts w:ascii="Gill Sans MT" w:hAnsi="Gill Sans MT" w:cs="Tahoma"/>
          <w:b/>
        </w:rPr>
        <w:lastRenderedPageBreak/>
        <w:t>Section 3 -</w:t>
      </w:r>
      <w:r w:rsidR="00897888" w:rsidRPr="00A62BF4">
        <w:rPr>
          <w:rFonts w:ascii="Gill Sans MT" w:hAnsi="Gill Sans MT" w:cs="Tahoma"/>
          <w:b/>
        </w:rPr>
        <w:tab/>
        <w:t>Our Objectives</w:t>
      </w:r>
    </w:p>
    <w:p w14:paraId="46ABBD8F" w14:textId="77777777" w:rsidR="00897888" w:rsidRPr="00A62BF4" w:rsidRDefault="00897888" w:rsidP="00A0274C">
      <w:pPr>
        <w:spacing w:line="300" w:lineRule="auto"/>
        <w:rPr>
          <w:rFonts w:ascii="Gill Sans MT" w:hAnsi="Gill Sans MT" w:cs="Tahoma"/>
          <w:b/>
        </w:rPr>
      </w:pPr>
    </w:p>
    <w:p w14:paraId="0CB49AEF" w14:textId="77777777" w:rsidR="00E13466" w:rsidRPr="00A62BF4" w:rsidRDefault="003C51BE" w:rsidP="00E13466">
      <w:pPr>
        <w:autoSpaceDE w:val="0"/>
        <w:autoSpaceDN w:val="0"/>
        <w:spacing w:line="360" w:lineRule="auto"/>
        <w:contextualSpacing/>
        <w:jc w:val="both"/>
        <w:rPr>
          <w:rFonts w:ascii="Gill Sans MT" w:hAnsi="Gill Sans MT" w:cs="Calibri"/>
          <w:color w:val="000000"/>
        </w:rPr>
      </w:pPr>
      <w:r w:rsidRPr="00A62BF4">
        <w:rPr>
          <w:rFonts w:ascii="Gill Sans MT" w:hAnsi="Gill Sans MT" w:cs="Tahoma"/>
          <w:b/>
        </w:rPr>
        <w:t>Objective 1:</w:t>
      </w:r>
      <w:r w:rsidR="00E13466" w:rsidRPr="00A62BF4">
        <w:rPr>
          <w:rFonts w:ascii="Gill Sans MT" w:hAnsi="Gill Sans MT" w:cs="Calibri"/>
          <w:color w:val="000000"/>
        </w:rPr>
        <w:t xml:space="preserve"> </w:t>
      </w:r>
    </w:p>
    <w:p w14:paraId="61BB4167" w14:textId="77777777" w:rsidR="00CD25BC" w:rsidRPr="00A62BF4" w:rsidRDefault="00E13466" w:rsidP="00E13466">
      <w:pPr>
        <w:pBdr>
          <w:top w:val="single" w:sz="4" w:space="31" w:color="auto"/>
          <w:left w:val="single" w:sz="4" w:space="4" w:color="auto"/>
          <w:bottom w:val="single" w:sz="4" w:space="1" w:color="auto"/>
          <w:right w:val="single" w:sz="4" w:space="24" w:color="auto"/>
        </w:pBdr>
        <w:spacing w:line="300" w:lineRule="auto"/>
        <w:jc w:val="both"/>
        <w:rPr>
          <w:rFonts w:ascii="Gill Sans MT" w:hAnsi="Gill Sans MT" w:cs="Tahoma"/>
          <w:b/>
          <w:i/>
        </w:rPr>
      </w:pPr>
      <w:r w:rsidRPr="00A62BF4">
        <w:rPr>
          <w:rFonts w:ascii="Gill Sans MT" w:hAnsi="Gill Sans MT" w:cs="Calibri"/>
          <w:b/>
          <w:i/>
          <w:color w:val="000000"/>
        </w:rPr>
        <w:t>Promote positive action to provide an accessible National Park and continue to work to remove barriers identified for access to the Brecon Beacons National Park.</w:t>
      </w:r>
    </w:p>
    <w:p w14:paraId="06BBA33E" w14:textId="77777777" w:rsidR="00FB7C2E" w:rsidRPr="00A62BF4" w:rsidRDefault="00FB7C2E" w:rsidP="00897888">
      <w:pPr>
        <w:spacing w:line="300" w:lineRule="auto"/>
        <w:jc w:val="both"/>
        <w:rPr>
          <w:rFonts w:ascii="Gill Sans MT" w:hAnsi="Gill Sans MT"/>
        </w:rPr>
      </w:pPr>
    </w:p>
    <w:p w14:paraId="795C3660" w14:textId="77777777" w:rsidR="000E683A" w:rsidRPr="00A62BF4" w:rsidRDefault="008E08FB" w:rsidP="008E08FB">
      <w:pPr>
        <w:rPr>
          <w:rFonts w:ascii="Gill Sans MT" w:hAnsi="Gill Sans MT" w:cs="Arial"/>
          <w:b/>
        </w:rPr>
      </w:pPr>
      <w:proofErr w:type="spellStart"/>
      <w:r w:rsidRPr="00A62BF4">
        <w:rPr>
          <w:rFonts w:ascii="Gill Sans MT" w:hAnsi="Gill Sans MT" w:cs="Arial"/>
          <w:b/>
        </w:rPr>
        <w:t>Inspironment</w:t>
      </w:r>
      <w:proofErr w:type="spellEnd"/>
      <w:r w:rsidRPr="00A62BF4">
        <w:rPr>
          <w:rFonts w:ascii="Gill Sans MT" w:hAnsi="Gill Sans MT" w:cs="Arial"/>
          <w:b/>
        </w:rPr>
        <w:t xml:space="preserve"> Walks</w:t>
      </w:r>
    </w:p>
    <w:p w14:paraId="627C3801" w14:textId="77777777" w:rsidR="008E08FB" w:rsidRPr="00A62BF4" w:rsidRDefault="008E08FB" w:rsidP="00296B0B">
      <w:pPr>
        <w:spacing w:line="360" w:lineRule="auto"/>
        <w:rPr>
          <w:rFonts w:ascii="Gill Sans MT" w:hAnsi="Gill Sans MT" w:cs="Arial"/>
          <w:b/>
        </w:rPr>
      </w:pPr>
      <w:r w:rsidRPr="00A62BF4">
        <w:rPr>
          <w:rFonts w:ascii="Gill Sans MT" w:hAnsi="Gill Sans MT" w:cs="Arial"/>
          <w:b/>
        </w:rPr>
        <w:br/>
      </w:r>
      <w:proofErr w:type="spellStart"/>
      <w:r w:rsidRPr="00A62BF4">
        <w:rPr>
          <w:rFonts w:ascii="Gill Sans MT" w:hAnsi="Gill Sans MT" w:cs="Arial"/>
        </w:rPr>
        <w:t>Inspironment</w:t>
      </w:r>
      <w:proofErr w:type="spellEnd"/>
      <w:r w:rsidRPr="00A62BF4">
        <w:rPr>
          <w:rFonts w:ascii="Gill Sans MT" w:hAnsi="Gill Sans MT" w:cs="Arial"/>
        </w:rPr>
        <w:t xml:space="preserve"> is a series of walks and activities run by the Sustainable Communities Team in the Brecon Beacons National Park Authority. These are designed to encourage vulnerable and socially excluded groups out into the Brecon Beacons National Park as we recognise the benefit of being outside and active to health and well-being. Walks cater for all abilities, from wheelchair users to those able to undertake more adventurous mountain challenges and take place across the whole Park. Where possible walks coincide with public transport routes to encourage groups to return on their own at a later date. </w:t>
      </w:r>
    </w:p>
    <w:p w14:paraId="393BB2D7" w14:textId="40A1E493" w:rsidR="008E08FB" w:rsidRPr="00A62BF4" w:rsidRDefault="008E08FB" w:rsidP="00296B0B">
      <w:pPr>
        <w:spacing w:line="360" w:lineRule="auto"/>
        <w:rPr>
          <w:rFonts w:ascii="Gill Sans MT" w:hAnsi="Gill Sans MT" w:cs="Arial"/>
        </w:rPr>
      </w:pPr>
      <w:r w:rsidRPr="00A62BF4">
        <w:rPr>
          <w:rFonts w:ascii="Gill Sans MT" w:hAnsi="Gill Sans MT" w:cs="Arial"/>
        </w:rPr>
        <w:t xml:space="preserve">We have been welcoming a group from </w:t>
      </w:r>
      <w:proofErr w:type="spellStart"/>
      <w:r w:rsidRPr="00A62BF4">
        <w:rPr>
          <w:rFonts w:ascii="Gill Sans MT" w:hAnsi="Gill Sans MT" w:cs="Arial"/>
        </w:rPr>
        <w:t>L’Arche</w:t>
      </w:r>
      <w:proofErr w:type="spellEnd"/>
      <w:r w:rsidRPr="00A62BF4">
        <w:rPr>
          <w:rFonts w:ascii="Gill Sans MT" w:hAnsi="Gill Sans MT" w:cs="Arial"/>
        </w:rPr>
        <w:t xml:space="preserve"> Brecon and Cardiff People First</w:t>
      </w:r>
      <w:r w:rsidR="00266D2D" w:rsidRPr="00A62BF4">
        <w:rPr>
          <w:rFonts w:ascii="Gill Sans MT" w:hAnsi="Gill Sans MT" w:cs="Arial"/>
        </w:rPr>
        <w:t xml:space="preserve">, a </w:t>
      </w:r>
      <w:proofErr w:type="spellStart"/>
      <w:r w:rsidR="00266D2D" w:rsidRPr="00A62BF4">
        <w:rPr>
          <w:rFonts w:ascii="Gill Sans MT" w:hAnsi="Gill Sans MT" w:cs="Arial"/>
        </w:rPr>
        <w:t>self advocacy</w:t>
      </w:r>
      <w:proofErr w:type="spellEnd"/>
      <w:r w:rsidR="00266D2D" w:rsidRPr="00A62BF4">
        <w:rPr>
          <w:rFonts w:ascii="Gill Sans MT" w:hAnsi="Gill Sans MT" w:cs="Arial"/>
        </w:rPr>
        <w:t xml:space="preserve"> group</w:t>
      </w:r>
      <w:r w:rsidR="00087197" w:rsidRPr="00A62BF4">
        <w:rPr>
          <w:rFonts w:ascii="Gill Sans MT" w:hAnsi="Gill Sans MT" w:cs="Arial"/>
        </w:rPr>
        <w:t xml:space="preserve"> with learning disabilities</w:t>
      </w:r>
      <w:r w:rsidR="00194CB6" w:rsidRPr="00A62BF4">
        <w:rPr>
          <w:rFonts w:ascii="Gill Sans MT" w:hAnsi="Gill Sans MT" w:cs="Arial"/>
        </w:rPr>
        <w:t xml:space="preserve"> to complete a series of walks and activities </w:t>
      </w:r>
      <w:r w:rsidRPr="00A62BF4">
        <w:rPr>
          <w:rFonts w:ascii="Gill Sans MT" w:hAnsi="Gill Sans MT" w:cs="Arial"/>
        </w:rPr>
        <w:t xml:space="preserve">with us. We’ve been exploring mountains and rivers, canals and woodlands as well as using photography and plant and animal identification to get a better understanding of the National Park. </w:t>
      </w:r>
      <w:r w:rsidR="000E683A" w:rsidRPr="00A62BF4">
        <w:rPr>
          <w:rFonts w:ascii="Gill Sans MT" w:hAnsi="Gill Sans MT" w:cs="Arial"/>
        </w:rPr>
        <w:t>The feedback received from b</w:t>
      </w:r>
      <w:r w:rsidRPr="00A62BF4">
        <w:rPr>
          <w:rFonts w:ascii="Gill Sans MT" w:hAnsi="Gill Sans MT" w:cs="Arial"/>
        </w:rPr>
        <w:t xml:space="preserve">oth groups stated that they feel much more confident in getting out by themselves as they have discovered lots of places that they didn’t know they were able to visit with their mixed range of abilities or how easy they were to get to. </w:t>
      </w:r>
    </w:p>
    <w:p w14:paraId="1DCABD56" w14:textId="05CE4F3B" w:rsidR="005B53B0" w:rsidRPr="00A62BF4" w:rsidRDefault="005B53B0" w:rsidP="00296B0B">
      <w:pPr>
        <w:spacing w:line="360" w:lineRule="auto"/>
        <w:rPr>
          <w:rFonts w:ascii="Gill Sans MT" w:hAnsi="Gill Sans MT" w:cs="Arial"/>
        </w:rPr>
      </w:pPr>
    </w:p>
    <w:p w14:paraId="56C24CBE" w14:textId="09690E12" w:rsidR="005B53B0" w:rsidRPr="00A62BF4" w:rsidRDefault="005B53B0" w:rsidP="00296B0B">
      <w:pPr>
        <w:spacing w:line="360" w:lineRule="auto"/>
        <w:rPr>
          <w:rFonts w:ascii="Gill Sans MT" w:hAnsi="Gill Sans MT" w:cs="Arial"/>
          <w:b/>
          <w:bCs/>
        </w:rPr>
      </w:pPr>
      <w:proofErr w:type="spellStart"/>
      <w:r w:rsidRPr="00A62BF4">
        <w:rPr>
          <w:rFonts w:ascii="Gill Sans MT" w:hAnsi="Gill Sans MT" w:cs="Arial"/>
          <w:b/>
          <w:bCs/>
        </w:rPr>
        <w:t>Car</w:t>
      </w:r>
      <w:r w:rsidR="006230E7" w:rsidRPr="00A62BF4">
        <w:rPr>
          <w:rFonts w:ascii="Gill Sans MT" w:hAnsi="Gill Sans MT" w:cs="Arial"/>
          <w:b/>
          <w:bCs/>
        </w:rPr>
        <w:t>tefi</w:t>
      </w:r>
      <w:proofErr w:type="spellEnd"/>
      <w:r w:rsidR="006230E7" w:rsidRPr="00A62BF4">
        <w:rPr>
          <w:rFonts w:ascii="Gill Sans MT" w:hAnsi="Gill Sans MT" w:cs="Arial"/>
          <w:b/>
          <w:bCs/>
        </w:rPr>
        <w:t xml:space="preserve"> Cymru </w:t>
      </w:r>
    </w:p>
    <w:p w14:paraId="6459142A" w14:textId="0091180C" w:rsidR="005B53B0" w:rsidRPr="00A62BF4" w:rsidRDefault="006230E7" w:rsidP="00296B0B">
      <w:pPr>
        <w:spacing w:line="360" w:lineRule="auto"/>
        <w:rPr>
          <w:rFonts w:ascii="Gill Sans MT" w:hAnsi="Gill Sans MT" w:cs="Arial"/>
        </w:rPr>
      </w:pPr>
      <w:r w:rsidRPr="00A62BF4">
        <w:rPr>
          <w:rFonts w:ascii="Gill Sans MT" w:hAnsi="Gill Sans MT" w:cs="Calibri"/>
          <w:color w:val="201F1E"/>
          <w:shd w:val="clear" w:color="auto" w:fill="FFFFFF"/>
        </w:rPr>
        <w:t xml:space="preserve">The Authority has also </w:t>
      </w:r>
      <w:r w:rsidR="005B53B0" w:rsidRPr="00A62BF4">
        <w:rPr>
          <w:rFonts w:ascii="Gill Sans MT" w:hAnsi="Gill Sans MT" w:cs="Calibri"/>
          <w:color w:val="201F1E"/>
          <w:shd w:val="clear" w:color="auto" w:fill="FFFFFF"/>
        </w:rPr>
        <w:t>start</w:t>
      </w:r>
      <w:r w:rsidRPr="00A62BF4">
        <w:rPr>
          <w:rFonts w:ascii="Gill Sans MT" w:hAnsi="Gill Sans MT" w:cs="Calibri"/>
          <w:color w:val="201F1E"/>
          <w:shd w:val="clear" w:color="auto" w:fill="FFFFFF"/>
        </w:rPr>
        <w:t>ed a</w:t>
      </w:r>
      <w:r w:rsidR="005B53B0" w:rsidRPr="00A62BF4">
        <w:rPr>
          <w:rFonts w:ascii="Gill Sans MT" w:hAnsi="Gill Sans MT" w:cs="Calibri"/>
          <w:color w:val="201F1E"/>
          <w:shd w:val="clear" w:color="auto" w:fill="FFFFFF"/>
        </w:rPr>
        <w:t xml:space="preserve"> similar project of activities and walks with </w:t>
      </w:r>
      <w:proofErr w:type="spellStart"/>
      <w:r w:rsidR="005B53B0" w:rsidRPr="00A62BF4">
        <w:rPr>
          <w:rFonts w:ascii="Gill Sans MT" w:hAnsi="Gill Sans MT" w:cs="Calibri"/>
          <w:color w:val="201F1E"/>
          <w:shd w:val="clear" w:color="auto" w:fill="FFFFFF"/>
        </w:rPr>
        <w:t>Cartefi</w:t>
      </w:r>
      <w:proofErr w:type="spellEnd"/>
      <w:r w:rsidR="005B53B0" w:rsidRPr="00A62BF4">
        <w:rPr>
          <w:rFonts w:ascii="Gill Sans MT" w:hAnsi="Gill Sans MT" w:cs="Calibri"/>
          <w:color w:val="201F1E"/>
          <w:shd w:val="clear" w:color="auto" w:fill="FFFFFF"/>
        </w:rPr>
        <w:t xml:space="preserve"> Cymru</w:t>
      </w:r>
      <w:r w:rsidRPr="00A62BF4">
        <w:rPr>
          <w:rFonts w:ascii="Gill Sans MT" w:hAnsi="Gill Sans MT" w:cs="Calibri"/>
          <w:color w:val="201F1E"/>
          <w:shd w:val="clear" w:color="auto" w:fill="FFFFFF"/>
        </w:rPr>
        <w:t xml:space="preserve">. </w:t>
      </w:r>
      <w:proofErr w:type="spellStart"/>
      <w:r w:rsidR="005B53B0" w:rsidRPr="00A62BF4">
        <w:rPr>
          <w:rFonts w:ascii="Gill Sans MT" w:hAnsi="Gill Sans MT" w:cs="Calibri"/>
          <w:color w:val="201F1E"/>
          <w:shd w:val="clear" w:color="auto" w:fill="FFFFFF"/>
        </w:rPr>
        <w:t>Cartrefi</w:t>
      </w:r>
      <w:proofErr w:type="spellEnd"/>
      <w:r w:rsidR="005B53B0" w:rsidRPr="00A62BF4">
        <w:rPr>
          <w:rFonts w:ascii="Gill Sans MT" w:hAnsi="Gill Sans MT" w:cs="Calibri"/>
          <w:color w:val="201F1E"/>
          <w:shd w:val="clear" w:color="auto" w:fill="FFFFFF"/>
        </w:rPr>
        <w:t xml:space="preserve"> mainly support people with learning disabilities, autism, behaviours that challenge, older people and carers.</w:t>
      </w:r>
    </w:p>
    <w:p w14:paraId="464FCBC1" w14:textId="77777777" w:rsidR="008E08FB" w:rsidRPr="00A62BF4" w:rsidRDefault="008E08FB" w:rsidP="00296B0B">
      <w:pPr>
        <w:spacing w:line="360" w:lineRule="auto"/>
        <w:rPr>
          <w:rFonts w:ascii="Gill Sans MT" w:hAnsi="Gill Sans MT" w:cs="Arial"/>
        </w:rPr>
      </w:pPr>
    </w:p>
    <w:p w14:paraId="007D5A5E" w14:textId="77777777" w:rsidR="00CE32BB" w:rsidRDefault="00CE32BB" w:rsidP="00296B0B">
      <w:pPr>
        <w:spacing w:line="360" w:lineRule="auto"/>
        <w:rPr>
          <w:rFonts w:ascii="Gill Sans MT" w:hAnsi="Gill Sans MT" w:cs="Arial"/>
          <w:b/>
        </w:rPr>
      </w:pPr>
    </w:p>
    <w:p w14:paraId="007127DD" w14:textId="77777777" w:rsidR="00CE32BB" w:rsidRDefault="00CE32BB" w:rsidP="00296B0B">
      <w:pPr>
        <w:spacing w:line="360" w:lineRule="auto"/>
        <w:rPr>
          <w:rFonts w:ascii="Gill Sans MT" w:hAnsi="Gill Sans MT" w:cs="Arial"/>
          <w:b/>
        </w:rPr>
      </w:pPr>
    </w:p>
    <w:p w14:paraId="4440CD76" w14:textId="77777777" w:rsidR="00CE32BB" w:rsidRDefault="00CE32BB" w:rsidP="00296B0B">
      <w:pPr>
        <w:spacing w:line="360" w:lineRule="auto"/>
        <w:rPr>
          <w:rFonts w:ascii="Gill Sans MT" w:hAnsi="Gill Sans MT" w:cs="Arial"/>
          <w:b/>
        </w:rPr>
      </w:pPr>
    </w:p>
    <w:p w14:paraId="5D54ADC9" w14:textId="77777777" w:rsidR="00CE32BB" w:rsidRDefault="00CE32BB" w:rsidP="00296B0B">
      <w:pPr>
        <w:spacing w:line="360" w:lineRule="auto"/>
        <w:rPr>
          <w:rFonts w:ascii="Gill Sans MT" w:hAnsi="Gill Sans MT" w:cs="Arial"/>
          <w:b/>
        </w:rPr>
      </w:pPr>
    </w:p>
    <w:p w14:paraId="3D74C10E" w14:textId="77777777" w:rsidR="00CE32BB" w:rsidRDefault="00CE32BB" w:rsidP="00296B0B">
      <w:pPr>
        <w:spacing w:line="360" w:lineRule="auto"/>
        <w:rPr>
          <w:rFonts w:ascii="Gill Sans MT" w:hAnsi="Gill Sans MT" w:cs="Arial"/>
          <w:b/>
        </w:rPr>
      </w:pPr>
    </w:p>
    <w:p w14:paraId="16E9E8D8" w14:textId="77777777" w:rsidR="00CE32BB" w:rsidRDefault="00CE32BB" w:rsidP="00296B0B">
      <w:pPr>
        <w:spacing w:line="360" w:lineRule="auto"/>
        <w:rPr>
          <w:rFonts w:ascii="Gill Sans MT" w:hAnsi="Gill Sans MT" w:cs="Arial"/>
          <w:b/>
        </w:rPr>
      </w:pPr>
    </w:p>
    <w:p w14:paraId="74A300F1" w14:textId="77777777" w:rsidR="00CE32BB" w:rsidRDefault="00CE32BB" w:rsidP="00296B0B">
      <w:pPr>
        <w:spacing w:line="360" w:lineRule="auto"/>
        <w:rPr>
          <w:rFonts w:ascii="Gill Sans MT" w:hAnsi="Gill Sans MT" w:cs="Arial"/>
          <w:b/>
        </w:rPr>
      </w:pPr>
    </w:p>
    <w:p w14:paraId="2DD4EEB2" w14:textId="77777777" w:rsidR="00CE32BB" w:rsidRDefault="00CE32BB" w:rsidP="00296B0B">
      <w:pPr>
        <w:spacing w:line="360" w:lineRule="auto"/>
        <w:rPr>
          <w:rFonts w:ascii="Gill Sans MT" w:hAnsi="Gill Sans MT" w:cs="Arial"/>
          <w:b/>
        </w:rPr>
      </w:pPr>
    </w:p>
    <w:p w14:paraId="77B96097" w14:textId="2C6806AD" w:rsidR="000E683A" w:rsidRPr="00A62BF4" w:rsidRDefault="008E08FB" w:rsidP="00296B0B">
      <w:pPr>
        <w:spacing w:line="360" w:lineRule="auto"/>
        <w:rPr>
          <w:rFonts w:ascii="Gill Sans MT" w:hAnsi="Gill Sans MT" w:cs="Arial"/>
          <w:b/>
        </w:rPr>
      </w:pPr>
      <w:proofErr w:type="spellStart"/>
      <w:r w:rsidRPr="00A62BF4">
        <w:rPr>
          <w:rFonts w:ascii="Gill Sans MT" w:hAnsi="Gill Sans MT" w:cs="Arial"/>
          <w:b/>
        </w:rPr>
        <w:t>Talgarth</w:t>
      </w:r>
      <w:proofErr w:type="spellEnd"/>
      <w:r w:rsidRPr="00A62BF4">
        <w:rPr>
          <w:rFonts w:ascii="Gill Sans MT" w:hAnsi="Gill Sans MT" w:cs="Arial"/>
          <w:b/>
        </w:rPr>
        <w:t xml:space="preserve"> Community Woods</w:t>
      </w:r>
    </w:p>
    <w:p w14:paraId="72207A39" w14:textId="77777777" w:rsidR="008E08FB" w:rsidRPr="00A62BF4" w:rsidRDefault="008E08FB" w:rsidP="00296B0B">
      <w:pPr>
        <w:spacing w:line="360" w:lineRule="auto"/>
        <w:rPr>
          <w:rFonts w:ascii="Gill Sans MT" w:hAnsi="Gill Sans MT" w:cs="Arial"/>
          <w:b/>
        </w:rPr>
      </w:pPr>
      <w:r w:rsidRPr="00A62BF4">
        <w:rPr>
          <w:rFonts w:ascii="Gill Sans MT" w:hAnsi="Gill Sans MT" w:cs="Arial"/>
        </w:rPr>
        <w:br/>
      </w:r>
      <w:proofErr w:type="spellStart"/>
      <w:r w:rsidRPr="00A62BF4">
        <w:rPr>
          <w:rFonts w:ascii="Gill Sans MT" w:hAnsi="Gill Sans MT" w:cs="Arial"/>
        </w:rPr>
        <w:t>Talgarth</w:t>
      </w:r>
      <w:proofErr w:type="spellEnd"/>
      <w:r w:rsidRPr="00A62BF4">
        <w:rPr>
          <w:rFonts w:ascii="Gill Sans MT" w:hAnsi="Gill Sans MT" w:cs="Arial"/>
        </w:rPr>
        <w:t xml:space="preserve"> Woods is a 167 acre plantation at the edge of </w:t>
      </w:r>
      <w:proofErr w:type="spellStart"/>
      <w:r w:rsidRPr="00A62BF4">
        <w:rPr>
          <w:rFonts w:ascii="Gill Sans MT" w:hAnsi="Gill Sans MT" w:cs="Arial"/>
        </w:rPr>
        <w:t>Talgarth</w:t>
      </w:r>
      <w:proofErr w:type="spellEnd"/>
      <w:r w:rsidRPr="00A62BF4">
        <w:rPr>
          <w:rFonts w:ascii="Gill Sans MT" w:hAnsi="Gill Sans MT" w:cs="Arial"/>
        </w:rPr>
        <w:t xml:space="preserve"> owned by the Woodland Trust and now managed by a community group who are working to create an area of ancient woodland. The Sustainable Development Fund has been crucial in the setting up of the group by funding training and equipment so that volunteers can work safely and effectively to thin the overcrowded beech trees. Using horse logging, winches and person power, this way of working has a light footprint on the ground, meaning that the environment and wildlife habitats are protected. The group has worked so well that the Woodland Trust has been confident enough to give them contractor status for the next 5 years. Volunteers who work on the project not only benefit from the exercise and socialising but can also leave with a boot full of wood for their stoves. Community groups like this are essential to help manage and conserve our landscape so if you are thinking of setting up a similar project then please speak to one of our SDF officers to see if we can support you.</w:t>
      </w:r>
      <w:r w:rsidR="000E683A" w:rsidRPr="00A62BF4">
        <w:rPr>
          <w:rFonts w:ascii="Gill Sans MT" w:hAnsi="Gill Sans MT" w:cs="Arial"/>
          <w:b/>
        </w:rPr>
        <w:t xml:space="preserve">  </w:t>
      </w:r>
      <w:r w:rsidR="000E683A" w:rsidRPr="00A62BF4">
        <w:rPr>
          <w:rFonts w:ascii="Gill Sans MT" w:hAnsi="Gill Sans MT" w:cs="Arial"/>
        </w:rPr>
        <w:t>A short film of the project can viewed on the following link</w:t>
      </w:r>
      <w:r w:rsidRPr="00A62BF4">
        <w:rPr>
          <w:rFonts w:ascii="Gill Sans MT" w:hAnsi="Gill Sans MT" w:cs="Arial"/>
        </w:rPr>
        <w:t xml:space="preserve">: </w:t>
      </w:r>
      <w:hyperlink r:id="rId15" w:history="1">
        <w:r w:rsidRPr="00A62BF4">
          <w:rPr>
            <w:rStyle w:val="Hyperlink"/>
            <w:rFonts w:ascii="Gill Sans MT" w:hAnsi="Gill Sans MT" w:cs="Arial"/>
          </w:rPr>
          <w:t>https://youtu.be/_2lk-PWXJIM</w:t>
        </w:r>
      </w:hyperlink>
    </w:p>
    <w:p w14:paraId="3382A365" w14:textId="77777777" w:rsidR="00882CE1" w:rsidRPr="00A62BF4" w:rsidRDefault="00882CE1" w:rsidP="00296B0B">
      <w:pPr>
        <w:spacing w:line="360" w:lineRule="auto"/>
        <w:rPr>
          <w:rFonts w:ascii="Gill Sans MT" w:hAnsi="Gill Sans MT" w:cs="Arial"/>
        </w:rPr>
      </w:pPr>
    </w:p>
    <w:p w14:paraId="5C71F136" w14:textId="77777777" w:rsidR="00882CE1" w:rsidRPr="00A62BF4" w:rsidRDefault="00882CE1" w:rsidP="00296B0B">
      <w:pPr>
        <w:spacing w:line="360" w:lineRule="auto"/>
        <w:rPr>
          <w:rFonts w:ascii="Gill Sans MT" w:hAnsi="Gill Sans MT" w:cs="Arial"/>
        </w:rPr>
      </w:pPr>
    </w:p>
    <w:p w14:paraId="6E32D175" w14:textId="77777777" w:rsidR="008E08FB" w:rsidRPr="00A62BF4" w:rsidRDefault="008E08FB" w:rsidP="00296B0B">
      <w:pPr>
        <w:spacing w:line="360" w:lineRule="auto"/>
        <w:rPr>
          <w:rFonts w:ascii="Gill Sans MT" w:hAnsi="Gill Sans MT" w:cs="Arial"/>
          <w:b/>
        </w:rPr>
      </w:pPr>
      <w:r w:rsidRPr="00A62BF4">
        <w:rPr>
          <w:rFonts w:ascii="Gill Sans MT" w:hAnsi="Gill Sans MT" w:cs="Arial"/>
          <w:b/>
        </w:rPr>
        <w:t>Small Steps Project</w:t>
      </w:r>
    </w:p>
    <w:p w14:paraId="62199465" w14:textId="77777777" w:rsidR="00F81A1F" w:rsidRPr="00A62BF4" w:rsidRDefault="00F81A1F" w:rsidP="00296B0B">
      <w:pPr>
        <w:spacing w:line="360" w:lineRule="auto"/>
        <w:rPr>
          <w:rFonts w:ascii="Gill Sans MT" w:hAnsi="Gill Sans MT" w:cs="Arial"/>
          <w:b/>
        </w:rPr>
      </w:pPr>
    </w:p>
    <w:p w14:paraId="27F8B2C3" w14:textId="77777777" w:rsidR="008E08FB" w:rsidRPr="00A62BF4" w:rsidRDefault="008E08FB" w:rsidP="00296B0B">
      <w:pPr>
        <w:spacing w:line="360" w:lineRule="auto"/>
        <w:rPr>
          <w:rFonts w:ascii="Gill Sans MT" w:hAnsi="Gill Sans MT" w:cs="Arial"/>
        </w:rPr>
      </w:pPr>
      <w:r w:rsidRPr="00A62BF4">
        <w:rPr>
          <w:rFonts w:ascii="Gill Sans MT" w:hAnsi="Gill Sans MT" w:cs="Arial"/>
        </w:rPr>
        <w:t>Small steps is a pilot action research project run by the BBNPA’s Sustainable Communities team, aiming to improve the health and wellbeing of residents within the National Park area with long term mental health conditions. The participants take part in a range of activities including willow weaving, photography, geocaching, local history walks, birdwatching and many guided walks across the National Park.</w:t>
      </w:r>
    </w:p>
    <w:p w14:paraId="63653A25" w14:textId="77777777" w:rsidR="008E08FB" w:rsidRPr="00A62BF4" w:rsidRDefault="008E08FB" w:rsidP="00296B0B">
      <w:pPr>
        <w:spacing w:line="360" w:lineRule="auto"/>
        <w:rPr>
          <w:rFonts w:ascii="Gill Sans MT" w:hAnsi="Gill Sans MT" w:cs="Arial"/>
        </w:rPr>
      </w:pPr>
      <w:r w:rsidRPr="00A62BF4">
        <w:rPr>
          <w:rFonts w:ascii="Gill Sans MT" w:hAnsi="Gill Sans MT" w:cs="Arial"/>
        </w:rPr>
        <w:t xml:space="preserve">The feedback so far has been very encouraging and it has been great to see how participants have become more connected to the environment and more confident in their social interaction. </w:t>
      </w:r>
    </w:p>
    <w:p w14:paraId="27A72340" w14:textId="77777777" w:rsidR="008E08FB" w:rsidRPr="00A62BF4" w:rsidRDefault="008E08FB" w:rsidP="00296B0B">
      <w:pPr>
        <w:spacing w:line="360" w:lineRule="auto"/>
        <w:rPr>
          <w:rFonts w:ascii="Gill Sans MT" w:hAnsi="Gill Sans MT" w:cs="Arial"/>
        </w:rPr>
      </w:pPr>
      <w:r w:rsidRPr="00A62BF4">
        <w:rPr>
          <w:rFonts w:ascii="Gill Sans MT" w:hAnsi="Gill Sans MT" w:cs="Arial"/>
        </w:rPr>
        <w:t xml:space="preserve"> ‘Walking made me healthier, fitter and I feel better mentally and physically’ commented one of the participants.</w:t>
      </w:r>
    </w:p>
    <w:p w14:paraId="6BE3D28E" w14:textId="77777777" w:rsidR="008E08FB" w:rsidRPr="00A62BF4" w:rsidRDefault="008E08FB" w:rsidP="00296B0B">
      <w:pPr>
        <w:spacing w:line="360" w:lineRule="auto"/>
        <w:rPr>
          <w:rFonts w:ascii="Gill Sans MT" w:hAnsi="Gill Sans MT" w:cs="Arial"/>
        </w:rPr>
      </w:pPr>
      <w:r w:rsidRPr="00A62BF4">
        <w:rPr>
          <w:rFonts w:ascii="Gill Sans MT" w:hAnsi="Gill Sans MT" w:cs="Arial"/>
        </w:rPr>
        <w:t xml:space="preserve">The next stage of the project is to increase the independence of the participants through building confidence in planning activities themselves. We will also be supporting participants to explore areas that are easily accessible by public transport. </w:t>
      </w:r>
    </w:p>
    <w:p w14:paraId="7BC1CC7E" w14:textId="77777777" w:rsidR="008E08FB" w:rsidRPr="00A62BF4" w:rsidRDefault="008E08FB" w:rsidP="00296B0B">
      <w:pPr>
        <w:spacing w:line="360" w:lineRule="auto"/>
        <w:rPr>
          <w:rFonts w:ascii="Gill Sans MT" w:hAnsi="Gill Sans MT" w:cs="Arial"/>
        </w:rPr>
      </w:pPr>
      <w:r w:rsidRPr="00A62BF4">
        <w:rPr>
          <w:rFonts w:ascii="Gill Sans MT" w:hAnsi="Gill Sans MT" w:cs="Arial"/>
        </w:rPr>
        <w:t>While we don’t yet know the results of the research measures, the participant feedback and anecdotal evidence suggests that the activities within the green spaces of the National park have been very beneficial to the wellbeing of the participants and staff.</w:t>
      </w:r>
    </w:p>
    <w:p w14:paraId="0DA123B1" w14:textId="77777777" w:rsidR="00CD25BC" w:rsidRPr="00A62BF4" w:rsidRDefault="00CD25BC" w:rsidP="00296B0B">
      <w:pPr>
        <w:spacing w:line="360" w:lineRule="auto"/>
        <w:jc w:val="both"/>
        <w:rPr>
          <w:rFonts w:ascii="Gill Sans MT" w:hAnsi="Gill Sans MT" w:cs="Tahoma"/>
          <w:b/>
          <w:lang w:val="en-US"/>
        </w:rPr>
      </w:pPr>
    </w:p>
    <w:p w14:paraId="22A54DA6" w14:textId="77777777" w:rsidR="00897888" w:rsidRPr="00A62BF4" w:rsidRDefault="00897888" w:rsidP="008D6F52">
      <w:pPr>
        <w:pBdr>
          <w:top w:val="single" w:sz="4" w:space="1" w:color="auto"/>
          <w:left w:val="single" w:sz="4" w:space="4" w:color="auto"/>
          <w:bottom w:val="single" w:sz="4" w:space="1" w:color="auto"/>
          <w:right w:val="single" w:sz="4" w:space="4" w:color="auto"/>
        </w:pBdr>
        <w:spacing w:line="300" w:lineRule="auto"/>
        <w:ind w:left="1440" w:hanging="1440"/>
        <w:jc w:val="both"/>
        <w:rPr>
          <w:rFonts w:ascii="Gill Sans MT" w:hAnsi="Gill Sans MT" w:cs="Tahoma"/>
          <w:b/>
          <w:lang w:val="en-US"/>
        </w:rPr>
      </w:pPr>
      <w:r w:rsidRPr="00A62BF4">
        <w:rPr>
          <w:rFonts w:ascii="Gill Sans MT" w:hAnsi="Gill Sans MT" w:cs="Tahoma"/>
          <w:b/>
          <w:lang w:val="en-US"/>
        </w:rPr>
        <w:lastRenderedPageBreak/>
        <w:t>Objective 2:</w:t>
      </w:r>
      <w:r w:rsidRPr="00A62BF4">
        <w:rPr>
          <w:rFonts w:ascii="Gill Sans MT" w:hAnsi="Gill Sans MT" w:cs="Tahoma"/>
          <w:b/>
          <w:lang w:val="en-US"/>
        </w:rPr>
        <w:tab/>
      </w:r>
      <w:r w:rsidR="00E13466" w:rsidRPr="00A62BF4">
        <w:rPr>
          <w:rFonts w:ascii="Gill Sans MT" w:hAnsi="Gill Sans MT"/>
          <w:b/>
          <w:i/>
          <w:color w:val="000000"/>
        </w:rPr>
        <w:t>Pro</w:t>
      </w:r>
      <w:r w:rsidR="00E64697" w:rsidRPr="00A62BF4">
        <w:rPr>
          <w:rFonts w:ascii="Gill Sans MT" w:hAnsi="Gill Sans MT"/>
          <w:b/>
          <w:i/>
          <w:color w:val="000000"/>
        </w:rPr>
        <w:t>mote Equality awareness amongst</w:t>
      </w:r>
      <w:r w:rsidR="00BB285A" w:rsidRPr="00A62BF4">
        <w:rPr>
          <w:rFonts w:ascii="Gill Sans MT" w:hAnsi="Gill Sans MT"/>
          <w:b/>
          <w:i/>
          <w:color w:val="000000"/>
        </w:rPr>
        <w:t>, members and staff</w:t>
      </w:r>
      <w:r w:rsidR="00E13466" w:rsidRPr="00A62BF4">
        <w:rPr>
          <w:rFonts w:ascii="Gill Sans MT" w:hAnsi="Gill Sans MT"/>
          <w:b/>
          <w:i/>
          <w:color w:val="000000"/>
        </w:rPr>
        <w:t xml:space="preserve"> to support a diverse, committed workforce</w:t>
      </w:r>
    </w:p>
    <w:p w14:paraId="4C4CEA3D" w14:textId="77777777" w:rsidR="00FB7C2E" w:rsidRPr="00A62BF4" w:rsidRDefault="00FB7C2E" w:rsidP="00897888">
      <w:pPr>
        <w:spacing w:line="300" w:lineRule="auto"/>
        <w:jc w:val="both"/>
        <w:rPr>
          <w:rFonts w:ascii="Gill Sans MT" w:hAnsi="Gill Sans MT" w:cs="Tahoma"/>
          <w:lang w:val="en-US"/>
        </w:rPr>
      </w:pPr>
    </w:p>
    <w:p w14:paraId="7EB67E59" w14:textId="77777777" w:rsidR="00A011D4" w:rsidRPr="00A62BF4" w:rsidRDefault="00795F4D" w:rsidP="00A011D4">
      <w:pPr>
        <w:spacing w:line="300" w:lineRule="auto"/>
        <w:jc w:val="both"/>
        <w:rPr>
          <w:rFonts w:ascii="Gill Sans MT" w:hAnsi="Gill Sans MT" w:cs="Arial"/>
          <w:color w:val="000000"/>
          <w:lang w:val="en-US"/>
        </w:rPr>
      </w:pPr>
      <w:r w:rsidRPr="00A62BF4">
        <w:rPr>
          <w:rFonts w:ascii="Gill Sans MT" w:hAnsi="Gill Sans MT" w:cs="Arial"/>
          <w:color w:val="000000"/>
          <w:lang w:val="en-US"/>
        </w:rPr>
        <w:t xml:space="preserve">Equality Screening Forms were introduced in June 2012 </w:t>
      </w:r>
      <w:r w:rsidR="00FF41BF" w:rsidRPr="00A62BF4">
        <w:rPr>
          <w:rFonts w:ascii="Gill Sans MT" w:hAnsi="Gill Sans MT" w:cs="Arial"/>
          <w:color w:val="000000"/>
          <w:lang w:val="en-US"/>
        </w:rPr>
        <w:t xml:space="preserve">and continue to be required </w:t>
      </w:r>
      <w:r w:rsidRPr="00A62BF4">
        <w:rPr>
          <w:rFonts w:ascii="Gill Sans MT" w:hAnsi="Gill Sans MT" w:cs="Arial"/>
          <w:color w:val="000000"/>
          <w:lang w:val="en-US"/>
        </w:rPr>
        <w:t>for all reports presented to the National Park Authority</w:t>
      </w:r>
      <w:r w:rsidR="00481AFA" w:rsidRPr="00A62BF4">
        <w:rPr>
          <w:rFonts w:ascii="Gill Sans MT" w:hAnsi="Gill Sans MT" w:cs="Arial"/>
          <w:color w:val="000000"/>
          <w:lang w:val="en-US"/>
        </w:rPr>
        <w:t xml:space="preserve"> and </w:t>
      </w:r>
      <w:r w:rsidRPr="00A62BF4">
        <w:rPr>
          <w:rFonts w:ascii="Gill Sans MT" w:hAnsi="Gill Sans MT" w:cs="Arial"/>
          <w:color w:val="000000"/>
          <w:lang w:val="en-US"/>
        </w:rPr>
        <w:t xml:space="preserve">Audit </w:t>
      </w:r>
      <w:r w:rsidR="004E60DC" w:rsidRPr="00A62BF4">
        <w:rPr>
          <w:rFonts w:ascii="Gill Sans MT" w:hAnsi="Gill Sans MT" w:cs="Arial"/>
          <w:color w:val="000000"/>
          <w:lang w:val="en-US"/>
        </w:rPr>
        <w:t>and</w:t>
      </w:r>
      <w:r w:rsidRPr="00A62BF4">
        <w:rPr>
          <w:rFonts w:ascii="Gill Sans MT" w:hAnsi="Gill Sans MT" w:cs="Arial"/>
          <w:color w:val="000000"/>
          <w:lang w:val="en-US"/>
        </w:rPr>
        <w:t xml:space="preserve"> Scrutiny committees that required a Member decision.  The Equality Screening Forms are completed by Officers, reviewed by Directors and incl</w:t>
      </w:r>
      <w:r w:rsidR="00AB771B" w:rsidRPr="00A62BF4">
        <w:rPr>
          <w:rFonts w:ascii="Gill Sans MT" w:hAnsi="Gill Sans MT" w:cs="Arial"/>
          <w:color w:val="000000"/>
          <w:lang w:val="en-US"/>
        </w:rPr>
        <w:t>uded with all committee reports and published on the Authority’s website.</w:t>
      </w:r>
      <w:r w:rsidR="00FF41BF" w:rsidRPr="00A62BF4">
        <w:rPr>
          <w:rFonts w:ascii="Gill Sans MT" w:hAnsi="Gill Sans MT" w:cs="Arial"/>
          <w:color w:val="000000"/>
          <w:lang w:val="en-US"/>
        </w:rPr>
        <w:t xml:space="preserve">  </w:t>
      </w:r>
      <w:r w:rsidR="00A011D4" w:rsidRPr="00A62BF4">
        <w:rPr>
          <w:rFonts w:ascii="Gill Sans MT" w:hAnsi="Gill Sans MT" w:cs="Arial"/>
          <w:color w:val="000000"/>
          <w:lang w:val="en-US"/>
        </w:rPr>
        <w:t xml:space="preserve">During 2016 the Authority will be introducing a new Single Integrated Impact Assessment form that reflects the requirements of </w:t>
      </w:r>
      <w:r w:rsidR="00A011D4" w:rsidRPr="00A62BF4">
        <w:rPr>
          <w:rFonts w:ascii="Gill Sans MT" w:hAnsi="Gill Sans MT" w:cs="Arial"/>
          <w:color w:val="000000"/>
        </w:rPr>
        <w:t>Equality Act 2010 (Statutory Duties) (Wales) Regulations 2011, Wellbeing of Future Generations (Wales) Act 2015 and Welsh Language (Wales) Measure 2011 to provide a new comprehensive screening form for Authority decisions.</w:t>
      </w:r>
    </w:p>
    <w:p w14:paraId="50895670" w14:textId="77777777" w:rsidR="00C81DC5" w:rsidRPr="00A62BF4" w:rsidRDefault="00C81DC5" w:rsidP="00897888">
      <w:pPr>
        <w:spacing w:line="300" w:lineRule="auto"/>
        <w:jc w:val="both"/>
        <w:rPr>
          <w:rFonts w:ascii="Gill Sans MT" w:hAnsi="Gill Sans MT" w:cs="Arial"/>
          <w:b/>
          <w:lang w:val="en-US"/>
        </w:rPr>
      </w:pPr>
    </w:p>
    <w:p w14:paraId="4F457093" w14:textId="77777777" w:rsidR="00C81DC5" w:rsidRPr="00A62BF4" w:rsidRDefault="00921F4E" w:rsidP="00897888">
      <w:pPr>
        <w:spacing w:line="300" w:lineRule="auto"/>
        <w:jc w:val="both"/>
        <w:rPr>
          <w:rFonts w:ascii="Gill Sans MT" w:hAnsi="Gill Sans MT" w:cs="Arial"/>
          <w:lang w:val="en-US"/>
        </w:rPr>
      </w:pPr>
      <w:r w:rsidRPr="00A62BF4">
        <w:rPr>
          <w:rFonts w:ascii="Gill Sans MT" w:hAnsi="Gill Sans MT" w:cs="Arial"/>
          <w:lang w:val="en-US"/>
        </w:rPr>
        <w:t xml:space="preserve">The Authority continues to provide a suit of training for all staff on </w:t>
      </w:r>
      <w:r w:rsidR="00C81DC5" w:rsidRPr="00A62BF4">
        <w:rPr>
          <w:rFonts w:ascii="Gill Sans MT" w:hAnsi="Gill Sans MT" w:cs="Arial"/>
          <w:lang w:val="en-US"/>
        </w:rPr>
        <w:t>D</w:t>
      </w:r>
      <w:r w:rsidRPr="00A62BF4">
        <w:rPr>
          <w:rFonts w:ascii="Gill Sans MT" w:hAnsi="Gill Sans MT" w:cs="Arial"/>
          <w:lang w:val="en-US"/>
        </w:rPr>
        <w:t xml:space="preserve">eaf Awareness, Disability Awareness and is keen to progress </w:t>
      </w:r>
      <w:r w:rsidR="00C81DC5" w:rsidRPr="00A62BF4">
        <w:rPr>
          <w:rFonts w:ascii="Gill Sans MT" w:hAnsi="Gill Sans MT" w:cs="Arial"/>
          <w:lang w:val="en-US"/>
        </w:rPr>
        <w:t>Equality and Gender awareness</w:t>
      </w:r>
      <w:r w:rsidRPr="00A62BF4">
        <w:rPr>
          <w:rFonts w:ascii="Gill Sans MT" w:hAnsi="Gill Sans MT" w:cs="Arial"/>
          <w:lang w:val="en-US"/>
        </w:rPr>
        <w:t xml:space="preserve"> in our planned program of training</w:t>
      </w:r>
      <w:r w:rsidR="00C81DC5" w:rsidRPr="00A62BF4">
        <w:rPr>
          <w:rFonts w:ascii="Gill Sans MT" w:hAnsi="Gill Sans MT" w:cs="Arial"/>
          <w:lang w:val="en-US"/>
        </w:rPr>
        <w:t>.</w:t>
      </w:r>
      <w:r w:rsidRPr="00A62BF4">
        <w:rPr>
          <w:rFonts w:ascii="Gill Sans MT" w:hAnsi="Gill Sans MT" w:cs="Arial"/>
          <w:lang w:val="en-US"/>
        </w:rPr>
        <w:t xml:space="preserve">  The Authority has invested in the Elms Training system which all Parks are signed up to.  The Online training system provides both general and specific training for National Parks and Local Government employees. The system is to be launched September 2019 will have online courses surrounding Equality Awareness and training will be made mandatory.  </w:t>
      </w:r>
    </w:p>
    <w:p w14:paraId="38C1F859" w14:textId="77777777" w:rsidR="009D1B9C" w:rsidRPr="00A62BF4" w:rsidRDefault="009D1B9C" w:rsidP="00897888">
      <w:pPr>
        <w:spacing w:line="300" w:lineRule="auto"/>
        <w:jc w:val="both"/>
        <w:rPr>
          <w:rFonts w:ascii="Gill Sans MT" w:hAnsi="Gill Sans MT" w:cs="Arial"/>
          <w:b/>
          <w:lang w:val="en-US"/>
        </w:rPr>
      </w:pPr>
    </w:p>
    <w:p w14:paraId="469BE89B" w14:textId="77777777" w:rsidR="005842D8" w:rsidRPr="00A62BF4" w:rsidRDefault="005842D8" w:rsidP="005842D8">
      <w:pPr>
        <w:spacing w:line="300" w:lineRule="auto"/>
        <w:jc w:val="both"/>
        <w:rPr>
          <w:rFonts w:ascii="Gill Sans MT" w:hAnsi="Gill Sans MT" w:cs="Tahoma"/>
          <w:color w:val="000000"/>
        </w:rPr>
      </w:pPr>
      <w:r w:rsidRPr="00A62BF4">
        <w:rPr>
          <w:rFonts w:ascii="Gill Sans MT" w:hAnsi="Gill Sans MT" w:cs="Tahoma"/>
          <w:color w:val="000000"/>
        </w:rPr>
        <w:t>The Authority is registered and committed to the ‘Disability Confident’ Scheme.</w:t>
      </w:r>
    </w:p>
    <w:p w14:paraId="0C8FE7CE" w14:textId="77777777" w:rsidR="005842D8" w:rsidRPr="00A62BF4" w:rsidRDefault="005842D8" w:rsidP="00897888">
      <w:pPr>
        <w:spacing w:line="300" w:lineRule="auto"/>
        <w:jc w:val="both"/>
        <w:rPr>
          <w:rFonts w:ascii="Gill Sans MT" w:hAnsi="Gill Sans MT" w:cs="Arial"/>
          <w:b/>
          <w:lang w:val="en-US"/>
        </w:rPr>
      </w:pPr>
    </w:p>
    <w:p w14:paraId="6C603EB5" w14:textId="77777777" w:rsidR="009D1B9C" w:rsidRPr="00A62BF4" w:rsidRDefault="00921F4E" w:rsidP="009D1B9C">
      <w:pPr>
        <w:spacing w:line="300" w:lineRule="auto"/>
        <w:jc w:val="both"/>
        <w:rPr>
          <w:rFonts w:ascii="Gill Sans MT" w:hAnsi="Gill Sans MT" w:cs="Arial"/>
          <w:lang w:val="en-US"/>
        </w:rPr>
      </w:pPr>
      <w:r w:rsidRPr="00A62BF4">
        <w:rPr>
          <w:rFonts w:ascii="Gill Sans MT" w:hAnsi="Gill Sans MT" w:cs="Arial"/>
          <w:lang w:val="en-US"/>
        </w:rPr>
        <w:t xml:space="preserve">The Authority continues its partnership with Brecon Mind and as provided </w:t>
      </w:r>
      <w:r w:rsidR="009D1B9C" w:rsidRPr="00A62BF4">
        <w:rPr>
          <w:rFonts w:ascii="Gill Sans MT" w:hAnsi="Gill Sans MT" w:cs="Arial"/>
          <w:lang w:val="en-US"/>
        </w:rPr>
        <w:t>Mental Health Awareness</w:t>
      </w:r>
      <w:r w:rsidRPr="00A62BF4">
        <w:rPr>
          <w:rFonts w:ascii="Gill Sans MT" w:hAnsi="Gill Sans MT" w:cs="Arial"/>
          <w:lang w:val="en-US"/>
        </w:rPr>
        <w:t xml:space="preserve"> sessions for staff and further trained key employees in Mental Health First Aid.</w:t>
      </w:r>
    </w:p>
    <w:p w14:paraId="41004F19" w14:textId="77777777" w:rsidR="009D1B9C" w:rsidRPr="00A62BF4" w:rsidRDefault="009D1B9C" w:rsidP="00897888">
      <w:pPr>
        <w:spacing w:line="300" w:lineRule="auto"/>
        <w:jc w:val="both"/>
        <w:rPr>
          <w:rFonts w:ascii="Gill Sans MT" w:hAnsi="Gill Sans MT" w:cs="Arial"/>
          <w:b/>
          <w:lang w:val="en-US"/>
        </w:rPr>
      </w:pPr>
    </w:p>
    <w:p w14:paraId="67C0C651" w14:textId="77777777" w:rsidR="00552045" w:rsidRPr="00A62BF4" w:rsidRDefault="00552045" w:rsidP="00897888">
      <w:pPr>
        <w:spacing w:line="300" w:lineRule="auto"/>
        <w:jc w:val="both"/>
        <w:rPr>
          <w:rFonts w:ascii="Gill Sans MT" w:hAnsi="Gill Sans MT" w:cs="Arial"/>
          <w:b/>
          <w:lang w:val="en-US"/>
        </w:rPr>
      </w:pPr>
    </w:p>
    <w:p w14:paraId="308D56CC" w14:textId="77777777" w:rsidR="00552045" w:rsidRPr="00A62BF4" w:rsidRDefault="00552045" w:rsidP="00897888">
      <w:pPr>
        <w:spacing w:line="300" w:lineRule="auto"/>
        <w:jc w:val="both"/>
        <w:rPr>
          <w:rFonts w:ascii="Gill Sans MT" w:hAnsi="Gill Sans MT" w:cs="Arial"/>
          <w:b/>
          <w:lang w:val="en-US"/>
        </w:rPr>
      </w:pPr>
    </w:p>
    <w:p w14:paraId="797E50C6" w14:textId="77777777" w:rsidR="00A0089F" w:rsidRPr="00A62BF4" w:rsidRDefault="00A0089F" w:rsidP="00897888">
      <w:pPr>
        <w:spacing w:line="300" w:lineRule="auto"/>
        <w:jc w:val="both"/>
        <w:rPr>
          <w:rFonts w:ascii="Gill Sans MT" w:hAnsi="Gill Sans MT" w:cs="Arial"/>
          <w:b/>
          <w:lang w:val="en-US"/>
        </w:rPr>
      </w:pPr>
    </w:p>
    <w:p w14:paraId="568C698B" w14:textId="0EDED381" w:rsidR="00795F4D" w:rsidRDefault="00795F4D" w:rsidP="00897888">
      <w:pPr>
        <w:spacing w:line="300" w:lineRule="auto"/>
        <w:jc w:val="both"/>
        <w:rPr>
          <w:rFonts w:ascii="Gill Sans MT" w:hAnsi="Gill Sans MT" w:cs="Arial"/>
          <w:b/>
          <w:lang w:val="en-US"/>
        </w:rPr>
      </w:pPr>
    </w:p>
    <w:p w14:paraId="1564C0F3" w14:textId="554AEFE2" w:rsidR="00CE32BB" w:rsidRDefault="00CE32BB" w:rsidP="00897888">
      <w:pPr>
        <w:spacing w:line="300" w:lineRule="auto"/>
        <w:jc w:val="both"/>
        <w:rPr>
          <w:rFonts w:ascii="Gill Sans MT" w:hAnsi="Gill Sans MT" w:cs="Arial"/>
          <w:b/>
          <w:lang w:val="en-US"/>
        </w:rPr>
      </w:pPr>
    </w:p>
    <w:p w14:paraId="36E1A77D" w14:textId="09E33FF4" w:rsidR="00CE32BB" w:rsidRDefault="00CE32BB" w:rsidP="00897888">
      <w:pPr>
        <w:spacing w:line="300" w:lineRule="auto"/>
        <w:jc w:val="both"/>
        <w:rPr>
          <w:rFonts w:ascii="Gill Sans MT" w:hAnsi="Gill Sans MT" w:cs="Arial"/>
          <w:b/>
          <w:lang w:val="en-US"/>
        </w:rPr>
      </w:pPr>
    </w:p>
    <w:p w14:paraId="6E192970" w14:textId="5657978F" w:rsidR="00CE32BB" w:rsidRDefault="00CE32BB" w:rsidP="00897888">
      <w:pPr>
        <w:spacing w:line="300" w:lineRule="auto"/>
        <w:jc w:val="both"/>
        <w:rPr>
          <w:rFonts w:ascii="Gill Sans MT" w:hAnsi="Gill Sans MT" w:cs="Arial"/>
          <w:b/>
          <w:lang w:val="en-US"/>
        </w:rPr>
      </w:pPr>
    </w:p>
    <w:p w14:paraId="795E3C1C" w14:textId="2F350558" w:rsidR="00CE32BB" w:rsidRDefault="00CE32BB" w:rsidP="00897888">
      <w:pPr>
        <w:spacing w:line="300" w:lineRule="auto"/>
        <w:jc w:val="both"/>
        <w:rPr>
          <w:rFonts w:ascii="Gill Sans MT" w:hAnsi="Gill Sans MT" w:cs="Arial"/>
          <w:b/>
          <w:lang w:val="en-US"/>
        </w:rPr>
      </w:pPr>
    </w:p>
    <w:p w14:paraId="201ACE86" w14:textId="3F719E15" w:rsidR="00CE32BB" w:rsidRDefault="00CE32BB" w:rsidP="00897888">
      <w:pPr>
        <w:spacing w:line="300" w:lineRule="auto"/>
        <w:jc w:val="both"/>
        <w:rPr>
          <w:rFonts w:ascii="Gill Sans MT" w:hAnsi="Gill Sans MT" w:cs="Arial"/>
          <w:b/>
          <w:lang w:val="en-US"/>
        </w:rPr>
      </w:pPr>
    </w:p>
    <w:p w14:paraId="04CA5656" w14:textId="615ED863" w:rsidR="00CE32BB" w:rsidRDefault="00CE32BB" w:rsidP="00897888">
      <w:pPr>
        <w:spacing w:line="300" w:lineRule="auto"/>
        <w:jc w:val="both"/>
        <w:rPr>
          <w:rFonts w:ascii="Gill Sans MT" w:hAnsi="Gill Sans MT" w:cs="Arial"/>
          <w:b/>
          <w:lang w:val="en-US"/>
        </w:rPr>
      </w:pPr>
    </w:p>
    <w:p w14:paraId="0EA0422F" w14:textId="3517ADFC" w:rsidR="00CE32BB" w:rsidRDefault="00CE32BB" w:rsidP="00897888">
      <w:pPr>
        <w:spacing w:line="300" w:lineRule="auto"/>
        <w:jc w:val="both"/>
        <w:rPr>
          <w:rFonts w:ascii="Gill Sans MT" w:hAnsi="Gill Sans MT" w:cs="Arial"/>
          <w:b/>
          <w:lang w:val="en-US"/>
        </w:rPr>
      </w:pPr>
    </w:p>
    <w:p w14:paraId="687A7D21" w14:textId="3E1F39FF" w:rsidR="00CE32BB" w:rsidRDefault="00CE32BB" w:rsidP="00897888">
      <w:pPr>
        <w:spacing w:line="300" w:lineRule="auto"/>
        <w:jc w:val="both"/>
        <w:rPr>
          <w:rFonts w:ascii="Gill Sans MT" w:hAnsi="Gill Sans MT" w:cs="Arial"/>
          <w:b/>
          <w:lang w:val="en-US"/>
        </w:rPr>
      </w:pPr>
    </w:p>
    <w:p w14:paraId="4F00D1C3" w14:textId="6D7C15C8" w:rsidR="00CE32BB" w:rsidRDefault="00CE32BB" w:rsidP="00897888">
      <w:pPr>
        <w:spacing w:line="300" w:lineRule="auto"/>
        <w:jc w:val="both"/>
        <w:rPr>
          <w:rFonts w:ascii="Gill Sans MT" w:hAnsi="Gill Sans MT" w:cs="Arial"/>
          <w:b/>
          <w:lang w:val="en-US"/>
        </w:rPr>
      </w:pPr>
    </w:p>
    <w:p w14:paraId="4C5C81BB" w14:textId="13E9C851" w:rsidR="00CE32BB" w:rsidRDefault="00CE32BB" w:rsidP="00897888">
      <w:pPr>
        <w:spacing w:line="300" w:lineRule="auto"/>
        <w:jc w:val="both"/>
        <w:rPr>
          <w:rFonts w:ascii="Gill Sans MT" w:hAnsi="Gill Sans MT" w:cs="Arial"/>
          <w:b/>
          <w:lang w:val="en-US"/>
        </w:rPr>
      </w:pPr>
    </w:p>
    <w:p w14:paraId="0AB675B0" w14:textId="14CDA580" w:rsidR="00CE32BB" w:rsidRDefault="00CE32BB" w:rsidP="00897888">
      <w:pPr>
        <w:spacing w:line="300" w:lineRule="auto"/>
        <w:jc w:val="both"/>
        <w:rPr>
          <w:rFonts w:ascii="Gill Sans MT" w:hAnsi="Gill Sans MT" w:cs="Arial"/>
          <w:b/>
          <w:lang w:val="en-US"/>
        </w:rPr>
      </w:pPr>
    </w:p>
    <w:p w14:paraId="3052DAB2" w14:textId="759CA52B" w:rsidR="00CE32BB" w:rsidRDefault="00CE32BB" w:rsidP="00897888">
      <w:pPr>
        <w:spacing w:line="300" w:lineRule="auto"/>
        <w:jc w:val="both"/>
        <w:rPr>
          <w:rFonts w:ascii="Gill Sans MT" w:hAnsi="Gill Sans MT" w:cs="Arial"/>
          <w:b/>
          <w:lang w:val="en-US"/>
        </w:rPr>
      </w:pPr>
    </w:p>
    <w:p w14:paraId="15795FE7" w14:textId="6C60EF5E" w:rsidR="00CE32BB" w:rsidRDefault="00CE32BB" w:rsidP="00897888">
      <w:pPr>
        <w:spacing w:line="300" w:lineRule="auto"/>
        <w:jc w:val="both"/>
        <w:rPr>
          <w:rFonts w:ascii="Gill Sans MT" w:hAnsi="Gill Sans MT" w:cs="Arial"/>
          <w:b/>
          <w:lang w:val="en-US"/>
        </w:rPr>
      </w:pPr>
    </w:p>
    <w:p w14:paraId="5DCBC9CE" w14:textId="77777777" w:rsidR="00CE32BB" w:rsidRPr="00A62BF4" w:rsidRDefault="00CE32BB" w:rsidP="00897888">
      <w:pPr>
        <w:spacing w:line="300" w:lineRule="auto"/>
        <w:jc w:val="both"/>
        <w:rPr>
          <w:rFonts w:ascii="Gill Sans MT" w:hAnsi="Gill Sans MT" w:cs="Tahoma"/>
          <w:b/>
          <w:lang w:val="en-US"/>
        </w:rPr>
      </w:pPr>
    </w:p>
    <w:p w14:paraId="1313181F" w14:textId="77777777" w:rsidR="00897888" w:rsidRPr="00A62BF4" w:rsidRDefault="00897888" w:rsidP="00897888">
      <w:pPr>
        <w:pBdr>
          <w:top w:val="single" w:sz="4" w:space="1" w:color="auto"/>
          <w:left w:val="single" w:sz="4" w:space="4" w:color="auto"/>
          <w:bottom w:val="single" w:sz="4" w:space="1" w:color="auto"/>
          <w:right w:val="single" w:sz="4" w:space="4" w:color="auto"/>
        </w:pBdr>
        <w:spacing w:line="300" w:lineRule="auto"/>
        <w:jc w:val="both"/>
        <w:rPr>
          <w:rFonts w:ascii="Gill Sans MT" w:hAnsi="Gill Sans MT" w:cs="Tahoma"/>
          <w:b/>
        </w:rPr>
      </w:pPr>
      <w:r w:rsidRPr="00A62BF4">
        <w:rPr>
          <w:rFonts w:ascii="Gill Sans MT" w:hAnsi="Gill Sans MT" w:cs="Tahoma"/>
          <w:b/>
          <w:lang w:val="en-US"/>
        </w:rPr>
        <w:t>Objective 3:</w:t>
      </w:r>
      <w:r w:rsidRPr="00A62BF4">
        <w:rPr>
          <w:rFonts w:ascii="Gill Sans MT" w:hAnsi="Gill Sans MT" w:cs="Tahoma"/>
          <w:b/>
          <w:lang w:val="en-US"/>
        </w:rPr>
        <w:tab/>
      </w:r>
      <w:r w:rsidR="00E13466" w:rsidRPr="00A62BF4">
        <w:rPr>
          <w:rFonts w:ascii="Gill Sans MT" w:hAnsi="Gill Sans MT" w:cs="TTE25F0C88t00"/>
          <w:b/>
          <w:i/>
          <w:color w:val="000000"/>
        </w:rPr>
        <w:t>Promote Equality in recruitment</w:t>
      </w:r>
    </w:p>
    <w:p w14:paraId="1A939487" w14:textId="77777777" w:rsidR="00897888" w:rsidRPr="00A62BF4" w:rsidRDefault="00897888" w:rsidP="00897888">
      <w:pPr>
        <w:spacing w:line="300" w:lineRule="auto"/>
        <w:jc w:val="both"/>
        <w:rPr>
          <w:rFonts w:ascii="Gill Sans MT" w:hAnsi="Gill Sans MT" w:cs="Tahoma"/>
          <w:b/>
          <w:lang w:val="en-US"/>
        </w:rPr>
      </w:pPr>
    </w:p>
    <w:p w14:paraId="06390BCA" w14:textId="77777777" w:rsidR="006F6ABC" w:rsidRPr="00A62BF4" w:rsidRDefault="009D1B9C" w:rsidP="00A0089F">
      <w:pPr>
        <w:spacing w:line="360" w:lineRule="auto"/>
        <w:rPr>
          <w:rFonts w:ascii="Gill Sans MT" w:hAnsi="Gill Sans MT" w:cs="Arial"/>
        </w:rPr>
      </w:pPr>
      <w:r w:rsidRPr="00A62BF4">
        <w:rPr>
          <w:rFonts w:ascii="Gill Sans MT" w:hAnsi="Gill Sans MT" w:cs="Arial"/>
        </w:rPr>
        <w:t xml:space="preserve">The Authority is committed to being a </w:t>
      </w:r>
      <w:r w:rsidR="00C81DC5" w:rsidRPr="00A62BF4">
        <w:rPr>
          <w:rFonts w:ascii="Gill Sans MT" w:hAnsi="Gill Sans MT" w:cs="Arial"/>
        </w:rPr>
        <w:t>Disability Confident Employe</w:t>
      </w:r>
      <w:r w:rsidR="006F6ABC" w:rsidRPr="00A62BF4">
        <w:rPr>
          <w:rFonts w:ascii="Gill Sans MT" w:hAnsi="Gill Sans MT" w:cs="Arial"/>
        </w:rPr>
        <w:t>r</w:t>
      </w:r>
      <w:r w:rsidRPr="00A62BF4">
        <w:rPr>
          <w:rFonts w:ascii="Gill Sans MT" w:hAnsi="Gill Sans MT" w:cs="Arial"/>
        </w:rPr>
        <w:t>.</w:t>
      </w:r>
    </w:p>
    <w:p w14:paraId="6AA258D8" w14:textId="77777777" w:rsidR="009D1B9C" w:rsidRPr="00A62BF4" w:rsidRDefault="009D1B9C" w:rsidP="00A0089F">
      <w:pPr>
        <w:spacing w:line="360" w:lineRule="auto"/>
        <w:rPr>
          <w:rFonts w:ascii="Gill Sans MT" w:hAnsi="Gill Sans MT" w:cs="Arial"/>
          <w:b/>
        </w:rPr>
      </w:pPr>
    </w:p>
    <w:p w14:paraId="6D635FE4" w14:textId="77777777" w:rsidR="009D1B9C" w:rsidRPr="00A62BF4" w:rsidRDefault="009D1B9C" w:rsidP="00A0089F">
      <w:pPr>
        <w:spacing w:line="360" w:lineRule="auto"/>
        <w:rPr>
          <w:rFonts w:ascii="Gill Sans MT" w:hAnsi="Gill Sans MT" w:cs="Arial"/>
        </w:rPr>
      </w:pPr>
      <w:r w:rsidRPr="00A62BF4">
        <w:rPr>
          <w:rFonts w:ascii="Gill Sans MT" w:hAnsi="Gill Sans MT" w:cs="Arial"/>
        </w:rPr>
        <w:t xml:space="preserve">We have joined partnership with </w:t>
      </w:r>
      <w:r w:rsidR="006F6ABC" w:rsidRPr="00A62BF4">
        <w:rPr>
          <w:rFonts w:ascii="Gill Sans MT" w:hAnsi="Gill Sans MT" w:cs="Arial"/>
        </w:rPr>
        <w:t xml:space="preserve">Elite </w:t>
      </w:r>
      <w:r w:rsidR="00C81DC5" w:rsidRPr="00A62BF4">
        <w:rPr>
          <w:rFonts w:ascii="Gill Sans MT" w:hAnsi="Gill Sans MT" w:cs="Arial"/>
        </w:rPr>
        <w:t xml:space="preserve">SA </w:t>
      </w:r>
      <w:r w:rsidRPr="00A62BF4">
        <w:rPr>
          <w:rFonts w:ascii="Gill Sans MT" w:hAnsi="Gill Sans MT" w:cs="Arial"/>
        </w:rPr>
        <w:t xml:space="preserve">following on from two success stories with our Princes Trust Programme.  </w:t>
      </w:r>
    </w:p>
    <w:p w14:paraId="6FFBD3EC" w14:textId="77777777" w:rsidR="009B2069" w:rsidRPr="00A62BF4" w:rsidRDefault="009B2069" w:rsidP="00A0089F">
      <w:pPr>
        <w:spacing w:line="360" w:lineRule="auto"/>
        <w:rPr>
          <w:rFonts w:ascii="Gill Sans MT" w:hAnsi="Gill Sans MT" w:cs="Arial"/>
        </w:rPr>
      </w:pPr>
    </w:p>
    <w:p w14:paraId="1A56AB8C" w14:textId="77777777" w:rsidR="00A511BD" w:rsidRPr="00A62BF4" w:rsidRDefault="009D1B9C" w:rsidP="00A0089F">
      <w:pPr>
        <w:spacing w:line="360" w:lineRule="auto"/>
        <w:rPr>
          <w:rFonts w:ascii="Gill Sans MT" w:hAnsi="Gill Sans MT" w:cs="Arial"/>
        </w:rPr>
      </w:pPr>
      <w:r w:rsidRPr="00A62BF4">
        <w:rPr>
          <w:rFonts w:ascii="Gill Sans MT" w:hAnsi="Gill Sans MT" w:cs="Arial"/>
        </w:rPr>
        <w:t xml:space="preserve">The </w:t>
      </w:r>
      <w:r w:rsidR="00C81DC5" w:rsidRPr="00A62BF4">
        <w:rPr>
          <w:rFonts w:ascii="Gill Sans MT" w:hAnsi="Gill Sans MT" w:cs="Arial"/>
        </w:rPr>
        <w:t xml:space="preserve">BBNP </w:t>
      </w:r>
      <w:r w:rsidRPr="00A62BF4">
        <w:rPr>
          <w:rFonts w:ascii="Gill Sans MT" w:hAnsi="Gill Sans MT" w:cs="Arial"/>
        </w:rPr>
        <w:t xml:space="preserve">also played host to Elite Employment </w:t>
      </w:r>
      <w:r w:rsidR="008072EA" w:rsidRPr="00A62BF4">
        <w:rPr>
          <w:rFonts w:ascii="Gill Sans MT" w:hAnsi="Gill Sans MT" w:cs="Arial"/>
        </w:rPr>
        <w:t xml:space="preserve">networking event for </w:t>
      </w:r>
      <w:r w:rsidR="00C81DC5" w:rsidRPr="00A62BF4">
        <w:rPr>
          <w:rFonts w:ascii="Gill Sans MT" w:hAnsi="Gill Sans MT" w:cs="Arial"/>
        </w:rPr>
        <w:t>Mid Wales</w:t>
      </w:r>
      <w:r w:rsidRPr="00A62BF4">
        <w:rPr>
          <w:rFonts w:ascii="Gill Sans MT" w:hAnsi="Gill Sans MT" w:cs="Arial"/>
        </w:rPr>
        <w:t>.</w:t>
      </w:r>
    </w:p>
    <w:p w14:paraId="41381E2D" w14:textId="77777777" w:rsidR="00A511BD" w:rsidRPr="00A62BF4" w:rsidRDefault="009D1B9C" w:rsidP="00A0089F">
      <w:pPr>
        <w:spacing w:line="360" w:lineRule="auto"/>
        <w:rPr>
          <w:rFonts w:ascii="Gill Sans MT" w:hAnsi="Gill Sans MT" w:cs="Arial"/>
        </w:rPr>
      </w:pPr>
      <w:r w:rsidRPr="00A62BF4">
        <w:rPr>
          <w:rFonts w:ascii="Gill Sans MT" w:hAnsi="Gill Sans MT" w:cs="Arial"/>
        </w:rPr>
        <w:t>The event featured in a promotions film and was well attended by a number of local employers</w:t>
      </w:r>
      <w:r w:rsidR="00552045" w:rsidRPr="00A62BF4">
        <w:rPr>
          <w:rFonts w:ascii="Gill Sans MT" w:hAnsi="Gill Sans MT" w:cs="Arial"/>
        </w:rPr>
        <w:t>. The Authorit</w:t>
      </w:r>
      <w:r w:rsidR="00527529" w:rsidRPr="00A62BF4">
        <w:rPr>
          <w:rFonts w:ascii="Gill Sans MT" w:hAnsi="Gill Sans MT" w:cs="Arial"/>
        </w:rPr>
        <w:t>y received the following letter</w:t>
      </w:r>
      <w:r w:rsidR="00552045" w:rsidRPr="00A62BF4">
        <w:rPr>
          <w:rFonts w:ascii="Gill Sans MT" w:hAnsi="Gill Sans MT" w:cs="Arial"/>
        </w:rPr>
        <w:t xml:space="preserve">:- </w:t>
      </w:r>
      <w:r w:rsidR="00A511BD" w:rsidRPr="00A62BF4">
        <w:rPr>
          <w:rFonts w:ascii="Gill Sans MT" w:hAnsi="Gill Sans MT"/>
        </w:rPr>
        <w:t xml:space="preserve"> </w:t>
      </w:r>
    </w:p>
    <w:p w14:paraId="6E7BEAA2" w14:textId="77777777" w:rsidR="00A511BD" w:rsidRPr="00A62BF4" w:rsidRDefault="00A511BD" w:rsidP="00A0089F">
      <w:pPr>
        <w:spacing w:line="360" w:lineRule="auto"/>
        <w:rPr>
          <w:rFonts w:ascii="Gill Sans MT" w:hAnsi="Gill Sans MT"/>
        </w:rPr>
      </w:pPr>
      <w:r w:rsidRPr="00A62BF4">
        <w:rPr>
          <w:rFonts w:ascii="Gill Sans MT" w:hAnsi="Gill Sans MT"/>
        </w:rPr>
        <w:t> </w:t>
      </w:r>
    </w:p>
    <w:p w14:paraId="7A1390FC" w14:textId="77777777" w:rsidR="00A511BD" w:rsidRPr="00A62BF4" w:rsidRDefault="00A511BD" w:rsidP="00A0089F">
      <w:pPr>
        <w:spacing w:line="360" w:lineRule="auto"/>
        <w:rPr>
          <w:rFonts w:ascii="Gill Sans MT" w:hAnsi="Gill Sans MT"/>
          <w:i/>
        </w:rPr>
      </w:pPr>
      <w:r w:rsidRPr="00A62BF4">
        <w:rPr>
          <w:rFonts w:ascii="Gill Sans MT" w:hAnsi="Gill Sans MT"/>
          <w:i/>
        </w:rPr>
        <w:t>On behalf of ELITE, I wanted to write to you to say thank you so much for hosting the Brecon Disability Confident Awareness event on Wednesday 30</w:t>
      </w:r>
      <w:r w:rsidRPr="00A62BF4">
        <w:rPr>
          <w:rFonts w:ascii="Gill Sans MT" w:hAnsi="Gill Sans MT"/>
          <w:i/>
          <w:vertAlign w:val="superscript"/>
        </w:rPr>
        <w:t>th</w:t>
      </w:r>
      <w:r w:rsidRPr="00A62BF4">
        <w:rPr>
          <w:rFonts w:ascii="Gill Sans MT" w:hAnsi="Gill Sans MT"/>
          <w:i/>
        </w:rPr>
        <w:t xml:space="preserve"> January. The support that you and the staff at Brecon Beacons National Park Authority have shown us has been absolutely phenomenal and it was a privilege to work with you to arrange this event. The venue was spectacular and thank you also for your kind gesture of supplying the refreshments on the day.</w:t>
      </w:r>
    </w:p>
    <w:p w14:paraId="63E4A9CD" w14:textId="77777777" w:rsidR="00A511BD" w:rsidRPr="00A62BF4" w:rsidRDefault="00A511BD" w:rsidP="00A0089F">
      <w:pPr>
        <w:spacing w:line="360" w:lineRule="auto"/>
        <w:rPr>
          <w:rFonts w:ascii="Gill Sans MT" w:hAnsi="Gill Sans MT"/>
          <w:i/>
        </w:rPr>
      </w:pPr>
      <w:r w:rsidRPr="00A62BF4">
        <w:rPr>
          <w:rFonts w:ascii="Gill Sans MT" w:hAnsi="Gill Sans MT"/>
          <w:i/>
        </w:rPr>
        <w:t> </w:t>
      </w:r>
    </w:p>
    <w:p w14:paraId="5C4D73A0" w14:textId="77777777" w:rsidR="00A511BD" w:rsidRPr="00CE32BB" w:rsidRDefault="00A511BD" w:rsidP="00A0089F">
      <w:pPr>
        <w:spacing w:line="360" w:lineRule="auto"/>
        <w:rPr>
          <w:rFonts w:ascii="Gill Sans MT" w:hAnsi="Gill Sans MT"/>
          <w:i/>
          <w:sz w:val="20"/>
          <w:szCs w:val="20"/>
        </w:rPr>
      </w:pPr>
      <w:r w:rsidRPr="00CE32BB">
        <w:rPr>
          <w:rFonts w:ascii="Gill Sans MT" w:hAnsi="Gill Sans MT"/>
          <w:i/>
          <w:sz w:val="20"/>
          <w:szCs w:val="20"/>
        </w:rPr>
        <w:t xml:space="preserve">The event was a huge success. The feedback that we have received from the attendees has been so positive and has supported our campaign to raise awareness of being Disability Confident in the Powys area. We couldn’t have done this without you. </w:t>
      </w:r>
    </w:p>
    <w:p w14:paraId="33D48E78" w14:textId="77777777" w:rsidR="00A511BD" w:rsidRPr="00CE32BB" w:rsidRDefault="00A511BD" w:rsidP="00A0089F">
      <w:pPr>
        <w:spacing w:line="360" w:lineRule="auto"/>
        <w:rPr>
          <w:rFonts w:ascii="Gill Sans MT" w:hAnsi="Gill Sans MT"/>
          <w:i/>
          <w:sz w:val="20"/>
          <w:szCs w:val="20"/>
        </w:rPr>
      </w:pPr>
      <w:r w:rsidRPr="00CE32BB">
        <w:rPr>
          <w:rFonts w:ascii="Gill Sans MT" w:hAnsi="Gill Sans MT"/>
          <w:i/>
          <w:sz w:val="20"/>
          <w:szCs w:val="20"/>
        </w:rPr>
        <w:t>   </w:t>
      </w:r>
    </w:p>
    <w:p w14:paraId="794A8147" w14:textId="77777777" w:rsidR="00A511BD" w:rsidRPr="00CE32BB" w:rsidRDefault="00A511BD" w:rsidP="00A0089F">
      <w:pPr>
        <w:spacing w:line="360" w:lineRule="auto"/>
        <w:rPr>
          <w:rFonts w:ascii="Gill Sans MT" w:hAnsi="Gill Sans MT"/>
          <w:i/>
          <w:sz w:val="20"/>
          <w:szCs w:val="20"/>
        </w:rPr>
      </w:pPr>
      <w:r w:rsidRPr="00CE32BB">
        <w:rPr>
          <w:rFonts w:ascii="Gill Sans MT" w:hAnsi="Gill Sans MT"/>
          <w:i/>
          <w:sz w:val="20"/>
          <w:szCs w:val="20"/>
        </w:rPr>
        <w:t xml:space="preserve">Thank you once again Ceri. I look forward to all of the future opportunities to work with you and the Brecon Beacons National Park Authority team. </w:t>
      </w:r>
    </w:p>
    <w:p w14:paraId="4D17554C" w14:textId="77777777" w:rsidR="006F6ABC" w:rsidRPr="00A62BF4" w:rsidRDefault="00A511BD" w:rsidP="00A0089F">
      <w:pPr>
        <w:spacing w:line="360" w:lineRule="auto"/>
        <w:rPr>
          <w:rFonts w:ascii="Gill Sans MT" w:hAnsi="Gill Sans MT"/>
        </w:rPr>
      </w:pPr>
      <w:r w:rsidRPr="00A62BF4">
        <w:rPr>
          <w:rFonts w:ascii="Gill Sans MT" w:hAnsi="Gill Sans MT"/>
        </w:rPr>
        <w:t>  </w:t>
      </w:r>
    </w:p>
    <w:p w14:paraId="39020076" w14:textId="77777777" w:rsidR="00A511BD" w:rsidRPr="00A62BF4" w:rsidRDefault="00A511BD" w:rsidP="00A0089F">
      <w:pPr>
        <w:spacing w:line="360" w:lineRule="auto"/>
        <w:rPr>
          <w:rFonts w:ascii="Gill Sans MT" w:hAnsi="Gill Sans MT"/>
          <w:lang w:eastAsia="en-US"/>
        </w:rPr>
      </w:pPr>
      <w:r w:rsidRPr="00A62BF4">
        <w:rPr>
          <w:rFonts w:ascii="Gill Sans MT" w:hAnsi="Gill Sans MT"/>
          <w:lang w:eastAsia="en-US"/>
        </w:rPr>
        <w:t>Elite have been very much involved with The Princes Trust training scheme over the last 2 years – guiding our younger job seekers through the selection programmes.</w:t>
      </w:r>
    </w:p>
    <w:p w14:paraId="30DCCCAD" w14:textId="77777777" w:rsidR="00A511BD" w:rsidRPr="00A62BF4" w:rsidRDefault="00A511BD" w:rsidP="00A0089F">
      <w:pPr>
        <w:spacing w:line="360" w:lineRule="auto"/>
        <w:rPr>
          <w:rFonts w:ascii="Gill Sans MT" w:hAnsi="Gill Sans MT"/>
          <w:lang w:eastAsia="en-US"/>
        </w:rPr>
      </w:pPr>
    </w:p>
    <w:p w14:paraId="1DF7CC43" w14:textId="77777777" w:rsidR="00A511BD" w:rsidRPr="00A62BF4" w:rsidRDefault="00527529" w:rsidP="00A0089F">
      <w:pPr>
        <w:spacing w:line="360" w:lineRule="auto"/>
        <w:rPr>
          <w:rFonts w:ascii="Gill Sans MT" w:hAnsi="Gill Sans MT"/>
          <w:lang w:eastAsia="en-US"/>
        </w:rPr>
      </w:pPr>
      <w:r w:rsidRPr="00A62BF4">
        <w:rPr>
          <w:rFonts w:ascii="Gill Sans MT" w:hAnsi="Gill Sans MT"/>
          <w:lang w:eastAsia="en-US"/>
        </w:rPr>
        <w:t xml:space="preserve">Two </w:t>
      </w:r>
      <w:r w:rsidR="00A511BD" w:rsidRPr="00A62BF4">
        <w:rPr>
          <w:rFonts w:ascii="Gill Sans MT" w:hAnsi="Gill Sans MT"/>
          <w:lang w:eastAsia="en-US"/>
        </w:rPr>
        <w:t>of our participa</w:t>
      </w:r>
      <w:r w:rsidR="008072EA" w:rsidRPr="00A62BF4">
        <w:rPr>
          <w:rFonts w:ascii="Gill Sans MT" w:hAnsi="Gill Sans MT"/>
          <w:lang w:eastAsia="en-US"/>
        </w:rPr>
        <w:t>nts were successful in securing</w:t>
      </w:r>
      <w:r w:rsidR="00A511BD" w:rsidRPr="00A62BF4">
        <w:rPr>
          <w:rFonts w:ascii="Gill Sans MT" w:hAnsi="Gill Sans MT"/>
          <w:lang w:eastAsia="en-US"/>
        </w:rPr>
        <w:t> places in the 3 months trainee warden programmes.</w:t>
      </w:r>
    </w:p>
    <w:p w14:paraId="36AF6883" w14:textId="77777777" w:rsidR="00A511BD" w:rsidRPr="00A62BF4" w:rsidRDefault="00A511BD" w:rsidP="00A0089F">
      <w:pPr>
        <w:spacing w:line="360" w:lineRule="auto"/>
        <w:rPr>
          <w:rFonts w:ascii="Gill Sans MT" w:hAnsi="Gill Sans MT"/>
          <w:lang w:eastAsia="en-US"/>
        </w:rPr>
      </w:pPr>
    </w:p>
    <w:p w14:paraId="76D226EC" w14:textId="77777777" w:rsidR="00A511BD" w:rsidRPr="00A62BF4" w:rsidRDefault="00A511BD" w:rsidP="00A0089F">
      <w:pPr>
        <w:spacing w:line="360" w:lineRule="auto"/>
        <w:rPr>
          <w:rFonts w:ascii="Gill Sans MT" w:hAnsi="Gill Sans MT"/>
          <w:lang w:eastAsia="en-US"/>
        </w:rPr>
      </w:pPr>
      <w:r w:rsidRPr="00A62BF4">
        <w:rPr>
          <w:rFonts w:ascii="Gill Sans MT" w:hAnsi="Gill Sans MT"/>
          <w:lang w:eastAsia="en-US"/>
        </w:rPr>
        <w:t>At Elite, we were so pleased with the enhanced individual self-confidence and abilities which were evident following their training particularly concerning one gentleman, who, prior to the course, struggled with social interaction which made it very difficult for him to find paid employment. He is currently in a paid job of his choice and is independent in his work.</w:t>
      </w:r>
    </w:p>
    <w:p w14:paraId="1C0157D6" w14:textId="38643AFC" w:rsidR="001312B6" w:rsidRPr="00A62BF4" w:rsidRDefault="00A511BD" w:rsidP="00C95A93">
      <w:pPr>
        <w:spacing w:line="360" w:lineRule="auto"/>
        <w:rPr>
          <w:rFonts w:ascii="Gill Sans MT" w:hAnsi="Gill Sans MT"/>
          <w:lang w:eastAsia="en-US"/>
        </w:rPr>
      </w:pPr>
      <w:r w:rsidRPr="00A62BF4">
        <w:rPr>
          <w:rFonts w:ascii="Gill Sans MT" w:hAnsi="Gill Sans MT"/>
          <w:lang w:eastAsia="en-US"/>
        </w:rPr>
        <w:br/>
        <w:t>We ha</w:t>
      </w:r>
      <w:r w:rsidR="00527529" w:rsidRPr="00A62BF4">
        <w:rPr>
          <w:rFonts w:ascii="Gill Sans MT" w:hAnsi="Gill Sans MT"/>
          <w:lang w:eastAsia="en-US"/>
        </w:rPr>
        <w:t>ve seen giant steps being taken</w:t>
      </w:r>
      <w:r w:rsidRPr="00A62BF4">
        <w:rPr>
          <w:rFonts w:ascii="Gill Sans MT" w:hAnsi="Gill Sans MT"/>
          <w:lang w:eastAsia="en-US"/>
        </w:rPr>
        <w:t>, not only with Elite participants</w:t>
      </w:r>
      <w:r w:rsidR="00721058" w:rsidRPr="00A62BF4">
        <w:rPr>
          <w:rFonts w:ascii="Gill Sans MT" w:hAnsi="Gill Sans MT"/>
          <w:lang w:eastAsia="en-US"/>
        </w:rPr>
        <w:t>,</w:t>
      </w:r>
      <w:r w:rsidR="00A0089F" w:rsidRPr="00A62BF4">
        <w:rPr>
          <w:rFonts w:ascii="Gill Sans MT" w:hAnsi="Gill Sans MT"/>
          <w:lang w:eastAsia="en-US"/>
        </w:rPr>
        <w:t xml:space="preserve"> </w:t>
      </w:r>
      <w:r w:rsidRPr="00A62BF4">
        <w:rPr>
          <w:rFonts w:ascii="Gill Sans MT" w:hAnsi="Gill Sans MT"/>
          <w:lang w:eastAsia="en-US"/>
        </w:rPr>
        <w:t>but with all of the trainees involved in the scheme.</w:t>
      </w:r>
    </w:p>
    <w:p w14:paraId="3691E7B2" w14:textId="77777777" w:rsidR="009B2069" w:rsidRPr="00A62BF4" w:rsidRDefault="009B2069" w:rsidP="001312B6">
      <w:pPr>
        <w:rPr>
          <w:rFonts w:ascii="Gill Sans MT" w:hAnsi="Gill Sans MT"/>
        </w:rPr>
      </w:pPr>
    </w:p>
    <w:p w14:paraId="5A10A9EE" w14:textId="77777777" w:rsidR="001312B6" w:rsidRPr="00A62BF4" w:rsidRDefault="001312B6" w:rsidP="001312B6">
      <w:pPr>
        <w:rPr>
          <w:rFonts w:ascii="Gill Sans MT" w:hAnsi="Gill Sans MT"/>
          <w:b/>
        </w:rPr>
      </w:pPr>
      <w:r w:rsidRPr="00A62BF4">
        <w:rPr>
          <w:rFonts w:ascii="Gill Sans MT" w:hAnsi="Gill Sans MT"/>
          <w:b/>
        </w:rPr>
        <w:t>Get Into the Brecon Beacons’ Rural Skills Trainees</w:t>
      </w:r>
    </w:p>
    <w:p w14:paraId="526770CE" w14:textId="77777777" w:rsidR="00A0089F" w:rsidRPr="00A62BF4" w:rsidRDefault="00A0089F" w:rsidP="001312B6">
      <w:pPr>
        <w:rPr>
          <w:rFonts w:ascii="Gill Sans MT" w:hAnsi="Gill Sans MT"/>
          <w:b/>
        </w:rPr>
      </w:pPr>
    </w:p>
    <w:p w14:paraId="72897E75" w14:textId="2432DE61" w:rsidR="001312B6" w:rsidRPr="00A62BF4" w:rsidRDefault="001312B6" w:rsidP="0030125C">
      <w:pPr>
        <w:spacing w:line="360" w:lineRule="auto"/>
        <w:rPr>
          <w:rFonts w:ascii="Gill Sans MT" w:hAnsi="Gill Sans MT"/>
        </w:rPr>
      </w:pPr>
      <w:r w:rsidRPr="00A62BF4">
        <w:rPr>
          <w:rFonts w:ascii="Gill Sans MT" w:hAnsi="Gill Sans MT"/>
        </w:rPr>
        <w:t xml:space="preserve">Five very fortunate young people recently concluded a three-month apprenticeship with the Brecon Beacon National Park Authority (BBNPA) and Prince’s Trust as part of the ‘Get Into the Brecon Beacons’ </w:t>
      </w:r>
      <w:proofErr w:type="spellStart"/>
      <w:r w:rsidRPr="00A62BF4">
        <w:rPr>
          <w:rFonts w:ascii="Gill Sans MT" w:hAnsi="Gill Sans MT"/>
        </w:rPr>
        <w:t>Arwain</w:t>
      </w:r>
      <w:proofErr w:type="spellEnd"/>
      <w:r w:rsidRPr="00A62BF4">
        <w:rPr>
          <w:rFonts w:ascii="Gill Sans MT" w:hAnsi="Gill Sans MT"/>
        </w:rPr>
        <w:t xml:space="preserve"> Powys RDP Leader funded project</w:t>
      </w:r>
      <w:r w:rsidR="7B468EB4" w:rsidRPr="00A62BF4">
        <w:rPr>
          <w:rFonts w:ascii="Gill Sans MT" w:hAnsi="Gill Sans MT"/>
        </w:rPr>
        <w:t xml:space="preserve"> and </w:t>
      </w:r>
      <w:r w:rsidRPr="00A62BF4">
        <w:rPr>
          <w:rFonts w:ascii="Gill Sans MT" w:hAnsi="Gill Sans MT"/>
        </w:rPr>
        <w:t>all attended an initial two week Rural Skills programme back in April and were selected to move into the apprenticeship that ran from May to July this year. The Get into Rural Skills programme is designed to give unemployed 18-30 year olds in Powys the opportunity to learn new skills in the great outdoors, and support Brecon Beacons National Park Wardens with the conservation of the area.</w:t>
      </w:r>
    </w:p>
    <w:p w14:paraId="0961DDCC" w14:textId="2BD3837C" w:rsidR="001312B6" w:rsidRPr="00A62BF4" w:rsidRDefault="001312B6" w:rsidP="0030125C">
      <w:pPr>
        <w:spacing w:line="360" w:lineRule="auto"/>
        <w:rPr>
          <w:rFonts w:ascii="Gill Sans MT" w:hAnsi="Gill Sans MT"/>
        </w:rPr>
      </w:pPr>
      <w:r w:rsidRPr="00A62BF4">
        <w:rPr>
          <w:rFonts w:ascii="Gill Sans MT" w:hAnsi="Gill Sans MT"/>
        </w:rPr>
        <w:t xml:space="preserve">As a direct result of engagement with the Get into Rural Skills programme, </w:t>
      </w:r>
      <w:r w:rsidR="576734B0" w:rsidRPr="00A62BF4">
        <w:rPr>
          <w:rFonts w:ascii="Gill Sans MT" w:hAnsi="Gill Sans MT"/>
        </w:rPr>
        <w:t>one of the group</w:t>
      </w:r>
      <w:r w:rsidRPr="00A62BF4">
        <w:rPr>
          <w:rFonts w:ascii="Gill Sans MT" w:hAnsi="Gill Sans MT"/>
        </w:rPr>
        <w:t xml:space="preserve"> has now been selected by the Prince’s Trust to embark of the trip of a lifetime. He has been o</w:t>
      </w:r>
      <w:r w:rsidR="0030125C" w:rsidRPr="00A62BF4">
        <w:rPr>
          <w:rFonts w:ascii="Gill Sans MT" w:hAnsi="Gill Sans MT"/>
        </w:rPr>
        <w:t xml:space="preserve">ffered a place on the </w:t>
      </w:r>
      <w:proofErr w:type="spellStart"/>
      <w:r w:rsidR="0030125C" w:rsidRPr="00A62BF4">
        <w:rPr>
          <w:rFonts w:ascii="Gill Sans MT" w:hAnsi="Gill Sans MT"/>
        </w:rPr>
        <w:t>Gordonstow</w:t>
      </w:r>
      <w:r w:rsidRPr="00A62BF4">
        <w:rPr>
          <w:rFonts w:ascii="Gill Sans MT" w:hAnsi="Gill Sans MT"/>
        </w:rPr>
        <w:t>n’s</w:t>
      </w:r>
      <w:proofErr w:type="spellEnd"/>
      <w:r w:rsidRPr="00A62BF4">
        <w:rPr>
          <w:rFonts w:ascii="Gill Sans MT" w:hAnsi="Gill Sans MT"/>
        </w:rPr>
        <w:t xml:space="preserve"> Ocean Spirit Training Vessel and during July will be sailing her in the Arctic Circle exploring the dramatic coast of Spitzbergen. The expedition offers privileged access by sea and land to one of the most environmentally sensitive areas in the world and represents a special opportunity to explore the rapidly changing Arctic first hand.  </w:t>
      </w:r>
    </w:p>
    <w:p w14:paraId="4605BB3D" w14:textId="726FDF32" w:rsidR="001312B6" w:rsidRPr="00A62BF4" w:rsidRDefault="001312B6" w:rsidP="0030125C">
      <w:pPr>
        <w:spacing w:line="360" w:lineRule="auto"/>
        <w:rPr>
          <w:rFonts w:ascii="Gill Sans MT" w:hAnsi="Gill Sans MT"/>
        </w:rPr>
      </w:pPr>
      <w:r w:rsidRPr="00A62BF4">
        <w:rPr>
          <w:rFonts w:ascii="Gill Sans MT" w:hAnsi="Gill Sans MT"/>
        </w:rPr>
        <w:t xml:space="preserve">A further (the fifth) training programme in Rural Skills returns to Brecon in September 2019, a Taster Day on 3rd September with the two-week programme running from 9th - 20th September. </w:t>
      </w:r>
    </w:p>
    <w:p w14:paraId="6FEFDEF6" w14:textId="4E7234AA" w:rsidR="00F432A4" w:rsidRPr="00CE32BB" w:rsidRDefault="00F432A4" w:rsidP="00F432A4">
      <w:pPr>
        <w:spacing w:before="100" w:beforeAutospacing="1" w:after="100" w:afterAutospacing="1"/>
        <w:rPr>
          <w:rFonts w:ascii="Gill Sans MT" w:hAnsi="Gill Sans MT"/>
          <w:b/>
          <w:bCs/>
          <w:color w:val="000000"/>
        </w:rPr>
      </w:pPr>
      <w:r w:rsidRPr="00CE32BB">
        <w:rPr>
          <w:rFonts w:ascii="Gill Sans MT" w:hAnsi="Gill Sans MT"/>
          <w:b/>
          <w:bCs/>
          <w:color w:val="000000"/>
        </w:rPr>
        <w:t>Explosive Times’ Heritage Interpretation Trainee</w:t>
      </w:r>
    </w:p>
    <w:p w14:paraId="60496D77" w14:textId="073809C0" w:rsidR="00F432A4" w:rsidRPr="00F432A4" w:rsidRDefault="00C95A93" w:rsidP="00A53FCC">
      <w:pPr>
        <w:spacing w:before="100" w:beforeAutospacing="1" w:after="100" w:afterAutospacing="1" w:line="360" w:lineRule="auto"/>
        <w:rPr>
          <w:rFonts w:ascii="Gill Sans MT" w:hAnsi="Gill Sans MT"/>
          <w:color w:val="000000"/>
        </w:rPr>
      </w:pPr>
      <w:r>
        <w:rPr>
          <w:rFonts w:ascii="Gill Sans MT" w:hAnsi="Gill Sans MT"/>
          <w:color w:val="000000"/>
        </w:rPr>
        <w:t xml:space="preserve">Trainee statement : </w:t>
      </w:r>
      <w:r w:rsidR="00F432A4" w:rsidRPr="00F432A4">
        <w:rPr>
          <w:rFonts w:ascii="Gill Sans MT" w:hAnsi="Gill Sans MT"/>
          <w:color w:val="000000"/>
        </w:rPr>
        <w:t xml:space="preserve">In September 2018 I was lucky enough to gain the position of Explosive Times Heritage Interpretation Trainee, funded by the National Lottery Heritage Fund. </w:t>
      </w:r>
    </w:p>
    <w:p w14:paraId="7BF94FDC" w14:textId="77777777" w:rsidR="00F432A4" w:rsidRPr="00F432A4" w:rsidRDefault="00F432A4" w:rsidP="00A53FCC">
      <w:pPr>
        <w:spacing w:before="100" w:beforeAutospacing="1" w:after="100" w:afterAutospacing="1" w:line="360" w:lineRule="auto"/>
        <w:rPr>
          <w:rFonts w:ascii="Gill Sans MT" w:hAnsi="Gill Sans MT"/>
          <w:color w:val="000000"/>
        </w:rPr>
      </w:pPr>
      <w:r w:rsidRPr="00F432A4">
        <w:rPr>
          <w:rFonts w:ascii="Gill Sans MT" w:hAnsi="Gill Sans MT"/>
          <w:color w:val="000000"/>
        </w:rPr>
        <w:t>I have always been passionate about history, the environment and studied Outdoor Adventure Leadership and Management at university. I am thrilled to be able to combine all three in what is a new subject for me but one in which I am having the time of my life. Working with Interpretation Officer Suzanna Jones has given me the best insight into the world of heritage interpretation and the many interesting projects this can lead to.</w:t>
      </w:r>
    </w:p>
    <w:p w14:paraId="26799EC3" w14:textId="77777777" w:rsidR="00F432A4" w:rsidRPr="00F432A4" w:rsidRDefault="00F432A4" w:rsidP="00A53FCC">
      <w:pPr>
        <w:spacing w:before="100" w:beforeAutospacing="1" w:after="100" w:afterAutospacing="1" w:line="360" w:lineRule="auto"/>
        <w:rPr>
          <w:rFonts w:ascii="Gill Sans MT" w:hAnsi="Gill Sans MT"/>
          <w:color w:val="000000"/>
        </w:rPr>
      </w:pPr>
      <w:r w:rsidRPr="00F432A4">
        <w:rPr>
          <w:rFonts w:ascii="Gill Sans MT" w:hAnsi="Gill Sans MT"/>
          <w:color w:val="000000"/>
        </w:rPr>
        <w:t>There is no doubt I have been on a very steep learning curve and it has been a challenge but one I have relished. Opportunities to be part of a traineeship for the National Park or in heritage interpretation are rare but invaluable to individuals like me. The outstanding training I am receiving will stand me in good stead for the future. Employees are always looking for that all important “experience of the job” which is so often the young person’s kryptonite (and yes I still count myself as young!).</w:t>
      </w:r>
    </w:p>
    <w:p w14:paraId="22CC71CA" w14:textId="77777777" w:rsidR="00F432A4" w:rsidRPr="00F432A4" w:rsidRDefault="00F432A4" w:rsidP="00A53FCC">
      <w:pPr>
        <w:spacing w:before="100" w:beforeAutospacing="1" w:after="100" w:afterAutospacing="1" w:line="360" w:lineRule="auto"/>
        <w:rPr>
          <w:rFonts w:ascii="Gill Sans MT" w:hAnsi="Gill Sans MT"/>
          <w:color w:val="000000"/>
        </w:rPr>
      </w:pPr>
      <w:r w:rsidRPr="00F432A4">
        <w:rPr>
          <w:rFonts w:ascii="Gill Sans MT" w:hAnsi="Gill Sans MT"/>
          <w:color w:val="000000"/>
        </w:rPr>
        <w:t xml:space="preserve">One thing I will take away with me is not only the importance of the National Parks around the world but the interpretive features which tell their story. Creating conversations about our history and </w:t>
      </w:r>
      <w:r w:rsidRPr="00F432A4">
        <w:rPr>
          <w:rFonts w:ascii="Gill Sans MT" w:hAnsi="Gill Sans MT"/>
          <w:color w:val="000000"/>
        </w:rPr>
        <w:lastRenderedPageBreak/>
        <w:t>landscape help to facilitate the learning of the visitor, increasing both their enjoyment and desire to protect it.</w:t>
      </w:r>
    </w:p>
    <w:p w14:paraId="0BCCF24D" w14:textId="50C71BC6" w:rsidR="00F432A4" w:rsidRPr="00664EFD" w:rsidRDefault="00F432A4" w:rsidP="00664EFD">
      <w:pPr>
        <w:spacing w:before="100" w:beforeAutospacing="1" w:after="100" w:afterAutospacing="1" w:line="360" w:lineRule="auto"/>
        <w:rPr>
          <w:rFonts w:ascii="Gill Sans MT" w:hAnsi="Gill Sans MT"/>
          <w:color w:val="000000"/>
        </w:rPr>
      </w:pPr>
      <w:r w:rsidRPr="00F432A4">
        <w:rPr>
          <w:rFonts w:ascii="Gill Sans MT" w:hAnsi="Gill Sans MT"/>
          <w:color w:val="000000"/>
        </w:rPr>
        <w:t>In uncertain times there will always be people who care and love the National Park, so there is a bright future. I hope to be fortunate enough to be a part of it. Josh Sankey, Heritage Interpretation Trainee</w:t>
      </w:r>
    </w:p>
    <w:p w14:paraId="7CBEED82" w14:textId="77777777" w:rsidR="00F26A7E" w:rsidRPr="00A62BF4" w:rsidRDefault="00F26A7E" w:rsidP="004C2213">
      <w:pPr>
        <w:rPr>
          <w:rFonts w:ascii="Gill Sans MT" w:hAnsi="Gill Sans MT"/>
          <w:lang w:eastAsia="en-US"/>
        </w:rPr>
      </w:pPr>
    </w:p>
    <w:p w14:paraId="6E36661F" w14:textId="77777777" w:rsidR="008D6F52" w:rsidRPr="00A62BF4" w:rsidRDefault="008D6F52" w:rsidP="008D6F52">
      <w:pPr>
        <w:spacing w:line="300" w:lineRule="auto"/>
        <w:jc w:val="both"/>
        <w:rPr>
          <w:rFonts w:ascii="Gill Sans MT" w:hAnsi="Gill Sans MT" w:cs="Tahoma"/>
          <w:b/>
          <w:lang w:val="en-US"/>
        </w:rPr>
      </w:pPr>
    </w:p>
    <w:p w14:paraId="34F528E2" w14:textId="77777777" w:rsidR="008D6F52" w:rsidRPr="00A62BF4" w:rsidRDefault="008D6F52" w:rsidP="00527529">
      <w:pPr>
        <w:pBdr>
          <w:top w:val="single" w:sz="4" w:space="1" w:color="auto"/>
          <w:left w:val="single" w:sz="4" w:space="4" w:color="auto"/>
          <w:bottom w:val="single" w:sz="4" w:space="1" w:color="auto"/>
          <w:right w:val="single" w:sz="4" w:space="4" w:color="auto"/>
        </w:pBdr>
        <w:spacing w:line="300" w:lineRule="auto"/>
        <w:ind w:left="1440" w:hanging="1440"/>
        <w:jc w:val="both"/>
        <w:rPr>
          <w:rFonts w:ascii="Gill Sans MT" w:hAnsi="Gill Sans MT" w:cs="Tahoma"/>
          <w:b/>
        </w:rPr>
      </w:pPr>
      <w:r w:rsidRPr="00A62BF4">
        <w:rPr>
          <w:rFonts w:ascii="Gill Sans MT" w:hAnsi="Gill Sans MT" w:cs="Tahoma"/>
          <w:b/>
          <w:lang w:val="en-US"/>
        </w:rPr>
        <w:t>Objective 4:</w:t>
      </w:r>
      <w:r w:rsidRPr="00A62BF4">
        <w:rPr>
          <w:rFonts w:ascii="Gill Sans MT" w:hAnsi="Gill Sans MT" w:cs="Tahoma"/>
          <w:b/>
          <w:i/>
          <w:lang w:val="en-US"/>
        </w:rPr>
        <w:tab/>
      </w:r>
      <w:r w:rsidR="00E13466" w:rsidRPr="00A62BF4">
        <w:rPr>
          <w:rFonts w:ascii="Gill Sans MT" w:hAnsi="Gill Sans MT"/>
          <w:b/>
          <w:i/>
          <w:color w:val="000000"/>
        </w:rPr>
        <w:t>Promote equality in pay through the use of data to inform management policy</w:t>
      </w:r>
    </w:p>
    <w:p w14:paraId="38645DC7" w14:textId="77777777" w:rsidR="00A54414" w:rsidRPr="00A62BF4" w:rsidRDefault="00A54414" w:rsidP="00257575">
      <w:pPr>
        <w:rPr>
          <w:rFonts w:ascii="Gill Sans MT" w:hAnsi="Gill Sans MT" w:cs="Arial"/>
          <w:color w:val="FF0000"/>
        </w:rPr>
      </w:pPr>
    </w:p>
    <w:p w14:paraId="201E6128" w14:textId="33C29D4F" w:rsidR="00B974AF" w:rsidRPr="00A62BF4" w:rsidRDefault="009D1B9C" w:rsidP="00296B0B">
      <w:pPr>
        <w:spacing w:line="360" w:lineRule="auto"/>
        <w:rPr>
          <w:rFonts w:ascii="Gill Sans MT" w:hAnsi="Gill Sans MT" w:cs="Arial"/>
        </w:rPr>
      </w:pPr>
      <w:r w:rsidRPr="00A62BF4">
        <w:rPr>
          <w:rFonts w:ascii="Gill Sans MT" w:hAnsi="Gill Sans MT" w:cs="Arial"/>
        </w:rPr>
        <w:t>The Authority is committed to Equal</w:t>
      </w:r>
      <w:r w:rsidR="000A2345" w:rsidRPr="00A62BF4">
        <w:rPr>
          <w:rFonts w:ascii="Gill Sans MT" w:hAnsi="Gill Sans MT" w:cs="Arial"/>
        </w:rPr>
        <w:t>ity</w:t>
      </w:r>
      <w:r w:rsidRPr="00A62BF4">
        <w:rPr>
          <w:rFonts w:ascii="Gill Sans MT" w:hAnsi="Gill Sans MT" w:cs="Arial"/>
        </w:rPr>
        <w:t xml:space="preserve"> and as such as part of Welsh Government requirements produces a Pay Policy </w:t>
      </w:r>
      <w:r w:rsidR="00AC4942" w:rsidRPr="00A62BF4">
        <w:rPr>
          <w:rFonts w:ascii="Gill Sans MT" w:hAnsi="Gill Sans MT" w:cs="Arial"/>
        </w:rPr>
        <w:t>stat</w:t>
      </w:r>
      <w:r w:rsidRPr="00A62BF4">
        <w:rPr>
          <w:rFonts w:ascii="Gill Sans MT" w:hAnsi="Gill Sans MT" w:cs="Arial"/>
        </w:rPr>
        <w:t>ement on a yearly basis.</w:t>
      </w:r>
    </w:p>
    <w:p w14:paraId="59142FBC" w14:textId="773C8A4E" w:rsidR="0FF935C4" w:rsidRPr="00A62BF4" w:rsidRDefault="0FF935C4" w:rsidP="0FF935C4">
      <w:pPr>
        <w:spacing w:line="300" w:lineRule="auto"/>
        <w:jc w:val="both"/>
        <w:rPr>
          <w:rFonts w:ascii="Gill Sans MT" w:hAnsi="Gill Sans MT" w:cs="Tahoma"/>
          <w:b/>
          <w:bCs/>
          <w:lang w:val="en-US"/>
        </w:rPr>
      </w:pPr>
    </w:p>
    <w:p w14:paraId="790C9229" w14:textId="286E1843" w:rsidR="0FF935C4" w:rsidRPr="00A62BF4" w:rsidRDefault="0FF935C4" w:rsidP="0FF935C4">
      <w:pPr>
        <w:spacing w:line="300" w:lineRule="auto"/>
        <w:jc w:val="both"/>
        <w:rPr>
          <w:rFonts w:ascii="Gill Sans MT" w:hAnsi="Gill Sans MT" w:cs="Tahoma"/>
          <w:b/>
          <w:bCs/>
          <w:lang w:val="en-US"/>
        </w:rPr>
      </w:pPr>
    </w:p>
    <w:p w14:paraId="77CCC987" w14:textId="77777777" w:rsidR="008D6F52" w:rsidRPr="00A62BF4" w:rsidRDefault="008D6F52" w:rsidP="0FF935C4">
      <w:pPr>
        <w:pBdr>
          <w:top w:val="single" w:sz="4" w:space="1" w:color="auto"/>
          <w:left w:val="single" w:sz="4" w:space="4" w:color="auto"/>
          <w:bottom w:val="single" w:sz="4" w:space="1" w:color="auto"/>
          <w:right w:val="single" w:sz="4" w:space="4" w:color="auto"/>
        </w:pBdr>
        <w:spacing w:line="300" w:lineRule="auto"/>
        <w:jc w:val="both"/>
        <w:rPr>
          <w:rFonts w:ascii="Gill Sans MT" w:hAnsi="Gill Sans MT" w:cs="Arial"/>
          <w:b/>
          <w:bCs/>
        </w:rPr>
      </w:pPr>
      <w:r w:rsidRPr="00A62BF4">
        <w:rPr>
          <w:rFonts w:ascii="Gill Sans MT" w:hAnsi="Gill Sans MT" w:cs="Tahoma"/>
          <w:b/>
          <w:bCs/>
          <w:lang w:val="en-US"/>
        </w:rPr>
        <w:t>Objective 5:</w:t>
      </w:r>
      <w:r w:rsidRPr="00A62BF4">
        <w:rPr>
          <w:rFonts w:ascii="Gill Sans MT" w:hAnsi="Gill Sans MT" w:cs="Tahoma"/>
          <w:b/>
          <w:lang w:val="en-US"/>
        </w:rPr>
        <w:tab/>
      </w:r>
      <w:r w:rsidR="009311D5" w:rsidRPr="00A62BF4">
        <w:rPr>
          <w:rFonts w:ascii="Gill Sans MT" w:hAnsi="Gill Sans MT"/>
          <w:b/>
          <w:bCs/>
          <w:i/>
          <w:iCs/>
          <w:color w:val="000000"/>
        </w:rPr>
        <w:t>Promote Volunteering opportunities</w:t>
      </w:r>
      <w:r w:rsidR="009311D5" w:rsidRPr="00A62BF4">
        <w:rPr>
          <w:rFonts w:ascii="Gill Sans MT" w:hAnsi="Gill Sans MT"/>
          <w:color w:val="000000"/>
        </w:rPr>
        <w:t> </w:t>
      </w:r>
    </w:p>
    <w:p w14:paraId="7D3BEE8F" w14:textId="77777777" w:rsidR="000A4AF0" w:rsidRPr="00A62BF4" w:rsidRDefault="000A4AF0" w:rsidP="00F57019">
      <w:pPr>
        <w:autoSpaceDE w:val="0"/>
        <w:autoSpaceDN w:val="0"/>
        <w:spacing w:line="360" w:lineRule="auto"/>
        <w:contextualSpacing/>
        <w:rPr>
          <w:rFonts w:ascii="Gill Sans MT" w:hAnsi="Gill Sans MT" w:cs="Calibri"/>
          <w:color w:val="000000"/>
        </w:rPr>
      </w:pPr>
    </w:p>
    <w:p w14:paraId="296E865F" w14:textId="3A959DA7" w:rsidR="008A6A3D" w:rsidRPr="00A62BF4" w:rsidRDefault="00501C12" w:rsidP="00296B0B">
      <w:pPr>
        <w:autoSpaceDE w:val="0"/>
        <w:autoSpaceDN w:val="0"/>
        <w:spacing w:line="360" w:lineRule="auto"/>
        <w:contextualSpacing/>
        <w:rPr>
          <w:rFonts w:ascii="Gill Sans MT" w:hAnsi="Gill Sans MT" w:cs="Calibri"/>
          <w:color w:val="000000"/>
        </w:rPr>
      </w:pPr>
      <w:r w:rsidRPr="00A62BF4">
        <w:rPr>
          <w:rFonts w:ascii="Gill Sans MT" w:hAnsi="Gill Sans MT" w:cs="Calibri"/>
          <w:color w:val="000000"/>
        </w:rPr>
        <w:t>The Authority is committed to p</w:t>
      </w:r>
      <w:r w:rsidR="00F57019" w:rsidRPr="00A62BF4">
        <w:rPr>
          <w:rFonts w:ascii="Gill Sans MT" w:hAnsi="Gill Sans MT" w:cs="Calibri"/>
          <w:color w:val="000000"/>
        </w:rPr>
        <w:t>romoting acces</w:t>
      </w:r>
      <w:r w:rsidRPr="00A62BF4">
        <w:rPr>
          <w:rFonts w:ascii="Gill Sans MT" w:hAnsi="Gill Sans MT" w:cs="Calibri"/>
          <w:color w:val="000000"/>
        </w:rPr>
        <w:t>s to Volunteering opportunities for all.</w:t>
      </w:r>
    </w:p>
    <w:p w14:paraId="1D7836A2" w14:textId="18CDE277" w:rsidR="00501C12" w:rsidRPr="00A62BF4" w:rsidRDefault="00501C12" w:rsidP="00296B0B">
      <w:pPr>
        <w:autoSpaceDE w:val="0"/>
        <w:autoSpaceDN w:val="0"/>
        <w:spacing w:line="360" w:lineRule="auto"/>
        <w:contextualSpacing/>
        <w:rPr>
          <w:rFonts w:ascii="Gill Sans MT" w:hAnsi="Gill Sans MT" w:cs="Calibri"/>
          <w:color w:val="000000"/>
        </w:rPr>
      </w:pPr>
      <w:r w:rsidRPr="00A62BF4">
        <w:rPr>
          <w:rFonts w:ascii="Gill Sans MT" w:hAnsi="Gill Sans MT" w:cs="Calibri"/>
          <w:color w:val="000000"/>
        </w:rPr>
        <w:t xml:space="preserve">We also invest in training out Volunteers in order to carry out the tasks and have provided </w:t>
      </w:r>
      <w:r w:rsidR="00527529" w:rsidRPr="00A62BF4">
        <w:rPr>
          <w:rFonts w:ascii="Gill Sans MT" w:hAnsi="Gill Sans MT" w:cs="Calibri"/>
          <w:color w:val="000000"/>
        </w:rPr>
        <w:t>a number of accredited tra</w:t>
      </w:r>
      <w:r w:rsidR="00721058" w:rsidRPr="00A62BF4">
        <w:rPr>
          <w:rFonts w:ascii="Gill Sans MT" w:hAnsi="Gill Sans MT" w:cs="Calibri"/>
          <w:color w:val="000000"/>
        </w:rPr>
        <w:t xml:space="preserve">ining, e.g. First Aid and </w:t>
      </w:r>
      <w:proofErr w:type="spellStart"/>
      <w:r w:rsidR="00527529" w:rsidRPr="00A62BF4">
        <w:rPr>
          <w:rFonts w:ascii="Gill Sans MT" w:hAnsi="Gill Sans MT" w:cs="Calibri"/>
          <w:color w:val="000000"/>
        </w:rPr>
        <w:t>Brushcutter</w:t>
      </w:r>
      <w:proofErr w:type="spellEnd"/>
      <w:r w:rsidR="00527529" w:rsidRPr="00A62BF4">
        <w:rPr>
          <w:rFonts w:ascii="Gill Sans MT" w:hAnsi="Gill Sans MT" w:cs="Calibri"/>
          <w:color w:val="000000"/>
        </w:rPr>
        <w:t xml:space="preserve"> Training.</w:t>
      </w:r>
    </w:p>
    <w:p w14:paraId="2D75BE0E" w14:textId="1908FC39" w:rsidR="008A6A3D" w:rsidRPr="00A62BF4" w:rsidRDefault="008A6A3D" w:rsidP="00296B0B">
      <w:pPr>
        <w:autoSpaceDE w:val="0"/>
        <w:autoSpaceDN w:val="0"/>
        <w:spacing w:line="360" w:lineRule="auto"/>
        <w:contextualSpacing/>
        <w:rPr>
          <w:rFonts w:ascii="Gill Sans MT" w:hAnsi="Gill Sans MT" w:cs="Calibri"/>
          <w:color w:val="000000"/>
        </w:rPr>
      </w:pPr>
    </w:p>
    <w:p w14:paraId="08A6D530" w14:textId="5D08CC09" w:rsidR="00D9377A" w:rsidRPr="00C95A93" w:rsidRDefault="00D9377A" w:rsidP="00D9377A">
      <w:pPr>
        <w:spacing w:before="100" w:beforeAutospacing="1" w:after="100" w:afterAutospacing="1"/>
        <w:rPr>
          <w:rFonts w:ascii="Gill Sans MT" w:hAnsi="Gill Sans MT"/>
          <w:b/>
          <w:bCs/>
          <w:color w:val="000000"/>
        </w:rPr>
      </w:pPr>
      <w:r w:rsidRPr="00C95A93">
        <w:rPr>
          <w:rFonts w:ascii="Gill Sans MT" w:hAnsi="Gill Sans MT"/>
          <w:b/>
          <w:bCs/>
          <w:color w:val="000000"/>
        </w:rPr>
        <w:t>N</w:t>
      </w:r>
      <w:r w:rsidR="00C95A93" w:rsidRPr="00C95A93">
        <w:rPr>
          <w:rFonts w:ascii="Gill Sans MT" w:hAnsi="Gill Sans MT"/>
          <w:b/>
          <w:bCs/>
          <w:color w:val="000000"/>
        </w:rPr>
        <w:t>a</w:t>
      </w:r>
      <w:r w:rsidRPr="00C95A93">
        <w:rPr>
          <w:rFonts w:ascii="Gill Sans MT" w:hAnsi="Gill Sans MT"/>
          <w:b/>
          <w:bCs/>
          <w:color w:val="000000"/>
        </w:rPr>
        <w:t>tional Park Volunteers Awarded</w:t>
      </w:r>
    </w:p>
    <w:p w14:paraId="034D3A74"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Brecon Beacons National Park Authority recognised the hard work and dedication of its volunteers and awarded three Huw Price Volunteer of the Year Awards at a presentation at the National Park Headquarters.</w:t>
      </w:r>
    </w:p>
    <w:p w14:paraId="44C82777"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Huw Price was Volunteer Development Officer for the Brecon Beacons National Park Authority. Huw sadly passed away in 2014 and a fund was set up in his memory. The awards celebrate the passion Huw had for working for the Brecon Beacons National Park Authority and his commitment to its volunteers. Eddie Procter, John Holden and Ross Duffield (on behalf of Keith Crook) were presented with the awards by Huw Price’s eight year old son, Henry.</w:t>
      </w:r>
    </w:p>
    <w:p w14:paraId="4D9EEA55"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 xml:space="preserve">Eddie Procter received the award as the longest serving team leader of the Upland Volunteer Group, which started with eight volunteers in the Black Mountains in 2012. The aim of the initial project was to develop highly skilled Volunteer Team Leaders who would manage groups and help maintain the upland path network. Since then the group has progressed and with funding through the Sustainable Development Fund, a further group was created in the Central Beacons, followed by an Upland </w:t>
      </w:r>
      <w:r w:rsidRPr="00D9377A">
        <w:rPr>
          <w:rFonts w:ascii="Gill Sans MT" w:hAnsi="Gill Sans MT"/>
          <w:color w:val="000000"/>
        </w:rPr>
        <w:lastRenderedPageBreak/>
        <w:t>Conservation Group. Our Upland Volunteers play a fundamental role in the Brecon Beacons National Authority’s Upland Management Plan.</w:t>
      </w:r>
    </w:p>
    <w:p w14:paraId="64909126"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John Holden has been volunteering for the National Park for twenty eight years and started by carrying out practical work on Public Rights of Ways with the Wardens in the Abergavenny area. He has volunteered alongside his wife on the ‘Adopt a Path’ scheme and is also a longstanding Car Park Watch Volunteer.</w:t>
      </w:r>
    </w:p>
    <w:p w14:paraId="191D4995"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Keith Crook was unable to make the ceremony but was awarded for his contribution as an Upland</w:t>
      </w:r>
    </w:p>
    <w:p w14:paraId="139C8663"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Volunteer for the past six years. As a service user of the Gwent Drug and Alcohol Service, volunteering has been part of Keith’s rehabilitation and recovery.</w:t>
      </w:r>
    </w:p>
    <w:p w14:paraId="76DC52B6" w14:textId="77777777" w:rsidR="00D9377A" w:rsidRPr="00D9377A" w:rsidRDefault="00D9377A" w:rsidP="00664EFD">
      <w:pPr>
        <w:spacing w:before="100" w:beforeAutospacing="1" w:after="100" w:afterAutospacing="1" w:line="360" w:lineRule="auto"/>
        <w:rPr>
          <w:rFonts w:ascii="Gill Sans MT" w:hAnsi="Gill Sans MT"/>
          <w:color w:val="000000"/>
        </w:rPr>
      </w:pPr>
      <w:r w:rsidRPr="00D9377A">
        <w:rPr>
          <w:rFonts w:ascii="Gill Sans MT" w:hAnsi="Gill Sans MT"/>
          <w:color w:val="000000"/>
        </w:rPr>
        <w:t>Eight year old Henry, was extremely proud to present the awards in memory of his father and said; “It’s good to help and support the volunteers because they work hard looking after the National Park so that it can be enjoyed by people who come to visit.”</w:t>
      </w:r>
    </w:p>
    <w:p w14:paraId="19AC89B3" w14:textId="77777777" w:rsidR="00C65A05" w:rsidRPr="00C65A05" w:rsidRDefault="00C65A05" w:rsidP="00C65A05">
      <w:pPr>
        <w:spacing w:before="100" w:beforeAutospacing="1" w:after="100" w:afterAutospacing="1"/>
        <w:rPr>
          <w:rFonts w:ascii="Gill Sans MT" w:hAnsi="Gill Sans MT"/>
          <w:color w:val="000000"/>
        </w:rPr>
      </w:pPr>
    </w:p>
    <w:p w14:paraId="596EB1C6" w14:textId="77777777" w:rsidR="008E08FB" w:rsidRPr="00A62BF4" w:rsidRDefault="008E08FB" w:rsidP="00296B0B">
      <w:pPr>
        <w:spacing w:line="360" w:lineRule="auto"/>
        <w:rPr>
          <w:rFonts w:ascii="Gill Sans MT" w:hAnsi="Gill Sans MT"/>
          <w:b/>
        </w:rPr>
      </w:pPr>
      <w:r w:rsidRPr="00A62BF4">
        <w:rPr>
          <w:rFonts w:ascii="Gill Sans MT" w:hAnsi="Gill Sans MT"/>
          <w:b/>
        </w:rPr>
        <w:t>Volunteering to Protect our Heritage</w:t>
      </w:r>
    </w:p>
    <w:p w14:paraId="65B04212" w14:textId="77777777" w:rsidR="008E08FB" w:rsidRPr="00A62BF4" w:rsidRDefault="008E08FB" w:rsidP="00296B0B">
      <w:pPr>
        <w:spacing w:line="360" w:lineRule="auto"/>
        <w:rPr>
          <w:rFonts w:ascii="Gill Sans MT" w:hAnsi="Gill Sans MT"/>
        </w:rPr>
      </w:pPr>
      <w:r w:rsidRPr="00A62BF4">
        <w:rPr>
          <w:rFonts w:ascii="Gill Sans MT" w:hAnsi="Gill Sans MT"/>
        </w:rPr>
        <w:t xml:space="preserve">Brecon Beacons National Park heritage volunteers have been out and about, working to record the condition of some of our most precious archaeological sites. </w:t>
      </w:r>
    </w:p>
    <w:p w14:paraId="06B94540" w14:textId="77777777" w:rsidR="008E08FB" w:rsidRPr="00A62BF4" w:rsidRDefault="008E08FB" w:rsidP="00296B0B">
      <w:pPr>
        <w:spacing w:line="360" w:lineRule="auto"/>
        <w:rPr>
          <w:rFonts w:ascii="Gill Sans MT" w:hAnsi="Gill Sans MT"/>
        </w:rPr>
      </w:pPr>
      <w:r w:rsidRPr="00A62BF4">
        <w:rPr>
          <w:rFonts w:ascii="Gill Sans MT" w:hAnsi="Gill Sans MT"/>
        </w:rPr>
        <w:t xml:space="preserve">Using a recording system devised with </w:t>
      </w:r>
      <w:proofErr w:type="spellStart"/>
      <w:r w:rsidRPr="00A62BF4">
        <w:rPr>
          <w:rFonts w:ascii="Gill Sans MT" w:hAnsi="Gill Sans MT"/>
        </w:rPr>
        <w:t>Cadw</w:t>
      </w:r>
      <w:proofErr w:type="spellEnd"/>
      <w:r w:rsidRPr="00A62BF4">
        <w:rPr>
          <w:rFonts w:ascii="Gill Sans MT" w:hAnsi="Gill Sans MT"/>
        </w:rPr>
        <w:t xml:space="preserve"> and a bespoke on-line field recorder developed for the project, volunteers are helping us to monitor the condition of historic monuments in our care by creating a written and photographic record, recording the changing condition of our sites and flagging up any threats or damage to our historic environment. </w:t>
      </w:r>
    </w:p>
    <w:p w14:paraId="44701B62" w14:textId="77777777" w:rsidR="008E08FB" w:rsidRPr="00A62BF4" w:rsidRDefault="008E08FB" w:rsidP="00296B0B">
      <w:pPr>
        <w:spacing w:line="360" w:lineRule="auto"/>
        <w:rPr>
          <w:rFonts w:ascii="Gill Sans MT" w:hAnsi="Gill Sans MT"/>
        </w:rPr>
      </w:pPr>
      <w:r w:rsidRPr="00A62BF4">
        <w:rPr>
          <w:rFonts w:ascii="Gill Sans MT" w:hAnsi="Gill Sans MT"/>
        </w:rPr>
        <w:t>The work undertaken by our volunteers will help us to build a long term picture of the condition of archaeological sites in our ownership, allowing us to identify trends, note change and with the help of area wardens and conservation volunteer teams, develop targeted projects to protect and improve the condition of some of our most important archaeological monuments.</w:t>
      </w:r>
    </w:p>
    <w:p w14:paraId="69E2BB2B" w14:textId="77777777" w:rsidR="008E08FB" w:rsidRPr="00A62BF4" w:rsidRDefault="008E08FB" w:rsidP="00296B0B">
      <w:pPr>
        <w:spacing w:line="360" w:lineRule="auto"/>
        <w:rPr>
          <w:rFonts w:ascii="Gill Sans MT" w:hAnsi="Gill Sans MT"/>
        </w:rPr>
      </w:pPr>
    </w:p>
    <w:p w14:paraId="57C0D796" w14:textId="7911D1E7" w:rsidR="00721058" w:rsidRDefault="00721058" w:rsidP="004C2213">
      <w:pPr>
        <w:rPr>
          <w:rFonts w:ascii="Gill Sans MT" w:hAnsi="Gill Sans MT" w:cs="Arial"/>
          <w:b/>
        </w:rPr>
      </w:pPr>
    </w:p>
    <w:p w14:paraId="3BAE8055" w14:textId="307E1705" w:rsidR="00664EFD" w:rsidRDefault="00664EFD" w:rsidP="004C2213">
      <w:pPr>
        <w:rPr>
          <w:rFonts w:ascii="Gill Sans MT" w:hAnsi="Gill Sans MT" w:cs="Arial"/>
          <w:b/>
        </w:rPr>
      </w:pPr>
    </w:p>
    <w:p w14:paraId="7045E1FF" w14:textId="43FBE2E8" w:rsidR="00664EFD" w:rsidRDefault="00664EFD" w:rsidP="004C2213">
      <w:pPr>
        <w:rPr>
          <w:rFonts w:ascii="Gill Sans MT" w:hAnsi="Gill Sans MT" w:cs="Arial"/>
          <w:b/>
        </w:rPr>
      </w:pPr>
    </w:p>
    <w:p w14:paraId="313CAE15" w14:textId="7FEF2042" w:rsidR="00664EFD" w:rsidRDefault="00664EFD" w:rsidP="004C2213">
      <w:pPr>
        <w:rPr>
          <w:rFonts w:ascii="Gill Sans MT" w:hAnsi="Gill Sans MT" w:cs="Arial"/>
          <w:b/>
        </w:rPr>
      </w:pPr>
    </w:p>
    <w:p w14:paraId="13B592DE" w14:textId="37D0111C" w:rsidR="00664EFD" w:rsidRDefault="00664EFD" w:rsidP="004C2213">
      <w:pPr>
        <w:rPr>
          <w:rFonts w:ascii="Gill Sans MT" w:hAnsi="Gill Sans MT" w:cs="Arial"/>
          <w:b/>
        </w:rPr>
      </w:pPr>
    </w:p>
    <w:p w14:paraId="442D3D6F" w14:textId="169A9222" w:rsidR="00664EFD" w:rsidRDefault="00664EFD" w:rsidP="004C2213">
      <w:pPr>
        <w:rPr>
          <w:rFonts w:ascii="Gill Sans MT" w:hAnsi="Gill Sans MT" w:cs="Arial"/>
          <w:b/>
        </w:rPr>
      </w:pPr>
    </w:p>
    <w:p w14:paraId="42E4EEC7" w14:textId="63A92C9F" w:rsidR="00664EFD" w:rsidRDefault="00664EFD" w:rsidP="004C2213">
      <w:pPr>
        <w:rPr>
          <w:rFonts w:ascii="Gill Sans MT" w:hAnsi="Gill Sans MT" w:cs="Arial"/>
          <w:b/>
        </w:rPr>
      </w:pPr>
    </w:p>
    <w:p w14:paraId="6C21B1EA" w14:textId="63B35C43" w:rsidR="00664EFD" w:rsidRDefault="00664EFD" w:rsidP="004C2213">
      <w:pPr>
        <w:rPr>
          <w:rFonts w:ascii="Gill Sans MT" w:hAnsi="Gill Sans MT" w:cs="Arial"/>
          <w:b/>
        </w:rPr>
      </w:pPr>
    </w:p>
    <w:p w14:paraId="72E752B9" w14:textId="2F5D81FD" w:rsidR="00664EFD" w:rsidRDefault="00664EFD" w:rsidP="004C2213">
      <w:pPr>
        <w:rPr>
          <w:rFonts w:ascii="Gill Sans MT" w:hAnsi="Gill Sans MT" w:cs="Arial"/>
          <w:b/>
        </w:rPr>
      </w:pPr>
    </w:p>
    <w:p w14:paraId="31508746" w14:textId="77777777" w:rsidR="00664EFD" w:rsidRPr="00A62BF4" w:rsidRDefault="00664EFD" w:rsidP="004C2213">
      <w:pPr>
        <w:rPr>
          <w:rFonts w:ascii="Gill Sans MT" w:hAnsi="Gill Sans MT" w:cs="Arial"/>
          <w:b/>
        </w:rPr>
      </w:pPr>
    </w:p>
    <w:p w14:paraId="73839E2D" w14:textId="77777777" w:rsidR="00FD4AE2" w:rsidRPr="00A62BF4" w:rsidRDefault="00FD4AE2" w:rsidP="00296B0B">
      <w:pPr>
        <w:spacing w:line="360" w:lineRule="auto"/>
        <w:rPr>
          <w:rFonts w:ascii="Gill Sans MT" w:hAnsi="Gill Sans MT"/>
          <w:b/>
        </w:rPr>
      </w:pPr>
      <w:r w:rsidRPr="00A62BF4">
        <w:rPr>
          <w:rFonts w:ascii="Gill Sans MT" w:hAnsi="Gill Sans MT"/>
          <w:b/>
        </w:rPr>
        <w:t>Invaders of the National Park – Update</w:t>
      </w:r>
    </w:p>
    <w:p w14:paraId="53889B2D"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In its second year, the pilot project has focused its survey and control effort on two of the invasive non-native plant species (INNS) namely Himalayan balsam – Impatiens </w:t>
      </w:r>
      <w:proofErr w:type="spellStart"/>
      <w:r w:rsidRPr="00A62BF4">
        <w:rPr>
          <w:rFonts w:ascii="Gill Sans MT" w:hAnsi="Gill Sans MT"/>
        </w:rPr>
        <w:t>glandulifera</w:t>
      </w:r>
      <w:proofErr w:type="spellEnd"/>
      <w:r w:rsidRPr="00A62BF4">
        <w:rPr>
          <w:rFonts w:ascii="Gill Sans MT" w:hAnsi="Gill Sans MT"/>
        </w:rPr>
        <w:t xml:space="preserve">, and Japanese knotweed – </w:t>
      </w:r>
      <w:proofErr w:type="spellStart"/>
      <w:r w:rsidRPr="00A62BF4">
        <w:rPr>
          <w:rFonts w:ascii="Gill Sans MT" w:hAnsi="Gill Sans MT"/>
        </w:rPr>
        <w:t>Fallopia</w:t>
      </w:r>
      <w:proofErr w:type="spellEnd"/>
      <w:r w:rsidRPr="00A62BF4">
        <w:rPr>
          <w:rFonts w:ascii="Gill Sans MT" w:hAnsi="Gill Sans MT"/>
        </w:rPr>
        <w:t xml:space="preserve"> japonica on the river </w:t>
      </w:r>
      <w:proofErr w:type="spellStart"/>
      <w:r w:rsidRPr="00A62BF4">
        <w:rPr>
          <w:rFonts w:ascii="Gill Sans MT" w:hAnsi="Gill Sans MT"/>
        </w:rPr>
        <w:t>Usk</w:t>
      </w:r>
      <w:proofErr w:type="spellEnd"/>
      <w:r w:rsidRPr="00A62BF4">
        <w:rPr>
          <w:rFonts w:ascii="Gill Sans MT" w:hAnsi="Gill Sans MT"/>
        </w:rPr>
        <w:t xml:space="preserve"> and river Tawe catchments within the Brecon Beacons National Park. Within the Park, the invasive non-native plant species can be found along water courses and byways, on brown field sites and amenity areas, in gardens, and on farmland.</w:t>
      </w:r>
    </w:p>
    <w:p w14:paraId="0D142F6F" w14:textId="77777777" w:rsidR="00E20488" w:rsidRPr="00A62BF4" w:rsidRDefault="00E20488" w:rsidP="00296B0B">
      <w:pPr>
        <w:spacing w:line="360" w:lineRule="auto"/>
        <w:rPr>
          <w:rFonts w:ascii="Gill Sans MT" w:hAnsi="Gill Sans MT"/>
        </w:rPr>
      </w:pPr>
    </w:p>
    <w:p w14:paraId="02027614" w14:textId="77777777" w:rsidR="00FD4AE2" w:rsidRPr="00A62BF4" w:rsidRDefault="00FD4AE2" w:rsidP="00296B0B">
      <w:pPr>
        <w:spacing w:line="360" w:lineRule="auto"/>
        <w:rPr>
          <w:rFonts w:ascii="Gill Sans MT" w:hAnsi="Gill Sans MT"/>
        </w:rPr>
      </w:pPr>
      <w:r w:rsidRPr="00A62BF4">
        <w:rPr>
          <w:rFonts w:ascii="Gill Sans MT" w:hAnsi="Gill Sans MT"/>
        </w:rPr>
        <w:t>The Project highlights over the summer include:</w:t>
      </w:r>
    </w:p>
    <w:p w14:paraId="222FE7A9"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Helping </w:t>
      </w:r>
      <w:proofErr w:type="spellStart"/>
      <w:r w:rsidRPr="00A62BF4">
        <w:rPr>
          <w:rFonts w:ascii="Gill Sans MT" w:hAnsi="Gill Sans MT"/>
        </w:rPr>
        <w:t>PLANBrecon</w:t>
      </w:r>
      <w:proofErr w:type="spellEnd"/>
      <w:r w:rsidRPr="00A62BF4">
        <w:rPr>
          <w:rFonts w:ascii="Gill Sans MT" w:hAnsi="Gill Sans MT"/>
        </w:rPr>
        <w:t xml:space="preserve"> volunteer group clear balsam from Island Fields, monthly removal of balsam at Craig-y-</w:t>
      </w:r>
      <w:proofErr w:type="spellStart"/>
      <w:r w:rsidRPr="00A62BF4">
        <w:rPr>
          <w:rFonts w:ascii="Gill Sans MT" w:hAnsi="Gill Sans MT"/>
        </w:rPr>
        <w:t>nos</w:t>
      </w:r>
      <w:proofErr w:type="spellEnd"/>
      <w:r w:rsidRPr="00A62BF4">
        <w:rPr>
          <w:rFonts w:ascii="Gill Sans MT" w:hAnsi="Gill Sans MT"/>
        </w:rPr>
        <w:t xml:space="preserve"> Country Park and near Cray Reservoir, helping </w:t>
      </w:r>
      <w:proofErr w:type="spellStart"/>
      <w:r w:rsidRPr="00A62BF4">
        <w:rPr>
          <w:rFonts w:ascii="Gill Sans MT" w:hAnsi="Gill Sans MT"/>
        </w:rPr>
        <w:t>Llangattock</w:t>
      </w:r>
      <w:proofErr w:type="spellEnd"/>
      <w:r w:rsidRPr="00A62BF4">
        <w:rPr>
          <w:rFonts w:ascii="Gill Sans MT" w:hAnsi="Gill Sans MT"/>
        </w:rPr>
        <w:t xml:space="preserve"> Community Woodland Group clear balsam at </w:t>
      </w:r>
      <w:proofErr w:type="spellStart"/>
      <w:r w:rsidRPr="00A62BF4">
        <w:rPr>
          <w:rFonts w:ascii="Gill Sans MT" w:hAnsi="Gill Sans MT"/>
        </w:rPr>
        <w:t>Ty’r</w:t>
      </w:r>
      <w:proofErr w:type="spellEnd"/>
      <w:r w:rsidRPr="00A62BF4">
        <w:rPr>
          <w:rFonts w:ascii="Gill Sans MT" w:hAnsi="Gill Sans MT"/>
        </w:rPr>
        <w:t xml:space="preserve"> Ash near </w:t>
      </w:r>
      <w:proofErr w:type="spellStart"/>
      <w:r w:rsidRPr="00A62BF4">
        <w:rPr>
          <w:rFonts w:ascii="Gill Sans MT" w:hAnsi="Gill Sans MT"/>
        </w:rPr>
        <w:t>Crickhowell</w:t>
      </w:r>
      <w:proofErr w:type="spellEnd"/>
      <w:r w:rsidRPr="00A62BF4">
        <w:rPr>
          <w:rFonts w:ascii="Gill Sans MT" w:hAnsi="Gill Sans MT"/>
        </w:rPr>
        <w:t xml:space="preserve"> (with the larger stands of balsam being munched by a new piece of machinery the Robo Flail) and attending Brecon Show at which, the newly elected Member of Parliament Jane </w:t>
      </w:r>
      <w:proofErr w:type="spellStart"/>
      <w:r w:rsidRPr="00A62BF4">
        <w:rPr>
          <w:rFonts w:ascii="Gill Sans MT" w:hAnsi="Gill Sans MT"/>
        </w:rPr>
        <w:t>Dodds</w:t>
      </w:r>
      <w:proofErr w:type="spellEnd"/>
      <w:r w:rsidRPr="00A62BF4">
        <w:rPr>
          <w:rFonts w:ascii="Gill Sans MT" w:hAnsi="Gill Sans MT"/>
        </w:rPr>
        <w:t xml:space="preserve"> learnt about invasive species. We have also launched the Upper Tawe Valley knotweed control small grant scheme.</w:t>
      </w:r>
    </w:p>
    <w:p w14:paraId="4475AD14" w14:textId="77777777" w:rsidR="00721058" w:rsidRPr="00A62BF4" w:rsidRDefault="00721058" w:rsidP="00296B0B">
      <w:pPr>
        <w:spacing w:line="360" w:lineRule="auto"/>
        <w:rPr>
          <w:rFonts w:ascii="Gill Sans MT" w:hAnsi="Gill Sans MT" w:cs="Arial"/>
          <w:b/>
        </w:rPr>
      </w:pPr>
    </w:p>
    <w:p w14:paraId="2D3F0BEC" w14:textId="77777777" w:rsidR="00721058" w:rsidRPr="00A62BF4" w:rsidRDefault="00721058" w:rsidP="00296B0B">
      <w:pPr>
        <w:spacing w:line="360" w:lineRule="auto"/>
        <w:rPr>
          <w:rFonts w:ascii="Gill Sans MT" w:hAnsi="Gill Sans MT" w:cs="Arial"/>
          <w:b/>
        </w:rPr>
      </w:pPr>
    </w:p>
    <w:p w14:paraId="6AA9B473" w14:textId="77777777" w:rsidR="00FD4AE2" w:rsidRPr="00A62BF4" w:rsidRDefault="00FD4AE2" w:rsidP="00296B0B">
      <w:pPr>
        <w:spacing w:line="360" w:lineRule="auto"/>
        <w:rPr>
          <w:rFonts w:ascii="Gill Sans MT" w:hAnsi="Gill Sans MT"/>
          <w:b/>
        </w:rPr>
      </w:pPr>
      <w:r w:rsidRPr="00A62BF4">
        <w:rPr>
          <w:rFonts w:ascii="Gill Sans MT" w:hAnsi="Gill Sans MT"/>
          <w:b/>
        </w:rPr>
        <w:t xml:space="preserve">Brecon Beacons National Park Pine Marten Project </w:t>
      </w:r>
    </w:p>
    <w:p w14:paraId="75CF4315" w14:textId="77777777" w:rsidR="006E201C" w:rsidRPr="00A62BF4" w:rsidRDefault="006E201C" w:rsidP="00296B0B">
      <w:pPr>
        <w:spacing w:line="360" w:lineRule="auto"/>
        <w:rPr>
          <w:rFonts w:ascii="Gill Sans MT" w:hAnsi="Gill Sans MT"/>
          <w:b/>
        </w:rPr>
      </w:pPr>
    </w:p>
    <w:p w14:paraId="3B66167A"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Between 2015 and 2017 the Vincent Wildlife Trust translocated 51 pine martens from the Scottish Highlands to mid Wales in order to reinforce the dwindling native population. The Authority has received funding from the Sustainable Development Fund and over the next 3 years they will be installing 60 den boxes and monitoring the area with 40 camera traps to track the spread of the pine marten back in to the National Park.  </w:t>
      </w:r>
    </w:p>
    <w:p w14:paraId="79F06348" w14:textId="77777777" w:rsidR="00FD4AE2" w:rsidRPr="00A62BF4" w:rsidRDefault="00FD4AE2" w:rsidP="00296B0B">
      <w:pPr>
        <w:spacing w:line="360" w:lineRule="auto"/>
        <w:rPr>
          <w:rFonts w:ascii="Gill Sans MT" w:hAnsi="Gill Sans MT"/>
        </w:rPr>
      </w:pPr>
      <w:r w:rsidRPr="00A62BF4">
        <w:rPr>
          <w:rFonts w:ascii="Gill Sans MT" w:hAnsi="Gill Sans MT"/>
        </w:rPr>
        <w:t>The Brecon Beacons Uplands Volunteers will be working in partnership with the Vincent Wildlife Trust to identify suitable den site locations and Gwent Drug and Alcohol Services (GDAS) will build sixty den boxes for the Uplands Volunteers to erect within the National Park. These den boxes will be continuingly monitored using field surveys and wildlife cameras traps.</w:t>
      </w:r>
    </w:p>
    <w:p w14:paraId="0A192FFC" w14:textId="5A78F3ED" w:rsidR="00FD4AE2" w:rsidRPr="00A62BF4" w:rsidRDefault="00FD4AE2" w:rsidP="007431A2">
      <w:pPr>
        <w:spacing w:line="360" w:lineRule="auto"/>
        <w:rPr>
          <w:rFonts w:ascii="Gill Sans MT" w:hAnsi="Gill Sans MT"/>
        </w:rPr>
      </w:pPr>
      <w:r w:rsidRPr="00A62BF4">
        <w:rPr>
          <w:rFonts w:ascii="Gill Sans MT" w:hAnsi="Gill Sans MT"/>
        </w:rPr>
        <w:t xml:space="preserve">Project Coordinator Assistant Conservation Officer Jason Rees said, ‘This is a very exciting opportunity for the Uplands Volunteers to expand on their already extensive uplands work programme and help with boosting the population of this iconic species within the Brecon Beacons National Park.’ </w:t>
      </w:r>
    </w:p>
    <w:p w14:paraId="6D32B784" w14:textId="18534AE6" w:rsidR="00930BC2" w:rsidRDefault="00930BC2" w:rsidP="007431A2">
      <w:pPr>
        <w:spacing w:line="360" w:lineRule="auto"/>
        <w:rPr>
          <w:rFonts w:ascii="Gill Sans MT" w:hAnsi="Gill Sans MT"/>
        </w:rPr>
      </w:pPr>
    </w:p>
    <w:p w14:paraId="4E6D1CB1" w14:textId="4AF2828C" w:rsidR="006806B0" w:rsidRDefault="006806B0" w:rsidP="007431A2">
      <w:pPr>
        <w:spacing w:line="360" w:lineRule="auto"/>
        <w:rPr>
          <w:rFonts w:ascii="Gill Sans MT" w:hAnsi="Gill Sans MT"/>
        </w:rPr>
      </w:pPr>
    </w:p>
    <w:p w14:paraId="5487234E" w14:textId="5F623722" w:rsidR="006806B0" w:rsidRDefault="006806B0" w:rsidP="007431A2">
      <w:pPr>
        <w:spacing w:line="360" w:lineRule="auto"/>
        <w:rPr>
          <w:rFonts w:ascii="Gill Sans MT" w:hAnsi="Gill Sans MT"/>
        </w:rPr>
      </w:pPr>
    </w:p>
    <w:p w14:paraId="55E9FE59" w14:textId="77777777" w:rsidR="006806B0" w:rsidRPr="00A62BF4" w:rsidRDefault="006806B0" w:rsidP="007431A2">
      <w:pPr>
        <w:spacing w:line="360" w:lineRule="auto"/>
        <w:rPr>
          <w:rFonts w:ascii="Gill Sans MT" w:hAnsi="Gill Sans MT"/>
        </w:rPr>
      </w:pPr>
    </w:p>
    <w:p w14:paraId="2AED1300" w14:textId="032D2F94" w:rsidR="00284288" w:rsidRPr="00A62BF4" w:rsidRDefault="00284288" w:rsidP="007431A2">
      <w:pPr>
        <w:spacing w:line="360" w:lineRule="auto"/>
        <w:rPr>
          <w:rFonts w:ascii="Gill Sans MT" w:hAnsi="Gill Sans MT"/>
          <w:b/>
          <w:bCs/>
        </w:rPr>
      </w:pPr>
      <w:r w:rsidRPr="00A62BF4">
        <w:rPr>
          <w:rFonts w:ascii="Gill Sans MT" w:hAnsi="Gill Sans MT"/>
          <w:b/>
          <w:bCs/>
        </w:rPr>
        <w:lastRenderedPageBreak/>
        <w:t xml:space="preserve">Gwent Drug and Alcohol </w:t>
      </w:r>
      <w:r w:rsidR="00571111" w:rsidRPr="00A62BF4">
        <w:rPr>
          <w:rFonts w:ascii="Gill Sans MT" w:hAnsi="Gill Sans MT"/>
          <w:b/>
          <w:bCs/>
        </w:rPr>
        <w:t>S</w:t>
      </w:r>
      <w:r w:rsidRPr="00A62BF4">
        <w:rPr>
          <w:rFonts w:ascii="Gill Sans MT" w:hAnsi="Gill Sans MT"/>
          <w:b/>
          <w:bCs/>
        </w:rPr>
        <w:t>ervice</w:t>
      </w:r>
      <w:r w:rsidR="00571111" w:rsidRPr="00A62BF4">
        <w:rPr>
          <w:rFonts w:ascii="Gill Sans MT" w:hAnsi="Gill Sans MT"/>
          <w:b/>
          <w:bCs/>
        </w:rPr>
        <w:t xml:space="preserve"> (GDAS)</w:t>
      </w:r>
    </w:p>
    <w:p w14:paraId="3CB648E9" w14:textId="2EC24207" w:rsidR="00721058" w:rsidRPr="00A62BF4" w:rsidRDefault="00930BC2" w:rsidP="0035636B">
      <w:pPr>
        <w:spacing w:line="360" w:lineRule="auto"/>
        <w:rPr>
          <w:rFonts w:ascii="Gill Sans MT" w:hAnsi="Gill Sans MT" w:cs="Calibri"/>
          <w:color w:val="000000"/>
          <w:shd w:val="clear" w:color="auto" w:fill="FFFFFF"/>
        </w:rPr>
      </w:pPr>
      <w:r w:rsidRPr="00A62BF4">
        <w:rPr>
          <w:rFonts w:ascii="Gill Sans MT" w:hAnsi="Gill Sans MT"/>
        </w:rPr>
        <w:t>Aside from Volunteering</w:t>
      </w:r>
      <w:r w:rsidR="00284288" w:rsidRPr="00A62BF4">
        <w:rPr>
          <w:rFonts w:ascii="Gill Sans MT" w:hAnsi="Gill Sans MT"/>
        </w:rPr>
        <w:t>, the Authority continues to work in partnership</w:t>
      </w:r>
      <w:r w:rsidR="00571111" w:rsidRPr="00A62BF4">
        <w:rPr>
          <w:rFonts w:ascii="Gill Sans MT" w:hAnsi="Gill Sans MT"/>
        </w:rPr>
        <w:t xml:space="preserve"> with Gwent Drug and Alcohol Service (GDAS)</w:t>
      </w:r>
      <w:r w:rsidR="0035636B" w:rsidRPr="00A62BF4">
        <w:rPr>
          <w:rFonts w:ascii="Gill Sans MT" w:hAnsi="Gill Sans MT"/>
        </w:rPr>
        <w:t xml:space="preserve">.  </w:t>
      </w:r>
      <w:r w:rsidR="0035636B" w:rsidRPr="00A62BF4">
        <w:rPr>
          <w:rFonts w:ascii="Gill Sans MT" w:hAnsi="Gill Sans MT" w:cs="Calibri"/>
          <w:color w:val="000000"/>
          <w:shd w:val="clear" w:color="auto" w:fill="FFFFFF"/>
        </w:rPr>
        <w:t>GDAS service user come out with our volunteer work parties and fully integrate with our volunteers and they are also offered all the training and kit all volunteers have, including uniform, accredited training in the safe use of brush-cutters, REC First Aid and Day into Night Navigation. GDAS volunteers who are not fit enough to join us on the hill have also be included in our projects by building some of our pine marten den boxes. The partnership has been operating for 6 years.</w:t>
      </w:r>
    </w:p>
    <w:p w14:paraId="6D6BCF98" w14:textId="5C07FE3E" w:rsidR="007A4DE6" w:rsidRPr="00A62BF4" w:rsidRDefault="007A4DE6" w:rsidP="0035636B">
      <w:pPr>
        <w:spacing w:line="360" w:lineRule="auto"/>
        <w:rPr>
          <w:rFonts w:ascii="Gill Sans MT" w:hAnsi="Gill Sans MT" w:cs="Calibri"/>
          <w:color w:val="000000"/>
          <w:shd w:val="clear" w:color="auto" w:fill="FFFFFF"/>
        </w:rPr>
      </w:pPr>
    </w:p>
    <w:p w14:paraId="267614D4" w14:textId="77777777" w:rsidR="007A4DE6" w:rsidRPr="00C65A05" w:rsidRDefault="007A4DE6" w:rsidP="007A4DE6">
      <w:pPr>
        <w:spacing w:before="100" w:beforeAutospacing="1" w:after="100" w:afterAutospacing="1"/>
        <w:rPr>
          <w:rFonts w:ascii="Gill Sans MT" w:hAnsi="Gill Sans MT"/>
          <w:b/>
          <w:bCs/>
          <w:color w:val="000000"/>
        </w:rPr>
      </w:pPr>
      <w:proofErr w:type="spellStart"/>
      <w:r w:rsidRPr="00C65A05">
        <w:rPr>
          <w:rFonts w:ascii="Gill Sans MT" w:hAnsi="Gill Sans MT"/>
          <w:b/>
          <w:bCs/>
          <w:color w:val="000000"/>
        </w:rPr>
        <w:t>Criw</w:t>
      </w:r>
      <w:proofErr w:type="spellEnd"/>
      <w:r w:rsidRPr="00C65A05">
        <w:rPr>
          <w:rFonts w:ascii="Gill Sans MT" w:hAnsi="Gill Sans MT"/>
          <w:b/>
          <w:bCs/>
          <w:color w:val="000000"/>
        </w:rPr>
        <w:t xml:space="preserve"> Craggy</w:t>
      </w:r>
    </w:p>
    <w:p w14:paraId="1B09D765" w14:textId="77777777" w:rsidR="007A4DE6" w:rsidRPr="007A4DE6" w:rsidRDefault="007A4DE6" w:rsidP="006806B0">
      <w:pPr>
        <w:spacing w:before="100" w:beforeAutospacing="1" w:after="100" w:afterAutospacing="1" w:line="360" w:lineRule="auto"/>
        <w:rPr>
          <w:rFonts w:ascii="Gill Sans MT" w:hAnsi="Gill Sans MT"/>
          <w:color w:val="000000"/>
        </w:rPr>
      </w:pPr>
      <w:r w:rsidRPr="007A4DE6">
        <w:rPr>
          <w:rFonts w:ascii="Gill Sans MT" w:hAnsi="Gill Sans MT"/>
          <w:color w:val="000000"/>
        </w:rPr>
        <w:t xml:space="preserve">It has been another busy few months for </w:t>
      </w:r>
      <w:proofErr w:type="spellStart"/>
      <w:r w:rsidRPr="007A4DE6">
        <w:rPr>
          <w:rFonts w:ascii="Gill Sans MT" w:hAnsi="Gill Sans MT"/>
          <w:color w:val="000000"/>
        </w:rPr>
        <w:t>Criw</w:t>
      </w:r>
      <w:proofErr w:type="spellEnd"/>
      <w:r w:rsidRPr="007A4DE6">
        <w:rPr>
          <w:rFonts w:ascii="Gill Sans MT" w:hAnsi="Gill Sans MT"/>
          <w:color w:val="000000"/>
        </w:rPr>
        <w:t xml:space="preserve"> Craggy, Friends of Craig-y-</w:t>
      </w:r>
      <w:proofErr w:type="spellStart"/>
      <w:r w:rsidRPr="007A4DE6">
        <w:rPr>
          <w:rFonts w:ascii="Gill Sans MT" w:hAnsi="Gill Sans MT"/>
          <w:color w:val="000000"/>
        </w:rPr>
        <w:t>nos</w:t>
      </w:r>
      <w:proofErr w:type="spellEnd"/>
      <w:r w:rsidRPr="007A4DE6">
        <w:rPr>
          <w:rFonts w:ascii="Gill Sans MT" w:hAnsi="Gill Sans MT"/>
          <w:color w:val="000000"/>
        </w:rPr>
        <w:t xml:space="preserve"> Country Park. Last Autumn we teamed up with staff from Craig-y-</w:t>
      </w:r>
      <w:proofErr w:type="spellStart"/>
      <w:r w:rsidRPr="007A4DE6">
        <w:rPr>
          <w:rFonts w:ascii="Gill Sans MT" w:hAnsi="Gill Sans MT"/>
          <w:color w:val="000000"/>
        </w:rPr>
        <w:t>nos</w:t>
      </w:r>
      <w:proofErr w:type="spellEnd"/>
      <w:r w:rsidRPr="007A4DE6">
        <w:rPr>
          <w:rFonts w:ascii="Gill Sans MT" w:hAnsi="Gill Sans MT"/>
          <w:color w:val="000000"/>
        </w:rPr>
        <w:t xml:space="preserve"> Castle to run a </w:t>
      </w:r>
      <w:proofErr w:type="spellStart"/>
      <w:r w:rsidRPr="007A4DE6">
        <w:rPr>
          <w:rFonts w:ascii="Gill Sans MT" w:hAnsi="Gill Sans MT"/>
          <w:color w:val="000000"/>
        </w:rPr>
        <w:t>spooktacular</w:t>
      </w:r>
      <w:proofErr w:type="spellEnd"/>
      <w:r w:rsidRPr="007A4DE6">
        <w:rPr>
          <w:rFonts w:ascii="Gill Sans MT" w:hAnsi="Gill Sans MT"/>
          <w:color w:val="000000"/>
        </w:rPr>
        <w:t xml:space="preserve"> Halloween event with pumpkin carving, mask making and besom making in the Park and a combined scary walk from the castle to the pavilion field. Over 200 people came on the walk and had to hold their nerve whilst walking past haunted trees, an old wizened giant and the Mari </w:t>
      </w:r>
      <w:proofErr w:type="spellStart"/>
      <w:r w:rsidRPr="007A4DE6">
        <w:rPr>
          <w:rFonts w:ascii="Gill Sans MT" w:hAnsi="Gill Sans MT"/>
          <w:color w:val="000000"/>
        </w:rPr>
        <w:t>Lwyd</w:t>
      </w:r>
      <w:proofErr w:type="spellEnd"/>
      <w:r w:rsidRPr="007A4DE6">
        <w:rPr>
          <w:rFonts w:ascii="Gill Sans MT" w:hAnsi="Gill Sans MT"/>
          <w:color w:val="000000"/>
        </w:rPr>
        <w:t xml:space="preserve"> before being treated to a ghost story from the Craig-y-</w:t>
      </w:r>
      <w:proofErr w:type="spellStart"/>
      <w:r w:rsidRPr="007A4DE6">
        <w:rPr>
          <w:rFonts w:ascii="Gill Sans MT" w:hAnsi="Gill Sans MT"/>
          <w:color w:val="000000"/>
        </w:rPr>
        <w:t>nos</w:t>
      </w:r>
      <w:proofErr w:type="spellEnd"/>
      <w:r w:rsidRPr="007A4DE6">
        <w:rPr>
          <w:rFonts w:ascii="Gill Sans MT" w:hAnsi="Gill Sans MT"/>
          <w:color w:val="000000"/>
        </w:rPr>
        <w:t xml:space="preserve"> witch.</w:t>
      </w:r>
    </w:p>
    <w:p w14:paraId="6398F104" w14:textId="77777777" w:rsidR="007A4DE6" w:rsidRPr="007A4DE6" w:rsidRDefault="007A4DE6" w:rsidP="006806B0">
      <w:pPr>
        <w:spacing w:before="100" w:beforeAutospacing="1" w:after="100" w:afterAutospacing="1" w:line="360" w:lineRule="auto"/>
        <w:rPr>
          <w:rFonts w:ascii="Gill Sans MT" w:hAnsi="Gill Sans MT"/>
          <w:color w:val="000000"/>
        </w:rPr>
      </w:pPr>
      <w:r w:rsidRPr="007A4DE6">
        <w:rPr>
          <w:rFonts w:ascii="Gill Sans MT" w:hAnsi="Gill Sans MT"/>
          <w:color w:val="000000"/>
        </w:rPr>
        <w:t>On the less scary side our four Royal Horticultural Society horticulture students are now halfway through their second year and we are in the early stages of clearing the ground below the terrace to start the preliminary work on our Community Garden. In time we will be offering accredited courses</w:t>
      </w:r>
    </w:p>
    <w:p w14:paraId="72FF25DA" w14:textId="70E5F062" w:rsidR="00633D3B" w:rsidRPr="00A62BF4" w:rsidRDefault="007A4DE6" w:rsidP="006806B0">
      <w:pPr>
        <w:spacing w:before="100" w:beforeAutospacing="1" w:after="100" w:afterAutospacing="1" w:line="360" w:lineRule="auto"/>
        <w:rPr>
          <w:rFonts w:ascii="Gill Sans MT" w:hAnsi="Gill Sans MT"/>
          <w:color w:val="000000"/>
        </w:rPr>
      </w:pPr>
      <w:r w:rsidRPr="007A4DE6">
        <w:rPr>
          <w:rFonts w:ascii="Gill Sans MT" w:hAnsi="Gill Sans MT"/>
          <w:color w:val="000000"/>
        </w:rPr>
        <w:t xml:space="preserve">in Horticulture to all abilities. The Country Park has also welcomed a new Warden, Paul Chapman and we must thank Ian Penn for all his hard work and commitment to the Park during his time with us and wish him well on his future endeavours. </w:t>
      </w:r>
    </w:p>
    <w:p w14:paraId="03EB7BB4" w14:textId="77777777" w:rsidR="00633D3B" w:rsidRPr="00C65A05" w:rsidRDefault="00633D3B" w:rsidP="006806B0">
      <w:pPr>
        <w:spacing w:before="100" w:beforeAutospacing="1" w:after="100" w:afterAutospacing="1" w:line="360" w:lineRule="auto"/>
        <w:rPr>
          <w:rFonts w:ascii="Gill Sans MT" w:hAnsi="Gill Sans MT"/>
          <w:b/>
          <w:bCs/>
          <w:color w:val="000000"/>
        </w:rPr>
      </w:pPr>
    </w:p>
    <w:p w14:paraId="1028AE50" w14:textId="77777777" w:rsidR="006806B0" w:rsidRDefault="006806B0" w:rsidP="00633D3B">
      <w:pPr>
        <w:spacing w:line="360" w:lineRule="auto"/>
        <w:rPr>
          <w:rFonts w:ascii="Gill Sans MT" w:hAnsi="Gill Sans MT" w:cs="Calibri"/>
          <w:b/>
          <w:bCs/>
          <w:color w:val="000000"/>
          <w:shd w:val="clear" w:color="auto" w:fill="FFFFFF"/>
        </w:rPr>
      </w:pPr>
    </w:p>
    <w:p w14:paraId="273E5234" w14:textId="77777777" w:rsidR="006806B0" w:rsidRDefault="006806B0" w:rsidP="00633D3B">
      <w:pPr>
        <w:spacing w:line="360" w:lineRule="auto"/>
        <w:rPr>
          <w:rFonts w:ascii="Gill Sans MT" w:hAnsi="Gill Sans MT" w:cs="Calibri"/>
          <w:b/>
          <w:bCs/>
          <w:color w:val="000000"/>
          <w:shd w:val="clear" w:color="auto" w:fill="FFFFFF"/>
        </w:rPr>
      </w:pPr>
    </w:p>
    <w:p w14:paraId="0067E568" w14:textId="77777777" w:rsidR="006806B0" w:rsidRDefault="006806B0" w:rsidP="00633D3B">
      <w:pPr>
        <w:spacing w:line="360" w:lineRule="auto"/>
        <w:rPr>
          <w:rFonts w:ascii="Gill Sans MT" w:hAnsi="Gill Sans MT" w:cs="Calibri"/>
          <w:b/>
          <w:bCs/>
          <w:color w:val="000000"/>
          <w:shd w:val="clear" w:color="auto" w:fill="FFFFFF"/>
        </w:rPr>
      </w:pPr>
    </w:p>
    <w:p w14:paraId="066CD7F3" w14:textId="77777777" w:rsidR="006806B0" w:rsidRDefault="006806B0" w:rsidP="00633D3B">
      <w:pPr>
        <w:spacing w:line="360" w:lineRule="auto"/>
        <w:rPr>
          <w:rFonts w:ascii="Gill Sans MT" w:hAnsi="Gill Sans MT" w:cs="Calibri"/>
          <w:b/>
          <w:bCs/>
          <w:color w:val="000000"/>
          <w:shd w:val="clear" w:color="auto" w:fill="FFFFFF"/>
        </w:rPr>
      </w:pPr>
    </w:p>
    <w:p w14:paraId="14E99C83" w14:textId="77777777" w:rsidR="006806B0" w:rsidRDefault="006806B0" w:rsidP="00633D3B">
      <w:pPr>
        <w:spacing w:line="360" w:lineRule="auto"/>
        <w:rPr>
          <w:rFonts w:ascii="Gill Sans MT" w:hAnsi="Gill Sans MT" w:cs="Calibri"/>
          <w:b/>
          <w:bCs/>
          <w:color w:val="000000"/>
          <w:shd w:val="clear" w:color="auto" w:fill="FFFFFF"/>
        </w:rPr>
      </w:pPr>
    </w:p>
    <w:p w14:paraId="0D50D4D4" w14:textId="77777777" w:rsidR="006806B0" w:rsidRDefault="006806B0" w:rsidP="00633D3B">
      <w:pPr>
        <w:spacing w:line="360" w:lineRule="auto"/>
        <w:rPr>
          <w:rFonts w:ascii="Gill Sans MT" w:hAnsi="Gill Sans MT" w:cs="Calibri"/>
          <w:b/>
          <w:bCs/>
          <w:color w:val="000000"/>
          <w:shd w:val="clear" w:color="auto" w:fill="FFFFFF"/>
        </w:rPr>
      </w:pPr>
    </w:p>
    <w:p w14:paraId="6367A48B" w14:textId="77777777" w:rsidR="006806B0" w:rsidRDefault="006806B0" w:rsidP="00633D3B">
      <w:pPr>
        <w:spacing w:line="360" w:lineRule="auto"/>
        <w:rPr>
          <w:rFonts w:ascii="Gill Sans MT" w:hAnsi="Gill Sans MT" w:cs="Calibri"/>
          <w:b/>
          <w:bCs/>
          <w:color w:val="000000"/>
          <w:shd w:val="clear" w:color="auto" w:fill="FFFFFF"/>
        </w:rPr>
      </w:pPr>
    </w:p>
    <w:p w14:paraId="665803FA" w14:textId="77777777" w:rsidR="006806B0" w:rsidRDefault="006806B0" w:rsidP="00633D3B">
      <w:pPr>
        <w:spacing w:line="360" w:lineRule="auto"/>
        <w:rPr>
          <w:rFonts w:ascii="Gill Sans MT" w:hAnsi="Gill Sans MT" w:cs="Calibri"/>
          <w:b/>
          <w:bCs/>
          <w:color w:val="000000"/>
          <w:shd w:val="clear" w:color="auto" w:fill="FFFFFF"/>
        </w:rPr>
      </w:pPr>
    </w:p>
    <w:p w14:paraId="087BBA9A" w14:textId="77777777" w:rsidR="006806B0" w:rsidRDefault="006806B0" w:rsidP="00633D3B">
      <w:pPr>
        <w:spacing w:line="360" w:lineRule="auto"/>
        <w:rPr>
          <w:rFonts w:ascii="Gill Sans MT" w:hAnsi="Gill Sans MT" w:cs="Calibri"/>
          <w:b/>
          <w:bCs/>
          <w:color w:val="000000"/>
          <w:shd w:val="clear" w:color="auto" w:fill="FFFFFF"/>
        </w:rPr>
      </w:pPr>
    </w:p>
    <w:p w14:paraId="0F034B90" w14:textId="77777777" w:rsidR="006806B0" w:rsidRDefault="006806B0" w:rsidP="00633D3B">
      <w:pPr>
        <w:spacing w:line="360" w:lineRule="auto"/>
        <w:rPr>
          <w:rFonts w:ascii="Gill Sans MT" w:hAnsi="Gill Sans MT" w:cs="Calibri"/>
          <w:b/>
          <w:bCs/>
          <w:color w:val="000000"/>
          <w:shd w:val="clear" w:color="auto" w:fill="FFFFFF"/>
        </w:rPr>
      </w:pPr>
    </w:p>
    <w:p w14:paraId="3CA4FADB" w14:textId="0DB25F6B" w:rsidR="00633D3B" w:rsidRPr="00C65A05" w:rsidRDefault="00633D3B" w:rsidP="00633D3B">
      <w:pPr>
        <w:spacing w:line="360" w:lineRule="auto"/>
        <w:rPr>
          <w:rFonts w:ascii="Gill Sans MT" w:hAnsi="Gill Sans MT" w:cs="Calibri"/>
          <w:b/>
          <w:bCs/>
          <w:color w:val="000000"/>
          <w:shd w:val="clear" w:color="auto" w:fill="FFFFFF"/>
        </w:rPr>
      </w:pPr>
      <w:r w:rsidRPr="00C65A05">
        <w:rPr>
          <w:rFonts w:ascii="Gill Sans MT" w:hAnsi="Gill Sans MT" w:cs="Calibri"/>
          <w:b/>
          <w:bCs/>
          <w:color w:val="000000"/>
          <w:shd w:val="clear" w:color="auto" w:fill="FFFFFF"/>
        </w:rPr>
        <w:t>Atlantic Geoparks Update</w:t>
      </w:r>
    </w:p>
    <w:p w14:paraId="203879BA" w14:textId="77777777" w:rsidR="00633D3B" w:rsidRPr="00633D3B" w:rsidRDefault="00633D3B" w:rsidP="00633D3B">
      <w:pPr>
        <w:spacing w:line="360" w:lineRule="auto"/>
        <w:rPr>
          <w:rFonts w:ascii="Gill Sans MT" w:hAnsi="Gill Sans MT" w:cs="Calibri"/>
          <w:color w:val="000000"/>
          <w:shd w:val="clear" w:color="auto" w:fill="FFFFFF"/>
        </w:rPr>
      </w:pPr>
      <w:r w:rsidRPr="00633D3B">
        <w:rPr>
          <w:rFonts w:ascii="Gill Sans MT" w:hAnsi="Gill Sans MT" w:cs="Calibri"/>
          <w:color w:val="000000"/>
          <w:shd w:val="clear" w:color="auto" w:fill="FFFFFF"/>
        </w:rPr>
        <w:t xml:space="preserve">The Brecon Beacons National Park Authority is currently recruiting volunteers to work within the Park. </w:t>
      </w:r>
      <w:proofErr w:type="spellStart"/>
      <w:r w:rsidRPr="00633D3B">
        <w:rPr>
          <w:rFonts w:ascii="Gill Sans MT" w:hAnsi="Gill Sans MT" w:cs="Calibri"/>
          <w:color w:val="000000"/>
          <w:shd w:val="clear" w:color="auto" w:fill="FFFFFF"/>
        </w:rPr>
        <w:t>Fforest</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Fawr</w:t>
      </w:r>
      <w:proofErr w:type="spellEnd"/>
      <w:r w:rsidRPr="00633D3B">
        <w:rPr>
          <w:rFonts w:ascii="Gill Sans MT" w:hAnsi="Gill Sans MT" w:cs="Calibri"/>
          <w:color w:val="000000"/>
          <w:shd w:val="clear" w:color="auto" w:fill="FFFFFF"/>
        </w:rPr>
        <w:t xml:space="preserve"> UNESCO Global Geopark in the west of the National Park is currently participating in a 2 year project, Atlantic Geoparks, funded by the EU Interreg Atlantic Area programme.</w:t>
      </w:r>
    </w:p>
    <w:p w14:paraId="31A2AA11" w14:textId="77777777" w:rsidR="00633D3B" w:rsidRPr="00633D3B" w:rsidRDefault="00633D3B" w:rsidP="00633D3B">
      <w:pPr>
        <w:spacing w:line="360" w:lineRule="auto"/>
        <w:rPr>
          <w:rFonts w:ascii="Gill Sans MT" w:hAnsi="Gill Sans MT" w:cs="Calibri"/>
          <w:color w:val="000000"/>
          <w:shd w:val="clear" w:color="auto" w:fill="FFFFFF"/>
        </w:rPr>
      </w:pPr>
      <w:r w:rsidRPr="00633D3B">
        <w:rPr>
          <w:rFonts w:ascii="Gill Sans MT" w:hAnsi="Gill Sans MT" w:cs="Calibri"/>
          <w:color w:val="000000"/>
          <w:shd w:val="clear" w:color="auto" w:fill="FFFFFF"/>
        </w:rPr>
        <w:t xml:space="preserve">Along with 11 other dramatic geological landscapes, nine of which are UNESCO Global Geoparks, </w:t>
      </w:r>
      <w:proofErr w:type="spellStart"/>
      <w:r w:rsidRPr="00633D3B">
        <w:rPr>
          <w:rFonts w:ascii="Gill Sans MT" w:hAnsi="Gill Sans MT" w:cs="Calibri"/>
          <w:color w:val="000000"/>
          <w:shd w:val="clear" w:color="auto" w:fill="FFFFFF"/>
        </w:rPr>
        <w:t>Fforest</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Fawr</w:t>
      </w:r>
      <w:proofErr w:type="spellEnd"/>
      <w:r w:rsidRPr="00633D3B">
        <w:rPr>
          <w:rFonts w:ascii="Gill Sans MT" w:hAnsi="Gill Sans MT" w:cs="Calibri"/>
          <w:color w:val="000000"/>
          <w:shd w:val="clear" w:color="auto" w:fill="FFFFFF"/>
        </w:rPr>
        <w:t xml:space="preserve"> is working to promote The European Atlantic </w:t>
      </w:r>
      <w:proofErr w:type="spellStart"/>
      <w:r w:rsidRPr="00633D3B">
        <w:rPr>
          <w:rFonts w:ascii="Gill Sans MT" w:hAnsi="Gill Sans MT" w:cs="Calibri"/>
          <w:color w:val="000000"/>
          <w:shd w:val="clear" w:color="auto" w:fill="FFFFFF"/>
        </w:rPr>
        <w:t>Geotourism</w:t>
      </w:r>
      <w:proofErr w:type="spellEnd"/>
      <w:r w:rsidRPr="00633D3B">
        <w:rPr>
          <w:rFonts w:ascii="Gill Sans MT" w:hAnsi="Gill Sans MT" w:cs="Calibri"/>
          <w:color w:val="000000"/>
          <w:shd w:val="clear" w:color="auto" w:fill="FFFFFF"/>
        </w:rPr>
        <w:t xml:space="preserve"> Route, a new cultural route celebrating </w:t>
      </w:r>
      <w:proofErr w:type="spellStart"/>
      <w:r w:rsidRPr="00633D3B">
        <w:rPr>
          <w:rFonts w:ascii="Gill Sans MT" w:hAnsi="Gill Sans MT" w:cs="Calibri"/>
          <w:color w:val="000000"/>
          <w:shd w:val="clear" w:color="auto" w:fill="FFFFFF"/>
        </w:rPr>
        <w:t>Geotourism</w:t>
      </w:r>
      <w:proofErr w:type="spellEnd"/>
      <w:r w:rsidRPr="00633D3B">
        <w:rPr>
          <w:rFonts w:ascii="Gill Sans MT" w:hAnsi="Gill Sans MT" w:cs="Calibri"/>
          <w:color w:val="000000"/>
          <w:shd w:val="clear" w:color="auto" w:fill="FFFFFF"/>
        </w:rPr>
        <w:t>.</w:t>
      </w:r>
    </w:p>
    <w:p w14:paraId="48630B51" w14:textId="77777777" w:rsidR="00633D3B" w:rsidRPr="00633D3B" w:rsidRDefault="00633D3B" w:rsidP="00633D3B">
      <w:pPr>
        <w:spacing w:line="360" w:lineRule="auto"/>
        <w:rPr>
          <w:rFonts w:ascii="Gill Sans MT" w:hAnsi="Gill Sans MT" w:cs="Calibri"/>
          <w:color w:val="000000"/>
          <w:shd w:val="clear" w:color="auto" w:fill="FFFFFF"/>
        </w:rPr>
      </w:pPr>
      <w:r w:rsidRPr="00633D3B">
        <w:rPr>
          <w:rFonts w:ascii="Gill Sans MT" w:hAnsi="Gill Sans MT" w:cs="Calibri"/>
          <w:color w:val="000000"/>
          <w:shd w:val="clear" w:color="auto" w:fill="FFFFFF"/>
        </w:rPr>
        <w:t xml:space="preserve">Over the summer a Spanish film crew spent a few days in the </w:t>
      </w:r>
      <w:proofErr w:type="spellStart"/>
      <w:r w:rsidRPr="00633D3B">
        <w:rPr>
          <w:rFonts w:ascii="Gill Sans MT" w:hAnsi="Gill Sans MT" w:cs="Calibri"/>
          <w:color w:val="000000"/>
          <w:shd w:val="clear" w:color="auto" w:fill="FFFFFF"/>
        </w:rPr>
        <w:t>Fforest</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Fawr</w:t>
      </w:r>
      <w:proofErr w:type="spellEnd"/>
      <w:r w:rsidRPr="00633D3B">
        <w:rPr>
          <w:rFonts w:ascii="Gill Sans MT" w:hAnsi="Gill Sans MT" w:cs="Calibri"/>
          <w:color w:val="000000"/>
          <w:shd w:val="clear" w:color="auto" w:fill="FFFFFF"/>
        </w:rPr>
        <w:t xml:space="preserve"> UNESCO Global Geopark in the west of the Park. Visiting locations including </w:t>
      </w:r>
      <w:proofErr w:type="spellStart"/>
      <w:r w:rsidRPr="00633D3B">
        <w:rPr>
          <w:rFonts w:ascii="Gill Sans MT" w:hAnsi="Gill Sans MT" w:cs="Calibri"/>
          <w:color w:val="000000"/>
          <w:shd w:val="clear" w:color="auto" w:fill="FFFFFF"/>
        </w:rPr>
        <w:t>Craigy-nos</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Maen</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Llia</w:t>
      </w:r>
      <w:proofErr w:type="spellEnd"/>
      <w:r w:rsidRPr="00633D3B">
        <w:rPr>
          <w:rFonts w:ascii="Gill Sans MT" w:hAnsi="Gill Sans MT" w:cs="Calibri"/>
          <w:color w:val="000000"/>
          <w:shd w:val="clear" w:color="auto" w:fill="FFFFFF"/>
        </w:rPr>
        <w:t xml:space="preserve"> and </w:t>
      </w:r>
      <w:proofErr w:type="spellStart"/>
      <w:r w:rsidRPr="00633D3B">
        <w:rPr>
          <w:rFonts w:ascii="Gill Sans MT" w:hAnsi="Gill Sans MT" w:cs="Calibri"/>
          <w:color w:val="000000"/>
          <w:shd w:val="clear" w:color="auto" w:fill="FFFFFF"/>
        </w:rPr>
        <w:t>Garn</w:t>
      </w:r>
      <w:proofErr w:type="spellEnd"/>
      <w:r w:rsidRPr="00633D3B">
        <w:rPr>
          <w:rFonts w:ascii="Gill Sans MT" w:hAnsi="Gill Sans MT" w:cs="Calibri"/>
          <w:color w:val="000000"/>
          <w:shd w:val="clear" w:color="auto" w:fill="FFFFFF"/>
        </w:rPr>
        <w:t xml:space="preserve"> Goch Hillfort, the crew collected footage of some of the best sites in the Geopark for a video about the European Atlantic </w:t>
      </w:r>
      <w:proofErr w:type="spellStart"/>
      <w:r w:rsidRPr="00633D3B">
        <w:rPr>
          <w:rFonts w:ascii="Gill Sans MT" w:hAnsi="Gill Sans MT" w:cs="Calibri"/>
          <w:color w:val="000000"/>
          <w:shd w:val="clear" w:color="auto" w:fill="FFFFFF"/>
        </w:rPr>
        <w:t>Geotourism</w:t>
      </w:r>
      <w:proofErr w:type="spellEnd"/>
      <w:r w:rsidRPr="00633D3B">
        <w:rPr>
          <w:rFonts w:ascii="Gill Sans MT" w:hAnsi="Gill Sans MT" w:cs="Calibri"/>
          <w:color w:val="000000"/>
          <w:shd w:val="clear" w:color="auto" w:fill="FFFFFF"/>
        </w:rPr>
        <w:t xml:space="preserve"> Route. We look forward to sharing the finished video and photography with you later in the year.</w:t>
      </w:r>
    </w:p>
    <w:p w14:paraId="1AB604A9" w14:textId="77777777" w:rsidR="00633D3B" w:rsidRPr="00633D3B" w:rsidRDefault="00633D3B" w:rsidP="00633D3B">
      <w:pPr>
        <w:spacing w:line="360" w:lineRule="auto"/>
        <w:rPr>
          <w:rFonts w:ascii="Gill Sans MT" w:hAnsi="Gill Sans MT" w:cs="Calibri"/>
          <w:color w:val="000000"/>
          <w:shd w:val="clear" w:color="auto" w:fill="FFFFFF"/>
        </w:rPr>
      </w:pPr>
      <w:r w:rsidRPr="00633D3B">
        <w:rPr>
          <w:rFonts w:ascii="Gill Sans MT" w:hAnsi="Gill Sans MT" w:cs="Calibri"/>
          <w:color w:val="000000"/>
          <w:shd w:val="clear" w:color="auto" w:fill="FFFFFF"/>
        </w:rPr>
        <w:t>An important part of the project is to involve communities in engaging with their geopark so that they and in turn any visitors, get an authentic and unique experience and better understanding of</w:t>
      </w:r>
    </w:p>
    <w:p w14:paraId="53DD7FE4" w14:textId="77777777" w:rsidR="00633D3B" w:rsidRPr="00633D3B" w:rsidRDefault="00633D3B" w:rsidP="00633D3B">
      <w:pPr>
        <w:spacing w:line="360" w:lineRule="auto"/>
        <w:rPr>
          <w:rFonts w:ascii="Gill Sans MT" w:hAnsi="Gill Sans MT" w:cs="Calibri"/>
          <w:color w:val="000000"/>
          <w:shd w:val="clear" w:color="auto" w:fill="FFFFFF"/>
        </w:rPr>
      </w:pPr>
      <w:r w:rsidRPr="00633D3B">
        <w:rPr>
          <w:rFonts w:ascii="Gill Sans MT" w:hAnsi="Gill Sans MT" w:cs="Calibri"/>
          <w:color w:val="000000"/>
          <w:shd w:val="clear" w:color="auto" w:fill="FFFFFF"/>
        </w:rPr>
        <w:t xml:space="preserve">the destination. Here in the </w:t>
      </w:r>
      <w:proofErr w:type="spellStart"/>
      <w:r w:rsidRPr="00633D3B">
        <w:rPr>
          <w:rFonts w:ascii="Gill Sans MT" w:hAnsi="Gill Sans MT" w:cs="Calibri"/>
          <w:color w:val="000000"/>
          <w:shd w:val="clear" w:color="auto" w:fill="FFFFFF"/>
        </w:rPr>
        <w:t>Fforest</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Fawr</w:t>
      </w:r>
      <w:proofErr w:type="spellEnd"/>
      <w:r w:rsidRPr="00633D3B">
        <w:rPr>
          <w:rFonts w:ascii="Gill Sans MT" w:hAnsi="Gill Sans MT" w:cs="Calibri"/>
          <w:color w:val="000000"/>
          <w:shd w:val="clear" w:color="auto" w:fill="FFFFFF"/>
        </w:rPr>
        <w:t xml:space="preserve"> Geopark one way in which we are doing this is through our Geopark Ambassador training course. Funding from the Interreg project supported the training of many more Geopark Ambassadors last autumn. There are now over 100 </w:t>
      </w:r>
      <w:proofErr w:type="spellStart"/>
      <w:r w:rsidRPr="00633D3B">
        <w:rPr>
          <w:rFonts w:ascii="Gill Sans MT" w:hAnsi="Gill Sans MT" w:cs="Calibri"/>
          <w:color w:val="000000"/>
          <w:shd w:val="clear" w:color="auto" w:fill="FFFFFF"/>
        </w:rPr>
        <w:t>Fforest</w:t>
      </w:r>
      <w:proofErr w:type="spellEnd"/>
      <w:r w:rsidRPr="00633D3B">
        <w:rPr>
          <w:rFonts w:ascii="Gill Sans MT" w:hAnsi="Gill Sans MT" w:cs="Calibri"/>
          <w:color w:val="000000"/>
          <w:shd w:val="clear" w:color="auto" w:fill="FFFFFF"/>
        </w:rPr>
        <w:t xml:space="preserve"> </w:t>
      </w:r>
      <w:proofErr w:type="spellStart"/>
      <w:r w:rsidRPr="00633D3B">
        <w:rPr>
          <w:rFonts w:ascii="Gill Sans MT" w:hAnsi="Gill Sans MT" w:cs="Calibri"/>
          <w:color w:val="000000"/>
          <w:shd w:val="clear" w:color="auto" w:fill="FFFFFF"/>
        </w:rPr>
        <w:t>Fawr</w:t>
      </w:r>
      <w:proofErr w:type="spellEnd"/>
      <w:r w:rsidRPr="00633D3B">
        <w:rPr>
          <w:rFonts w:ascii="Gill Sans MT" w:hAnsi="Gill Sans MT" w:cs="Calibri"/>
          <w:color w:val="000000"/>
          <w:shd w:val="clear" w:color="auto" w:fill="FFFFFF"/>
        </w:rPr>
        <w:t xml:space="preserve"> Geopark Ambassadors, each involved in tourism related businesses, who are happy to share their knowledge and help visitors to understand, explore and enjoy the Geopark.</w:t>
      </w:r>
    </w:p>
    <w:p w14:paraId="39B16C76" w14:textId="669ABFD5" w:rsidR="007A4DE6" w:rsidRPr="00A62BF4" w:rsidRDefault="007A4DE6" w:rsidP="0035636B">
      <w:pPr>
        <w:spacing w:line="360" w:lineRule="auto"/>
        <w:rPr>
          <w:rFonts w:ascii="Gill Sans MT" w:hAnsi="Gill Sans MT" w:cs="Calibri"/>
          <w:color w:val="000000"/>
          <w:shd w:val="clear" w:color="auto" w:fill="FFFFFF"/>
        </w:rPr>
      </w:pPr>
    </w:p>
    <w:p w14:paraId="59BE4DD5" w14:textId="576799F8" w:rsidR="007A4DE6" w:rsidRDefault="007A4DE6" w:rsidP="0035636B">
      <w:pPr>
        <w:spacing w:line="360" w:lineRule="auto"/>
        <w:rPr>
          <w:rFonts w:ascii="Gill Sans MT" w:hAnsi="Gill Sans MT"/>
        </w:rPr>
      </w:pPr>
    </w:p>
    <w:p w14:paraId="3C8A9DE1" w14:textId="2CD791F6" w:rsidR="00C65A05" w:rsidRDefault="00C65A05" w:rsidP="0035636B">
      <w:pPr>
        <w:spacing w:line="360" w:lineRule="auto"/>
        <w:rPr>
          <w:rFonts w:ascii="Gill Sans MT" w:hAnsi="Gill Sans MT"/>
        </w:rPr>
      </w:pPr>
    </w:p>
    <w:p w14:paraId="6507604F" w14:textId="67069DA6" w:rsidR="00C65A05" w:rsidRDefault="00C65A05" w:rsidP="0035636B">
      <w:pPr>
        <w:spacing w:line="360" w:lineRule="auto"/>
        <w:rPr>
          <w:rFonts w:ascii="Gill Sans MT" w:hAnsi="Gill Sans MT"/>
        </w:rPr>
      </w:pPr>
    </w:p>
    <w:p w14:paraId="03DAD92D" w14:textId="7DCA4E17" w:rsidR="00C65A05" w:rsidRDefault="00C65A05" w:rsidP="0035636B">
      <w:pPr>
        <w:spacing w:line="360" w:lineRule="auto"/>
        <w:rPr>
          <w:rFonts w:ascii="Gill Sans MT" w:hAnsi="Gill Sans MT"/>
        </w:rPr>
      </w:pPr>
    </w:p>
    <w:p w14:paraId="5522B1C7" w14:textId="2F0B0F03" w:rsidR="00C65A05" w:rsidRDefault="00C65A05" w:rsidP="0035636B">
      <w:pPr>
        <w:spacing w:line="360" w:lineRule="auto"/>
        <w:rPr>
          <w:rFonts w:ascii="Gill Sans MT" w:hAnsi="Gill Sans MT"/>
        </w:rPr>
      </w:pPr>
    </w:p>
    <w:p w14:paraId="564BB942" w14:textId="320F0AA5" w:rsidR="00C65A05" w:rsidRDefault="00C65A05" w:rsidP="0035636B">
      <w:pPr>
        <w:spacing w:line="360" w:lineRule="auto"/>
        <w:rPr>
          <w:rFonts w:ascii="Gill Sans MT" w:hAnsi="Gill Sans MT"/>
        </w:rPr>
      </w:pPr>
    </w:p>
    <w:p w14:paraId="0618247A" w14:textId="673C0933" w:rsidR="00C65A05" w:rsidRDefault="00C65A05" w:rsidP="0035636B">
      <w:pPr>
        <w:spacing w:line="360" w:lineRule="auto"/>
        <w:rPr>
          <w:rFonts w:ascii="Gill Sans MT" w:hAnsi="Gill Sans MT"/>
        </w:rPr>
      </w:pPr>
    </w:p>
    <w:p w14:paraId="0539E22A" w14:textId="18A629AC" w:rsidR="00C65A05" w:rsidRDefault="00C65A05" w:rsidP="0035636B">
      <w:pPr>
        <w:spacing w:line="360" w:lineRule="auto"/>
        <w:rPr>
          <w:rFonts w:ascii="Gill Sans MT" w:hAnsi="Gill Sans MT"/>
        </w:rPr>
      </w:pPr>
    </w:p>
    <w:p w14:paraId="399958BE" w14:textId="4AEE3FC6" w:rsidR="00C65A05" w:rsidRDefault="00C65A05" w:rsidP="0035636B">
      <w:pPr>
        <w:spacing w:line="360" w:lineRule="auto"/>
        <w:rPr>
          <w:rFonts w:ascii="Gill Sans MT" w:hAnsi="Gill Sans MT"/>
        </w:rPr>
      </w:pPr>
    </w:p>
    <w:p w14:paraId="31116519" w14:textId="03604594" w:rsidR="00C65A05" w:rsidRDefault="00C65A05" w:rsidP="0035636B">
      <w:pPr>
        <w:spacing w:line="360" w:lineRule="auto"/>
        <w:rPr>
          <w:rFonts w:ascii="Gill Sans MT" w:hAnsi="Gill Sans MT"/>
        </w:rPr>
      </w:pPr>
    </w:p>
    <w:p w14:paraId="1F59FBE9" w14:textId="5A21D583" w:rsidR="00C65A05" w:rsidRDefault="00C65A05" w:rsidP="0035636B">
      <w:pPr>
        <w:spacing w:line="360" w:lineRule="auto"/>
        <w:rPr>
          <w:rFonts w:ascii="Gill Sans MT" w:hAnsi="Gill Sans MT"/>
        </w:rPr>
      </w:pPr>
    </w:p>
    <w:p w14:paraId="5F08E173" w14:textId="72BDD0F7" w:rsidR="00C65A05" w:rsidRDefault="00C65A05" w:rsidP="0035636B">
      <w:pPr>
        <w:spacing w:line="360" w:lineRule="auto"/>
        <w:rPr>
          <w:rFonts w:ascii="Gill Sans MT" w:hAnsi="Gill Sans MT"/>
        </w:rPr>
      </w:pPr>
    </w:p>
    <w:p w14:paraId="78A4A339" w14:textId="77777777" w:rsidR="00C65A05" w:rsidRPr="00A62BF4" w:rsidRDefault="00C65A05" w:rsidP="0035636B">
      <w:pPr>
        <w:spacing w:line="360" w:lineRule="auto"/>
        <w:rPr>
          <w:rFonts w:ascii="Gill Sans MT" w:hAnsi="Gill Sans MT"/>
        </w:rPr>
      </w:pPr>
    </w:p>
    <w:p w14:paraId="0C178E9E" w14:textId="77777777" w:rsidR="000A4AF0" w:rsidRPr="00A62BF4" w:rsidRDefault="000A4AF0" w:rsidP="004C2213">
      <w:pPr>
        <w:rPr>
          <w:rFonts w:ascii="Gill Sans MT" w:hAnsi="Gill Sans MT" w:cs="Arial"/>
          <w:b/>
        </w:rPr>
      </w:pPr>
    </w:p>
    <w:p w14:paraId="3C0395D3" w14:textId="77777777" w:rsidR="00D14A55" w:rsidRPr="00A62BF4" w:rsidRDefault="00D14A55" w:rsidP="004C2213">
      <w:pPr>
        <w:rPr>
          <w:rFonts w:ascii="Gill Sans MT" w:hAnsi="Gill Sans MT" w:cs="Arial"/>
          <w:b/>
        </w:rPr>
      </w:pPr>
    </w:p>
    <w:p w14:paraId="42CFC516" w14:textId="77777777" w:rsidR="00D94E07" w:rsidRPr="00A62BF4" w:rsidRDefault="008D6F52" w:rsidP="00CC4030">
      <w:pPr>
        <w:pBdr>
          <w:top w:val="single" w:sz="4" w:space="1" w:color="auto"/>
          <w:left w:val="single" w:sz="4" w:space="4" w:color="auto"/>
          <w:bottom w:val="single" w:sz="4" w:space="1" w:color="auto"/>
          <w:right w:val="single" w:sz="4" w:space="4" w:color="auto"/>
        </w:pBdr>
        <w:spacing w:line="300" w:lineRule="auto"/>
        <w:jc w:val="both"/>
        <w:rPr>
          <w:rFonts w:ascii="Gill Sans MT" w:hAnsi="Gill Sans MT" w:cs="Tahoma"/>
          <w:b/>
        </w:rPr>
      </w:pPr>
      <w:r w:rsidRPr="00A62BF4">
        <w:rPr>
          <w:rFonts w:ascii="Gill Sans MT" w:hAnsi="Gill Sans MT" w:cs="Tahoma"/>
          <w:b/>
          <w:lang w:val="en-US"/>
        </w:rPr>
        <w:t>Objective 6:</w:t>
      </w:r>
      <w:r w:rsidRPr="00A62BF4">
        <w:rPr>
          <w:rFonts w:ascii="Gill Sans MT" w:hAnsi="Gill Sans MT" w:cs="Tahoma"/>
          <w:b/>
          <w:lang w:val="en-US"/>
        </w:rPr>
        <w:tab/>
      </w:r>
      <w:r w:rsidR="009311D5" w:rsidRPr="00A62BF4">
        <w:rPr>
          <w:rFonts w:ascii="Gill Sans MT" w:hAnsi="Gill Sans MT"/>
          <w:b/>
          <w:i/>
          <w:color w:val="000000"/>
        </w:rPr>
        <w:t>Promote physical and intellectual access to the National Park</w:t>
      </w:r>
    </w:p>
    <w:p w14:paraId="3254BC2F" w14:textId="77777777" w:rsidR="00AC4942" w:rsidRPr="00A62BF4" w:rsidRDefault="00AC4942" w:rsidP="004C2213">
      <w:pPr>
        <w:rPr>
          <w:rFonts w:ascii="Gill Sans MT" w:hAnsi="Gill Sans MT" w:cs="Arial"/>
          <w:b/>
        </w:rPr>
      </w:pPr>
    </w:p>
    <w:p w14:paraId="651E9592" w14:textId="77777777" w:rsidR="00AC4942" w:rsidRPr="00A62BF4" w:rsidRDefault="00AC4942" w:rsidP="004C2213">
      <w:pPr>
        <w:rPr>
          <w:rFonts w:ascii="Gill Sans MT" w:hAnsi="Gill Sans MT" w:cs="Arial"/>
          <w:b/>
        </w:rPr>
      </w:pPr>
    </w:p>
    <w:p w14:paraId="55B1DE80" w14:textId="77777777" w:rsidR="00FD4AE2" w:rsidRPr="00A62BF4" w:rsidRDefault="00FD4AE2" w:rsidP="00296B0B">
      <w:pPr>
        <w:spacing w:line="360" w:lineRule="auto"/>
        <w:rPr>
          <w:rFonts w:ascii="Gill Sans MT" w:hAnsi="Gill Sans MT"/>
          <w:b/>
        </w:rPr>
      </w:pPr>
      <w:r w:rsidRPr="00A62BF4">
        <w:rPr>
          <w:rFonts w:ascii="Gill Sans MT" w:hAnsi="Gill Sans MT"/>
          <w:b/>
        </w:rPr>
        <w:t>Active Ageing Walks for Older People</w:t>
      </w:r>
    </w:p>
    <w:p w14:paraId="0F565F5F"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The Brecon Beacons National Park Authority has been running the Active Ageing Project since the start of 2019. The project provides very gentle walks, tailored to the participants and often ends in a social trip to a cafe. Currently there are three active walking groups; one based around </w:t>
      </w:r>
      <w:proofErr w:type="spellStart"/>
      <w:r w:rsidRPr="00A62BF4">
        <w:rPr>
          <w:rFonts w:ascii="Gill Sans MT" w:hAnsi="Gill Sans MT"/>
        </w:rPr>
        <w:t>Ystradgynlais</w:t>
      </w:r>
      <w:proofErr w:type="spellEnd"/>
      <w:r w:rsidRPr="00A62BF4">
        <w:rPr>
          <w:rFonts w:ascii="Gill Sans MT" w:hAnsi="Gill Sans MT"/>
        </w:rPr>
        <w:t>, one from Merthyr Tydfil and another in the Abergavenny/</w:t>
      </w:r>
      <w:proofErr w:type="spellStart"/>
      <w:r w:rsidRPr="00A62BF4">
        <w:rPr>
          <w:rFonts w:ascii="Gill Sans MT" w:hAnsi="Gill Sans MT"/>
        </w:rPr>
        <w:t>Crickhowell</w:t>
      </w:r>
      <w:proofErr w:type="spellEnd"/>
      <w:r w:rsidRPr="00A62BF4">
        <w:rPr>
          <w:rFonts w:ascii="Gill Sans MT" w:hAnsi="Gill Sans MT"/>
        </w:rPr>
        <w:t xml:space="preserve"> area.</w:t>
      </w:r>
    </w:p>
    <w:p w14:paraId="63A32780"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 The aim of this project is to support older people to stay active, enjoy the outdoors and the company of their fellow walkers, for health and wellbeing. The atmosphere is very positive and supportive and participants report feeling healthier, fitter and that they enjoy the company of their fellow walkers. The long term aim is that the groups will continue walking together without input from the project. The impact of the project is being evaluated by Cardiff University School of Social Sciences.</w:t>
      </w:r>
    </w:p>
    <w:p w14:paraId="2D8C67CE" w14:textId="07E0AE6F" w:rsidR="00FD4AE2" w:rsidRPr="00A62BF4" w:rsidRDefault="00FD4AE2" w:rsidP="00296B0B">
      <w:pPr>
        <w:spacing w:line="360" w:lineRule="auto"/>
        <w:rPr>
          <w:rFonts w:ascii="Gill Sans MT" w:hAnsi="Gill Sans MT"/>
        </w:rPr>
      </w:pPr>
      <w:r w:rsidRPr="00A62BF4">
        <w:rPr>
          <w:rFonts w:ascii="Gill Sans MT" w:hAnsi="Gill Sans MT"/>
        </w:rPr>
        <w:t>The project is free for participants and is funded by Sport Wales and the BBNPA’s Sustainable Development Fund</w:t>
      </w:r>
      <w:r w:rsidR="00C65A05">
        <w:rPr>
          <w:rFonts w:ascii="Gill Sans MT" w:hAnsi="Gill Sans MT"/>
        </w:rPr>
        <w:t>.</w:t>
      </w:r>
      <w:r w:rsidRPr="00A62BF4">
        <w:rPr>
          <w:rFonts w:ascii="Gill Sans MT" w:hAnsi="Gill Sans MT"/>
        </w:rPr>
        <w:t xml:space="preserve"> </w:t>
      </w:r>
    </w:p>
    <w:p w14:paraId="0C136CF1" w14:textId="77777777" w:rsidR="009C26C8" w:rsidRPr="00A62BF4" w:rsidRDefault="009C26C8" w:rsidP="00296B0B">
      <w:pPr>
        <w:spacing w:line="360" w:lineRule="auto"/>
        <w:rPr>
          <w:rFonts w:ascii="Gill Sans MT" w:hAnsi="Gill Sans MT" w:cs="Arial"/>
          <w:b/>
        </w:rPr>
      </w:pPr>
    </w:p>
    <w:p w14:paraId="670CA68F" w14:textId="77777777" w:rsidR="00FD4AE2" w:rsidRPr="00A62BF4" w:rsidRDefault="00FD4AE2" w:rsidP="00296B0B">
      <w:pPr>
        <w:spacing w:line="360" w:lineRule="auto"/>
        <w:rPr>
          <w:rFonts w:ascii="Gill Sans MT" w:hAnsi="Gill Sans MT"/>
          <w:b/>
        </w:rPr>
      </w:pPr>
      <w:proofErr w:type="spellStart"/>
      <w:r w:rsidRPr="00A62BF4">
        <w:rPr>
          <w:rFonts w:ascii="Gill Sans MT" w:hAnsi="Gill Sans MT"/>
          <w:b/>
        </w:rPr>
        <w:t>Talyllyn’s</w:t>
      </w:r>
      <w:proofErr w:type="spellEnd"/>
      <w:r w:rsidRPr="00A62BF4">
        <w:rPr>
          <w:rFonts w:ascii="Gill Sans MT" w:hAnsi="Gill Sans MT"/>
          <w:b/>
        </w:rPr>
        <w:t xml:space="preserve"> TIC rivals the TARDIS</w:t>
      </w:r>
    </w:p>
    <w:p w14:paraId="0A392C6A" w14:textId="77777777" w:rsidR="00507EB4" w:rsidRPr="00A62BF4" w:rsidRDefault="00507EB4" w:rsidP="00296B0B">
      <w:pPr>
        <w:spacing w:line="360" w:lineRule="auto"/>
        <w:rPr>
          <w:rFonts w:ascii="Gill Sans MT" w:hAnsi="Gill Sans MT"/>
          <w:b/>
        </w:rPr>
      </w:pPr>
    </w:p>
    <w:p w14:paraId="16F342E9"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Bigger on the inside it may not be, but as one of the smallest Tourist Information Centres in the UK, the TIC Telephone Box provides a whistle stop tour of time, giving a clear picture of the historical legacies left behind by the people of </w:t>
      </w:r>
      <w:proofErr w:type="spellStart"/>
      <w:r w:rsidRPr="00A62BF4">
        <w:rPr>
          <w:rFonts w:ascii="Gill Sans MT" w:hAnsi="Gill Sans MT"/>
        </w:rPr>
        <w:t>Talyllyn</w:t>
      </w:r>
      <w:proofErr w:type="spellEnd"/>
      <w:r w:rsidRPr="00A62BF4">
        <w:rPr>
          <w:rFonts w:ascii="Gill Sans MT" w:hAnsi="Gill Sans MT"/>
        </w:rPr>
        <w:t xml:space="preserve">.  </w:t>
      </w:r>
    </w:p>
    <w:p w14:paraId="70A9958E"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The Llyn </w:t>
      </w:r>
      <w:proofErr w:type="spellStart"/>
      <w:r w:rsidRPr="00A62BF4">
        <w:rPr>
          <w:rFonts w:ascii="Gill Sans MT" w:hAnsi="Gill Sans MT"/>
        </w:rPr>
        <w:t>Syfaddan</w:t>
      </w:r>
      <w:proofErr w:type="spellEnd"/>
      <w:r w:rsidRPr="00A62BF4">
        <w:rPr>
          <w:rFonts w:ascii="Gill Sans MT" w:hAnsi="Gill Sans MT"/>
        </w:rPr>
        <w:t xml:space="preserve"> History Group were able to redevelop the K6 model telephone box thanks to a grant of £5,907 from the Brecon Beacons National Park Authority’s Sustainable Development Fund.</w:t>
      </w:r>
    </w:p>
    <w:p w14:paraId="4F54E105" w14:textId="77777777" w:rsidR="00FD4AE2" w:rsidRPr="00A62BF4" w:rsidRDefault="00FD4AE2" w:rsidP="00296B0B">
      <w:pPr>
        <w:spacing w:line="360" w:lineRule="auto"/>
        <w:rPr>
          <w:rFonts w:ascii="Gill Sans MT" w:hAnsi="Gill Sans MT"/>
        </w:rPr>
      </w:pPr>
      <w:r w:rsidRPr="00A62BF4">
        <w:rPr>
          <w:rFonts w:ascii="Gill Sans MT" w:hAnsi="Gill Sans MT"/>
        </w:rPr>
        <w:t xml:space="preserve">Roger Reece, of the Llyn </w:t>
      </w:r>
      <w:proofErr w:type="spellStart"/>
      <w:r w:rsidRPr="00A62BF4">
        <w:rPr>
          <w:rFonts w:ascii="Gill Sans MT" w:hAnsi="Gill Sans MT"/>
        </w:rPr>
        <w:t>Syfaddan</w:t>
      </w:r>
      <w:proofErr w:type="spellEnd"/>
      <w:r w:rsidRPr="00A62BF4">
        <w:rPr>
          <w:rFonts w:ascii="Gill Sans MT" w:hAnsi="Gill Sans MT"/>
        </w:rPr>
        <w:t xml:space="preserve"> History Group, said it was due for closure when the History Group saw an opportunity for a makeover of this much-loved </w:t>
      </w:r>
      <w:proofErr w:type="spellStart"/>
      <w:r w:rsidRPr="00A62BF4">
        <w:rPr>
          <w:rFonts w:ascii="Gill Sans MT" w:hAnsi="Gill Sans MT"/>
        </w:rPr>
        <w:t>Talyllyn</w:t>
      </w:r>
      <w:proofErr w:type="spellEnd"/>
      <w:r w:rsidRPr="00A62BF4">
        <w:rPr>
          <w:rFonts w:ascii="Gill Sans MT" w:hAnsi="Gill Sans MT"/>
        </w:rPr>
        <w:t xml:space="preserve"> feature. ‘As part of the British Telecom’s Adopt a Kiosk Scheme, </w:t>
      </w:r>
      <w:proofErr w:type="spellStart"/>
      <w:r w:rsidRPr="00A62BF4">
        <w:rPr>
          <w:rFonts w:ascii="Gill Sans MT" w:hAnsi="Gill Sans MT"/>
        </w:rPr>
        <w:t>Llangors</w:t>
      </w:r>
      <w:proofErr w:type="spellEnd"/>
      <w:r w:rsidRPr="00A62BF4">
        <w:rPr>
          <w:rFonts w:ascii="Gill Sans MT" w:hAnsi="Gill Sans MT"/>
        </w:rPr>
        <w:t xml:space="preserve"> Community Council became the proud owners of the phone box in July 2017, with the History Group taking over responsibility for its development and management. The box has received a much-needed re-vamp – it has been repainted and repaired, and bi-lingual interpretation installed along with an array of local photographs and advertising space for businesses. This has transformed it into a mini Visitor Centre to promote local history and culture, the visitor opportunities in the area and our local businesses.’</w:t>
      </w:r>
    </w:p>
    <w:p w14:paraId="290583F9" w14:textId="2DE4CF78" w:rsidR="00527529" w:rsidRDefault="00527529" w:rsidP="00296B0B">
      <w:pPr>
        <w:spacing w:line="360" w:lineRule="auto"/>
        <w:rPr>
          <w:rFonts w:ascii="Gill Sans MT" w:hAnsi="Gill Sans MT" w:cs="Arial"/>
          <w:b/>
        </w:rPr>
      </w:pPr>
    </w:p>
    <w:p w14:paraId="3DF80463" w14:textId="77777777" w:rsidR="00C65A05" w:rsidRPr="00A62BF4" w:rsidRDefault="00C65A05" w:rsidP="00296B0B">
      <w:pPr>
        <w:spacing w:line="360" w:lineRule="auto"/>
        <w:rPr>
          <w:rFonts w:ascii="Gill Sans MT" w:hAnsi="Gill Sans MT" w:cs="Arial"/>
          <w:b/>
        </w:rPr>
      </w:pPr>
    </w:p>
    <w:p w14:paraId="68F21D90" w14:textId="0C7695ED" w:rsidR="00527529" w:rsidRDefault="00527529" w:rsidP="00296B0B">
      <w:pPr>
        <w:spacing w:line="360" w:lineRule="auto"/>
        <w:rPr>
          <w:rFonts w:ascii="Gill Sans MT" w:hAnsi="Gill Sans MT" w:cs="Arial"/>
          <w:b/>
        </w:rPr>
      </w:pPr>
    </w:p>
    <w:p w14:paraId="3C626AEE" w14:textId="26AD1164" w:rsidR="006806B0" w:rsidRDefault="006806B0" w:rsidP="00296B0B">
      <w:pPr>
        <w:spacing w:line="360" w:lineRule="auto"/>
        <w:rPr>
          <w:rFonts w:ascii="Gill Sans MT" w:hAnsi="Gill Sans MT" w:cs="Arial"/>
          <w:b/>
        </w:rPr>
      </w:pPr>
    </w:p>
    <w:p w14:paraId="5880F681" w14:textId="77777777" w:rsidR="006806B0" w:rsidRPr="00A62BF4" w:rsidRDefault="006806B0" w:rsidP="00296B0B">
      <w:pPr>
        <w:spacing w:line="360" w:lineRule="auto"/>
        <w:rPr>
          <w:rFonts w:ascii="Gill Sans MT" w:hAnsi="Gill Sans MT" w:cs="Arial"/>
          <w:b/>
        </w:rPr>
      </w:pPr>
    </w:p>
    <w:p w14:paraId="77EB3B16" w14:textId="4E3BF12C" w:rsidR="00FD4AE2" w:rsidRPr="00A62BF4" w:rsidRDefault="00FD4AE2" w:rsidP="00296B0B">
      <w:pPr>
        <w:spacing w:line="360" w:lineRule="auto"/>
        <w:rPr>
          <w:rFonts w:ascii="Gill Sans MT" w:hAnsi="Gill Sans MT"/>
          <w:b/>
        </w:rPr>
      </w:pPr>
      <w:r w:rsidRPr="00A62BF4">
        <w:rPr>
          <w:rFonts w:ascii="Gill Sans MT" w:hAnsi="Gill Sans MT"/>
          <w:b/>
        </w:rPr>
        <w:t xml:space="preserve">Geopark Discovery Point </w:t>
      </w:r>
    </w:p>
    <w:p w14:paraId="2C05A0D1" w14:textId="77777777" w:rsidR="00FD4AE2" w:rsidRPr="00A62BF4" w:rsidRDefault="00FD4AE2" w:rsidP="00296B0B">
      <w:pPr>
        <w:spacing w:line="360" w:lineRule="auto"/>
        <w:rPr>
          <w:rFonts w:ascii="Gill Sans MT" w:hAnsi="Gill Sans MT"/>
        </w:rPr>
      </w:pPr>
      <w:r w:rsidRPr="00A62BF4">
        <w:rPr>
          <w:rFonts w:ascii="Gill Sans MT" w:hAnsi="Gill Sans MT"/>
        </w:rPr>
        <w:t>From September 2019 Craig-y-</w:t>
      </w:r>
      <w:proofErr w:type="spellStart"/>
      <w:r w:rsidRPr="00A62BF4">
        <w:rPr>
          <w:rFonts w:ascii="Gill Sans MT" w:hAnsi="Gill Sans MT"/>
        </w:rPr>
        <w:t>nos</w:t>
      </w:r>
      <w:proofErr w:type="spellEnd"/>
      <w:r w:rsidRPr="00A62BF4">
        <w:rPr>
          <w:rFonts w:ascii="Gill Sans MT" w:hAnsi="Gill Sans MT"/>
        </w:rPr>
        <w:t xml:space="preserve"> Country Park will be home to a new Geopark Discovery Point. The </w:t>
      </w:r>
      <w:proofErr w:type="spellStart"/>
      <w:r w:rsidRPr="00A62BF4">
        <w:rPr>
          <w:rFonts w:ascii="Gill Sans MT" w:hAnsi="Gill Sans MT"/>
        </w:rPr>
        <w:t>Fforest</w:t>
      </w:r>
      <w:proofErr w:type="spellEnd"/>
      <w:r w:rsidRPr="00A62BF4">
        <w:rPr>
          <w:rFonts w:ascii="Gill Sans MT" w:hAnsi="Gill Sans MT"/>
        </w:rPr>
        <w:t xml:space="preserve"> </w:t>
      </w:r>
      <w:proofErr w:type="spellStart"/>
      <w:r w:rsidRPr="00A62BF4">
        <w:rPr>
          <w:rFonts w:ascii="Gill Sans MT" w:hAnsi="Gill Sans MT"/>
        </w:rPr>
        <w:t>Fawr</w:t>
      </w:r>
      <w:proofErr w:type="spellEnd"/>
      <w:r w:rsidRPr="00A62BF4">
        <w:rPr>
          <w:rFonts w:ascii="Gill Sans MT" w:hAnsi="Gill Sans MT"/>
        </w:rPr>
        <w:t xml:space="preserve"> UNESCO Global Geopark covers the western half of the National Park and the new Discovery Point will allow people to plan their visit and find out more about the Geopark. </w:t>
      </w:r>
    </w:p>
    <w:p w14:paraId="5E0B32BF" w14:textId="77777777" w:rsidR="00FD4AE2" w:rsidRPr="00A62BF4" w:rsidRDefault="00FD4AE2" w:rsidP="00296B0B">
      <w:pPr>
        <w:spacing w:line="360" w:lineRule="auto"/>
        <w:rPr>
          <w:rFonts w:ascii="Gill Sans MT" w:hAnsi="Gill Sans MT"/>
        </w:rPr>
      </w:pPr>
      <w:r w:rsidRPr="00A62BF4">
        <w:rPr>
          <w:rFonts w:ascii="Gill Sans MT" w:hAnsi="Gill Sans MT"/>
        </w:rPr>
        <w:t>The terraced area outside the restaurant at Craig-y-</w:t>
      </w:r>
      <w:proofErr w:type="spellStart"/>
      <w:r w:rsidRPr="00A62BF4">
        <w:rPr>
          <w:rFonts w:ascii="Gill Sans MT" w:hAnsi="Gill Sans MT"/>
        </w:rPr>
        <w:t>nos</w:t>
      </w:r>
      <w:proofErr w:type="spellEnd"/>
      <w:r w:rsidRPr="00A62BF4">
        <w:rPr>
          <w:rFonts w:ascii="Gill Sans MT" w:hAnsi="Gill Sans MT"/>
        </w:rPr>
        <w:t xml:space="preserve"> will host a 3D bronze model of a large section of the upper Swansea Valley, the area around the Country Park. The model is currently being designed by local artist Rubin </w:t>
      </w:r>
      <w:proofErr w:type="spellStart"/>
      <w:r w:rsidRPr="00A62BF4">
        <w:rPr>
          <w:rFonts w:ascii="Gill Sans MT" w:hAnsi="Gill Sans MT"/>
        </w:rPr>
        <w:t>Eynon</w:t>
      </w:r>
      <w:proofErr w:type="spellEnd"/>
      <w:r w:rsidRPr="00A62BF4">
        <w:rPr>
          <w:rFonts w:ascii="Gill Sans MT" w:hAnsi="Gill Sans MT"/>
        </w:rPr>
        <w:t xml:space="preserve"> and will be cast at a Welsh foundry before being placed in situ later in the summer. </w:t>
      </w:r>
    </w:p>
    <w:p w14:paraId="7744500C" w14:textId="77777777" w:rsidR="00527529" w:rsidRPr="00A62BF4" w:rsidRDefault="00FD4AE2" w:rsidP="00296B0B">
      <w:pPr>
        <w:spacing w:line="360" w:lineRule="auto"/>
        <w:rPr>
          <w:rFonts w:ascii="Gill Sans MT" w:hAnsi="Gill Sans MT"/>
        </w:rPr>
      </w:pPr>
      <w:r w:rsidRPr="00A62BF4">
        <w:rPr>
          <w:rFonts w:ascii="Gill Sans MT" w:hAnsi="Gill Sans MT"/>
        </w:rPr>
        <w:t>Three new wooden ‘monoliths’ will provide inspiration and information on places to discover in the wider Geopark. Dotted around the terrace there will be new benches with interpretive table tops, each with a different theme, giving visitors something to explore whilst enjoying refreshments and the views.</w:t>
      </w:r>
    </w:p>
    <w:p w14:paraId="13C326F3" w14:textId="77777777" w:rsidR="00527529" w:rsidRPr="00A62BF4" w:rsidRDefault="00527529" w:rsidP="00296B0B">
      <w:pPr>
        <w:spacing w:line="360" w:lineRule="auto"/>
        <w:rPr>
          <w:rFonts w:ascii="Gill Sans MT" w:hAnsi="Gill Sans MT" w:cs="Arial"/>
          <w:b/>
        </w:rPr>
      </w:pPr>
    </w:p>
    <w:p w14:paraId="7E1F50FA" w14:textId="77777777" w:rsidR="001312B6" w:rsidRPr="00A62BF4" w:rsidRDefault="001312B6" w:rsidP="00296B0B">
      <w:pPr>
        <w:spacing w:line="360" w:lineRule="auto"/>
        <w:rPr>
          <w:rFonts w:ascii="Gill Sans MT" w:hAnsi="Gill Sans MT"/>
          <w:b/>
        </w:rPr>
      </w:pPr>
      <w:r w:rsidRPr="00A62BF4">
        <w:rPr>
          <w:rFonts w:ascii="Gill Sans MT" w:hAnsi="Gill Sans MT"/>
          <w:b/>
        </w:rPr>
        <w:t>Young People Looking after the Environment</w:t>
      </w:r>
    </w:p>
    <w:p w14:paraId="59A0DE59" w14:textId="77777777" w:rsidR="001312B6" w:rsidRPr="00A62BF4" w:rsidRDefault="001312B6" w:rsidP="00296B0B">
      <w:pPr>
        <w:spacing w:line="360" w:lineRule="auto"/>
        <w:rPr>
          <w:rFonts w:ascii="Gill Sans MT" w:hAnsi="Gill Sans MT"/>
        </w:rPr>
      </w:pPr>
      <w:r w:rsidRPr="00A62BF4">
        <w:rPr>
          <w:rFonts w:ascii="Gill Sans MT" w:hAnsi="Gill Sans MT"/>
        </w:rPr>
        <w:t>On a sunny day in August 9 youngsters came out litter picking around the Waterfall Country as part of the summer activities run by Neath Port Talbot Children’s Services. Wanting to give the youngsters a sense of purpose for the day and in partnership with Mid and West Wales Fire and Rescue Services, they were led by Officers from the Sustainable Communities team who discussed the issues caused by litter to wildlife and visitors and the problems with arson and mountain fires in the Park and their impact on the environment.</w:t>
      </w:r>
    </w:p>
    <w:p w14:paraId="5AE78532" w14:textId="77777777" w:rsidR="001312B6" w:rsidRPr="00A62BF4" w:rsidRDefault="001312B6" w:rsidP="00296B0B">
      <w:pPr>
        <w:spacing w:line="360" w:lineRule="auto"/>
        <w:rPr>
          <w:rFonts w:ascii="Gill Sans MT" w:hAnsi="Gill Sans MT"/>
        </w:rPr>
      </w:pPr>
      <w:r w:rsidRPr="00A62BF4">
        <w:rPr>
          <w:rFonts w:ascii="Gill Sans MT" w:hAnsi="Gill Sans MT"/>
        </w:rPr>
        <w:t xml:space="preserve">Four large bags of rubbish were collected from around </w:t>
      </w:r>
      <w:proofErr w:type="spellStart"/>
      <w:r w:rsidRPr="00A62BF4">
        <w:rPr>
          <w:rFonts w:ascii="Gill Sans MT" w:hAnsi="Gill Sans MT"/>
        </w:rPr>
        <w:t>Sgwd</w:t>
      </w:r>
      <w:proofErr w:type="spellEnd"/>
      <w:r w:rsidRPr="00A62BF4">
        <w:rPr>
          <w:rFonts w:ascii="Gill Sans MT" w:hAnsi="Gill Sans MT"/>
        </w:rPr>
        <w:t xml:space="preserve"> Clun Gwyn, </w:t>
      </w:r>
      <w:proofErr w:type="spellStart"/>
      <w:r w:rsidRPr="00A62BF4">
        <w:rPr>
          <w:rFonts w:ascii="Gill Sans MT" w:hAnsi="Gill Sans MT"/>
        </w:rPr>
        <w:t>Sgwd</w:t>
      </w:r>
      <w:proofErr w:type="spellEnd"/>
      <w:r w:rsidRPr="00A62BF4">
        <w:rPr>
          <w:rFonts w:ascii="Gill Sans MT" w:hAnsi="Gill Sans MT"/>
        </w:rPr>
        <w:t xml:space="preserve"> y </w:t>
      </w:r>
      <w:proofErr w:type="spellStart"/>
      <w:r w:rsidRPr="00A62BF4">
        <w:rPr>
          <w:rFonts w:ascii="Gill Sans MT" w:hAnsi="Gill Sans MT"/>
        </w:rPr>
        <w:t>Pannwr</w:t>
      </w:r>
      <w:proofErr w:type="spellEnd"/>
      <w:r w:rsidRPr="00A62BF4">
        <w:rPr>
          <w:rFonts w:ascii="Gill Sans MT" w:hAnsi="Gill Sans MT"/>
        </w:rPr>
        <w:t xml:space="preserve"> and the surrounding footpaths and were lugged with good humour back to Cwm Porth. </w:t>
      </w:r>
    </w:p>
    <w:p w14:paraId="3DDF8731" w14:textId="77777777" w:rsidR="00527529" w:rsidRPr="00A62BF4" w:rsidRDefault="001312B6" w:rsidP="00296B0B">
      <w:pPr>
        <w:spacing w:line="360" w:lineRule="auto"/>
        <w:rPr>
          <w:rFonts w:ascii="Gill Sans MT" w:hAnsi="Gill Sans MT"/>
        </w:rPr>
      </w:pPr>
      <w:r w:rsidRPr="00A62BF4">
        <w:rPr>
          <w:rFonts w:ascii="Gill Sans MT" w:hAnsi="Gill Sans MT"/>
        </w:rPr>
        <w:t xml:space="preserve">Darren Bartley Engagement &amp; Participation Officer Neath Port Talbot CBC Children’s Services said of the day, ‘I’d once again like to thank the BBNP staff for providing a great day out for Neath Port Talbot Children’s Services staff and young people. The day delivered amazing scenery and challenging walks. The young people thoroughly enjoyed helping to maintain the Brecon Beacons Park’s pristine beauty with a litter pick and had a deserved picnic at </w:t>
      </w:r>
      <w:proofErr w:type="spellStart"/>
      <w:r w:rsidRPr="00A62BF4">
        <w:rPr>
          <w:rFonts w:ascii="Gill Sans MT" w:hAnsi="Gill Sans MT"/>
        </w:rPr>
        <w:t>Sgwd</w:t>
      </w:r>
      <w:proofErr w:type="spellEnd"/>
      <w:r w:rsidRPr="00A62BF4">
        <w:rPr>
          <w:rFonts w:ascii="Gill Sans MT" w:hAnsi="Gill Sans MT"/>
        </w:rPr>
        <w:t xml:space="preserve"> y </w:t>
      </w:r>
      <w:proofErr w:type="spellStart"/>
      <w:r w:rsidRPr="00A62BF4">
        <w:rPr>
          <w:rFonts w:ascii="Gill Sans MT" w:hAnsi="Gill Sans MT"/>
        </w:rPr>
        <w:t>Pannwr</w:t>
      </w:r>
      <w:proofErr w:type="spellEnd"/>
      <w:r w:rsidRPr="00A62BF4">
        <w:rPr>
          <w:rFonts w:ascii="Gill Sans MT" w:hAnsi="Gill Sans MT"/>
        </w:rPr>
        <w:t xml:space="preserve">. It was made all the more memorable with a visit to the ‘Bat Cave ’ (Porth </w:t>
      </w:r>
      <w:proofErr w:type="spellStart"/>
      <w:r w:rsidRPr="00A62BF4">
        <w:rPr>
          <w:rFonts w:ascii="Gill Sans MT" w:hAnsi="Gill Sans MT"/>
        </w:rPr>
        <w:t>yr</w:t>
      </w:r>
      <w:proofErr w:type="spellEnd"/>
      <w:r w:rsidRPr="00A62BF4">
        <w:rPr>
          <w:rFonts w:ascii="Gill Sans MT" w:hAnsi="Gill Sans MT"/>
        </w:rPr>
        <w:t xml:space="preserve"> </w:t>
      </w:r>
      <w:proofErr w:type="spellStart"/>
      <w:r w:rsidRPr="00A62BF4">
        <w:rPr>
          <w:rFonts w:ascii="Gill Sans MT" w:hAnsi="Gill Sans MT"/>
        </w:rPr>
        <w:t>Ogof</w:t>
      </w:r>
      <w:proofErr w:type="spellEnd"/>
      <w:r w:rsidRPr="00A62BF4">
        <w:rPr>
          <w:rFonts w:ascii="Gill Sans MT" w:hAnsi="Gill Sans MT"/>
        </w:rPr>
        <w:t>). The event was only made possible with the collaboration of Mid and West Wales Fire &amp; Rescue Service who transported us and joined us for the day. Such experiences are essential to help improve the health and well-being of young people in care and promote relationship skills along with building confidence and self-esteem.’</w:t>
      </w:r>
    </w:p>
    <w:p w14:paraId="4853B841" w14:textId="6ECD22FA" w:rsidR="00527529" w:rsidRDefault="00527529" w:rsidP="00296B0B">
      <w:pPr>
        <w:spacing w:line="360" w:lineRule="auto"/>
        <w:rPr>
          <w:rFonts w:ascii="Gill Sans MT" w:hAnsi="Gill Sans MT" w:cs="Arial"/>
          <w:b/>
        </w:rPr>
      </w:pPr>
    </w:p>
    <w:p w14:paraId="4EC3C8EE" w14:textId="480032E5" w:rsidR="00C65A05" w:rsidRDefault="00C65A05" w:rsidP="00296B0B">
      <w:pPr>
        <w:spacing w:line="360" w:lineRule="auto"/>
        <w:rPr>
          <w:rFonts w:ascii="Gill Sans MT" w:hAnsi="Gill Sans MT" w:cs="Arial"/>
          <w:b/>
        </w:rPr>
      </w:pPr>
    </w:p>
    <w:p w14:paraId="4AAD4C43" w14:textId="755394B5" w:rsidR="00C65A05" w:rsidRDefault="00C65A05" w:rsidP="00296B0B">
      <w:pPr>
        <w:spacing w:line="360" w:lineRule="auto"/>
        <w:rPr>
          <w:rFonts w:ascii="Gill Sans MT" w:hAnsi="Gill Sans MT" w:cs="Arial"/>
          <w:b/>
        </w:rPr>
      </w:pPr>
    </w:p>
    <w:p w14:paraId="227CD2F3" w14:textId="29B57D09" w:rsidR="00C65A05" w:rsidRDefault="00C65A05" w:rsidP="00296B0B">
      <w:pPr>
        <w:spacing w:line="360" w:lineRule="auto"/>
        <w:rPr>
          <w:rFonts w:ascii="Gill Sans MT" w:hAnsi="Gill Sans MT" w:cs="Arial"/>
          <w:b/>
        </w:rPr>
      </w:pPr>
    </w:p>
    <w:p w14:paraId="328A840F" w14:textId="77777777" w:rsidR="00C65A05" w:rsidRPr="00A62BF4" w:rsidRDefault="00C65A05" w:rsidP="00296B0B">
      <w:pPr>
        <w:spacing w:line="360" w:lineRule="auto"/>
        <w:rPr>
          <w:rFonts w:ascii="Gill Sans MT" w:hAnsi="Gill Sans MT" w:cs="Arial"/>
          <w:b/>
        </w:rPr>
      </w:pPr>
    </w:p>
    <w:p w14:paraId="5936BDC2" w14:textId="77777777" w:rsidR="00E90CBF" w:rsidRPr="00A62BF4" w:rsidRDefault="00E90CBF" w:rsidP="00296B0B">
      <w:pPr>
        <w:spacing w:line="360" w:lineRule="auto"/>
        <w:rPr>
          <w:rFonts w:ascii="Gill Sans MT" w:hAnsi="Gill Sans MT"/>
          <w:b/>
        </w:rPr>
      </w:pPr>
      <w:r w:rsidRPr="00A62BF4">
        <w:rPr>
          <w:rFonts w:ascii="Gill Sans MT" w:hAnsi="Gill Sans MT"/>
          <w:b/>
        </w:rPr>
        <w:t>Wildflowers Around Brecon</w:t>
      </w:r>
    </w:p>
    <w:p w14:paraId="2960B4EB" w14:textId="77777777" w:rsidR="00E90CBF" w:rsidRPr="00A62BF4" w:rsidRDefault="00E90CBF" w:rsidP="00296B0B">
      <w:pPr>
        <w:spacing w:line="360" w:lineRule="auto"/>
        <w:rPr>
          <w:rFonts w:ascii="Gill Sans MT" w:hAnsi="Gill Sans MT"/>
        </w:rPr>
      </w:pPr>
      <w:r w:rsidRPr="00A62BF4">
        <w:rPr>
          <w:rFonts w:ascii="Gill Sans MT" w:hAnsi="Gill Sans MT"/>
        </w:rPr>
        <w:t>To help biodiversity around Brecon, the Sustainable Communities Team from the BBNPA has been working with Powys County Council to turn some of the roadside verges into wildflower meadows. Typically verges are a mix of scrub grass which offer poor habitats for pollinators and other wildlife. Two sites were chosen, one on Camden Road and on Cradoc Road as a pilot project. Funding was then secured from the Sustainable Development Fund to purchase the seeds needed and the BBNPA’s Warden Team provided 250 yellow rattle plugs as this will reduce the vigour grasses and will allow the wildflowers to flourish.</w:t>
      </w:r>
    </w:p>
    <w:p w14:paraId="67B75818" w14:textId="77777777" w:rsidR="00721058" w:rsidRPr="00A62BF4" w:rsidRDefault="00E90CBF" w:rsidP="00296B0B">
      <w:pPr>
        <w:spacing w:line="360" w:lineRule="auto"/>
        <w:rPr>
          <w:rFonts w:ascii="Gill Sans MT" w:hAnsi="Gill Sans MT"/>
        </w:rPr>
      </w:pPr>
      <w:r w:rsidRPr="00A62BF4">
        <w:rPr>
          <w:rFonts w:ascii="Gill Sans MT" w:hAnsi="Gill Sans MT"/>
        </w:rPr>
        <w:t>Preparation and sowing of the sites took place in April 2019 and was done with the help of the Prince’s Trust Trainees and a group from the Healthy Lives Project who work with people with learning disabilities in Brecon. The sites will be mown once in the autumn and left to self-seed in following years. Future verges have been identified by PCC and it is intended that this will lead onto a bigger project with more community involvement in the near future.</w:t>
      </w:r>
    </w:p>
    <w:p w14:paraId="50125231" w14:textId="77777777" w:rsidR="00721058" w:rsidRPr="00A62BF4" w:rsidRDefault="00721058" w:rsidP="00296B0B">
      <w:pPr>
        <w:spacing w:line="360" w:lineRule="auto"/>
        <w:rPr>
          <w:rFonts w:ascii="Gill Sans MT" w:hAnsi="Gill Sans MT" w:cs="Arial"/>
          <w:b/>
        </w:rPr>
      </w:pPr>
    </w:p>
    <w:p w14:paraId="12873C02" w14:textId="77777777" w:rsidR="00E90CBF" w:rsidRPr="00A62BF4" w:rsidRDefault="00E90CBF" w:rsidP="00296B0B">
      <w:pPr>
        <w:spacing w:line="360" w:lineRule="auto"/>
        <w:rPr>
          <w:rFonts w:ascii="Gill Sans MT" w:hAnsi="Gill Sans MT"/>
          <w:b/>
        </w:rPr>
      </w:pPr>
      <w:r w:rsidRPr="00A62BF4">
        <w:rPr>
          <w:rFonts w:ascii="Gill Sans MT" w:hAnsi="Gill Sans MT"/>
          <w:b/>
        </w:rPr>
        <w:t>National Park Ambassador Schools</w:t>
      </w:r>
    </w:p>
    <w:p w14:paraId="04582AB9" w14:textId="77777777" w:rsidR="00E90CBF" w:rsidRPr="00A62BF4" w:rsidRDefault="00E90CBF" w:rsidP="00296B0B">
      <w:pPr>
        <w:spacing w:line="360" w:lineRule="auto"/>
        <w:rPr>
          <w:rFonts w:ascii="Gill Sans MT" w:hAnsi="Gill Sans MT"/>
        </w:rPr>
      </w:pPr>
      <w:r w:rsidRPr="00A62BF4">
        <w:rPr>
          <w:rFonts w:ascii="Gill Sans MT" w:hAnsi="Gill Sans MT"/>
        </w:rPr>
        <w:t xml:space="preserve">Our Education Officers have been working with </w:t>
      </w:r>
      <w:proofErr w:type="spellStart"/>
      <w:r w:rsidRPr="00A62BF4">
        <w:rPr>
          <w:rFonts w:ascii="Gill Sans MT" w:hAnsi="Gill Sans MT"/>
        </w:rPr>
        <w:t>Llangattock</w:t>
      </w:r>
      <w:proofErr w:type="spellEnd"/>
      <w:r w:rsidRPr="00A62BF4">
        <w:rPr>
          <w:rFonts w:ascii="Gill Sans MT" w:hAnsi="Gill Sans MT"/>
        </w:rPr>
        <w:t xml:space="preserve"> Primary School this autumn helping them to focus on how outdoor activities can improve health and well-being and how they can use local outdoor spaces to keep healthy and happy. </w:t>
      </w:r>
    </w:p>
    <w:p w14:paraId="1607A12D" w14:textId="77777777" w:rsidR="00E90CBF" w:rsidRPr="00A62BF4" w:rsidRDefault="00E90CBF" w:rsidP="00296B0B">
      <w:pPr>
        <w:spacing w:line="360" w:lineRule="auto"/>
        <w:rPr>
          <w:rFonts w:ascii="Gill Sans MT" w:hAnsi="Gill Sans MT"/>
        </w:rPr>
      </w:pPr>
      <w:proofErr w:type="spellStart"/>
      <w:r w:rsidRPr="00A62BF4">
        <w:rPr>
          <w:rFonts w:ascii="Gill Sans MT" w:hAnsi="Gill Sans MT"/>
        </w:rPr>
        <w:t>Llangattock</w:t>
      </w:r>
      <w:proofErr w:type="spellEnd"/>
      <w:r w:rsidRPr="00A62BF4">
        <w:rPr>
          <w:rFonts w:ascii="Gill Sans MT" w:hAnsi="Gill Sans MT"/>
        </w:rPr>
        <w:t xml:space="preserve"> Primary are the most recent school to take part in the National Park Ambassador School award. Earlier this year </w:t>
      </w:r>
      <w:proofErr w:type="spellStart"/>
      <w:r w:rsidRPr="00A62BF4">
        <w:rPr>
          <w:rFonts w:ascii="Gill Sans MT" w:hAnsi="Gill Sans MT"/>
        </w:rPr>
        <w:t>Heronsbridge</w:t>
      </w:r>
      <w:proofErr w:type="spellEnd"/>
      <w:r w:rsidRPr="00A62BF4">
        <w:rPr>
          <w:rFonts w:ascii="Gill Sans MT" w:hAnsi="Gill Sans MT"/>
        </w:rPr>
        <w:t xml:space="preserve"> School from Bridgend were the first school from outside of the National Park to take on and achieve their award. Their commitment to learning outdoors was truly inspiring and their interest in the National Park Ambassador School scheme followed a free twilight training session for teachers at Craig-y-</w:t>
      </w:r>
      <w:proofErr w:type="spellStart"/>
      <w:r w:rsidRPr="00A62BF4">
        <w:rPr>
          <w:rFonts w:ascii="Gill Sans MT" w:hAnsi="Gill Sans MT"/>
        </w:rPr>
        <w:t>nos</w:t>
      </w:r>
      <w:proofErr w:type="spellEnd"/>
      <w:r w:rsidRPr="00A62BF4">
        <w:rPr>
          <w:rFonts w:ascii="Gill Sans MT" w:hAnsi="Gill Sans MT"/>
        </w:rPr>
        <w:t xml:space="preserve"> Country Park. </w:t>
      </w:r>
    </w:p>
    <w:p w14:paraId="5F611D3D" w14:textId="77777777" w:rsidR="00E90CBF" w:rsidRPr="00A62BF4" w:rsidRDefault="00E90CBF" w:rsidP="001630A4">
      <w:pPr>
        <w:spacing w:line="360" w:lineRule="auto"/>
        <w:rPr>
          <w:rFonts w:ascii="Gill Sans MT" w:hAnsi="Gill Sans MT"/>
        </w:rPr>
      </w:pPr>
      <w:r w:rsidRPr="00A62BF4">
        <w:rPr>
          <w:rFonts w:ascii="Gill Sans MT" w:hAnsi="Gill Sans MT"/>
        </w:rPr>
        <w:t xml:space="preserve">Our Brecon Beacons National Park Authority Education team is qualified to deliver first-hand experience, investigation and enjoyment to connect pupils with the unique surroundings and are committed to delivering High Quality Outdoor Learning in our National Park. Our qualified teachers can deliver in both Welsh and English. </w:t>
      </w:r>
    </w:p>
    <w:p w14:paraId="5A25747A" w14:textId="77777777" w:rsidR="00E90CBF" w:rsidRPr="00A62BF4" w:rsidRDefault="00E90CBF" w:rsidP="00296B0B">
      <w:pPr>
        <w:spacing w:line="360" w:lineRule="auto"/>
        <w:rPr>
          <w:rFonts w:ascii="Gill Sans MT" w:hAnsi="Gill Sans MT"/>
        </w:rPr>
      </w:pPr>
    </w:p>
    <w:p w14:paraId="09B8D95D" w14:textId="77777777" w:rsidR="00523196" w:rsidRPr="00A62BF4" w:rsidRDefault="00523196" w:rsidP="00296B0B">
      <w:pPr>
        <w:spacing w:line="360" w:lineRule="auto"/>
        <w:rPr>
          <w:rFonts w:ascii="Gill Sans MT" w:hAnsi="Gill Sans MT"/>
        </w:rPr>
      </w:pPr>
    </w:p>
    <w:p w14:paraId="78BEFD2A" w14:textId="77777777" w:rsidR="00523196" w:rsidRPr="00A62BF4" w:rsidRDefault="00523196" w:rsidP="00296B0B">
      <w:pPr>
        <w:spacing w:line="360" w:lineRule="auto"/>
        <w:rPr>
          <w:rFonts w:ascii="Gill Sans MT" w:hAnsi="Gill Sans MT"/>
        </w:rPr>
      </w:pPr>
    </w:p>
    <w:p w14:paraId="27A76422" w14:textId="77777777" w:rsidR="00523196" w:rsidRPr="00A62BF4" w:rsidRDefault="00523196" w:rsidP="00296B0B">
      <w:pPr>
        <w:spacing w:line="360" w:lineRule="auto"/>
        <w:rPr>
          <w:rFonts w:ascii="Gill Sans MT" w:hAnsi="Gill Sans MT"/>
        </w:rPr>
      </w:pPr>
    </w:p>
    <w:p w14:paraId="49206A88" w14:textId="77777777" w:rsidR="00523196" w:rsidRPr="00A62BF4" w:rsidRDefault="00523196" w:rsidP="00296B0B">
      <w:pPr>
        <w:spacing w:line="360" w:lineRule="auto"/>
        <w:rPr>
          <w:rFonts w:ascii="Gill Sans MT" w:hAnsi="Gill Sans MT"/>
        </w:rPr>
      </w:pPr>
    </w:p>
    <w:p w14:paraId="67B7A70C" w14:textId="06F8F95C" w:rsidR="00523196" w:rsidRDefault="00523196" w:rsidP="00296B0B">
      <w:pPr>
        <w:spacing w:line="360" w:lineRule="auto"/>
        <w:rPr>
          <w:rFonts w:ascii="Gill Sans MT" w:hAnsi="Gill Sans MT"/>
        </w:rPr>
      </w:pPr>
    </w:p>
    <w:p w14:paraId="188303F5" w14:textId="77777777" w:rsidR="00C65A05" w:rsidRPr="00A62BF4" w:rsidRDefault="00C65A05" w:rsidP="00296B0B">
      <w:pPr>
        <w:spacing w:line="360" w:lineRule="auto"/>
        <w:rPr>
          <w:rFonts w:ascii="Gill Sans MT" w:hAnsi="Gill Sans MT"/>
        </w:rPr>
      </w:pPr>
    </w:p>
    <w:p w14:paraId="71887C79" w14:textId="77777777" w:rsidR="00523196" w:rsidRPr="00A62BF4" w:rsidRDefault="00523196" w:rsidP="00296B0B">
      <w:pPr>
        <w:spacing w:line="360" w:lineRule="auto"/>
        <w:rPr>
          <w:rFonts w:ascii="Gill Sans MT" w:hAnsi="Gill Sans MT"/>
        </w:rPr>
      </w:pPr>
    </w:p>
    <w:p w14:paraId="7928AE0A" w14:textId="77777777" w:rsidR="00E90CBF" w:rsidRPr="00A62BF4" w:rsidRDefault="00E90CBF" w:rsidP="00296B0B">
      <w:pPr>
        <w:spacing w:line="360" w:lineRule="auto"/>
        <w:rPr>
          <w:rFonts w:ascii="Gill Sans MT" w:hAnsi="Gill Sans MT"/>
          <w:b/>
        </w:rPr>
      </w:pPr>
      <w:r w:rsidRPr="00A62BF4">
        <w:rPr>
          <w:rFonts w:ascii="Gill Sans MT" w:hAnsi="Gill Sans MT"/>
          <w:b/>
        </w:rPr>
        <w:t>Black Mountains Land Use Partnership – Phase Three</w:t>
      </w:r>
    </w:p>
    <w:p w14:paraId="5CF455C9" w14:textId="77777777" w:rsidR="00E90CBF" w:rsidRPr="00A62BF4" w:rsidRDefault="00E90CBF" w:rsidP="00296B0B">
      <w:pPr>
        <w:spacing w:line="360" w:lineRule="auto"/>
        <w:rPr>
          <w:rFonts w:ascii="Gill Sans MT" w:hAnsi="Gill Sans MT"/>
        </w:rPr>
      </w:pPr>
      <w:r w:rsidRPr="00A62BF4">
        <w:rPr>
          <w:rFonts w:ascii="Gill Sans MT" w:hAnsi="Gill Sans MT"/>
        </w:rPr>
        <w:t xml:space="preserve">The Black Mountains Land Use Partnership has recently launched the third phase of its education programme delivered by the National Park Education team, funded through the Welsh Government’s Sustainable Management Scheme. Working with local schools, the Partnership hopes to inspire school children to appreciate and understand what is special about the Black Mountains, how farming is important for wildlife and people, the impacts of visitors and climate change and the current landscape scale partnership project. </w:t>
      </w:r>
    </w:p>
    <w:p w14:paraId="5815DF91" w14:textId="77777777" w:rsidR="00E90CBF" w:rsidRPr="00A62BF4" w:rsidRDefault="00E90CBF" w:rsidP="00296B0B">
      <w:pPr>
        <w:spacing w:line="360" w:lineRule="auto"/>
        <w:rPr>
          <w:rFonts w:ascii="Gill Sans MT" w:hAnsi="Gill Sans MT"/>
        </w:rPr>
      </w:pPr>
      <w:r w:rsidRPr="00A62BF4">
        <w:rPr>
          <w:rFonts w:ascii="Gill Sans MT" w:hAnsi="Gill Sans MT"/>
        </w:rPr>
        <w:t xml:space="preserve">Meeting with local school children at the beautiful and evocative ruins of </w:t>
      </w:r>
      <w:proofErr w:type="spellStart"/>
      <w:r w:rsidRPr="00A62BF4">
        <w:rPr>
          <w:rFonts w:ascii="Gill Sans MT" w:hAnsi="Gill Sans MT"/>
        </w:rPr>
        <w:t>Llanthony</w:t>
      </w:r>
      <w:proofErr w:type="spellEnd"/>
      <w:r w:rsidRPr="00A62BF4">
        <w:rPr>
          <w:rFonts w:ascii="Gill Sans MT" w:hAnsi="Gill Sans MT"/>
        </w:rPr>
        <w:t xml:space="preserve"> Priory, the groups are guided along ancient trails, onto </w:t>
      </w:r>
      <w:proofErr w:type="spellStart"/>
      <w:r w:rsidRPr="00A62BF4">
        <w:rPr>
          <w:rFonts w:ascii="Gill Sans MT" w:hAnsi="Gill Sans MT"/>
        </w:rPr>
        <w:t>Hatterall</w:t>
      </w:r>
      <w:proofErr w:type="spellEnd"/>
      <w:r w:rsidRPr="00A62BF4">
        <w:rPr>
          <w:rFonts w:ascii="Gill Sans MT" w:hAnsi="Gill Sans MT"/>
        </w:rPr>
        <w:t xml:space="preserve"> Hill. This sweeping moorland is shaped by livestock grazing and traditional practices like heather burning. The hill walk allows pupils to enjoy the spectacular scenery, providing opportunities to observe and discuss hill farming practices, past and present. Whilst reinforcing the aims from phase one and two of the project, which included visits to Hay Bluff and Pen </w:t>
      </w:r>
      <w:proofErr w:type="spellStart"/>
      <w:r w:rsidRPr="00A62BF4">
        <w:rPr>
          <w:rFonts w:ascii="Gill Sans MT" w:hAnsi="Gill Sans MT"/>
        </w:rPr>
        <w:t>yr</w:t>
      </w:r>
      <w:proofErr w:type="spellEnd"/>
      <w:r w:rsidRPr="00A62BF4">
        <w:rPr>
          <w:rFonts w:ascii="Gill Sans MT" w:hAnsi="Gill Sans MT"/>
        </w:rPr>
        <w:t xml:space="preserve"> </w:t>
      </w:r>
      <w:proofErr w:type="spellStart"/>
      <w:r w:rsidRPr="00A62BF4">
        <w:rPr>
          <w:rFonts w:ascii="Gill Sans MT" w:hAnsi="Gill Sans MT"/>
        </w:rPr>
        <w:t>Heol</w:t>
      </w:r>
      <w:proofErr w:type="spellEnd"/>
      <w:r w:rsidRPr="00A62BF4">
        <w:rPr>
          <w:rFonts w:ascii="Gill Sans MT" w:hAnsi="Gill Sans MT"/>
        </w:rPr>
        <w:t xml:space="preserve"> Chapel. </w:t>
      </w:r>
    </w:p>
    <w:p w14:paraId="1E717BD1" w14:textId="77777777" w:rsidR="00E90CBF" w:rsidRPr="00A62BF4" w:rsidRDefault="00E90CBF" w:rsidP="00296B0B">
      <w:pPr>
        <w:spacing w:line="360" w:lineRule="auto"/>
        <w:rPr>
          <w:rFonts w:ascii="Gill Sans MT" w:hAnsi="Gill Sans MT"/>
        </w:rPr>
      </w:pPr>
      <w:r w:rsidRPr="00A62BF4">
        <w:rPr>
          <w:rFonts w:ascii="Gill Sans MT" w:hAnsi="Gill Sans MT"/>
        </w:rPr>
        <w:t>The funding to make all this possible has been made available from the European Agricultural Fund for Rural Development and the Welsh Government via a Sustainable Management Scheme project.</w:t>
      </w:r>
    </w:p>
    <w:p w14:paraId="64B3CA8A" w14:textId="77777777" w:rsidR="005753C5" w:rsidRPr="00C65A05" w:rsidRDefault="005753C5" w:rsidP="005753C5">
      <w:pPr>
        <w:spacing w:before="100" w:beforeAutospacing="1" w:after="100" w:afterAutospacing="1"/>
        <w:rPr>
          <w:rFonts w:ascii="Gill Sans MT" w:hAnsi="Gill Sans MT"/>
          <w:b/>
          <w:bCs/>
          <w:color w:val="000000"/>
        </w:rPr>
      </w:pPr>
      <w:r w:rsidRPr="00C65A05">
        <w:rPr>
          <w:rFonts w:ascii="Gill Sans MT" w:hAnsi="Gill Sans MT"/>
          <w:b/>
          <w:bCs/>
          <w:color w:val="000000"/>
        </w:rPr>
        <w:t>Black Mountains Land Use Partnership Project - Education Update</w:t>
      </w:r>
    </w:p>
    <w:p w14:paraId="606DF210" w14:textId="77777777" w:rsidR="005753C5" w:rsidRPr="005753C5" w:rsidRDefault="005753C5" w:rsidP="006806B0">
      <w:pPr>
        <w:spacing w:before="100" w:beforeAutospacing="1" w:after="100" w:afterAutospacing="1" w:line="360" w:lineRule="auto"/>
        <w:rPr>
          <w:rFonts w:ascii="Gill Sans MT" w:hAnsi="Gill Sans MT"/>
          <w:color w:val="000000"/>
        </w:rPr>
      </w:pPr>
      <w:r w:rsidRPr="005753C5">
        <w:rPr>
          <w:rFonts w:ascii="Gill Sans MT" w:hAnsi="Gill Sans MT"/>
          <w:color w:val="000000"/>
        </w:rPr>
        <w:t>The Black Mountains Land Use Partnership has recently kicked off the second phase of its public outreach programme funded through the Welsh Government’s Sustainable Management Scheme.</w:t>
      </w:r>
    </w:p>
    <w:p w14:paraId="74EC3929" w14:textId="0EA701CA" w:rsidR="005753C5" w:rsidRDefault="005753C5" w:rsidP="006806B0">
      <w:pPr>
        <w:spacing w:before="100" w:beforeAutospacing="1" w:after="100" w:afterAutospacing="1" w:line="360" w:lineRule="auto"/>
        <w:rPr>
          <w:rFonts w:ascii="Gill Sans MT" w:hAnsi="Gill Sans MT"/>
          <w:color w:val="000000"/>
        </w:rPr>
      </w:pPr>
      <w:r w:rsidRPr="005753C5">
        <w:rPr>
          <w:rFonts w:ascii="Gill Sans MT" w:hAnsi="Gill Sans MT"/>
          <w:color w:val="000000"/>
        </w:rPr>
        <w:t xml:space="preserve">This half term the Education team have been engaging with local schools within the Black Mountain Land Use Project area to inspire school children to appreciate and understand what is special about the Black Mountains, how farming is important for wildlife and people, and what they can do to make a difference for the future. Schoolchildren will also be taught how visitors can have an impact on the land and about the effects of climate change. The location for the school visits is Pen </w:t>
      </w:r>
      <w:proofErr w:type="spellStart"/>
      <w:r w:rsidRPr="005753C5">
        <w:rPr>
          <w:rFonts w:ascii="Gill Sans MT" w:hAnsi="Gill Sans MT"/>
          <w:color w:val="000000"/>
        </w:rPr>
        <w:t>yr</w:t>
      </w:r>
      <w:proofErr w:type="spellEnd"/>
      <w:r w:rsidRPr="005753C5">
        <w:rPr>
          <w:rFonts w:ascii="Gill Sans MT" w:hAnsi="Gill Sans MT"/>
          <w:color w:val="000000"/>
        </w:rPr>
        <w:t xml:space="preserve"> </w:t>
      </w:r>
      <w:proofErr w:type="spellStart"/>
      <w:r w:rsidRPr="005753C5">
        <w:rPr>
          <w:rFonts w:ascii="Gill Sans MT" w:hAnsi="Gill Sans MT"/>
          <w:color w:val="000000"/>
        </w:rPr>
        <w:t>Heol</w:t>
      </w:r>
      <w:proofErr w:type="spellEnd"/>
      <w:r w:rsidRPr="005753C5">
        <w:rPr>
          <w:rFonts w:ascii="Gill Sans MT" w:hAnsi="Gill Sans MT"/>
          <w:color w:val="000000"/>
        </w:rPr>
        <w:t xml:space="preserve"> Chapel, followed by a guided walk onto the hill. There is an interactive ‘classroom’ session in the stable, adjacent to the chapel, before the walk, where the partnership’s aims are reinforced and the school groups learn more about grazing in the Black Mountains, past and present. The project will continue into the Spring Term with the third phase starting in the summer 2019.</w:t>
      </w:r>
    </w:p>
    <w:p w14:paraId="37FC4FA4" w14:textId="65881553" w:rsidR="006806B0" w:rsidRDefault="006806B0" w:rsidP="006806B0">
      <w:pPr>
        <w:spacing w:before="100" w:beforeAutospacing="1" w:after="100" w:afterAutospacing="1" w:line="360" w:lineRule="auto"/>
        <w:rPr>
          <w:rFonts w:ascii="Gill Sans MT" w:hAnsi="Gill Sans MT"/>
          <w:color w:val="000000"/>
        </w:rPr>
      </w:pPr>
    </w:p>
    <w:p w14:paraId="30A70DAF" w14:textId="13C4C812" w:rsidR="006806B0" w:rsidRDefault="006806B0" w:rsidP="006806B0">
      <w:pPr>
        <w:spacing w:before="100" w:beforeAutospacing="1" w:after="100" w:afterAutospacing="1" w:line="360" w:lineRule="auto"/>
        <w:rPr>
          <w:rFonts w:ascii="Gill Sans MT" w:hAnsi="Gill Sans MT"/>
          <w:color w:val="000000"/>
        </w:rPr>
      </w:pPr>
    </w:p>
    <w:p w14:paraId="7F3C17AD" w14:textId="3F655071" w:rsidR="006806B0" w:rsidRDefault="006806B0" w:rsidP="006806B0">
      <w:pPr>
        <w:spacing w:before="100" w:beforeAutospacing="1" w:after="100" w:afterAutospacing="1" w:line="360" w:lineRule="auto"/>
        <w:rPr>
          <w:rFonts w:ascii="Gill Sans MT" w:hAnsi="Gill Sans MT"/>
          <w:color w:val="000000"/>
        </w:rPr>
      </w:pPr>
    </w:p>
    <w:p w14:paraId="2CCBDDFD" w14:textId="77777777" w:rsidR="006806B0" w:rsidRPr="00A62BF4" w:rsidRDefault="006806B0" w:rsidP="006806B0">
      <w:pPr>
        <w:spacing w:before="100" w:beforeAutospacing="1" w:after="100" w:afterAutospacing="1" w:line="360" w:lineRule="auto"/>
        <w:rPr>
          <w:rFonts w:ascii="Gill Sans MT" w:hAnsi="Gill Sans MT"/>
          <w:color w:val="000000"/>
        </w:rPr>
      </w:pPr>
    </w:p>
    <w:p w14:paraId="0F01BA71" w14:textId="47B5D12A" w:rsidR="00D82CFF" w:rsidRPr="00C65A05" w:rsidRDefault="00D82CFF" w:rsidP="00D82CFF">
      <w:pPr>
        <w:spacing w:before="100" w:beforeAutospacing="1" w:after="100" w:afterAutospacing="1"/>
        <w:rPr>
          <w:rFonts w:ascii="Gill Sans MT" w:hAnsi="Gill Sans MT"/>
          <w:b/>
          <w:bCs/>
          <w:color w:val="000000"/>
        </w:rPr>
      </w:pPr>
      <w:r w:rsidRPr="00C65A05">
        <w:rPr>
          <w:rFonts w:ascii="Gill Sans MT" w:hAnsi="Gill Sans MT"/>
          <w:b/>
          <w:bCs/>
          <w:color w:val="000000"/>
        </w:rPr>
        <w:t>Family Activity Day</w:t>
      </w:r>
      <w:r w:rsidR="00C65A05">
        <w:rPr>
          <w:rFonts w:ascii="Gill Sans MT" w:hAnsi="Gill Sans MT"/>
          <w:b/>
          <w:bCs/>
          <w:color w:val="000000"/>
        </w:rPr>
        <w:t xml:space="preserve"> - </w:t>
      </w:r>
      <w:proofErr w:type="spellStart"/>
      <w:r w:rsidRPr="00C65A05">
        <w:rPr>
          <w:rFonts w:ascii="Gill Sans MT" w:hAnsi="Gill Sans MT"/>
          <w:b/>
          <w:bCs/>
          <w:color w:val="000000"/>
        </w:rPr>
        <w:t>Geofest</w:t>
      </w:r>
      <w:proofErr w:type="spellEnd"/>
      <w:r w:rsidRPr="00C65A05">
        <w:rPr>
          <w:rFonts w:ascii="Gill Sans MT" w:hAnsi="Gill Sans MT"/>
          <w:b/>
          <w:bCs/>
          <w:color w:val="000000"/>
        </w:rPr>
        <w:t xml:space="preserve"> 2019</w:t>
      </w:r>
    </w:p>
    <w:p w14:paraId="505A3AF8" w14:textId="77777777" w:rsidR="00D82CFF" w:rsidRPr="00D82CFF" w:rsidRDefault="00D82CFF" w:rsidP="006806B0">
      <w:pPr>
        <w:spacing w:before="100" w:beforeAutospacing="1" w:after="100" w:afterAutospacing="1" w:line="360" w:lineRule="auto"/>
        <w:rPr>
          <w:rFonts w:ascii="Gill Sans MT" w:hAnsi="Gill Sans MT"/>
          <w:color w:val="000000"/>
        </w:rPr>
      </w:pPr>
      <w:r w:rsidRPr="00D82CFF">
        <w:rPr>
          <w:rFonts w:ascii="Gill Sans MT" w:hAnsi="Gill Sans MT"/>
          <w:color w:val="000000"/>
        </w:rPr>
        <w:t xml:space="preserve">An annual celebration of our Geopark – the </w:t>
      </w:r>
      <w:proofErr w:type="spellStart"/>
      <w:r w:rsidRPr="00D82CFF">
        <w:rPr>
          <w:rFonts w:ascii="Gill Sans MT" w:hAnsi="Gill Sans MT"/>
          <w:color w:val="000000"/>
        </w:rPr>
        <w:t>Fforest</w:t>
      </w:r>
      <w:proofErr w:type="spellEnd"/>
      <w:r w:rsidRPr="00D82CFF">
        <w:rPr>
          <w:rFonts w:ascii="Gill Sans MT" w:hAnsi="Gill Sans MT"/>
          <w:color w:val="000000"/>
        </w:rPr>
        <w:t xml:space="preserve"> </w:t>
      </w:r>
      <w:proofErr w:type="spellStart"/>
      <w:r w:rsidRPr="00D82CFF">
        <w:rPr>
          <w:rFonts w:ascii="Gill Sans MT" w:hAnsi="Gill Sans MT"/>
          <w:color w:val="000000"/>
        </w:rPr>
        <w:t>Fawr</w:t>
      </w:r>
      <w:proofErr w:type="spellEnd"/>
      <w:r w:rsidRPr="00D82CFF">
        <w:rPr>
          <w:rFonts w:ascii="Gill Sans MT" w:hAnsi="Gill Sans MT"/>
          <w:color w:val="000000"/>
        </w:rPr>
        <w:t xml:space="preserve"> UNESCO Global Geopark in the west of the National Park. A series of walks and talks will take place over the two weeks, to include a climb to </w:t>
      </w:r>
      <w:proofErr w:type="spellStart"/>
      <w:r w:rsidRPr="00D82CFF">
        <w:rPr>
          <w:rFonts w:ascii="Gill Sans MT" w:hAnsi="Gill Sans MT"/>
          <w:color w:val="000000"/>
        </w:rPr>
        <w:t>Cribarth</w:t>
      </w:r>
      <w:proofErr w:type="spellEnd"/>
      <w:r w:rsidRPr="00D82CFF">
        <w:rPr>
          <w:rFonts w:ascii="Gill Sans MT" w:hAnsi="Gill Sans MT"/>
          <w:color w:val="000000"/>
        </w:rPr>
        <w:t xml:space="preserve"> and an afternoon exploration of </w:t>
      </w:r>
      <w:proofErr w:type="spellStart"/>
      <w:r w:rsidRPr="00D82CFF">
        <w:rPr>
          <w:rFonts w:ascii="Gill Sans MT" w:hAnsi="Gill Sans MT"/>
          <w:color w:val="000000"/>
        </w:rPr>
        <w:t>Penwyllt’s</w:t>
      </w:r>
      <w:proofErr w:type="spellEnd"/>
      <w:r w:rsidRPr="00D82CFF">
        <w:rPr>
          <w:rFonts w:ascii="Gill Sans MT" w:hAnsi="Gill Sans MT"/>
          <w:color w:val="000000"/>
        </w:rPr>
        <w:t xml:space="preserve"> past…arguably the most interesting square mile in the Geopark.</w:t>
      </w:r>
    </w:p>
    <w:p w14:paraId="4A56A646" w14:textId="5D9CEC55" w:rsidR="00F660B9" w:rsidRPr="005753C5" w:rsidRDefault="00D82CFF" w:rsidP="006806B0">
      <w:pPr>
        <w:spacing w:before="100" w:beforeAutospacing="1" w:after="100" w:afterAutospacing="1" w:line="360" w:lineRule="auto"/>
        <w:rPr>
          <w:rFonts w:ascii="Gill Sans MT" w:hAnsi="Gill Sans MT"/>
          <w:color w:val="000000"/>
        </w:rPr>
      </w:pPr>
      <w:r w:rsidRPr="00D82CFF">
        <w:rPr>
          <w:rFonts w:ascii="Gill Sans MT" w:hAnsi="Gill Sans MT"/>
          <w:color w:val="000000"/>
        </w:rPr>
        <w:t>Wednesday 29th May, 10am-4pm. During half term the popular Family Activity Day will take place at Craig-</w:t>
      </w:r>
      <w:proofErr w:type="spellStart"/>
      <w:r w:rsidRPr="00D82CFF">
        <w:rPr>
          <w:rFonts w:ascii="Gill Sans MT" w:hAnsi="Gill Sans MT"/>
          <w:color w:val="000000"/>
        </w:rPr>
        <w:t>ynos</w:t>
      </w:r>
      <w:proofErr w:type="spellEnd"/>
      <w:r w:rsidRPr="00D82CFF">
        <w:rPr>
          <w:rFonts w:ascii="Gill Sans MT" w:hAnsi="Gill Sans MT"/>
          <w:color w:val="000000"/>
        </w:rPr>
        <w:t xml:space="preserve"> Country Park on This year expect canoeing, a zipwire, geocaching, arts and crafts, stone-carving and digging for treasure.</w:t>
      </w:r>
    </w:p>
    <w:p w14:paraId="3B7FD67C" w14:textId="77777777" w:rsidR="00721058" w:rsidRPr="00A62BF4" w:rsidRDefault="00721058" w:rsidP="00296B0B">
      <w:pPr>
        <w:spacing w:line="360" w:lineRule="auto"/>
        <w:rPr>
          <w:rFonts w:ascii="Gill Sans MT" w:hAnsi="Gill Sans MT" w:cs="Arial"/>
          <w:b/>
        </w:rPr>
      </w:pPr>
    </w:p>
    <w:p w14:paraId="38D6B9B6" w14:textId="682350C5" w:rsidR="00721058" w:rsidRDefault="00721058" w:rsidP="00296B0B">
      <w:pPr>
        <w:spacing w:line="360" w:lineRule="auto"/>
        <w:rPr>
          <w:rFonts w:ascii="Gill Sans MT" w:hAnsi="Gill Sans MT" w:cs="Arial"/>
          <w:b/>
        </w:rPr>
      </w:pPr>
    </w:p>
    <w:p w14:paraId="2DDE71E1" w14:textId="49C3962F" w:rsidR="006806B0" w:rsidRDefault="006806B0" w:rsidP="00296B0B">
      <w:pPr>
        <w:spacing w:line="360" w:lineRule="auto"/>
        <w:rPr>
          <w:rFonts w:ascii="Gill Sans MT" w:hAnsi="Gill Sans MT" w:cs="Arial"/>
          <w:b/>
        </w:rPr>
      </w:pPr>
    </w:p>
    <w:p w14:paraId="6F6573EB" w14:textId="221CFF53" w:rsidR="006806B0" w:rsidRDefault="006806B0" w:rsidP="00296B0B">
      <w:pPr>
        <w:spacing w:line="360" w:lineRule="auto"/>
        <w:rPr>
          <w:rFonts w:ascii="Gill Sans MT" w:hAnsi="Gill Sans MT" w:cs="Arial"/>
          <w:b/>
        </w:rPr>
      </w:pPr>
    </w:p>
    <w:p w14:paraId="4D7BDDDB" w14:textId="23FAF812" w:rsidR="006806B0" w:rsidRDefault="006806B0" w:rsidP="00296B0B">
      <w:pPr>
        <w:spacing w:line="360" w:lineRule="auto"/>
        <w:rPr>
          <w:rFonts w:ascii="Gill Sans MT" w:hAnsi="Gill Sans MT" w:cs="Arial"/>
          <w:b/>
        </w:rPr>
      </w:pPr>
    </w:p>
    <w:p w14:paraId="6E0B9863" w14:textId="4DE2039A" w:rsidR="006806B0" w:rsidRDefault="006806B0" w:rsidP="00296B0B">
      <w:pPr>
        <w:spacing w:line="360" w:lineRule="auto"/>
        <w:rPr>
          <w:rFonts w:ascii="Gill Sans MT" w:hAnsi="Gill Sans MT" w:cs="Arial"/>
          <w:b/>
        </w:rPr>
      </w:pPr>
    </w:p>
    <w:p w14:paraId="72B10BAD" w14:textId="0D19D8CC" w:rsidR="006806B0" w:rsidRDefault="006806B0" w:rsidP="00296B0B">
      <w:pPr>
        <w:spacing w:line="360" w:lineRule="auto"/>
        <w:rPr>
          <w:rFonts w:ascii="Gill Sans MT" w:hAnsi="Gill Sans MT" w:cs="Arial"/>
          <w:b/>
        </w:rPr>
      </w:pPr>
    </w:p>
    <w:p w14:paraId="339EC1C8" w14:textId="6C7CEDEB" w:rsidR="006806B0" w:rsidRDefault="006806B0" w:rsidP="00296B0B">
      <w:pPr>
        <w:spacing w:line="360" w:lineRule="auto"/>
        <w:rPr>
          <w:rFonts w:ascii="Gill Sans MT" w:hAnsi="Gill Sans MT" w:cs="Arial"/>
          <w:b/>
        </w:rPr>
      </w:pPr>
    </w:p>
    <w:p w14:paraId="0FC04F87" w14:textId="5FB7AAF5" w:rsidR="006806B0" w:rsidRDefault="006806B0" w:rsidP="00296B0B">
      <w:pPr>
        <w:spacing w:line="360" w:lineRule="auto"/>
        <w:rPr>
          <w:rFonts w:ascii="Gill Sans MT" w:hAnsi="Gill Sans MT" w:cs="Arial"/>
          <w:b/>
        </w:rPr>
      </w:pPr>
    </w:p>
    <w:p w14:paraId="24266CB2" w14:textId="7124AD85" w:rsidR="006806B0" w:rsidRDefault="006806B0" w:rsidP="00296B0B">
      <w:pPr>
        <w:spacing w:line="360" w:lineRule="auto"/>
        <w:rPr>
          <w:rFonts w:ascii="Gill Sans MT" w:hAnsi="Gill Sans MT" w:cs="Arial"/>
          <w:b/>
        </w:rPr>
      </w:pPr>
    </w:p>
    <w:p w14:paraId="2721C4C0" w14:textId="5585AFEC" w:rsidR="006806B0" w:rsidRDefault="006806B0" w:rsidP="00296B0B">
      <w:pPr>
        <w:spacing w:line="360" w:lineRule="auto"/>
        <w:rPr>
          <w:rFonts w:ascii="Gill Sans MT" w:hAnsi="Gill Sans MT" w:cs="Arial"/>
          <w:b/>
        </w:rPr>
      </w:pPr>
    </w:p>
    <w:p w14:paraId="04BAD717" w14:textId="0EDA457B" w:rsidR="006806B0" w:rsidRDefault="006806B0" w:rsidP="00296B0B">
      <w:pPr>
        <w:spacing w:line="360" w:lineRule="auto"/>
        <w:rPr>
          <w:rFonts w:ascii="Gill Sans MT" w:hAnsi="Gill Sans MT" w:cs="Arial"/>
          <w:b/>
        </w:rPr>
      </w:pPr>
    </w:p>
    <w:p w14:paraId="66A83508" w14:textId="5E075A55" w:rsidR="006806B0" w:rsidRDefault="006806B0" w:rsidP="00296B0B">
      <w:pPr>
        <w:spacing w:line="360" w:lineRule="auto"/>
        <w:rPr>
          <w:rFonts w:ascii="Gill Sans MT" w:hAnsi="Gill Sans MT" w:cs="Arial"/>
          <w:b/>
        </w:rPr>
      </w:pPr>
    </w:p>
    <w:p w14:paraId="5B215455" w14:textId="28AD1879" w:rsidR="006806B0" w:rsidRDefault="006806B0" w:rsidP="00296B0B">
      <w:pPr>
        <w:spacing w:line="360" w:lineRule="auto"/>
        <w:rPr>
          <w:rFonts w:ascii="Gill Sans MT" w:hAnsi="Gill Sans MT" w:cs="Arial"/>
          <w:b/>
        </w:rPr>
      </w:pPr>
    </w:p>
    <w:p w14:paraId="13909A66" w14:textId="2D7FF6A0" w:rsidR="006806B0" w:rsidRDefault="006806B0" w:rsidP="00296B0B">
      <w:pPr>
        <w:spacing w:line="360" w:lineRule="auto"/>
        <w:rPr>
          <w:rFonts w:ascii="Gill Sans MT" w:hAnsi="Gill Sans MT" w:cs="Arial"/>
          <w:b/>
        </w:rPr>
      </w:pPr>
    </w:p>
    <w:p w14:paraId="21251B1D" w14:textId="278DE9D9" w:rsidR="006806B0" w:rsidRDefault="006806B0" w:rsidP="00296B0B">
      <w:pPr>
        <w:spacing w:line="360" w:lineRule="auto"/>
        <w:rPr>
          <w:rFonts w:ascii="Gill Sans MT" w:hAnsi="Gill Sans MT" w:cs="Arial"/>
          <w:b/>
        </w:rPr>
      </w:pPr>
    </w:p>
    <w:p w14:paraId="0A50FA29" w14:textId="5F999F94" w:rsidR="006806B0" w:rsidRDefault="006806B0" w:rsidP="00296B0B">
      <w:pPr>
        <w:spacing w:line="360" w:lineRule="auto"/>
        <w:rPr>
          <w:rFonts w:ascii="Gill Sans MT" w:hAnsi="Gill Sans MT" w:cs="Arial"/>
          <w:b/>
        </w:rPr>
      </w:pPr>
    </w:p>
    <w:p w14:paraId="238BE2CF" w14:textId="4888E435" w:rsidR="006806B0" w:rsidRDefault="006806B0" w:rsidP="00296B0B">
      <w:pPr>
        <w:spacing w:line="360" w:lineRule="auto"/>
        <w:rPr>
          <w:rFonts w:ascii="Gill Sans MT" w:hAnsi="Gill Sans MT" w:cs="Arial"/>
          <w:b/>
        </w:rPr>
      </w:pPr>
    </w:p>
    <w:p w14:paraId="46A7AA42" w14:textId="293B7A1F" w:rsidR="006806B0" w:rsidRDefault="006806B0" w:rsidP="00296B0B">
      <w:pPr>
        <w:spacing w:line="360" w:lineRule="auto"/>
        <w:rPr>
          <w:rFonts w:ascii="Gill Sans MT" w:hAnsi="Gill Sans MT" w:cs="Arial"/>
          <w:b/>
        </w:rPr>
      </w:pPr>
    </w:p>
    <w:p w14:paraId="69C8D06D" w14:textId="57F0C548" w:rsidR="006806B0" w:rsidRDefault="006806B0" w:rsidP="00296B0B">
      <w:pPr>
        <w:spacing w:line="360" w:lineRule="auto"/>
        <w:rPr>
          <w:rFonts w:ascii="Gill Sans MT" w:hAnsi="Gill Sans MT" w:cs="Arial"/>
          <w:b/>
        </w:rPr>
      </w:pPr>
    </w:p>
    <w:p w14:paraId="4ACD3346" w14:textId="3D34CF49" w:rsidR="006806B0" w:rsidRDefault="006806B0" w:rsidP="00296B0B">
      <w:pPr>
        <w:spacing w:line="360" w:lineRule="auto"/>
        <w:rPr>
          <w:rFonts w:ascii="Gill Sans MT" w:hAnsi="Gill Sans MT" w:cs="Arial"/>
          <w:b/>
        </w:rPr>
      </w:pPr>
    </w:p>
    <w:p w14:paraId="2E00E89B" w14:textId="73E847EA" w:rsidR="006806B0" w:rsidRDefault="006806B0" w:rsidP="00296B0B">
      <w:pPr>
        <w:spacing w:line="360" w:lineRule="auto"/>
        <w:rPr>
          <w:rFonts w:ascii="Gill Sans MT" w:hAnsi="Gill Sans MT" w:cs="Arial"/>
          <w:b/>
        </w:rPr>
      </w:pPr>
    </w:p>
    <w:p w14:paraId="311BD265" w14:textId="1363463C" w:rsidR="006806B0" w:rsidRDefault="006806B0" w:rsidP="00296B0B">
      <w:pPr>
        <w:spacing w:line="360" w:lineRule="auto"/>
        <w:rPr>
          <w:rFonts w:ascii="Gill Sans MT" w:hAnsi="Gill Sans MT" w:cs="Arial"/>
          <w:b/>
        </w:rPr>
      </w:pPr>
    </w:p>
    <w:p w14:paraId="3B1E9B72" w14:textId="77777777" w:rsidR="006806B0" w:rsidRPr="00A62BF4" w:rsidRDefault="006806B0" w:rsidP="00296B0B">
      <w:pPr>
        <w:spacing w:line="360" w:lineRule="auto"/>
        <w:rPr>
          <w:rFonts w:ascii="Gill Sans MT" w:hAnsi="Gill Sans MT" w:cs="Arial"/>
          <w:b/>
        </w:rPr>
      </w:pPr>
    </w:p>
    <w:p w14:paraId="2126BBDC" w14:textId="77777777" w:rsidR="00A517ED" w:rsidRPr="00A62BF4" w:rsidRDefault="00257575" w:rsidP="00296B0B">
      <w:pPr>
        <w:pBdr>
          <w:top w:val="single" w:sz="4" w:space="1" w:color="auto"/>
          <w:left w:val="single" w:sz="4" w:space="4" w:color="auto"/>
          <w:bottom w:val="single" w:sz="4" w:space="1" w:color="auto"/>
          <w:right w:val="single" w:sz="4" w:space="4" w:color="auto"/>
        </w:pBdr>
        <w:spacing w:line="360" w:lineRule="auto"/>
        <w:jc w:val="both"/>
        <w:rPr>
          <w:rFonts w:ascii="Gill Sans MT" w:hAnsi="Gill Sans MT" w:cs="Arial"/>
          <w:b/>
        </w:rPr>
      </w:pPr>
      <w:r w:rsidRPr="00A62BF4">
        <w:rPr>
          <w:rFonts w:ascii="Gill Sans MT" w:hAnsi="Gill Sans MT" w:cs="Tahoma"/>
          <w:b/>
          <w:lang w:val="en-US"/>
        </w:rPr>
        <w:t>Obje</w:t>
      </w:r>
      <w:r w:rsidR="00E952EA" w:rsidRPr="00A62BF4">
        <w:rPr>
          <w:rFonts w:ascii="Gill Sans MT" w:hAnsi="Gill Sans MT" w:cs="Tahoma"/>
          <w:b/>
          <w:lang w:val="en-US"/>
        </w:rPr>
        <w:t>ctive 7:</w:t>
      </w:r>
      <w:r w:rsidR="00E952EA" w:rsidRPr="00A62BF4">
        <w:rPr>
          <w:rFonts w:ascii="Gill Sans MT" w:hAnsi="Gill Sans MT" w:cs="Tahoma"/>
          <w:b/>
          <w:lang w:val="en-US"/>
        </w:rPr>
        <w:tab/>
      </w:r>
      <w:r w:rsidR="009311D5" w:rsidRPr="00A62BF4">
        <w:rPr>
          <w:rFonts w:ascii="Gill Sans MT" w:hAnsi="Gill Sans MT"/>
          <w:b/>
          <w:i/>
          <w:color w:val="000000"/>
        </w:rPr>
        <w:t>Promote and encourage equality in communities and rural areas</w:t>
      </w:r>
    </w:p>
    <w:p w14:paraId="22F860BB" w14:textId="77777777" w:rsidR="009D4576" w:rsidRPr="00A62BF4" w:rsidRDefault="009D4576" w:rsidP="00296B0B">
      <w:pPr>
        <w:spacing w:line="360" w:lineRule="auto"/>
        <w:jc w:val="center"/>
        <w:rPr>
          <w:rFonts w:ascii="Gill Sans MT" w:hAnsi="Gill Sans MT"/>
          <w:b/>
          <w:color w:val="000000"/>
        </w:rPr>
      </w:pPr>
    </w:p>
    <w:p w14:paraId="698536F5" w14:textId="77777777" w:rsidR="009D4576" w:rsidRPr="00A62BF4" w:rsidRDefault="009D4576" w:rsidP="00296B0B">
      <w:pPr>
        <w:spacing w:line="360" w:lineRule="auto"/>
        <w:jc w:val="center"/>
        <w:rPr>
          <w:rFonts w:ascii="Gill Sans MT" w:hAnsi="Gill Sans MT"/>
          <w:b/>
          <w:color w:val="000000"/>
        </w:rPr>
      </w:pPr>
    </w:p>
    <w:p w14:paraId="7ACBF567" w14:textId="77777777" w:rsidR="00AC4942" w:rsidRPr="00A62BF4" w:rsidRDefault="007B5C95" w:rsidP="00296B0B">
      <w:pPr>
        <w:pStyle w:val="ListParagraph"/>
        <w:autoSpaceDE w:val="0"/>
        <w:autoSpaceDN w:val="0"/>
        <w:spacing w:line="360" w:lineRule="auto"/>
        <w:ind w:left="0"/>
        <w:rPr>
          <w:rFonts w:ascii="Gill Sans MT" w:hAnsi="Gill Sans MT"/>
          <w:color w:val="000000"/>
        </w:rPr>
      </w:pPr>
      <w:r w:rsidRPr="00A62BF4">
        <w:rPr>
          <w:rFonts w:ascii="Gill Sans MT" w:hAnsi="Gill Sans MT"/>
          <w:color w:val="000000"/>
        </w:rPr>
        <w:t>The Brecon Beacons National Park Authority s</w:t>
      </w:r>
      <w:r w:rsidR="00AC4942" w:rsidRPr="00A62BF4">
        <w:rPr>
          <w:rFonts w:ascii="Gill Sans MT" w:hAnsi="Gill Sans MT"/>
          <w:color w:val="000000"/>
        </w:rPr>
        <w:t>upport</w:t>
      </w:r>
      <w:r w:rsidRPr="00A62BF4">
        <w:rPr>
          <w:rFonts w:ascii="Gill Sans MT" w:hAnsi="Gill Sans MT"/>
          <w:color w:val="000000"/>
        </w:rPr>
        <w:t>s</w:t>
      </w:r>
      <w:r w:rsidR="00AC4942" w:rsidRPr="00A62BF4">
        <w:rPr>
          <w:rFonts w:ascii="Gill Sans MT" w:hAnsi="Gill Sans MT"/>
          <w:color w:val="000000"/>
        </w:rPr>
        <w:t xml:space="preserve"> a range of local community resilience and inclusion schemes through the National Park Sustainable Development Fund.</w:t>
      </w:r>
    </w:p>
    <w:p w14:paraId="54B18B41" w14:textId="77777777" w:rsidR="009D4576" w:rsidRPr="00A62BF4" w:rsidRDefault="00AC4942" w:rsidP="00296B0B">
      <w:pPr>
        <w:spacing w:line="360" w:lineRule="auto"/>
        <w:rPr>
          <w:rFonts w:ascii="Gill Sans MT" w:hAnsi="Gill Sans MT"/>
          <w:b/>
          <w:color w:val="000000"/>
        </w:rPr>
      </w:pPr>
      <w:r w:rsidRPr="00A62BF4">
        <w:rPr>
          <w:rFonts w:ascii="Gill Sans MT" w:hAnsi="Gill Sans MT"/>
          <w:color w:val="000000"/>
        </w:rPr>
        <w:t>Including accessible buildings, services for children and young families and supported employment for disabled young people.</w:t>
      </w:r>
    </w:p>
    <w:p w14:paraId="7BC1BAF2" w14:textId="77777777" w:rsidR="00721058" w:rsidRPr="00A62BF4" w:rsidRDefault="00721058" w:rsidP="00296B0B">
      <w:pPr>
        <w:spacing w:before="108" w:line="360" w:lineRule="auto"/>
        <w:ind w:right="72"/>
        <w:textAlignment w:val="baseline"/>
        <w:rPr>
          <w:rFonts w:ascii="Gill Sans MT" w:hAnsi="Gill Sans MT"/>
          <w:b/>
          <w:color w:val="000000"/>
        </w:rPr>
      </w:pPr>
    </w:p>
    <w:p w14:paraId="053C3232" w14:textId="77777777" w:rsidR="00E90CBF" w:rsidRPr="00A62BF4" w:rsidRDefault="00E90CBF" w:rsidP="00296B0B">
      <w:pPr>
        <w:numPr>
          <w:ilvl w:val="0"/>
          <w:numId w:val="11"/>
        </w:numPr>
        <w:spacing w:line="360" w:lineRule="auto"/>
        <w:rPr>
          <w:rFonts w:ascii="Gill Sans MT" w:hAnsi="Gill Sans MT"/>
          <w:b/>
        </w:rPr>
      </w:pPr>
      <w:r w:rsidRPr="00A62BF4">
        <w:rPr>
          <w:rFonts w:ascii="Gill Sans MT" w:hAnsi="Gill Sans MT"/>
          <w:b/>
        </w:rPr>
        <w:t xml:space="preserve">Green Fingers at the Henry Vaughan Garden </w:t>
      </w:r>
    </w:p>
    <w:p w14:paraId="568D1071" w14:textId="77777777" w:rsidR="00E90CBF" w:rsidRPr="00A62BF4" w:rsidRDefault="00E90CBF" w:rsidP="00296B0B">
      <w:pPr>
        <w:numPr>
          <w:ilvl w:val="0"/>
          <w:numId w:val="11"/>
        </w:numPr>
        <w:spacing w:line="360" w:lineRule="auto"/>
        <w:rPr>
          <w:rFonts w:ascii="Gill Sans MT" w:hAnsi="Gill Sans MT"/>
        </w:rPr>
      </w:pPr>
      <w:r w:rsidRPr="00A62BF4">
        <w:rPr>
          <w:rFonts w:ascii="Gill Sans MT" w:hAnsi="Gill Sans MT"/>
        </w:rPr>
        <w:t xml:space="preserve">You may have noticed a big change in the Henry Vaughan Garden in </w:t>
      </w:r>
      <w:proofErr w:type="spellStart"/>
      <w:r w:rsidRPr="00A62BF4">
        <w:rPr>
          <w:rFonts w:ascii="Gill Sans MT" w:hAnsi="Gill Sans MT"/>
        </w:rPr>
        <w:t>Talybont</w:t>
      </w:r>
      <w:proofErr w:type="spellEnd"/>
      <w:r w:rsidRPr="00A62BF4">
        <w:rPr>
          <w:rFonts w:ascii="Gill Sans MT" w:hAnsi="Gill Sans MT"/>
        </w:rPr>
        <w:t xml:space="preserve"> on </w:t>
      </w:r>
      <w:proofErr w:type="spellStart"/>
      <w:r w:rsidRPr="00A62BF4">
        <w:rPr>
          <w:rFonts w:ascii="Gill Sans MT" w:hAnsi="Gill Sans MT"/>
        </w:rPr>
        <w:t>Usk</w:t>
      </w:r>
      <w:proofErr w:type="spellEnd"/>
      <w:r w:rsidRPr="00A62BF4">
        <w:rPr>
          <w:rFonts w:ascii="Gill Sans MT" w:hAnsi="Gill Sans MT"/>
        </w:rPr>
        <w:t xml:space="preserve"> recently. Due to a Sustainable Development Fund grant of £1,773 work has been done on developing the garden infrastructure including lots of new planting, a refurbished information board and a new picnic bench and table made locally from recycled agricultural plastics has been installed. This is the end of a phase of work that started back in the spring of 2018. </w:t>
      </w:r>
    </w:p>
    <w:p w14:paraId="4840C44A" w14:textId="77777777" w:rsidR="00E90CBF" w:rsidRPr="00A62BF4" w:rsidRDefault="00E90CBF" w:rsidP="00296B0B">
      <w:pPr>
        <w:numPr>
          <w:ilvl w:val="0"/>
          <w:numId w:val="11"/>
        </w:numPr>
        <w:spacing w:line="360" w:lineRule="auto"/>
        <w:rPr>
          <w:rFonts w:ascii="Gill Sans MT" w:hAnsi="Gill Sans MT"/>
        </w:rPr>
      </w:pPr>
      <w:r w:rsidRPr="00A62BF4">
        <w:rPr>
          <w:rFonts w:ascii="Gill Sans MT" w:hAnsi="Gill Sans MT"/>
        </w:rPr>
        <w:t>All this was achieved with lots of volunteer effort including a hard working group of Cubs from the 1</w:t>
      </w:r>
      <w:r w:rsidRPr="00A62BF4">
        <w:rPr>
          <w:rFonts w:ascii="Gill Sans MT" w:hAnsi="Gill Sans MT"/>
          <w:vertAlign w:val="superscript"/>
        </w:rPr>
        <w:t>st</w:t>
      </w:r>
      <w:r w:rsidRPr="00A62BF4">
        <w:rPr>
          <w:rFonts w:ascii="Gill Sans MT" w:hAnsi="Gill Sans MT"/>
        </w:rPr>
        <w:t xml:space="preserve"> </w:t>
      </w:r>
      <w:proofErr w:type="spellStart"/>
      <w:r w:rsidRPr="00A62BF4">
        <w:rPr>
          <w:rFonts w:ascii="Gill Sans MT" w:hAnsi="Gill Sans MT"/>
        </w:rPr>
        <w:t>Llangynidr</w:t>
      </w:r>
      <w:proofErr w:type="spellEnd"/>
      <w:r w:rsidRPr="00A62BF4">
        <w:rPr>
          <w:rFonts w:ascii="Gill Sans MT" w:hAnsi="Gill Sans MT"/>
        </w:rPr>
        <w:t xml:space="preserve"> Scout Group who prepared and planted new herb beds and made bug hotels out of recycled materials.</w:t>
      </w:r>
    </w:p>
    <w:p w14:paraId="4AF00F5C" w14:textId="735F7CE4" w:rsidR="008C1365" w:rsidRPr="00C65A05" w:rsidRDefault="00E90CBF" w:rsidP="008C1365">
      <w:pPr>
        <w:numPr>
          <w:ilvl w:val="0"/>
          <w:numId w:val="11"/>
        </w:numPr>
        <w:spacing w:line="360" w:lineRule="auto"/>
        <w:rPr>
          <w:rFonts w:ascii="Gill Sans MT" w:hAnsi="Gill Sans MT"/>
        </w:rPr>
        <w:sectPr w:rsidR="008C1365" w:rsidRPr="00C65A05">
          <w:pgSz w:w="11909" w:h="16838"/>
          <w:pgMar w:top="1420" w:right="836" w:bottom="854" w:left="831" w:header="720" w:footer="720" w:gutter="0"/>
          <w:cols w:space="720"/>
        </w:sectPr>
      </w:pPr>
      <w:r w:rsidRPr="00A62BF4">
        <w:rPr>
          <w:rFonts w:ascii="Gill Sans MT" w:hAnsi="Gill Sans MT"/>
        </w:rPr>
        <w:t>The project has renewed much interest in the garden from the community and by introducing a wider variety of flowering and vegetative herbs has increased the biodiversity of the area. The transformation of the area has made an environment for locals and visitors to enjoy and will conserve the cultural heritage and enhance the natural beauty of the area. In addition to the SDF grant, the project was supported with donations from the Vaughan Association and local donors</w:t>
      </w:r>
      <w:r w:rsidR="00CF1428" w:rsidRPr="00A62BF4">
        <w:rPr>
          <w:rFonts w:ascii="Gill Sans MT" w:eastAsia="PMingLiU" w:hAnsi="Gill Sans MT"/>
          <w:noProof/>
          <w:lang w:val="en-US" w:eastAsia="en-US"/>
        </w:rPr>
        <mc:AlternateContent>
          <mc:Choice Requires="wps">
            <w:drawing>
              <wp:anchor distT="0" distB="0" distL="0" distR="0" simplePos="0" relativeHeight="251658242" behindDoc="1" locked="0" layoutInCell="1" allowOverlap="1" wp14:anchorId="3059F6D2" wp14:editId="07777777">
                <wp:simplePos x="0" y="0"/>
                <wp:positionH relativeFrom="page">
                  <wp:posOffset>3689350</wp:posOffset>
                </wp:positionH>
                <wp:positionV relativeFrom="page">
                  <wp:posOffset>9898380</wp:posOffset>
                </wp:positionV>
                <wp:extent cx="186690" cy="170180"/>
                <wp:effectExtent l="3175" t="1905" r="635" b="0"/>
                <wp:wrapSquare wrapText="bothSides"/>
                <wp:docPr id="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97EEC" w14:textId="77777777" w:rsidR="00595246" w:rsidRDefault="00595246" w:rsidP="008C1365">
                            <w:pPr>
                              <w:spacing w:before="26" w:line="240" w:lineRule="exact"/>
                              <w:textAlignment w:val="baseline"/>
                              <w:rPr>
                                <w:rFonts w:ascii="Calibri" w:eastAsia="Calibri" w:hAnsi="Calibri"/>
                                <w:color w:val="000000"/>
                              </w:rPr>
                            </w:pPr>
                            <w:r>
                              <w:rPr>
                                <w:rFonts w:ascii="Calibri" w:eastAsia="Calibri" w:hAnsi="Calibri"/>
                                <w:color w:val="000000"/>
                                <w:sz w:val="22"/>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F6D2" id="Text Box 112" o:spid="_x0000_s1028" type="#_x0000_t202" style="position:absolute;left:0;text-align:left;margin-left:290.5pt;margin-top:779.4pt;width:14.7pt;height:13.4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" filled="f" stroked="f">
                <v:textbox inset="0,0,0,0">
                  <w:txbxContent>
                    <w:p w14:paraId="75697EEC" w14:textId="77777777" w:rsidR="00595246" w:rsidRDefault="00595246" w:rsidP="008C1365">
                      <w:pPr>
                        <w:spacing w:before="26" w:line="240" w:lineRule="exact"/>
                        <w:textAlignment w:val="baseline"/>
                        <w:rPr>
                          <w:rFonts w:ascii="Calibri" w:eastAsia="Calibri" w:hAnsi="Calibri"/>
                          <w:color w:val="000000"/>
                        </w:rPr>
                      </w:pPr>
                      <w:r>
                        <w:rPr>
                          <w:rFonts w:ascii="Calibri" w:eastAsia="Calibri" w:hAnsi="Calibri"/>
                          <w:color w:val="000000"/>
                          <w:sz w:val="22"/>
                          <w:lang w:val="en-US"/>
                        </w:rPr>
                        <w:t>7</w:t>
                      </w:r>
                    </w:p>
                  </w:txbxContent>
                </v:textbox>
                <w10:wrap type="square" anchorx="page" anchory="page"/>
              </v:shape>
            </w:pict>
          </mc:Fallback>
        </mc:AlternateContent>
      </w:r>
      <w:r w:rsidR="00C65A05">
        <w:rPr>
          <w:rFonts w:ascii="Gill Sans MT" w:hAnsi="Gill Sans MT"/>
        </w:rPr>
        <w:t>.</w:t>
      </w:r>
    </w:p>
    <w:p w14:paraId="10DE04B3" w14:textId="77777777" w:rsidR="008C1365" w:rsidRDefault="008C1365" w:rsidP="008C1365">
      <w:pPr>
        <w:rPr>
          <w:rFonts w:ascii="Gill Sans MT" w:eastAsia="PMingLiU" w:hAnsi="Gill Sans MT"/>
          <w:lang w:val="en-US" w:eastAsia="en-US"/>
        </w:rPr>
      </w:pPr>
    </w:p>
    <w:p w14:paraId="3E7EB724" w14:textId="3DE15341" w:rsidR="00C65A05" w:rsidRDefault="00C65A05" w:rsidP="00C65A05">
      <w:pPr>
        <w:tabs>
          <w:tab w:val="left" w:pos="2550"/>
        </w:tabs>
        <w:rPr>
          <w:rFonts w:ascii="Gill Sans MT" w:eastAsia="PMingLiU" w:hAnsi="Gill Sans MT"/>
          <w:lang w:val="en-US" w:eastAsia="en-US"/>
        </w:rPr>
      </w:pPr>
      <w:r>
        <w:rPr>
          <w:rFonts w:ascii="Gill Sans MT" w:eastAsia="PMingLiU" w:hAnsi="Gill Sans MT"/>
          <w:lang w:val="en-US" w:eastAsia="en-US"/>
        </w:rPr>
        <w:tab/>
      </w:r>
    </w:p>
    <w:p w14:paraId="3B3738D6" w14:textId="57D63E36" w:rsidR="00A0274C" w:rsidRPr="00A62BF4" w:rsidRDefault="00461009" w:rsidP="00A0274C">
      <w:pPr>
        <w:spacing w:line="300" w:lineRule="auto"/>
        <w:rPr>
          <w:rFonts w:ascii="Gill Sans MT" w:hAnsi="Gill Sans MT" w:cs="Tahoma"/>
          <w:b/>
        </w:rPr>
      </w:pPr>
      <w:r>
        <w:rPr>
          <w:rFonts w:ascii="Gill Sans MT" w:hAnsi="Gill Sans MT" w:cs="Tahoma"/>
          <w:b/>
        </w:rPr>
        <w:t xml:space="preserve">Section 4 </w:t>
      </w:r>
      <w:r w:rsidR="008D5695" w:rsidRPr="00A62BF4">
        <w:rPr>
          <w:rFonts w:ascii="Gill Sans MT" w:hAnsi="Gill Sans MT" w:cs="Tahoma"/>
          <w:b/>
        </w:rPr>
        <w:t>Equality Impact Assessments</w:t>
      </w:r>
    </w:p>
    <w:p w14:paraId="6BF89DA3" w14:textId="77777777" w:rsidR="008D5695" w:rsidRPr="00A62BF4" w:rsidRDefault="008D5695" w:rsidP="00A0274C">
      <w:pPr>
        <w:spacing w:line="300" w:lineRule="auto"/>
        <w:rPr>
          <w:rFonts w:ascii="Gill Sans MT" w:hAnsi="Gill Sans MT" w:cs="Tahoma"/>
          <w:b/>
        </w:rPr>
      </w:pPr>
    </w:p>
    <w:p w14:paraId="0030964D" w14:textId="77777777" w:rsidR="00A0274C" w:rsidRPr="00A62BF4" w:rsidRDefault="008D5695" w:rsidP="00461009">
      <w:pPr>
        <w:spacing w:line="300" w:lineRule="auto"/>
        <w:rPr>
          <w:rFonts w:ascii="Gill Sans MT" w:hAnsi="Gill Sans MT" w:cs="Tahoma"/>
          <w:b/>
        </w:rPr>
      </w:pPr>
      <w:r w:rsidRPr="00A62BF4">
        <w:rPr>
          <w:rFonts w:ascii="Gill Sans MT" w:hAnsi="Gill Sans MT" w:cs="Tahoma"/>
          <w:b/>
        </w:rPr>
        <w:t>Reporting</w:t>
      </w:r>
    </w:p>
    <w:p w14:paraId="5C3E0E74" w14:textId="77777777" w:rsidR="008D5695" w:rsidRPr="00A62BF4" w:rsidRDefault="008D5695" w:rsidP="008D5695">
      <w:pPr>
        <w:spacing w:line="300" w:lineRule="auto"/>
        <w:ind w:left="360"/>
        <w:rPr>
          <w:rFonts w:ascii="Gill Sans MT" w:hAnsi="Gill Sans MT" w:cs="Tahoma"/>
          <w:b/>
        </w:rPr>
      </w:pPr>
    </w:p>
    <w:p w14:paraId="6CC01477" w14:textId="77777777" w:rsidR="00B77EC2" w:rsidRPr="00A62BF4" w:rsidRDefault="008D5695" w:rsidP="00296B0B">
      <w:pPr>
        <w:spacing w:line="360" w:lineRule="auto"/>
        <w:jc w:val="both"/>
        <w:rPr>
          <w:rFonts w:ascii="Gill Sans MT" w:hAnsi="Gill Sans MT" w:cs="Tahoma"/>
        </w:rPr>
      </w:pPr>
      <w:r w:rsidRPr="00A62BF4">
        <w:rPr>
          <w:rFonts w:ascii="Gill Sans MT" w:hAnsi="Gill Sans MT" w:cs="Tahoma"/>
        </w:rPr>
        <w:t>In 2012 the Authority introduced Equality Impact Assessment screening for all reports requiring a member decision at the National Park Authority, Audit &amp; Scrutiny and where appropriate Planning and Rights of Way committees.  Each officer’s report would be supported by a screening form for Equality issues.  Where the screening form determines a significant risk to a protected characteristic a full Equality Impact Assessment is required.</w:t>
      </w:r>
      <w:r w:rsidR="00B77EC2" w:rsidRPr="00A62BF4">
        <w:rPr>
          <w:rFonts w:ascii="Gill Sans MT" w:hAnsi="Gill Sans MT" w:cs="Tahoma"/>
        </w:rPr>
        <w:t xml:space="preserve">  Each of these screening assessments are included in the Committee Agenda papers.</w:t>
      </w:r>
    </w:p>
    <w:p w14:paraId="76BB753C" w14:textId="77777777" w:rsidR="008D5695" w:rsidRPr="00A62BF4" w:rsidRDefault="008D5695" w:rsidP="008D5695">
      <w:pPr>
        <w:spacing w:line="300" w:lineRule="auto"/>
        <w:rPr>
          <w:rFonts w:ascii="Gill Sans MT" w:hAnsi="Gill Sans MT" w:cs="Tahoma"/>
          <w:b/>
        </w:rPr>
      </w:pPr>
    </w:p>
    <w:p w14:paraId="443CCECD" w14:textId="77777777" w:rsidR="008D5695" w:rsidRPr="00A62BF4" w:rsidRDefault="008D5695" w:rsidP="00461009">
      <w:pPr>
        <w:spacing w:line="300" w:lineRule="auto"/>
        <w:rPr>
          <w:rFonts w:ascii="Gill Sans MT" w:hAnsi="Gill Sans MT" w:cs="Tahoma"/>
          <w:b/>
        </w:rPr>
      </w:pPr>
      <w:r w:rsidRPr="00A62BF4">
        <w:rPr>
          <w:rFonts w:ascii="Gill Sans MT" w:hAnsi="Gill Sans MT" w:cs="Tahoma"/>
          <w:b/>
        </w:rPr>
        <w:t>Training</w:t>
      </w:r>
    </w:p>
    <w:p w14:paraId="513DA1E0" w14:textId="77777777" w:rsidR="008D5695" w:rsidRPr="00A62BF4" w:rsidRDefault="008D5695" w:rsidP="008D5695">
      <w:pPr>
        <w:spacing w:line="300" w:lineRule="auto"/>
        <w:ind w:left="360"/>
        <w:rPr>
          <w:rFonts w:ascii="Gill Sans MT" w:hAnsi="Gill Sans MT" w:cs="Tahoma"/>
          <w:b/>
        </w:rPr>
      </w:pPr>
    </w:p>
    <w:p w14:paraId="1D0656FE" w14:textId="64B7DBB6" w:rsidR="00B6410F" w:rsidRPr="006819BE" w:rsidRDefault="00A4450A" w:rsidP="006819BE">
      <w:pPr>
        <w:spacing w:line="360" w:lineRule="auto"/>
        <w:jc w:val="both"/>
        <w:rPr>
          <w:rFonts w:ascii="Gill Sans MT" w:hAnsi="Gill Sans MT" w:cs="Tahoma"/>
        </w:rPr>
      </w:pPr>
      <w:r>
        <w:rPr>
          <w:rFonts w:ascii="Gill Sans MT" w:hAnsi="Gill Sans MT" w:cs="Tahoma"/>
        </w:rPr>
        <w:t>Members</w:t>
      </w:r>
      <w:r w:rsidR="00525619" w:rsidRPr="00A62BF4">
        <w:rPr>
          <w:rFonts w:ascii="Gill Sans MT" w:hAnsi="Gill Sans MT" w:cs="Tahoma"/>
        </w:rPr>
        <w:t xml:space="preserve"> and officers </w:t>
      </w:r>
      <w:r w:rsidR="006819BE">
        <w:rPr>
          <w:rFonts w:ascii="Gill Sans MT" w:hAnsi="Gill Sans MT" w:cs="Tahoma"/>
        </w:rPr>
        <w:t xml:space="preserve">have </w:t>
      </w:r>
      <w:r w:rsidR="00525619" w:rsidRPr="00A62BF4">
        <w:rPr>
          <w:rFonts w:ascii="Gill Sans MT" w:hAnsi="Gill Sans MT" w:cs="Tahoma"/>
        </w:rPr>
        <w:t>receive</w:t>
      </w:r>
      <w:r w:rsidR="006819BE">
        <w:rPr>
          <w:rFonts w:ascii="Gill Sans MT" w:hAnsi="Gill Sans MT" w:cs="Tahoma"/>
        </w:rPr>
        <w:t>d</w:t>
      </w:r>
      <w:r w:rsidR="00525619" w:rsidRPr="00A62BF4">
        <w:rPr>
          <w:rFonts w:ascii="Gill Sans MT" w:hAnsi="Gill Sans MT" w:cs="Tahoma"/>
        </w:rPr>
        <w:t xml:space="preserve"> equality training</w:t>
      </w:r>
      <w:r w:rsidR="006819BE">
        <w:rPr>
          <w:rFonts w:ascii="Gill Sans MT" w:hAnsi="Gill Sans MT" w:cs="Tahoma"/>
        </w:rPr>
        <w:t xml:space="preserve"> and a programme is being put into place to ensure this is renewed and delivered on a regular basis.</w:t>
      </w:r>
    </w:p>
    <w:p w14:paraId="3BA45404" w14:textId="57906D80" w:rsidR="001B7CAB" w:rsidRPr="00A62BF4" w:rsidRDefault="00B6410F" w:rsidP="00296B0B">
      <w:pPr>
        <w:spacing w:line="360" w:lineRule="auto"/>
        <w:jc w:val="both"/>
        <w:rPr>
          <w:rFonts w:ascii="Gill Sans MT" w:hAnsi="Gill Sans MT" w:cs="Tahoma"/>
        </w:rPr>
      </w:pPr>
      <w:r w:rsidRPr="00A4450A">
        <w:rPr>
          <w:rFonts w:ascii="Gill Sans MT" w:hAnsi="Gill Sans MT" w:cs="Tahoma"/>
        </w:rPr>
        <w:t xml:space="preserve">In addition to the training delivered to support the introduction and adoption of the Strategic Equality Plan the Authority provides </w:t>
      </w:r>
      <w:r w:rsidR="00C837E1">
        <w:rPr>
          <w:rFonts w:ascii="Gill Sans MT" w:hAnsi="Gill Sans MT" w:cs="Tahoma"/>
        </w:rPr>
        <w:t xml:space="preserve">mandatory </w:t>
      </w:r>
      <w:r w:rsidRPr="00A4450A">
        <w:rPr>
          <w:rFonts w:ascii="Gill Sans MT" w:hAnsi="Gill Sans MT" w:cs="Tahoma"/>
        </w:rPr>
        <w:t>training to employees on s</w:t>
      </w:r>
      <w:r w:rsidR="001B7CAB" w:rsidRPr="00A4450A">
        <w:rPr>
          <w:rFonts w:ascii="Gill Sans MT" w:hAnsi="Gill Sans MT" w:cs="Tahoma"/>
        </w:rPr>
        <w:t>oc</w:t>
      </w:r>
      <w:r w:rsidRPr="00A4450A">
        <w:rPr>
          <w:rFonts w:ascii="Gill Sans MT" w:hAnsi="Gill Sans MT" w:cs="Tahoma"/>
        </w:rPr>
        <w:t xml:space="preserve">ial inclusion, deaf awareness, </w:t>
      </w:r>
      <w:r w:rsidR="00C0763B" w:rsidRPr="00A4450A">
        <w:rPr>
          <w:rFonts w:ascii="Gill Sans MT" w:hAnsi="Gill Sans MT" w:cs="Tahoma"/>
        </w:rPr>
        <w:t>dementia awareness,</w:t>
      </w:r>
      <w:r w:rsidR="00B94B92" w:rsidRPr="00A4450A">
        <w:rPr>
          <w:rFonts w:ascii="Gill Sans MT" w:hAnsi="Gill Sans MT" w:cs="Tahoma"/>
        </w:rPr>
        <w:t xml:space="preserve"> mental health awareness and</w:t>
      </w:r>
      <w:r w:rsidR="000F6E7B" w:rsidRPr="00A4450A">
        <w:rPr>
          <w:rFonts w:ascii="Gill Sans MT" w:hAnsi="Gill Sans MT" w:cs="Tahoma"/>
        </w:rPr>
        <w:t xml:space="preserve"> </w:t>
      </w:r>
      <w:r w:rsidRPr="00A4450A">
        <w:rPr>
          <w:rFonts w:ascii="Gill Sans MT" w:hAnsi="Gill Sans MT" w:cs="Tahoma"/>
        </w:rPr>
        <w:t>disability awareness</w:t>
      </w:r>
      <w:r w:rsidR="00B94B92" w:rsidRPr="00A4450A">
        <w:rPr>
          <w:rFonts w:ascii="Gill Sans MT" w:hAnsi="Gill Sans MT" w:cs="Tahoma"/>
        </w:rPr>
        <w:t>.</w:t>
      </w:r>
      <w:r w:rsidR="0068526A" w:rsidRPr="00A62BF4">
        <w:rPr>
          <w:rFonts w:ascii="Gill Sans MT" w:hAnsi="Gill Sans MT" w:cs="Tahoma"/>
        </w:rPr>
        <w:t xml:space="preserve">  </w:t>
      </w:r>
    </w:p>
    <w:p w14:paraId="394798F2" w14:textId="77777777" w:rsidR="000F6E7B" w:rsidRPr="00A62BF4" w:rsidRDefault="000F6E7B" w:rsidP="00296B0B">
      <w:pPr>
        <w:spacing w:line="360" w:lineRule="auto"/>
        <w:jc w:val="both"/>
        <w:rPr>
          <w:rFonts w:ascii="Gill Sans MT" w:hAnsi="Gill Sans MT" w:cs="Tahoma"/>
        </w:rPr>
      </w:pPr>
    </w:p>
    <w:p w14:paraId="314EE24A" w14:textId="1270CE4F" w:rsidR="000F6E7B" w:rsidRPr="00A62BF4" w:rsidRDefault="000F6E7B" w:rsidP="0FF935C4">
      <w:pPr>
        <w:spacing w:line="360" w:lineRule="auto"/>
        <w:jc w:val="both"/>
        <w:rPr>
          <w:rFonts w:ascii="Gill Sans MT" w:hAnsi="Gill Sans MT" w:cs="Tahoma"/>
        </w:rPr>
      </w:pPr>
    </w:p>
    <w:p w14:paraId="1A459910" w14:textId="77777777" w:rsidR="003D286D" w:rsidRDefault="003D286D" w:rsidP="00296B0B">
      <w:pPr>
        <w:spacing w:line="360" w:lineRule="auto"/>
        <w:rPr>
          <w:rFonts w:ascii="Gill Sans MT" w:hAnsi="Gill Sans MT" w:cs="Tahoma"/>
          <w:b/>
        </w:rPr>
      </w:pPr>
    </w:p>
    <w:p w14:paraId="573A5AAC" w14:textId="77777777" w:rsidR="003D286D" w:rsidRDefault="003D286D" w:rsidP="00296B0B">
      <w:pPr>
        <w:spacing w:line="360" w:lineRule="auto"/>
        <w:rPr>
          <w:rFonts w:ascii="Gill Sans MT" w:hAnsi="Gill Sans MT" w:cs="Tahoma"/>
          <w:b/>
        </w:rPr>
      </w:pPr>
    </w:p>
    <w:p w14:paraId="6F8AD920" w14:textId="77777777" w:rsidR="003D286D" w:rsidRDefault="003D286D" w:rsidP="00296B0B">
      <w:pPr>
        <w:spacing w:line="360" w:lineRule="auto"/>
        <w:rPr>
          <w:rFonts w:ascii="Gill Sans MT" w:hAnsi="Gill Sans MT" w:cs="Tahoma"/>
          <w:b/>
        </w:rPr>
      </w:pPr>
    </w:p>
    <w:p w14:paraId="11523E86" w14:textId="77777777" w:rsidR="003D286D" w:rsidRDefault="003D286D" w:rsidP="00296B0B">
      <w:pPr>
        <w:spacing w:line="360" w:lineRule="auto"/>
        <w:rPr>
          <w:rFonts w:ascii="Gill Sans MT" w:hAnsi="Gill Sans MT" w:cs="Tahoma"/>
          <w:b/>
        </w:rPr>
      </w:pPr>
    </w:p>
    <w:p w14:paraId="6A8D9D77" w14:textId="77777777" w:rsidR="003D286D" w:rsidRDefault="003D286D" w:rsidP="00296B0B">
      <w:pPr>
        <w:spacing w:line="360" w:lineRule="auto"/>
        <w:rPr>
          <w:rFonts w:ascii="Gill Sans MT" w:hAnsi="Gill Sans MT" w:cs="Tahoma"/>
          <w:b/>
        </w:rPr>
      </w:pPr>
    </w:p>
    <w:p w14:paraId="5D25B240" w14:textId="77777777" w:rsidR="003D286D" w:rsidRDefault="003D286D" w:rsidP="00296B0B">
      <w:pPr>
        <w:spacing w:line="360" w:lineRule="auto"/>
        <w:rPr>
          <w:rFonts w:ascii="Gill Sans MT" w:hAnsi="Gill Sans MT" w:cs="Tahoma"/>
          <w:b/>
        </w:rPr>
      </w:pPr>
    </w:p>
    <w:p w14:paraId="101F0391" w14:textId="77777777" w:rsidR="003D286D" w:rsidRDefault="003D286D" w:rsidP="00296B0B">
      <w:pPr>
        <w:spacing w:line="360" w:lineRule="auto"/>
        <w:rPr>
          <w:rFonts w:ascii="Gill Sans MT" w:hAnsi="Gill Sans MT" w:cs="Tahoma"/>
          <w:b/>
        </w:rPr>
      </w:pPr>
    </w:p>
    <w:p w14:paraId="60B7B577" w14:textId="77777777" w:rsidR="003D286D" w:rsidRDefault="003D286D" w:rsidP="00296B0B">
      <w:pPr>
        <w:spacing w:line="360" w:lineRule="auto"/>
        <w:rPr>
          <w:rFonts w:ascii="Gill Sans MT" w:hAnsi="Gill Sans MT" w:cs="Tahoma"/>
          <w:b/>
        </w:rPr>
      </w:pPr>
    </w:p>
    <w:p w14:paraId="1EB9D7F7" w14:textId="77777777" w:rsidR="003D286D" w:rsidRDefault="003D286D" w:rsidP="00296B0B">
      <w:pPr>
        <w:spacing w:line="360" w:lineRule="auto"/>
        <w:rPr>
          <w:rFonts w:ascii="Gill Sans MT" w:hAnsi="Gill Sans MT" w:cs="Tahoma"/>
          <w:b/>
        </w:rPr>
      </w:pPr>
    </w:p>
    <w:p w14:paraId="1A8B7D14" w14:textId="77777777" w:rsidR="003D286D" w:rsidRDefault="003D286D" w:rsidP="00296B0B">
      <w:pPr>
        <w:spacing w:line="360" w:lineRule="auto"/>
        <w:rPr>
          <w:rFonts w:ascii="Gill Sans MT" w:hAnsi="Gill Sans MT" w:cs="Tahoma"/>
          <w:b/>
        </w:rPr>
      </w:pPr>
    </w:p>
    <w:p w14:paraId="5A6D55D0" w14:textId="77777777" w:rsidR="003D286D" w:rsidRDefault="003D286D" w:rsidP="00296B0B">
      <w:pPr>
        <w:spacing w:line="360" w:lineRule="auto"/>
        <w:rPr>
          <w:rFonts w:ascii="Gill Sans MT" w:hAnsi="Gill Sans MT" w:cs="Tahoma"/>
          <w:b/>
        </w:rPr>
      </w:pPr>
    </w:p>
    <w:p w14:paraId="43F8D4AA" w14:textId="744A1DFD" w:rsidR="00A0274C" w:rsidRPr="00A62BF4" w:rsidRDefault="00A0274C" w:rsidP="00296B0B">
      <w:pPr>
        <w:spacing w:line="360" w:lineRule="auto"/>
        <w:rPr>
          <w:rFonts w:ascii="Gill Sans MT" w:hAnsi="Gill Sans MT" w:cs="Tahoma"/>
        </w:rPr>
      </w:pPr>
      <w:r w:rsidRPr="00A62BF4">
        <w:rPr>
          <w:rFonts w:ascii="Gill Sans MT" w:hAnsi="Gill Sans MT" w:cs="Tahoma"/>
          <w:b/>
        </w:rPr>
        <w:lastRenderedPageBreak/>
        <w:t>Procurement arrangements</w:t>
      </w:r>
    </w:p>
    <w:p w14:paraId="76614669" w14:textId="77777777" w:rsidR="00A0274C" w:rsidRPr="00A62BF4" w:rsidRDefault="00A0274C" w:rsidP="00296B0B">
      <w:pPr>
        <w:spacing w:line="360" w:lineRule="auto"/>
        <w:rPr>
          <w:rFonts w:ascii="Gill Sans MT" w:hAnsi="Gill Sans MT" w:cs="Tahoma"/>
        </w:rPr>
      </w:pPr>
    </w:p>
    <w:p w14:paraId="5D10DF23" w14:textId="1AAAC37E" w:rsidR="00897888" w:rsidRPr="003D286D" w:rsidRDefault="00425D53" w:rsidP="00296B0B">
      <w:pPr>
        <w:spacing w:line="360" w:lineRule="auto"/>
        <w:jc w:val="both"/>
        <w:rPr>
          <w:rFonts w:ascii="Arial" w:hAnsi="Arial" w:cs="Arial"/>
          <w:sz w:val="22"/>
          <w:szCs w:val="22"/>
        </w:rPr>
      </w:pPr>
      <w:r w:rsidRPr="003D286D">
        <w:rPr>
          <w:rFonts w:ascii="Arial" w:hAnsi="Arial" w:cs="Arial"/>
          <w:sz w:val="22"/>
          <w:szCs w:val="22"/>
        </w:rPr>
        <w:t>Whilst the Authority does not have any formal arrangements for considering equality issues through our current procurement policies and practices all Officer reports requiring a decision by Members relating to procurement are subject to screening using the equality screening process</w:t>
      </w:r>
      <w:r w:rsidR="001C0944" w:rsidRPr="003D286D">
        <w:rPr>
          <w:rFonts w:ascii="Arial" w:hAnsi="Arial" w:cs="Arial"/>
          <w:sz w:val="22"/>
          <w:szCs w:val="22"/>
        </w:rPr>
        <w:t xml:space="preserve"> and have Sell to Wales</w:t>
      </w:r>
      <w:r w:rsidRPr="003D286D">
        <w:rPr>
          <w:rFonts w:ascii="Arial" w:hAnsi="Arial" w:cs="Arial"/>
          <w:color w:val="FF0000"/>
          <w:sz w:val="22"/>
          <w:szCs w:val="22"/>
        </w:rPr>
        <w:t>.</w:t>
      </w:r>
      <w:r w:rsidRPr="003D286D">
        <w:rPr>
          <w:rFonts w:ascii="Arial" w:hAnsi="Arial" w:cs="Arial"/>
          <w:sz w:val="22"/>
          <w:szCs w:val="22"/>
        </w:rPr>
        <w:t xml:space="preserve">  Similarly, when the Authority procures external services we ensure that certain protected characteristics are </w:t>
      </w:r>
      <w:r w:rsidR="00897888" w:rsidRPr="003D286D">
        <w:rPr>
          <w:rFonts w:ascii="Arial" w:hAnsi="Arial" w:cs="Arial"/>
          <w:sz w:val="22"/>
          <w:szCs w:val="22"/>
        </w:rPr>
        <w:t>fully considered e.g. W</w:t>
      </w:r>
      <w:r w:rsidRPr="003D286D">
        <w:rPr>
          <w:rFonts w:ascii="Arial" w:hAnsi="Arial" w:cs="Arial"/>
          <w:sz w:val="22"/>
          <w:szCs w:val="22"/>
        </w:rPr>
        <w:t>elsh language and disability provision including access and information services</w:t>
      </w:r>
      <w:r w:rsidR="00D0421D" w:rsidRPr="003D286D">
        <w:rPr>
          <w:rFonts w:ascii="Arial" w:hAnsi="Arial" w:cs="Arial"/>
          <w:sz w:val="22"/>
          <w:szCs w:val="22"/>
        </w:rPr>
        <w:t xml:space="preserve">, </w:t>
      </w:r>
      <w:r w:rsidR="00897888" w:rsidRPr="003D286D">
        <w:rPr>
          <w:rFonts w:ascii="Arial" w:hAnsi="Arial" w:cs="Arial"/>
          <w:sz w:val="22"/>
          <w:szCs w:val="22"/>
        </w:rPr>
        <w:t>etc.</w:t>
      </w:r>
    </w:p>
    <w:p w14:paraId="75A615FF" w14:textId="77777777" w:rsidR="00BF6227" w:rsidRPr="003D286D" w:rsidRDefault="00BF6227" w:rsidP="00BF6227">
      <w:pPr>
        <w:pStyle w:val="xmsonormal"/>
        <w:shd w:val="clear" w:color="auto" w:fill="FFFFFF"/>
        <w:spacing w:before="0" w:beforeAutospacing="0" w:after="0" w:afterAutospacing="0" w:line="330" w:lineRule="atLeast"/>
        <w:jc w:val="both"/>
        <w:rPr>
          <w:rFonts w:ascii="Arial" w:hAnsi="Arial" w:cs="Arial"/>
          <w:color w:val="000000"/>
          <w:sz w:val="22"/>
          <w:szCs w:val="22"/>
        </w:rPr>
      </w:pPr>
      <w:r w:rsidRPr="003D286D">
        <w:rPr>
          <w:rFonts w:ascii="Arial" w:hAnsi="Arial" w:cs="Arial"/>
          <w:color w:val="000000"/>
          <w:sz w:val="22"/>
          <w:szCs w:val="22"/>
          <w:bdr w:val="none" w:sz="0" w:space="0" w:color="auto" w:frame="1"/>
        </w:rPr>
        <w:t>The Authority takes account of the Welsh Government policy statement on procurement by inviting potential suppliers to bid for all contracts worth more than £25,000 through Sell2Wales, using Welsh Government procurement frameworks where possible.  It has developed partnerships with local and Welsh businesses such as tourism enterprises, outdoor activity providers, craftspeople, groundworks contractors, the Welsh Books Council, designers and printers among others. </w:t>
      </w:r>
    </w:p>
    <w:p w14:paraId="7FA6DCDB" w14:textId="2F011E9E" w:rsidR="00BF6227" w:rsidRPr="003D286D" w:rsidRDefault="00BF6227" w:rsidP="00BF6227">
      <w:pPr>
        <w:pStyle w:val="xmsonormal"/>
        <w:shd w:val="clear" w:color="auto" w:fill="FFFFFF"/>
        <w:spacing w:before="0" w:beforeAutospacing="0" w:after="0" w:afterAutospacing="0" w:line="330" w:lineRule="atLeast"/>
        <w:jc w:val="both"/>
        <w:rPr>
          <w:rFonts w:ascii="Arial" w:hAnsi="Arial" w:cs="Arial"/>
          <w:color w:val="000000"/>
          <w:sz w:val="22"/>
          <w:szCs w:val="22"/>
        </w:rPr>
      </w:pPr>
      <w:r w:rsidRPr="003D286D">
        <w:rPr>
          <w:rFonts w:ascii="Arial" w:hAnsi="Arial" w:cs="Arial"/>
          <w:color w:val="000000"/>
          <w:sz w:val="22"/>
          <w:szCs w:val="22"/>
          <w:bdr w:val="none" w:sz="0" w:space="0" w:color="auto" w:frame="1"/>
        </w:rPr>
        <w:t>The Authority is also committed to prompt payment of businesses and seeks to comply with the requirement to pay supplier invoices within 30 days of invoice receipt.  Over 95% of invoices were paid within 30 days in the last financial year.   As provided for in the Welsh Government’s Policy Statement and the Public Contracts Regulations 2015</w:t>
      </w:r>
      <w:r w:rsidR="001436C8" w:rsidRPr="003D286D">
        <w:rPr>
          <w:rFonts w:ascii="Arial" w:hAnsi="Arial" w:cs="Arial"/>
          <w:color w:val="000000"/>
          <w:sz w:val="22"/>
          <w:szCs w:val="22"/>
          <w:bdr w:val="none" w:sz="0" w:space="0" w:color="auto" w:frame="1"/>
        </w:rPr>
        <w:t>.</w:t>
      </w:r>
    </w:p>
    <w:p w14:paraId="241A8162" w14:textId="77777777" w:rsidR="00BF6227" w:rsidRPr="00A62BF4" w:rsidRDefault="00BF6227" w:rsidP="00296B0B">
      <w:pPr>
        <w:spacing w:line="360" w:lineRule="auto"/>
        <w:jc w:val="both"/>
        <w:rPr>
          <w:rFonts w:ascii="Gill Sans MT" w:hAnsi="Gill Sans MT" w:cs="Tahoma"/>
        </w:rPr>
      </w:pPr>
    </w:p>
    <w:p w14:paraId="69F1DCA0" w14:textId="3A90F880" w:rsidR="0FF935C4" w:rsidRPr="00A62BF4" w:rsidRDefault="0FF935C4" w:rsidP="0FF935C4">
      <w:pPr>
        <w:spacing w:line="360" w:lineRule="auto"/>
        <w:jc w:val="both"/>
        <w:rPr>
          <w:rFonts w:ascii="Gill Sans MT" w:hAnsi="Gill Sans MT" w:cs="Tahoma"/>
        </w:rPr>
      </w:pPr>
    </w:p>
    <w:p w14:paraId="6159B408" w14:textId="77777777" w:rsidR="00EC2E7C" w:rsidRPr="00A62BF4" w:rsidRDefault="00A0274C" w:rsidP="00296B0B">
      <w:pPr>
        <w:spacing w:line="360" w:lineRule="auto"/>
        <w:rPr>
          <w:rFonts w:ascii="Gill Sans MT" w:hAnsi="Gill Sans MT" w:cs="Tahoma"/>
          <w:b/>
        </w:rPr>
      </w:pPr>
      <w:r w:rsidRPr="00A62BF4">
        <w:rPr>
          <w:rFonts w:ascii="Gill Sans MT" w:hAnsi="Gill Sans MT" w:cs="Tahoma"/>
          <w:b/>
        </w:rPr>
        <w:br w:type="page"/>
      </w:r>
      <w:r w:rsidR="00EC2E7C" w:rsidRPr="00A62BF4">
        <w:rPr>
          <w:rFonts w:ascii="Gill Sans MT" w:hAnsi="Gill Sans MT" w:cs="Tahoma"/>
          <w:b/>
        </w:rPr>
        <w:lastRenderedPageBreak/>
        <w:t>Appendices</w:t>
      </w:r>
    </w:p>
    <w:p w14:paraId="160F5413" w14:textId="77777777" w:rsidR="006514EA" w:rsidRPr="00A62BF4" w:rsidRDefault="006514EA" w:rsidP="006E76E0">
      <w:pPr>
        <w:numPr>
          <w:ilvl w:val="0"/>
          <w:numId w:val="2"/>
        </w:numPr>
        <w:spacing w:line="300" w:lineRule="auto"/>
        <w:ind w:hanging="720"/>
        <w:jc w:val="both"/>
        <w:rPr>
          <w:rFonts w:ascii="Gill Sans MT" w:hAnsi="Gill Sans MT" w:cs="Tahoma"/>
        </w:rPr>
      </w:pPr>
      <w:r w:rsidRPr="00A62BF4">
        <w:rPr>
          <w:rFonts w:ascii="Gill Sans MT" w:hAnsi="Gill Sans MT" w:cs="Tahoma"/>
          <w:b/>
        </w:rPr>
        <w:t xml:space="preserve">Employment Information </w:t>
      </w:r>
      <w:r w:rsidR="00284A16" w:rsidRPr="00A62BF4">
        <w:rPr>
          <w:rFonts w:ascii="Gill Sans MT" w:hAnsi="Gill Sans MT" w:cs="Tahoma"/>
          <w:b/>
        </w:rPr>
        <w:t>– Our members</w:t>
      </w:r>
    </w:p>
    <w:p w14:paraId="57590049" w14:textId="77777777" w:rsidR="004E1B8E" w:rsidRPr="00A62BF4" w:rsidRDefault="004E1B8E" w:rsidP="004E1B8E">
      <w:pPr>
        <w:spacing w:line="300" w:lineRule="auto"/>
        <w:rPr>
          <w:rFonts w:ascii="Gill Sans MT" w:hAnsi="Gill Sans MT" w:cs="Tahoma"/>
        </w:rPr>
      </w:pPr>
    </w:p>
    <w:p w14:paraId="5FCF4A74" w14:textId="77777777" w:rsidR="004E1B8E" w:rsidRPr="00A62BF4" w:rsidRDefault="00F901F0" w:rsidP="004E1B8E">
      <w:pPr>
        <w:spacing w:line="300" w:lineRule="auto"/>
        <w:rPr>
          <w:rFonts w:ascii="Gill Sans MT" w:hAnsi="Gill Sans MT" w:cs="Tahoma"/>
        </w:rPr>
      </w:pPr>
      <w:r w:rsidRPr="00A62BF4">
        <w:rPr>
          <w:rFonts w:ascii="Gill Sans MT" w:hAnsi="Gill Sans MT" w:cs="Tahoma"/>
        </w:rPr>
        <w:t>100</w:t>
      </w:r>
      <w:r w:rsidR="004E1B8E" w:rsidRPr="00A62BF4">
        <w:rPr>
          <w:rFonts w:ascii="Gill Sans MT" w:hAnsi="Gill Sans MT" w:cs="Tahoma"/>
        </w:rPr>
        <w:t>% of Members completed the Equality Monitoring Form – 2</w:t>
      </w:r>
      <w:r w:rsidR="001D17C1" w:rsidRPr="00A62BF4">
        <w:rPr>
          <w:rFonts w:ascii="Gill Sans MT" w:hAnsi="Gill Sans MT" w:cs="Tahoma"/>
        </w:rPr>
        <w:t xml:space="preserve">6 </w:t>
      </w:r>
      <w:r w:rsidR="004E1B8E" w:rsidRPr="00A62BF4">
        <w:rPr>
          <w:rFonts w:ascii="Gill Sans MT" w:hAnsi="Gill Sans MT" w:cs="Tahoma"/>
        </w:rPr>
        <w:t>responses</w:t>
      </w:r>
      <w:r w:rsidR="001D17C1" w:rsidRPr="00A62BF4">
        <w:rPr>
          <w:rFonts w:ascii="Gill Sans MT" w:hAnsi="Gill Sans MT" w:cs="Tahoma"/>
        </w:rPr>
        <w:t xml:space="preserve"> over the period 2019-2020</w:t>
      </w:r>
      <w:r w:rsidR="004E1B8E" w:rsidRPr="00A62BF4">
        <w:rPr>
          <w:rFonts w:ascii="Gill Sans MT" w:hAnsi="Gill Sans MT" w:cs="Tahoma"/>
        </w:rPr>
        <w:t>.</w:t>
      </w:r>
    </w:p>
    <w:p w14:paraId="0C5B615A" w14:textId="77777777" w:rsidR="00284A16" w:rsidRPr="00A62BF4" w:rsidRDefault="00284A16" w:rsidP="00284A16">
      <w:pPr>
        <w:spacing w:line="300" w:lineRule="auto"/>
        <w:jc w:val="both"/>
        <w:rPr>
          <w:rFonts w:ascii="Gill Sans MT" w:hAnsi="Gill Sans MT" w:cs="Tahoma"/>
        </w:rPr>
      </w:pPr>
    </w:p>
    <w:p w14:paraId="70AA5834" w14:textId="77777777" w:rsidR="007D1FD1" w:rsidRPr="00A62BF4" w:rsidRDefault="007D1FD1" w:rsidP="007D1FD1">
      <w:pPr>
        <w:spacing w:line="300" w:lineRule="auto"/>
        <w:jc w:val="both"/>
        <w:rPr>
          <w:rFonts w:ascii="Gill Sans MT" w:hAnsi="Gill Sans MT" w:cs="Tahoma"/>
          <w:b/>
        </w:rPr>
      </w:pPr>
      <w:r w:rsidRPr="00A62BF4">
        <w:rPr>
          <w:rFonts w:ascii="Gill Sans MT" w:hAnsi="Gill Sans MT" w:cs="Tahoma"/>
          <w:b/>
        </w:rPr>
        <w:t>Gender</w:t>
      </w:r>
    </w:p>
    <w:tbl>
      <w:tblPr>
        <w:tblW w:w="2292" w:type="dxa"/>
        <w:tblInd w:w="113" w:type="dxa"/>
        <w:tblLook w:val="04A0" w:firstRow="1" w:lastRow="0" w:firstColumn="1" w:lastColumn="0" w:noHBand="0" w:noVBand="1"/>
      </w:tblPr>
      <w:tblGrid>
        <w:gridCol w:w="899"/>
        <w:gridCol w:w="1450"/>
      </w:tblGrid>
      <w:tr w:rsidR="007B3D2C" w:rsidRPr="00A62BF4" w14:paraId="46FE0C09" w14:textId="77777777" w:rsidTr="00F80532">
        <w:trPr>
          <w:trHeight w:val="288"/>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F1AA2" w14:textId="77777777" w:rsidR="007B3D2C" w:rsidRPr="00A62BF4" w:rsidRDefault="007B3D2C">
            <w:pPr>
              <w:rPr>
                <w:rFonts w:ascii="Gill Sans MT" w:hAnsi="Gill Sans MT"/>
                <w:b/>
                <w:bCs/>
              </w:rPr>
            </w:pP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8FDB7" w14:textId="77777777" w:rsidR="007B3D2C" w:rsidRPr="00A62BF4" w:rsidRDefault="007B3D2C" w:rsidP="00E85F6D">
            <w:pPr>
              <w:jc w:val="center"/>
              <w:rPr>
                <w:rFonts w:ascii="Gill Sans MT" w:hAnsi="Gill Sans MT"/>
              </w:rPr>
            </w:pPr>
            <w:r w:rsidRPr="00A62BF4">
              <w:rPr>
                <w:rFonts w:ascii="Gill Sans MT" w:hAnsi="Gill Sans MT"/>
              </w:rPr>
              <w:t>Total</w:t>
            </w:r>
          </w:p>
        </w:tc>
      </w:tr>
      <w:tr w:rsidR="007B3D2C" w:rsidRPr="00A62BF4" w14:paraId="7631A7D9" w14:textId="77777777" w:rsidTr="00F80532">
        <w:trPr>
          <w:trHeight w:val="288"/>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A2942" w14:textId="77777777" w:rsidR="007B3D2C" w:rsidRPr="00A62BF4" w:rsidRDefault="007B3D2C">
            <w:pPr>
              <w:rPr>
                <w:rFonts w:ascii="Gill Sans MT" w:hAnsi="Gill Sans MT"/>
              </w:rPr>
            </w:pPr>
            <w:r w:rsidRPr="00A62BF4">
              <w:rPr>
                <w:rFonts w:ascii="Gill Sans MT" w:hAnsi="Gill Sans MT"/>
              </w:rPr>
              <w:t>Male</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4345528D" w14:textId="28714AC9" w:rsidR="007B3D2C" w:rsidRPr="00A62BF4" w:rsidRDefault="00F12A7E" w:rsidP="00F26A7E">
            <w:pPr>
              <w:rPr>
                <w:rFonts w:ascii="Gill Sans MT" w:hAnsi="Gill Sans MT"/>
              </w:rPr>
            </w:pPr>
            <w:r w:rsidRPr="00A62BF4">
              <w:rPr>
                <w:rFonts w:ascii="Gill Sans MT" w:hAnsi="Gill Sans MT"/>
              </w:rPr>
              <w:t xml:space="preserve">     76.09</w:t>
            </w:r>
            <w:r w:rsidR="00B86E0C" w:rsidRPr="00A62BF4">
              <w:rPr>
                <w:rFonts w:ascii="Gill Sans MT" w:hAnsi="Gill Sans MT"/>
              </w:rPr>
              <w:t>%</w:t>
            </w:r>
          </w:p>
        </w:tc>
      </w:tr>
      <w:tr w:rsidR="007B3D2C" w:rsidRPr="00A62BF4" w14:paraId="5B33287C" w14:textId="77777777" w:rsidTr="00F80532">
        <w:trPr>
          <w:trHeight w:val="288"/>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2ACD8524" w14:textId="77777777" w:rsidR="007B3D2C" w:rsidRPr="00A62BF4" w:rsidRDefault="007B3D2C">
            <w:pPr>
              <w:rPr>
                <w:rFonts w:ascii="Gill Sans MT" w:hAnsi="Gill Sans MT"/>
              </w:rPr>
            </w:pPr>
            <w:r w:rsidRPr="00A62BF4">
              <w:rPr>
                <w:rFonts w:ascii="Gill Sans MT" w:hAnsi="Gill Sans MT"/>
              </w:rPr>
              <w:t>Female</w:t>
            </w:r>
          </w:p>
        </w:tc>
        <w:tc>
          <w:tcPr>
            <w:tcW w:w="1450" w:type="dxa"/>
            <w:tcBorders>
              <w:top w:val="nil"/>
              <w:left w:val="nil"/>
              <w:bottom w:val="single" w:sz="4" w:space="0" w:color="auto"/>
              <w:right w:val="single" w:sz="4" w:space="0" w:color="auto"/>
            </w:tcBorders>
            <w:shd w:val="clear" w:color="auto" w:fill="auto"/>
            <w:noWrap/>
            <w:vAlign w:val="bottom"/>
            <w:hideMark/>
          </w:tcPr>
          <w:p w14:paraId="199CDEDB" w14:textId="77777777" w:rsidR="007B3D2C" w:rsidRPr="00A62BF4" w:rsidRDefault="00F12A7E" w:rsidP="00E85F6D">
            <w:pPr>
              <w:jc w:val="center"/>
              <w:rPr>
                <w:rFonts w:ascii="Gill Sans MT" w:hAnsi="Gill Sans MT"/>
              </w:rPr>
            </w:pPr>
            <w:r w:rsidRPr="00A62BF4">
              <w:rPr>
                <w:rFonts w:ascii="Gill Sans MT" w:hAnsi="Gill Sans MT"/>
              </w:rPr>
              <w:t>23.07</w:t>
            </w:r>
            <w:r w:rsidR="00B86E0C" w:rsidRPr="00A62BF4">
              <w:rPr>
                <w:rFonts w:ascii="Gill Sans MT" w:hAnsi="Gill Sans MT"/>
              </w:rPr>
              <w:t>%</w:t>
            </w:r>
          </w:p>
        </w:tc>
      </w:tr>
      <w:tr w:rsidR="007B3D2C" w:rsidRPr="00A62BF4" w14:paraId="508BB344" w14:textId="77777777" w:rsidTr="00F80532">
        <w:trPr>
          <w:trHeight w:val="288"/>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F6584BE" w14:textId="77777777" w:rsidR="007B3D2C" w:rsidRPr="00A62BF4" w:rsidRDefault="007B3D2C">
            <w:pPr>
              <w:rPr>
                <w:rFonts w:ascii="Gill Sans MT" w:hAnsi="Gill Sans MT"/>
              </w:rPr>
            </w:pPr>
            <w:r w:rsidRPr="00A62BF4">
              <w:rPr>
                <w:rFonts w:ascii="Gill Sans MT" w:hAnsi="Gill Sans MT"/>
              </w:rPr>
              <w:t> </w:t>
            </w:r>
          </w:p>
        </w:tc>
        <w:tc>
          <w:tcPr>
            <w:tcW w:w="1450" w:type="dxa"/>
            <w:tcBorders>
              <w:top w:val="nil"/>
              <w:left w:val="nil"/>
              <w:bottom w:val="single" w:sz="4" w:space="0" w:color="auto"/>
              <w:right w:val="single" w:sz="4" w:space="0" w:color="auto"/>
            </w:tcBorders>
            <w:shd w:val="clear" w:color="auto" w:fill="auto"/>
            <w:noWrap/>
            <w:vAlign w:val="bottom"/>
            <w:hideMark/>
          </w:tcPr>
          <w:p w14:paraId="1111D919" w14:textId="77777777" w:rsidR="007B3D2C" w:rsidRPr="00A62BF4" w:rsidRDefault="007B3D2C" w:rsidP="00E85F6D">
            <w:pPr>
              <w:jc w:val="center"/>
              <w:rPr>
                <w:rFonts w:ascii="Gill Sans MT" w:hAnsi="Gill Sans MT"/>
              </w:rPr>
            </w:pPr>
            <w:r w:rsidRPr="00A62BF4">
              <w:rPr>
                <w:rFonts w:ascii="Gill Sans MT" w:hAnsi="Gill Sans MT"/>
              </w:rPr>
              <w:t>100.00%</w:t>
            </w:r>
          </w:p>
        </w:tc>
      </w:tr>
    </w:tbl>
    <w:p w14:paraId="04AC9EE9" w14:textId="77777777" w:rsidR="009543E0" w:rsidRPr="00A62BF4" w:rsidRDefault="009543E0" w:rsidP="00284A16">
      <w:pPr>
        <w:spacing w:line="300" w:lineRule="auto"/>
        <w:jc w:val="both"/>
        <w:rPr>
          <w:rFonts w:ascii="Gill Sans MT" w:hAnsi="Gill Sans MT"/>
          <w:noProof/>
        </w:rPr>
      </w:pPr>
    </w:p>
    <w:p w14:paraId="30B621D6" w14:textId="21D50850" w:rsidR="007D1FD1" w:rsidRPr="00A62BF4" w:rsidRDefault="007D1FD1" w:rsidP="00284A16">
      <w:pPr>
        <w:spacing w:line="300" w:lineRule="auto"/>
        <w:jc w:val="both"/>
        <w:rPr>
          <w:rFonts w:ascii="Gill Sans MT" w:hAnsi="Gill Sans MT" w:cs="Tahoma"/>
          <w:b/>
        </w:rPr>
      </w:pPr>
      <w:r w:rsidRPr="00A62BF4">
        <w:rPr>
          <w:rFonts w:ascii="Gill Sans MT" w:hAnsi="Gill Sans MT" w:cs="Tahoma"/>
          <w:b/>
        </w:rPr>
        <w:t xml:space="preserve">Age </w:t>
      </w:r>
    </w:p>
    <w:p w14:paraId="03F828E4" w14:textId="77777777" w:rsidR="00E85F6D" w:rsidRPr="00A62BF4" w:rsidRDefault="00E85F6D" w:rsidP="00284A16">
      <w:pPr>
        <w:spacing w:line="300" w:lineRule="auto"/>
        <w:jc w:val="both"/>
        <w:rPr>
          <w:rFonts w:ascii="Gill Sans MT" w:hAnsi="Gill Sans MT" w:cs="Tahoma"/>
          <w:b/>
        </w:rPr>
      </w:pPr>
    </w:p>
    <w:tbl>
      <w:tblPr>
        <w:tblW w:w="6980" w:type="dxa"/>
        <w:tblInd w:w="103" w:type="dxa"/>
        <w:tblLook w:val="04A0" w:firstRow="1" w:lastRow="0" w:firstColumn="1" w:lastColumn="0" w:noHBand="0" w:noVBand="1"/>
      </w:tblPr>
      <w:tblGrid>
        <w:gridCol w:w="2982"/>
        <w:gridCol w:w="3998"/>
      </w:tblGrid>
      <w:tr w:rsidR="007B3D2C" w:rsidRPr="00A62BF4" w14:paraId="362398ED"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93C20" w14:textId="77777777" w:rsidR="007B3D2C" w:rsidRPr="00A62BF4" w:rsidRDefault="007B3D2C">
            <w:pPr>
              <w:rPr>
                <w:rFonts w:ascii="Gill Sans MT" w:hAnsi="Gill Sans MT"/>
                <w:bCs/>
              </w:rPr>
            </w:pPr>
            <w:r w:rsidRPr="00A62BF4">
              <w:rPr>
                <w:rFonts w:ascii="Gill Sans MT" w:hAnsi="Gill Sans MT"/>
                <w:bCs/>
              </w:rPr>
              <w:t>Age Range</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6462C093" w14:textId="77777777" w:rsidR="007B3D2C" w:rsidRPr="00A62BF4" w:rsidRDefault="007B3D2C">
            <w:pPr>
              <w:jc w:val="center"/>
              <w:rPr>
                <w:rFonts w:ascii="Gill Sans MT" w:hAnsi="Gill Sans MT"/>
              </w:rPr>
            </w:pPr>
            <w:r w:rsidRPr="00A62BF4">
              <w:rPr>
                <w:rFonts w:ascii="Gill Sans MT" w:hAnsi="Gill Sans MT"/>
              </w:rPr>
              <w:t>%</w:t>
            </w:r>
          </w:p>
        </w:tc>
      </w:tr>
      <w:tr w:rsidR="007B3D2C" w:rsidRPr="00A62BF4" w14:paraId="499F2FB1"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6DBB1" w14:textId="77777777" w:rsidR="007B3D2C" w:rsidRPr="00A62BF4" w:rsidRDefault="007B3D2C">
            <w:pPr>
              <w:rPr>
                <w:rFonts w:ascii="Gill Sans MT" w:hAnsi="Gill Sans MT"/>
                <w:bCs/>
              </w:rPr>
            </w:pPr>
            <w:r w:rsidRPr="00A62BF4">
              <w:rPr>
                <w:rFonts w:ascii="Gill Sans MT" w:hAnsi="Gill Sans MT"/>
                <w:bCs/>
              </w:rPr>
              <w:t>16-21</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6D414B93" w14:textId="77777777" w:rsidR="007B3D2C" w:rsidRPr="00A62BF4" w:rsidRDefault="00F12A7E" w:rsidP="00E85F6D">
            <w:pPr>
              <w:jc w:val="center"/>
              <w:rPr>
                <w:rFonts w:ascii="Gill Sans MT" w:hAnsi="Gill Sans MT"/>
              </w:rPr>
            </w:pPr>
            <w:r w:rsidRPr="00A62BF4">
              <w:rPr>
                <w:rFonts w:ascii="Gill Sans MT" w:hAnsi="Gill Sans MT"/>
              </w:rPr>
              <w:t>0</w:t>
            </w:r>
            <w:r w:rsidR="007B3D2C" w:rsidRPr="00A62BF4">
              <w:rPr>
                <w:rFonts w:ascii="Gill Sans MT" w:hAnsi="Gill Sans MT"/>
              </w:rPr>
              <w:t>%</w:t>
            </w:r>
          </w:p>
        </w:tc>
      </w:tr>
      <w:tr w:rsidR="007B3D2C" w:rsidRPr="00A62BF4" w14:paraId="6BFE8989"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01487" w14:textId="77777777" w:rsidR="007B3D2C" w:rsidRPr="00A62BF4" w:rsidRDefault="007B3D2C">
            <w:pPr>
              <w:rPr>
                <w:rFonts w:ascii="Gill Sans MT" w:hAnsi="Gill Sans MT"/>
                <w:bCs/>
              </w:rPr>
            </w:pPr>
            <w:r w:rsidRPr="00A62BF4">
              <w:rPr>
                <w:rFonts w:ascii="Gill Sans MT" w:hAnsi="Gill Sans MT"/>
                <w:bCs/>
              </w:rPr>
              <w:t>22-30</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510F2D12" w14:textId="77777777" w:rsidR="007B3D2C" w:rsidRPr="00A62BF4" w:rsidRDefault="00F12A7E" w:rsidP="00E85F6D">
            <w:pPr>
              <w:jc w:val="center"/>
              <w:rPr>
                <w:rFonts w:ascii="Gill Sans MT" w:hAnsi="Gill Sans MT"/>
              </w:rPr>
            </w:pPr>
            <w:r w:rsidRPr="00A62BF4">
              <w:rPr>
                <w:rFonts w:ascii="Gill Sans MT" w:hAnsi="Gill Sans MT"/>
              </w:rPr>
              <w:t xml:space="preserve">7.69 </w:t>
            </w:r>
            <w:r w:rsidR="00C8720A" w:rsidRPr="00A62BF4">
              <w:rPr>
                <w:rFonts w:ascii="Gill Sans MT" w:hAnsi="Gill Sans MT"/>
              </w:rPr>
              <w:t>%</w:t>
            </w:r>
          </w:p>
        </w:tc>
      </w:tr>
      <w:tr w:rsidR="007B3D2C" w:rsidRPr="00A62BF4" w14:paraId="131E6695"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02DD1" w14:textId="77777777" w:rsidR="007B3D2C" w:rsidRPr="00A62BF4" w:rsidRDefault="007B3D2C">
            <w:pPr>
              <w:rPr>
                <w:rFonts w:ascii="Gill Sans MT" w:hAnsi="Gill Sans MT"/>
                <w:bCs/>
              </w:rPr>
            </w:pPr>
            <w:r w:rsidRPr="00A62BF4">
              <w:rPr>
                <w:rFonts w:ascii="Gill Sans MT" w:hAnsi="Gill Sans MT"/>
                <w:bCs/>
              </w:rPr>
              <w:t>31-40</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44624433" w14:textId="77777777" w:rsidR="007B3D2C" w:rsidRPr="00A62BF4" w:rsidRDefault="00F12A7E" w:rsidP="00E85F6D">
            <w:pPr>
              <w:jc w:val="center"/>
              <w:rPr>
                <w:rFonts w:ascii="Gill Sans MT" w:hAnsi="Gill Sans MT"/>
              </w:rPr>
            </w:pPr>
            <w:r w:rsidRPr="00A62BF4">
              <w:rPr>
                <w:rFonts w:ascii="Gill Sans MT" w:hAnsi="Gill Sans MT"/>
              </w:rPr>
              <w:t>0</w:t>
            </w:r>
            <w:r w:rsidR="005A632A" w:rsidRPr="00A62BF4">
              <w:rPr>
                <w:rFonts w:ascii="Gill Sans MT" w:hAnsi="Gill Sans MT"/>
              </w:rPr>
              <w:t xml:space="preserve">% </w:t>
            </w:r>
          </w:p>
        </w:tc>
      </w:tr>
      <w:tr w:rsidR="007B3D2C" w:rsidRPr="00A62BF4" w14:paraId="7424150E"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AA635" w14:textId="77777777" w:rsidR="007B3D2C" w:rsidRPr="00A62BF4" w:rsidRDefault="007B3D2C">
            <w:pPr>
              <w:rPr>
                <w:rFonts w:ascii="Gill Sans MT" w:hAnsi="Gill Sans MT"/>
                <w:bCs/>
              </w:rPr>
            </w:pPr>
            <w:r w:rsidRPr="00A62BF4">
              <w:rPr>
                <w:rFonts w:ascii="Gill Sans MT" w:hAnsi="Gill Sans MT"/>
                <w:bCs/>
              </w:rPr>
              <w:t>41-50</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6BB30874" w14:textId="77777777" w:rsidR="007B3D2C" w:rsidRPr="00A62BF4" w:rsidRDefault="00F12A7E" w:rsidP="006F090A">
            <w:pPr>
              <w:jc w:val="center"/>
              <w:rPr>
                <w:rFonts w:ascii="Gill Sans MT" w:hAnsi="Gill Sans MT"/>
              </w:rPr>
            </w:pPr>
            <w:r w:rsidRPr="00A62BF4">
              <w:rPr>
                <w:rFonts w:ascii="Gill Sans MT" w:hAnsi="Gill Sans MT"/>
              </w:rPr>
              <w:t>15.38</w:t>
            </w:r>
            <w:r w:rsidR="00C8720A" w:rsidRPr="00A62BF4">
              <w:rPr>
                <w:rFonts w:ascii="Gill Sans MT" w:hAnsi="Gill Sans MT"/>
              </w:rPr>
              <w:t>%</w:t>
            </w:r>
          </w:p>
        </w:tc>
      </w:tr>
      <w:tr w:rsidR="007B3D2C" w:rsidRPr="00A62BF4" w14:paraId="7F94D336"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039E7" w14:textId="77777777" w:rsidR="007B3D2C" w:rsidRPr="00A62BF4" w:rsidRDefault="007B3D2C">
            <w:pPr>
              <w:rPr>
                <w:rFonts w:ascii="Gill Sans MT" w:hAnsi="Gill Sans MT"/>
                <w:bCs/>
              </w:rPr>
            </w:pPr>
            <w:r w:rsidRPr="00A62BF4">
              <w:rPr>
                <w:rFonts w:ascii="Gill Sans MT" w:hAnsi="Gill Sans MT"/>
                <w:bCs/>
              </w:rPr>
              <w:t>51-60</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6710505F" w14:textId="77777777" w:rsidR="007B3D2C" w:rsidRPr="00A62BF4" w:rsidRDefault="00F12A7E" w:rsidP="00E85F6D">
            <w:pPr>
              <w:jc w:val="center"/>
              <w:rPr>
                <w:rFonts w:ascii="Gill Sans MT" w:hAnsi="Gill Sans MT"/>
              </w:rPr>
            </w:pPr>
            <w:r w:rsidRPr="00A62BF4">
              <w:rPr>
                <w:rFonts w:ascii="Gill Sans MT" w:hAnsi="Gill Sans MT"/>
              </w:rPr>
              <w:t>34.61</w:t>
            </w:r>
            <w:r w:rsidR="00C8720A" w:rsidRPr="00A62BF4">
              <w:rPr>
                <w:rFonts w:ascii="Gill Sans MT" w:hAnsi="Gill Sans MT"/>
              </w:rPr>
              <w:t>%</w:t>
            </w:r>
          </w:p>
        </w:tc>
      </w:tr>
      <w:tr w:rsidR="007B3D2C" w:rsidRPr="00A62BF4" w14:paraId="66344E00"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DBA32" w14:textId="77777777" w:rsidR="007B3D2C" w:rsidRPr="00A62BF4" w:rsidRDefault="007B3D2C">
            <w:pPr>
              <w:rPr>
                <w:rFonts w:ascii="Gill Sans MT" w:hAnsi="Gill Sans MT"/>
                <w:bCs/>
              </w:rPr>
            </w:pPr>
            <w:r w:rsidRPr="00A62BF4">
              <w:rPr>
                <w:rFonts w:ascii="Gill Sans MT" w:hAnsi="Gill Sans MT"/>
                <w:bCs/>
              </w:rPr>
              <w:t>60+</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67F19AE5" w14:textId="77777777" w:rsidR="007B3D2C" w:rsidRPr="00A62BF4" w:rsidRDefault="00F12A7E" w:rsidP="00E85F6D">
            <w:pPr>
              <w:jc w:val="center"/>
              <w:rPr>
                <w:rFonts w:ascii="Gill Sans MT" w:hAnsi="Gill Sans MT"/>
              </w:rPr>
            </w:pPr>
            <w:r w:rsidRPr="00A62BF4">
              <w:rPr>
                <w:rFonts w:ascii="Gill Sans MT" w:hAnsi="Gill Sans MT"/>
              </w:rPr>
              <w:t>42.30</w:t>
            </w:r>
            <w:r w:rsidR="00C8720A" w:rsidRPr="00A62BF4">
              <w:rPr>
                <w:rFonts w:ascii="Gill Sans MT" w:hAnsi="Gill Sans MT"/>
              </w:rPr>
              <w:t>%</w:t>
            </w:r>
          </w:p>
        </w:tc>
      </w:tr>
      <w:tr w:rsidR="007B3D2C" w:rsidRPr="00A62BF4" w14:paraId="51C586AF" w14:textId="77777777" w:rsidTr="009543E0">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370B4" w14:textId="77777777" w:rsidR="007B3D2C" w:rsidRPr="00A62BF4" w:rsidRDefault="007B3D2C">
            <w:pPr>
              <w:rPr>
                <w:rFonts w:ascii="Gill Sans MT" w:hAnsi="Gill Sans MT"/>
                <w:bCs/>
              </w:rPr>
            </w:pPr>
            <w:r w:rsidRPr="00A62BF4">
              <w:rPr>
                <w:rFonts w:ascii="Gill Sans MT" w:hAnsi="Gill Sans MT"/>
                <w:bCs/>
              </w:rPr>
              <w:t>Total</w:t>
            </w:r>
          </w:p>
        </w:tc>
        <w:tc>
          <w:tcPr>
            <w:tcW w:w="3998" w:type="dxa"/>
            <w:tcBorders>
              <w:top w:val="single" w:sz="4" w:space="0" w:color="auto"/>
              <w:left w:val="nil"/>
              <w:bottom w:val="single" w:sz="4" w:space="0" w:color="auto"/>
              <w:right w:val="single" w:sz="4" w:space="0" w:color="auto"/>
            </w:tcBorders>
            <w:shd w:val="clear" w:color="auto" w:fill="auto"/>
            <w:noWrap/>
            <w:vAlign w:val="bottom"/>
            <w:hideMark/>
          </w:tcPr>
          <w:p w14:paraId="3FDABAE7" w14:textId="77777777" w:rsidR="007B3D2C" w:rsidRPr="00A62BF4" w:rsidRDefault="007B3D2C" w:rsidP="00E85F6D">
            <w:pPr>
              <w:jc w:val="center"/>
              <w:rPr>
                <w:rFonts w:ascii="Gill Sans MT" w:hAnsi="Gill Sans MT"/>
              </w:rPr>
            </w:pPr>
            <w:r w:rsidRPr="00A62BF4">
              <w:rPr>
                <w:rFonts w:ascii="Gill Sans MT" w:hAnsi="Gill Sans MT"/>
              </w:rPr>
              <w:t>100.00%</w:t>
            </w:r>
          </w:p>
        </w:tc>
      </w:tr>
    </w:tbl>
    <w:p w14:paraId="2AC57CB0" w14:textId="77777777" w:rsidR="004E1B8E" w:rsidRPr="00A62BF4" w:rsidRDefault="004E1B8E" w:rsidP="00284A16">
      <w:pPr>
        <w:spacing w:line="300" w:lineRule="auto"/>
        <w:jc w:val="both"/>
        <w:rPr>
          <w:rFonts w:ascii="Gill Sans MT" w:hAnsi="Gill Sans MT"/>
        </w:rPr>
      </w:pPr>
    </w:p>
    <w:p w14:paraId="5186B13D" w14:textId="34ABBA79" w:rsidR="00640B1D" w:rsidRPr="00A62BF4" w:rsidRDefault="00640B1D" w:rsidP="00284A16">
      <w:pPr>
        <w:spacing w:line="300" w:lineRule="auto"/>
        <w:jc w:val="both"/>
        <w:rPr>
          <w:rFonts w:ascii="Gill Sans MT" w:hAnsi="Gill Sans MT"/>
        </w:rPr>
      </w:pPr>
    </w:p>
    <w:p w14:paraId="6C57C439" w14:textId="77777777" w:rsidR="00640B1D" w:rsidRPr="00A62BF4" w:rsidRDefault="00640B1D" w:rsidP="00284A16">
      <w:pPr>
        <w:spacing w:line="300" w:lineRule="auto"/>
        <w:jc w:val="both"/>
        <w:rPr>
          <w:rFonts w:ascii="Gill Sans MT" w:hAnsi="Gill Sans MT"/>
        </w:rPr>
      </w:pPr>
    </w:p>
    <w:p w14:paraId="3D404BC9" w14:textId="77777777" w:rsidR="00640B1D" w:rsidRPr="00A62BF4" w:rsidRDefault="00640B1D" w:rsidP="00284A16">
      <w:pPr>
        <w:spacing w:line="300" w:lineRule="auto"/>
        <w:jc w:val="both"/>
        <w:rPr>
          <w:rFonts w:ascii="Gill Sans MT" w:hAnsi="Gill Sans MT"/>
        </w:rPr>
      </w:pPr>
    </w:p>
    <w:p w14:paraId="61319B8A" w14:textId="77777777" w:rsidR="00640B1D" w:rsidRPr="00A62BF4" w:rsidRDefault="00640B1D" w:rsidP="00284A16">
      <w:pPr>
        <w:spacing w:line="300" w:lineRule="auto"/>
        <w:jc w:val="both"/>
        <w:rPr>
          <w:rFonts w:ascii="Gill Sans MT" w:hAnsi="Gill Sans MT" w:cs="Tahoma"/>
        </w:rPr>
      </w:pPr>
    </w:p>
    <w:p w14:paraId="07907439" w14:textId="49FB1732" w:rsidR="0FF935C4" w:rsidRPr="00A62BF4" w:rsidRDefault="0FF935C4" w:rsidP="0FF935C4">
      <w:pPr>
        <w:spacing w:line="300" w:lineRule="auto"/>
        <w:jc w:val="both"/>
        <w:rPr>
          <w:rFonts w:ascii="Gill Sans MT" w:hAnsi="Gill Sans MT" w:cs="Tahoma"/>
        </w:rPr>
      </w:pPr>
    </w:p>
    <w:p w14:paraId="42A36569" w14:textId="4A99DD59" w:rsidR="0FF935C4" w:rsidRPr="00A62BF4" w:rsidRDefault="0FF935C4" w:rsidP="0FF935C4">
      <w:pPr>
        <w:spacing w:line="300" w:lineRule="auto"/>
        <w:jc w:val="both"/>
        <w:rPr>
          <w:rFonts w:ascii="Gill Sans MT" w:hAnsi="Gill Sans MT" w:cs="Tahoma"/>
        </w:rPr>
      </w:pPr>
    </w:p>
    <w:p w14:paraId="3EECEBCC" w14:textId="195E23AB" w:rsidR="0FF935C4" w:rsidRPr="00A62BF4" w:rsidRDefault="0FF935C4" w:rsidP="0FF935C4">
      <w:pPr>
        <w:spacing w:line="300" w:lineRule="auto"/>
        <w:jc w:val="both"/>
        <w:rPr>
          <w:rFonts w:ascii="Gill Sans MT" w:hAnsi="Gill Sans MT" w:cs="Tahoma"/>
        </w:rPr>
      </w:pPr>
    </w:p>
    <w:p w14:paraId="40D8BE40" w14:textId="79664382" w:rsidR="0FF935C4" w:rsidRPr="00A62BF4" w:rsidRDefault="0FF935C4" w:rsidP="0FF935C4">
      <w:pPr>
        <w:spacing w:line="300" w:lineRule="auto"/>
        <w:jc w:val="both"/>
        <w:rPr>
          <w:rFonts w:ascii="Gill Sans MT" w:hAnsi="Gill Sans MT" w:cs="Tahoma"/>
        </w:rPr>
      </w:pPr>
    </w:p>
    <w:p w14:paraId="2BF5A4EB" w14:textId="7204857B" w:rsidR="0FF935C4" w:rsidRPr="00A62BF4" w:rsidRDefault="0FF935C4" w:rsidP="0FF935C4">
      <w:pPr>
        <w:spacing w:line="300" w:lineRule="auto"/>
        <w:jc w:val="both"/>
        <w:rPr>
          <w:rFonts w:ascii="Gill Sans MT" w:hAnsi="Gill Sans MT" w:cs="Tahoma"/>
        </w:rPr>
      </w:pPr>
    </w:p>
    <w:p w14:paraId="7128FC12" w14:textId="35F8A405" w:rsidR="0FF935C4" w:rsidRPr="00A62BF4" w:rsidRDefault="0FF935C4" w:rsidP="0FF935C4">
      <w:pPr>
        <w:spacing w:line="300" w:lineRule="auto"/>
        <w:jc w:val="both"/>
        <w:rPr>
          <w:rFonts w:ascii="Gill Sans MT" w:hAnsi="Gill Sans MT" w:cs="Tahoma"/>
        </w:rPr>
      </w:pPr>
    </w:p>
    <w:p w14:paraId="7EC12DE6" w14:textId="684ECD73" w:rsidR="0FF935C4" w:rsidRPr="00A62BF4" w:rsidRDefault="0FF935C4" w:rsidP="0FF935C4">
      <w:pPr>
        <w:spacing w:line="300" w:lineRule="auto"/>
        <w:jc w:val="both"/>
        <w:rPr>
          <w:rFonts w:ascii="Gill Sans MT" w:hAnsi="Gill Sans MT" w:cs="Tahoma"/>
        </w:rPr>
      </w:pPr>
    </w:p>
    <w:p w14:paraId="57B6E7DE" w14:textId="44ABF0BD" w:rsidR="0FF935C4" w:rsidRPr="00A62BF4" w:rsidRDefault="0FF935C4" w:rsidP="0FF935C4">
      <w:pPr>
        <w:spacing w:line="300" w:lineRule="auto"/>
        <w:jc w:val="both"/>
        <w:rPr>
          <w:rFonts w:ascii="Gill Sans MT" w:hAnsi="Gill Sans MT" w:cs="Tahoma"/>
        </w:rPr>
      </w:pPr>
    </w:p>
    <w:p w14:paraId="33B0C2E2" w14:textId="46CC4B9A" w:rsidR="0FF935C4" w:rsidRPr="00A62BF4" w:rsidRDefault="0FF935C4" w:rsidP="0FF935C4">
      <w:pPr>
        <w:spacing w:line="300" w:lineRule="auto"/>
        <w:jc w:val="both"/>
        <w:rPr>
          <w:rFonts w:ascii="Gill Sans MT" w:hAnsi="Gill Sans MT" w:cs="Tahoma"/>
        </w:rPr>
      </w:pPr>
    </w:p>
    <w:p w14:paraId="6B4782E3" w14:textId="6D590CCF" w:rsidR="0FF935C4" w:rsidRPr="00A62BF4" w:rsidRDefault="0FF935C4" w:rsidP="0FF935C4">
      <w:pPr>
        <w:spacing w:line="300" w:lineRule="auto"/>
        <w:jc w:val="both"/>
        <w:rPr>
          <w:rFonts w:ascii="Gill Sans MT" w:hAnsi="Gill Sans MT" w:cs="Tahoma"/>
          <w:b/>
          <w:bCs/>
        </w:rPr>
      </w:pPr>
    </w:p>
    <w:p w14:paraId="0C4D5BEF" w14:textId="0ECCA7AF" w:rsidR="009543E0" w:rsidRPr="00A62BF4" w:rsidRDefault="009543E0" w:rsidP="0FF935C4">
      <w:pPr>
        <w:spacing w:line="300" w:lineRule="auto"/>
        <w:jc w:val="both"/>
        <w:rPr>
          <w:rFonts w:ascii="Gill Sans MT" w:hAnsi="Gill Sans MT" w:cs="Tahoma"/>
          <w:b/>
          <w:bCs/>
        </w:rPr>
      </w:pPr>
    </w:p>
    <w:p w14:paraId="5C499F77" w14:textId="0F778F98" w:rsidR="009543E0" w:rsidRPr="00A62BF4" w:rsidRDefault="009543E0" w:rsidP="0FF935C4">
      <w:pPr>
        <w:spacing w:line="300" w:lineRule="auto"/>
        <w:jc w:val="both"/>
        <w:rPr>
          <w:rFonts w:ascii="Gill Sans MT" w:hAnsi="Gill Sans MT" w:cs="Tahoma"/>
          <w:b/>
          <w:bCs/>
        </w:rPr>
      </w:pPr>
    </w:p>
    <w:p w14:paraId="78CC7B41" w14:textId="57A15FED" w:rsidR="009543E0" w:rsidRPr="00A62BF4" w:rsidRDefault="009543E0" w:rsidP="0FF935C4">
      <w:pPr>
        <w:spacing w:line="300" w:lineRule="auto"/>
        <w:jc w:val="both"/>
        <w:rPr>
          <w:rFonts w:ascii="Gill Sans MT" w:hAnsi="Gill Sans MT" w:cs="Tahoma"/>
          <w:b/>
          <w:bCs/>
        </w:rPr>
      </w:pPr>
    </w:p>
    <w:p w14:paraId="64E9F5EA" w14:textId="7E8C04A5" w:rsidR="009543E0" w:rsidRPr="00A62BF4" w:rsidRDefault="009543E0" w:rsidP="0FF935C4">
      <w:pPr>
        <w:spacing w:line="300" w:lineRule="auto"/>
        <w:jc w:val="both"/>
        <w:rPr>
          <w:rFonts w:ascii="Gill Sans MT" w:hAnsi="Gill Sans MT" w:cs="Tahoma"/>
          <w:b/>
          <w:bCs/>
        </w:rPr>
      </w:pPr>
    </w:p>
    <w:p w14:paraId="5C9B2AB2" w14:textId="77777777" w:rsidR="009543E0" w:rsidRPr="00A62BF4" w:rsidRDefault="009543E0" w:rsidP="0FF935C4">
      <w:pPr>
        <w:spacing w:line="300" w:lineRule="auto"/>
        <w:jc w:val="both"/>
        <w:rPr>
          <w:rFonts w:ascii="Gill Sans MT" w:hAnsi="Gill Sans MT" w:cs="Tahoma"/>
          <w:b/>
          <w:bCs/>
        </w:rPr>
      </w:pPr>
    </w:p>
    <w:p w14:paraId="1553BF34" w14:textId="0737D280" w:rsidR="0FF935C4" w:rsidRPr="00A62BF4" w:rsidRDefault="0FF935C4" w:rsidP="0FF935C4">
      <w:pPr>
        <w:spacing w:line="300" w:lineRule="auto"/>
        <w:jc w:val="both"/>
        <w:rPr>
          <w:rFonts w:ascii="Gill Sans MT" w:hAnsi="Gill Sans MT" w:cs="Tahoma"/>
          <w:b/>
          <w:bCs/>
        </w:rPr>
      </w:pPr>
    </w:p>
    <w:p w14:paraId="06FAF98E" w14:textId="4A741B18" w:rsidR="0FF935C4" w:rsidRPr="00A62BF4" w:rsidRDefault="0FF935C4" w:rsidP="0FF935C4">
      <w:pPr>
        <w:spacing w:line="300" w:lineRule="auto"/>
        <w:jc w:val="both"/>
        <w:rPr>
          <w:rFonts w:ascii="Gill Sans MT" w:hAnsi="Gill Sans MT" w:cs="Tahoma"/>
          <w:b/>
          <w:bCs/>
        </w:rPr>
      </w:pPr>
    </w:p>
    <w:p w14:paraId="3196EC1C" w14:textId="77777777" w:rsidR="004E1B8E" w:rsidRPr="00A62BF4" w:rsidRDefault="004E1B8E" w:rsidP="004E1B8E">
      <w:pPr>
        <w:spacing w:line="300" w:lineRule="auto"/>
        <w:jc w:val="both"/>
        <w:rPr>
          <w:rFonts w:ascii="Gill Sans MT" w:hAnsi="Gill Sans MT" w:cs="Tahoma"/>
          <w:b/>
        </w:rPr>
      </w:pPr>
      <w:r w:rsidRPr="00A62BF4">
        <w:rPr>
          <w:rFonts w:ascii="Gill Sans MT" w:hAnsi="Gill Sans MT" w:cs="Tahoma"/>
          <w:b/>
        </w:rPr>
        <w:t>Disability</w:t>
      </w:r>
    </w:p>
    <w:tbl>
      <w:tblPr>
        <w:tblW w:w="4673" w:type="dxa"/>
        <w:tblInd w:w="113" w:type="dxa"/>
        <w:tblLook w:val="04A0" w:firstRow="1" w:lastRow="0" w:firstColumn="1" w:lastColumn="0" w:noHBand="0" w:noVBand="1"/>
      </w:tblPr>
      <w:tblGrid>
        <w:gridCol w:w="2972"/>
        <w:gridCol w:w="1701"/>
      </w:tblGrid>
      <w:tr w:rsidR="007B3D2C" w:rsidRPr="00A62BF4" w14:paraId="5E50E1C8" w14:textId="77777777" w:rsidTr="007B3D2C">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60F4" w14:textId="77777777" w:rsidR="007B3D2C" w:rsidRPr="00A62BF4" w:rsidRDefault="007B3D2C">
            <w:pPr>
              <w:rPr>
                <w:rFonts w:ascii="Gill Sans MT" w:hAnsi="Gill Sans MT"/>
                <w:b/>
                <w:bCs/>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D52869B" w14:textId="77777777" w:rsidR="007B3D2C" w:rsidRPr="00A62BF4" w:rsidRDefault="007B3D2C" w:rsidP="007B3D2C">
            <w:pPr>
              <w:jc w:val="center"/>
              <w:rPr>
                <w:rFonts w:ascii="Gill Sans MT" w:hAnsi="Gill Sans MT"/>
                <w:b/>
                <w:bCs/>
              </w:rPr>
            </w:pPr>
            <w:r w:rsidRPr="00A62BF4">
              <w:rPr>
                <w:rFonts w:ascii="Gill Sans MT" w:hAnsi="Gill Sans MT"/>
                <w:b/>
                <w:bCs/>
              </w:rPr>
              <w:t>%</w:t>
            </w:r>
          </w:p>
        </w:tc>
      </w:tr>
      <w:tr w:rsidR="007B3D2C" w:rsidRPr="00A62BF4" w14:paraId="6F95E364" w14:textId="77777777" w:rsidTr="003834E4">
        <w:trPr>
          <w:trHeight w:val="389"/>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B7FDD25" w14:textId="77777777" w:rsidR="007B3D2C" w:rsidRPr="00A62BF4" w:rsidRDefault="007B3D2C">
            <w:pPr>
              <w:rPr>
                <w:rFonts w:ascii="Gill Sans MT" w:hAnsi="Gill Sans MT"/>
              </w:rPr>
            </w:pPr>
            <w:r w:rsidRPr="00A62BF4">
              <w:rPr>
                <w:rFonts w:ascii="Gill Sans MT" w:hAnsi="Gill Sans MT"/>
              </w:rPr>
              <w:t>Yes</w:t>
            </w:r>
          </w:p>
        </w:tc>
        <w:tc>
          <w:tcPr>
            <w:tcW w:w="1701" w:type="dxa"/>
            <w:tcBorders>
              <w:top w:val="nil"/>
              <w:left w:val="nil"/>
              <w:bottom w:val="single" w:sz="4" w:space="0" w:color="auto"/>
              <w:right w:val="single" w:sz="4" w:space="0" w:color="auto"/>
            </w:tcBorders>
            <w:shd w:val="clear" w:color="auto" w:fill="auto"/>
            <w:noWrap/>
            <w:vAlign w:val="bottom"/>
            <w:hideMark/>
          </w:tcPr>
          <w:p w14:paraId="51B0D12B" w14:textId="77777777" w:rsidR="007B3D2C" w:rsidRPr="00A62BF4" w:rsidRDefault="00962A50" w:rsidP="007B3D2C">
            <w:pPr>
              <w:jc w:val="center"/>
              <w:rPr>
                <w:rFonts w:ascii="Gill Sans MT" w:hAnsi="Gill Sans MT"/>
              </w:rPr>
            </w:pPr>
            <w:r w:rsidRPr="00A62BF4">
              <w:rPr>
                <w:rFonts w:ascii="Gill Sans MT" w:hAnsi="Gill Sans MT"/>
              </w:rPr>
              <w:t>7.69</w:t>
            </w:r>
            <w:r w:rsidR="003834E4" w:rsidRPr="00A62BF4">
              <w:rPr>
                <w:rFonts w:ascii="Gill Sans MT" w:hAnsi="Gill Sans MT"/>
              </w:rPr>
              <w:t>%</w:t>
            </w:r>
          </w:p>
        </w:tc>
      </w:tr>
      <w:tr w:rsidR="007B3D2C" w:rsidRPr="00A62BF4" w14:paraId="7141B69F"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5804BD3" w14:textId="77777777" w:rsidR="007B3D2C" w:rsidRPr="00A62BF4" w:rsidRDefault="007B3D2C">
            <w:pPr>
              <w:rPr>
                <w:rFonts w:ascii="Gill Sans MT" w:hAnsi="Gill Sans MT"/>
              </w:rPr>
            </w:pPr>
            <w:r w:rsidRPr="00A62BF4">
              <w:rPr>
                <w:rFonts w:ascii="Gill Sans MT" w:hAnsi="Gill Sans MT"/>
              </w:rPr>
              <w:t>No</w:t>
            </w:r>
          </w:p>
        </w:tc>
        <w:tc>
          <w:tcPr>
            <w:tcW w:w="1701" w:type="dxa"/>
            <w:tcBorders>
              <w:top w:val="nil"/>
              <w:left w:val="nil"/>
              <w:bottom w:val="single" w:sz="4" w:space="0" w:color="auto"/>
              <w:right w:val="single" w:sz="4" w:space="0" w:color="auto"/>
            </w:tcBorders>
            <w:shd w:val="clear" w:color="auto" w:fill="auto"/>
            <w:noWrap/>
            <w:vAlign w:val="bottom"/>
            <w:hideMark/>
          </w:tcPr>
          <w:p w14:paraId="257605EC" w14:textId="77777777" w:rsidR="007B3D2C" w:rsidRPr="00A62BF4" w:rsidRDefault="00962A50" w:rsidP="00F26A7E">
            <w:pPr>
              <w:rPr>
                <w:rFonts w:ascii="Gill Sans MT" w:hAnsi="Gill Sans MT"/>
              </w:rPr>
            </w:pPr>
            <w:r w:rsidRPr="00A62BF4">
              <w:rPr>
                <w:rFonts w:ascii="Gill Sans MT" w:hAnsi="Gill Sans MT"/>
              </w:rPr>
              <w:t xml:space="preserve">       92.30</w:t>
            </w:r>
            <w:r w:rsidR="003834E4" w:rsidRPr="00A62BF4">
              <w:rPr>
                <w:rFonts w:ascii="Gill Sans MT" w:hAnsi="Gill Sans MT"/>
              </w:rPr>
              <w:t>%</w:t>
            </w:r>
          </w:p>
        </w:tc>
      </w:tr>
      <w:tr w:rsidR="007B3D2C" w:rsidRPr="00A62BF4" w14:paraId="6E461D65"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B40429D" w14:textId="77777777" w:rsidR="007B3D2C" w:rsidRPr="00A62BF4" w:rsidRDefault="007B3D2C">
            <w:pPr>
              <w:rPr>
                <w:rFonts w:ascii="Gill Sans MT" w:hAnsi="Gill Sans MT"/>
              </w:rPr>
            </w:pPr>
            <w:r w:rsidRPr="00A62BF4">
              <w:rPr>
                <w:rFonts w:ascii="Gill Sans MT" w:hAnsi="Gill Sans MT"/>
              </w:rPr>
              <w:t>Do not wish to disclose</w:t>
            </w:r>
          </w:p>
        </w:tc>
        <w:tc>
          <w:tcPr>
            <w:tcW w:w="1701" w:type="dxa"/>
            <w:tcBorders>
              <w:top w:val="nil"/>
              <w:left w:val="nil"/>
              <w:bottom w:val="single" w:sz="4" w:space="0" w:color="auto"/>
              <w:right w:val="single" w:sz="4" w:space="0" w:color="auto"/>
            </w:tcBorders>
            <w:shd w:val="clear" w:color="auto" w:fill="auto"/>
            <w:noWrap/>
            <w:vAlign w:val="bottom"/>
            <w:hideMark/>
          </w:tcPr>
          <w:p w14:paraId="4018C83E" w14:textId="77777777" w:rsidR="007B3D2C" w:rsidRPr="00A62BF4" w:rsidRDefault="00962A50" w:rsidP="00B47DD7">
            <w:pPr>
              <w:jc w:val="center"/>
              <w:rPr>
                <w:rFonts w:ascii="Gill Sans MT" w:hAnsi="Gill Sans MT"/>
              </w:rPr>
            </w:pPr>
            <w:r w:rsidRPr="00A62BF4">
              <w:rPr>
                <w:rFonts w:ascii="Gill Sans MT" w:hAnsi="Gill Sans MT"/>
              </w:rPr>
              <w:t>0</w:t>
            </w:r>
            <w:r w:rsidR="00B86E0C" w:rsidRPr="00A62BF4">
              <w:rPr>
                <w:rFonts w:ascii="Gill Sans MT" w:hAnsi="Gill Sans MT"/>
              </w:rPr>
              <w:t>%</w:t>
            </w:r>
          </w:p>
        </w:tc>
      </w:tr>
      <w:tr w:rsidR="007B3D2C" w:rsidRPr="00A62BF4" w14:paraId="10A57D0C"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9AF38FC" w14:textId="77777777" w:rsidR="007B3D2C" w:rsidRPr="00A62BF4" w:rsidRDefault="007B3D2C">
            <w:pPr>
              <w:rPr>
                <w:rFonts w:ascii="Gill Sans MT" w:hAnsi="Gill Sans MT"/>
              </w:rPr>
            </w:pPr>
            <w:r w:rsidRPr="00A62BF4">
              <w:rPr>
                <w:rFonts w:ascii="Gill Sans MT" w:hAnsi="Gill Sans MT"/>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6D989B"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70DF735C" w14:textId="77777777" w:rsidR="00E85F6D" w:rsidRPr="00A62BF4" w:rsidRDefault="00E85F6D" w:rsidP="004E1B8E">
      <w:pPr>
        <w:spacing w:line="300" w:lineRule="auto"/>
        <w:jc w:val="both"/>
        <w:rPr>
          <w:rFonts w:ascii="Gill Sans MT" w:hAnsi="Gill Sans MT" w:cs="Tahoma"/>
          <w:b/>
        </w:rPr>
      </w:pPr>
    </w:p>
    <w:p w14:paraId="6CD46841" w14:textId="789C8D67" w:rsidR="0FF935C4" w:rsidRPr="00A62BF4" w:rsidRDefault="0FF935C4" w:rsidP="0FF935C4">
      <w:pPr>
        <w:spacing w:line="300" w:lineRule="auto"/>
        <w:jc w:val="both"/>
        <w:rPr>
          <w:rFonts w:ascii="Gill Sans MT" w:hAnsi="Gill Sans MT" w:cs="Tahoma"/>
          <w:b/>
        </w:rPr>
      </w:pPr>
    </w:p>
    <w:p w14:paraId="4C068B4F" w14:textId="730C1428" w:rsidR="0FF935C4" w:rsidRPr="00A62BF4" w:rsidRDefault="0FF935C4" w:rsidP="0FF935C4">
      <w:pPr>
        <w:spacing w:line="300" w:lineRule="auto"/>
        <w:jc w:val="both"/>
        <w:rPr>
          <w:rFonts w:ascii="Gill Sans MT" w:hAnsi="Gill Sans MT" w:cs="Tahoma"/>
          <w:b/>
          <w:bCs/>
        </w:rPr>
      </w:pPr>
    </w:p>
    <w:p w14:paraId="3C34B011" w14:textId="77777777" w:rsidR="00C041DC" w:rsidRPr="00A62BF4" w:rsidRDefault="004E1B8E" w:rsidP="004E1B8E">
      <w:pPr>
        <w:spacing w:line="300" w:lineRule="auto"/>
        <w:jc w:val="both"/>
        <w:rPr>
          <w:rFonts w:ascii="Gill Sans MT" w:hAnsi="Gill Sans MT" w:cs="Tahoma"/>
          <w:b/>
        </w:rPr>
      </w:pPr>
      <w:r w:rsidRPr="00A62BF4">
        <w:rPr>
          <w:rFonts w:ascii="Gill Sans MT" w:hAnsi="Gill Sans MT" w:cs="Tahoma"/>
          <w:b/>
        </w:rPr>
        <w:t>Sexual Orientation</w:t>
      </w:r>
    </w:p>
    <w:tbl>
      <w:tblPr>
        <w:tblW w:w="4673" w:type="dxa"/>
        <w:tblInd w:w="113" w:type="dxa"/>
        <w:tblLook w:val="04A0" w:firstRow="1" w:lastRow="0" w:firstColumn="1" w:lastColumn="0" w:noHBand="0" w:noVBand="1"/>
      </w:tblPr>
      <w:tblGrid>
        <w:gridCol w:w="2972"/>
        <w:gridCol w:w="1701"/>
      </w:tblGrid>
      <w:tr w:rsidR="007B3D2C" w:rsidRPr="00A62BF4" w14:paraId="4617B7B6" w14:textId="77777777" w:rsidTr="007B3D2C">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B4D0" w14:textId="77777777" w:rsidR="007B3D2C" w:rsidRPr="00A62BF4" w:rsidRDefault="007B3D2C">
            <w:pPr>
              <w:rPr>
                <w:rFonts w:ascii="Gill Sans MT" w:hAnsi="Gill Sans MT"/>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E92153E" w14:textId="77777777" w:rsidR="007B3D2C" w:rsidRPr="00A62BF4" w:rsidRDefault="007B3D2C" w:rsidP="007B3D2C">
            <w:pPr>
              <w:jc w:val="center"/>
              <w:rPr>
                <w:rFonts w:ascii="Gill Sans MT" w:hAnsi="Gill Sans MT"/>
                <w:b/>
                <w:bCs/>
              </w:rPr>
            </w:pPr>
            <w:r w:rsidRPr="00A62BF4">
              <w:rPr>
                <w:rFonts w:ascii="Gill Sans MT" w:hAnsi="Gill Sans MT"/>
                <w:b/>
                <w:bCs/>
              </w:rPr>
              <w:t>%</w:t>
            </w:r>
          </w:p>
        </w:tc>
      </w:tr>
      <w:tr w:rsidR="007B3D2C" w:rsidRPr="00A62BF4" w14:paraId="51E4CB60"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A4DBDC7" w14:textId="77777777" w:rsidR="007B3D2C" w:rsidRPr="00A62BF4" w:rsidRDefault="007B3D2C">
            <w:pPr>
              <w:rPr>
                <w:rFonts w:ascii="Gill Sans MT" w:hAnsi="Gill Sans MT"/>
              </w:rPr>
            </w:pPr>
            <w:r w:rsidRPr="00A62BF4">
              <w:rPr>
                <w:rFonts w:ascii="Gill Sans MT" w:hAnsi="Gill Sans MT"/>
              </w:rPr>
              <w:t>Bisexual</w:t>
            </w:r>
          </w:p>
        </w:tc>
        <w:tc>
          <w:tcPr>
            <w:tcW w:w="1701" w:type="dxa"/>
            <w:tcBorders>
              <w:top w:val="nil"/>
              <w:left w:val="nil"/>
              <w:bottom w:val="single" w:sz="4" w:space="0" w:color="auto"/>
              <w:right w:val="single" w:sz="4" w:space="0" w:color="auto"/>
            </w:tcBorders>
            <w:shd w:val="clear" w:color="auto" w:fill="auto"/>
            <w:noWrap/>
            <w:vAlign w:val="bottom"/>
            <w:hideMark/>
          </w:tcPr>
          <w:p w14:paraId="36320B8C" w14:textId="77777777" w:rsidR="007B3D2C" w:rsidRPr="00A62BF4" w:rsidRDefault="003227F0" w:rsidP="005A632A">
            <w:pPr>
              <w:jc w:val="center"/>
              <w:rPr>
                <w:rFonts w:ascii="Gill Sans MT" w:hAnsi="Gill Sans MT"/>
              </w:rPr>
            </w:pPr>
            <w:r w:rsidRPr="00A62BF4">
              <w:rPr>
                <w:rFonts w:ascii="Gill Sans MT" w:hAnsi="Gill Sans MT"/>
              </w:rPr>
              <w:t xml:space="preserve">3.84 </w:t>
            </w:r>
            <w:r w:rsidR="00B86E0C" w:rsidRPr="00A62BF4">
              <w:rPr>
                <w:rFonts w:ascii="Gill Sans MT" w:hAnsi="Gill Sans MT"/>
              </w:rPr>
              <w:t>%</w:t>
            </w:r>
          </w:p>
        </w:tc>
      </w:tr>
      <w:tr w:rsidR="007B3D2C" w:rsidRPr="00A62BF4" w14:paraId="5D0BAE95"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243475B" w14:textId="77777777" w:rsidR="007B3D2C" w:rsidRPr="00A62BF4" w:rsidRDefault="007B3D2C">
            <w:pPr>
              <w:rPr>
                <w:rFonts w:ascii="Gill Sans MT" w:hAnsi="Gill Sans MT"/>
              </w:rPr>
            </w:pPr>
            <w:r w:rsidRPr="00A62BF4">
              <w:rPr>
                <w:rFonts w:ascii="Gill Sans MT" w:hAnsi="Gill Sans MT"/>
              </w:rPr>
              <w:t>Gay / Lesbian</w:t>
            </w:r>
          </w:p>
        </w:tc>
        <w:tc>
          <w:tcPr>
            <w:tcW w:w="1701" w:type="dxa"/>
            <w:tcBorders>
              <w:top w:val="nil"/>
              <w:left w:val="nil"/>
              <w:bottom w:val="single" w:sz="4" w:space="0" w:color="auto"/>
              <w:right w:val="single" w:sz="4" w:space="0" w:color="auto"/>
            </w:tcBorders>
            <w:shd w:val="clear" w:color="auto" w:fill="auto"/>
            <w:noWrap/>
            <w:vAlign w:val="bottom"/>
            <w:hideMark/>
          </w:tcPr>
          <w:p w14:paraId="7CE84591" w14:textId="77777777" w:rsidR="007B3D2C" w:rsidRPr="00A62BF4" w:rsidRDefault="00B86E0C" w:rsidP="005A632A">
            <w:pPr>
              <w:jc w:val="center"/>
              <w:rPr>
                <w:rFonts w:ascii="Gill Sans MT" w:hAnsi="Gill Sans MT"/>
              </w:rPr>
            </w:pPr>
            <w:r w:rsidRPr="00A62BF4">
              <w:rPr>
                <w:rFonts w:ascii="Gill Sans MT" w:hAnsi="Gill Sans MT"/>
              </w:rPr>
              <w:t>0.00%</w:t>
            </w:r>
          </w:p>
        </w:tc>
      </w:tr>
      <w:tr w:rsidR="007B3D2C" w:rsidRPr="00A62BF4" w14:paraId="6F39A8F3"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2F0B8A4" w14:textId="77777777" w:rsidR="007B3D2C" w:rsidRPr="00A62BF4" w:rsidRDefault="007B3D2C">
            <w:pPr>
              <w:rPr>
                <w:rFonts w:ascii="Gill Sans MT" w:hAnsi="Gill Sans MT"/>
              </w:rPr>
            </w:pPr>
            <w:r w:rsidRPr="00A62BF4">
              <w:rPr>
                <w:rFonts w:ascii="Gill Sans MT" w:hAnsi="Gill Sans MT"/>
              </w:rPr>
              <w:t>Heterosexual</w:t>
            </w:r>
          </w:p>
        </w:tc>
        <w:tc>
          <w:tcPr>
            <w:tcW w:w="1701" w:type="dxa"/>
            <w:tcBorders>
              <w:top w:val="nil"/>
              <w:left w:val="nil"/>
              <w:bottom w:val="single" w:sz="4" w:space="0" w:color="auto"/>
              <w:right w:val="single" w:sz="4" w:space="0" w:color="auto"/>
            </w:tcBorders>
            <w:shd w:val="clear" w:color="auto" w:fill="auto"/>
            <w:noWrap/>
            <w:vAlign w:val="bottom"/>
            <w:hideMark/>
          </w:tcPr>
          <w:p w14:paraId="6974BC6F" w14:textId="77777777" w:rsidR="007B3D2C" w:rsidRPr="00A62BF4" w:rsidRDefault="003227F0" w:rsidP="007B3D2C">
            <w:pPr>
              <w:jc w:val="center"/>
              <w:rPr>
                <w:rFonts w:ascii="Gill Sans MT" w:hAnsi="Gill Sans MT"/>
              </w:rPr>
            </w:pPr>
            <w:r w:rsidRPr="00A62BF4">
              <w:rPr>
                <w:rFonts w:ascii="Gill Sans MT" w:hAnsi="Gill Sans MT"/>
              </w:rPr>
              <w:t>92.30</w:t>
            </w:r>
            <w:r w:rsidR="00B86E0C" w:rsidRPr="00A62BF4">
              <w:rPr>
                <w:rFonts w:ascii="Gill Sans MT" w:hAnsi="Gill Sans MT"/>
              </w:rPr>
              <w:t>%</w:t>
            </w:r>
          </w:p>
        </w:tc>
      </w:tr>
      <w:tr w:rsidR="007B3D2C" w:rsidRPr="00A62BF4" w14:paraId="56AED2B4"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DEF1342" w14:textId="77777777" w:rsidR="007B3D2C" w:rsidRPr="00A62BF4" w:rsidRDefault="007B3D2C">
            <w:pPr>
              <w:rPr>
                <w:rFonts w:ascii="Gill Sans MT" w:hAnsi="Gill Sans MT"/>
              </w:rPr>
            </w:pPr>
            <w:r w:rsidRPr="00A62BF4">
              <w:rPr>
                <w:rFonts w:ascii="Gill Sans MT" w:hAnsi="Gill Sans MT"/>
              </w:rPr>
              <w:t>Transgender</w:t>
            </w:r>
          </w:p>
        </w:tc>
        <w:tc>
          <w:tcPr>
            <w:tcW w:w="1701" w:type="dxa"/>
            <w:tcBorders>
              <w:top w:val="nil"/>
              <w:left w:val="nil"/>
              <w:bottom w:val="single" w:sz="4" w:space="0" w:color="auto"/>
              <w:right w:val="single" w:sz="4" w:space="0" w:color="auto"/>
            </w:tcBorders>
            <w:shd w:val="clear" w:color="auto" w:fill="auto"/>
            <w:noWrap/>
            <w:vAlign w:val="bottom"/>
            <w:hideMark/>
          </w:tcPr>
          <w:p w14:paraId="1CEC89AE" w14:textId="77777777" w:rsidR="007B3D2C" w:rsidRPr="00A62BF4" w:rsidRDefault="00B86E0C" w:rsidP="007B3D2C">
            <w:pPr>
              <w:jc w:val="center"/>
              <w:rPr>
                <w:rFonts w:ascii="Gill Sans MT" w:hAnsi="Gill Sans MT"/>
              </w:rPr>
            </w:pPr>
            <w:r w:rsidRPr="00A62BF4">
              <w:rPr>
                <w:rFonts w:ascii="Gill Sans MT" w:hAnsi="Gill Sans MT"/>
              </w:rPr>
              <w:t>0.00%</w:t>
            </w:r>
          </w:p>
        </w:tc>
      </w:tr>
      <w:tr w:rsidR="007B3D2C" w:rsidRPr="00A62BF4" w14:paraId="656EEF45"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48F2132" w14:textId="77777777" w:rsidR="007B3D2C" w:rsidRPr="00A62BF4" w:rsidRDefault="007B3D2C">
            <w:pPr>
              <w:rPr>
                <w:rFonts w:ascii="Gill Sans MT" w:hAnsi="Gill Sans MT"/>
              </w:rPr>
            </w:pPr>
            <w:r w:rsidRPr="00A62BF4">
              <w:rPr>
                <w:rFonts w:ascii="Gill Sans MT" w:hAnsi="Gill Sans MT"/>
              </w:rPr>
              <w:t>Do not wish to disclose</w:t>
            </w:r>
          </w:p>
        </w:tc>
        <w:tc>
          <w:tcPr>
            <w:tcW w:w="1701" w:type="dxa"/>
            <w:tcBorders>
              <w:top w:val="nil"/>
              <w:left w:val="nil"/>
              <w:bottom w:val="single" w:sz="4" w:space="0" w:color="auto"/>
              <w:right w:val="single" w:sz="4" w:space="0" w:color="auto"/>
            </w:tcBorders>
            <w:shd w:val="clear" w:color="auto" w:fill="auto"/>
            <w:noWrap/>
            <w:vAlign w:val="bottom"/>
            <w:hideMark/>
          </w:tcPr>
          <w:p w14:paraId="6E6B7C85" w14:textId="77777777" w:rsidR="007B3D2C" w:rsidRPr="00A62BF4" w:rsidRDefault="003227F0" w:rsidP="007B3D2C">
            <w:pPr>
              <w:jc w:val="center"/>
              <w:rPr>
                <w:rFonts w:ascii="Gill Sans MT" w:hAnsi="Gill Sans MT"/>
              </w:rPr>
            </w:pPr>
            <w:r w:rsidRPr="00A62BF4">
              <w:rPr>
                <w:rFonts w:ascii="Gill Sans MT" w:hAnsi="Gill Sans MT"/>
              </w:rPr>
              <w:t>3.84</w:t>
            </w:r>
            <w:r w:rsidR="00B86E0C" w:rsidRPr="00A62BF4">
              <w:rPr>
                <w:rFonts w:ascii="Gill Sans MT" w:hAnsi="Gill Sans MT"/>
              </w:rPr>
              <w:t>%</w:t>
            </w:r>
          </w:p>
        </w:tc>
      </w:tr>
      <w:tr w:rsidR="007B3D2C" w:rsidRPr="00A62BF4" w14:paraId="39F141D3"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5AA318D" w14:textId="77777777" w:rsidR="007B3D2C" w:rsidRPr="00A62BF4" w:rsidRDefault="007B3D2C">
            <w:pPr>
              <w:rPr>
                <w:rFonts w:ascii="Gill Sans MT" w:hAnsi="Gill Sans MT"/>
              </w:rPr>
            </w:pPr>
            <w:r w:rsidRPr="00A62BF4">
              <w:rPr>
                <w:rFonts w:ascii="Gill Sans MT" w:hAnsi="Gill Sans MT"/>
              </w:rPr>
              <w:t> </w:t>
            </w:r>
          </w:p>
        </w:tc>
        <w:tc>
          <w:tcPr>
            <w:tcW w:w="1701" w:type="dxa"/>
            <w:tcBorders>
              <w:top w:val="nil"/>
              <w:left w:val="nil"/>
              <w:bottom w:val="single" w:sz="4" w:space="0" w:color="auto"/>
              <w:right w:val="single" w:sz="4" w:space="0" w:color="auto"/>
            </w:tcBorders>
            <w:shd w:val="clear" w:color="auto" w:fill="auto"/>
            <w:noWrap/>
            <w:vAlign w:val="bottom"/>
            <w:hideMark/>
          </w:tcPr>
          <w:p w14:paraId="01A7BF18"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3AF026B2" w14:textId="2346657F" w:rsidR="0FF935C4" w:rsidRPr="00A62BF4" w:rsidRDefault="0FF935C4" w:rsidP="0FF935C4">
      <w:pPr>
        <w:spacing w:line="300" w:lineRule="auto"/>
        <w:rPr>
          <w:rFonts w:ascii="Gill Sans MT" w:hAnsi="Gill Sans MT" w:cs="Tahoma"/>
          <w:b/>
          <w:bCs/>
        </w:rPr>
      </w:pPr>
    </w:p>
    <w:p w14:paraId="0AACA8A2" w14:textId="1A220818" w:rsidR="0FF935C4" w:rsidRPr="00A62BF4" w:rsidRDefault="0FF935C4" w:rsidP="0FF935C4">
      <w:pPr>
        <w:spacing w:line="300" w:lineRule="auto"/>
        <w:rPr>
          <w:rFonts w:ascii="Gill Sans MT" w:hAnsi="Gill Sans MT" w:cs="Tahoma"/>
          <w:b/>
          <w:bCs/>
        </w:rPr>
      </w:pPr>
    </w:p>
    <w:p w14:paraId="337CEC69" w14:textId="7465F301" w:rsidR="0FF935C4" w:rsidRPr="00A62BF4" w:rsidRDefault="0FF935C4" w:rsidP="0FF935C4">
      <w:pPr>
        <w:spacing w:line="300" w:lineRule="auto"/>
        <w:rPr>
          <w:rFonts w:ascii="Gill Sans MT" w:hAnsi="Gill Sans MT" w:cs="Tahoma"/>
          <w:b/>
          <w:bCs/>
        </w:rPr>
      </w:pPr>
    </w:p>
    <w:p w14:paraId="1BC2F91C" w14:textId="77777777" w:rsidR="004E1B8E" w:rsidRPr="00A62BF4" w:rsidRDefault="004E1B8E" w:rsidP="004E1B8E">
      <w:pPr>
        <w:spacing w:line="300" w:lineRule="auto"/>
        <w:rPr>
          <w:rFonts w:ascii="Gill Sans MT" w:hAnsi="Gill Sans MT" w:cs="Tahoma"/>
          <w:b/>
        </w:rPr>
      </w:pPr>
      <w:r w:rsidRPr="00A62BF4">
        <w:rPr>
          <w:rFonts w:ascii="Gill Sans MT" w:hAnsi="Gill Sans MT" w:cs="Tahoma"/>
          <w:b/>
        </w:rPr>
        <w:t>Marital Status</w:t>
      </w:r>
    </w:p>
    <w:tbl>
      <w:tblPr>
        <w:tblW w:w="4673" w:type="dxa"/>
        <w:tblInd w:w="113" w:type="dxa"/>
        <w:tblLook w:val="04A0" w:firstRow="1" w:lastRow="0" w:firstColumn="1" w:lastColumn="0" w:noHBand="0" w:noVBand="1"/>
      </w:tblPr>
      <w:tblGrid>
        <w:gridCol w:w="2972"/>
        <w:gridCol w:w="1701"/>
      </w:tblGrid>
      <w:tr w:rsidR="007B3D2C" w:rsidRPr="00A62BF4" w14:paraId="571B7812" w14:textId="77777777" w:rsidTr="007B3D2C">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90661" w14:textId="77777777" w:rsidR="007B3D2C" w:rsidRPr="00A62BF4" w:rsidRDefault="007B3D2C">
            <w:pPr>
              <w:rPr>
                <w:rFonts w:ascii="Gill Sans MT" w:hAnsi="Gill Sans MT"/>
                <w:b/>
                <w:bCs/>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D681651" w14:textId="77777777" w:rsidR="007B3D2C" w:rsidRPr="00A62BF4" w:rsidRDefault="007B3D2C" w:rsidP="007B3D2C">
            <w:pPr>
              <w:jc w:val="center"/>
              <w:rPr>
                <w:rFonts w:ascii="Gill Sans MT" w:hAnsi="Gill Sans MT"/>
                <w:b/>
                <w:bCs/>
              </w:rPr>
            </w:pPr>
            <w:r w:rsidRPr="00A62BF4">
              <w:rPr>
                <w:rFonts w:ascii="Gill Sans MT" w:hAnsi="Gill Sans MT"/>
                <w:b/>
                <w:bCs/>
              </w:rPr>
              <w:t>%</w:t>
            </w:r>
          </w:p>
        </w:tc>
      </w:tr>
      <w:tr w:rsidR="007B3D2C" w:rsidRPr="00A62BF4" w14:paraId="3CECD89B" w14:textId="77777777" w:rsidTr="007B3D2C">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233E" w14:textId="77777777" w:rsidR="007B3D2C" w:rsidRPr="00A62BF4" w:rsidRDefault="007B3D2C">
            <w:pPr>
              <w:rPr>
                <w:rFonts w:ascii="Gill Sans MT" w:hAnsi="Gill Sans MT"/>
              </w:rPr>
            </w:pPr>
            <w:r w:rsidRPr="00A62BF4">
              <w:rPr>
                <w:rFonts w:ascii="Gill Sans MT" w:hAnsi="Gill Sans MT"/>
              </w:rPr>
              <w:t>Married</w:t>
            </w:r>
          </w:p>
        </w:tc>
        <w:tc>
          <w:tcPr>
            <w:tcW w:w="1701" w:type="dxa"/>
            <w:tcBorders>
              <w:top w:val="nil"/>
              <w:left w:val="nil"/>
              <w:bottom w:val="single" w:sz="4" w:space="0" w:color="auto"/>
              <w:right w:val="single" w:sz="4" w:space="0" w:color="auto"/>
            </w:tcBorders>
            <w:shd w:val="clear" w:color="auto" w:fill="auto"/>
            <w:noWrap/>
            <w:vAlign w:val="bottom"/>
            <w:hideMark/>
          </w:tcPr>
          <w:p w14:paraId="421CA185" w14:textId="77777777" w:rsidR="007B3D2C" w:rsidRPr="00A62BF4" w:rsidRDefault="00962A50" w:rsidP="007B3D2C">
            <w:pPr>
              <w:jc w:val="center"/>
              <w:rPr>
                <w:rFonts w:ascii="Gill Sans MT" w:hAnsi="Gill Sans MT"/>
              </w:rPr>
            </w:pPr>
            <w:r w:rsidRPr="00A62BF4">
              <w:rPr>
                <w:rFonts w:ascii="Gill Sans MT" w:hAnsi="Gill Sans MT"/>
              </w:rPr>
              <w:t>73.07</w:t>
            </w:r>
            <w:r w:rsidR="00B179C3" w:rsidRPr="00A62BF4">
              <w:rPr>
                <w:rFonts w:ascii="Gill Sans MT" w:hAnsi="Gill Sans MT"/>
              </w:rPr>
              <w:t>%</w:t>
            </w:r>
          </w:p>
        </w:tc>
      </w:tr>
      <w:tr w:rsidR="007B3D2C" w:rsidRPr="00A62BF4" w14:paraId="5079506F"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BB0AE7F" w14:textId="77777777" w:rsidR="007B3D2C" w:rsidRPr="00A62BF4" w:rsidRDefault="007B3D2C">
            <w:pPr>
              <w:rPr>
                <w:rFonts w:ascii="Gill Sans MT" w:hAnsi="Gill Sans MT"/>
              </w:rPr>
            </w:pPr>
            <w:r w:rsidRPr="00A62BF4">
              <w:rPr>
                <w:rFonts w:ascii="Gill Sans MT" w:hAnsi="Gill Sans MT"/>
              </w:rPr>
              <w:t>Civil Partnership</w:t>
            </w:r>
          </w:p>
        </w:tc>
        <w:tc>
          <w:tcPr>
            <w:tcW w:w="1701" w:type="dxa"/>
            <w:tcBorders>
              <w:top w:val="nil"/>
              <w:left w:val="nil"/>
              <w:bottom w:val="single" w:sz="4" w:space="0" w:color="auto"/>
              <w:right w:val="single" w:sz="4" w:space="0" w:color="auto"/>
            </w:tcBorders>
            <w:shd w:val="clear" w:color="auto" w:fill="auto"/>
            <w:noWrap/>
            <w:vAlign w:val="bottom"/>
            <w:hideMark/>
          </w:tcPr>
          <w:p w14:paraId="15F136FE" w14:textId="77777777" w:rsidR="007B3D2C" w:rsidRPr="00A62BF4" w:rsidRDefault="00B179C3" w:rsidP="007B3D2C">
            <w:pPr>
              <w:jc w:val="center"/>
              <w:rPr>
                <w:rFonts w:ascii="Gill Sans MT" w:hAnsi="Gill Sans MT"/>
              </w:rPr>
            </w:pPr>
            <w:r w:rsidRPr="00A62BF4">
              <w:rPr>
                <w:rFonts w:ascii="Gill Sans MT" w:hAnsi="Gill Sans MT"/>
              </w:rPr>
              <w:t>0.00%</w:t>
            </w:r>
          </w:p>
        </w:tc>
      </w:tr>
      <w:tr w:rsidR="007B3D2C" w:rsidRPr="00A62BF4" w14:paraId="1C455CC8"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85CD5F1" w14:textId="77777777" w:rsidR="007B3D2C" w:rsidRPr="00A62BF4" w:rsidRDefault="007B3D2C">
            <w:pPr>
              <w:rPr>
                <w:rFonts w:ascii="Gill Sans MT" w:hAnsi="Gill Sans MT"/>
              </w:rPr>
            </w:pPr>
            <w:r w:rsidRPr="00A62BF4">
              <w:rPr>
                <w:rFonts w:ascii="Gill Sans MT" w:hAnsi="Gill Sans MT"/>
              </w:rPr>
              <w:t>Co-habiting</w:t>
            </w:r>
          </w:p>
        </w:tc>
        <w:tc>
          <w:tcPr>
            <w:tcW w:w="1701" w:type="dxa"/>
            <w:tcBorders>
              <w:top w:val="nil"/>
              <w:left w:val="nil"/>
              <w:bottom w:val="single" w:sz="4" w:space="0" w:color="auto"/>
              <w:right w:val="single" w:sz="4" w:space="0" w:color="auto"/>
            </w:tcBorders>
            <w:shd w:val="clear" w:color="auto" w:fill="auto"/>
            <w:noWrap/>
            <w:vAlign w:val="bottom"/>
            <w:hideMark/>
          </w:tcPr>
          <w:p w14:paraId="62CC3891" w14:textId="77777777" w:rsidR="007B3D2C" w:rsidRPr="00A62BF4" w:rsidRDefault="0079688A" w:rsidP="00B47DD7">
            <w:pPr>
              <w:jc w:val="center"/>
              <w:rPr>
                <w:rFonts w:ascii="Gill Sans MT" w:hAnsi="Gill Sans MT"/>
              </w:rPr>
            </w:pPr>
            <w:r w:rsidRPr="00A62BF4">
              <w:rPr>
                <w:rFonts w:ascii="Gill Sans MT" w:hAnsi="Gill Sans MT"/>
              </w:rPr>
              <w:t>7.69</w:t>
            </w:r>
            <w:r w:rsidR="00B179C3" w:rsidRPr="00A62BF4">
              <w:rPr>
                <w:rFonts w:ascii="Gill Sans MT" w:hAnsi="Gill Sans MT"/>
              </w:rPr>
              <w:t>%</w:t>
            </w:r>
          </w:p>
        </w:tc>
      </w:tr>
      <w:tr w:rsidR="007B3D2C" w:rsidRPr="00A62BF4" w14:paraId="130B4395"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BA92327" w14:textId="77777777" w:rsidR="007B3D2C" w:rsidRPr="00A62BF4" w:rsidRDefault="007B3D2C">
            <w:pPr>
              <w:rPr>
                <w:rFonts w:ascii="Gill Sans MT" w:hAnsi="Gill Sans MT"/>
              </w:rPr>
            </w:pPr>
            <w:r w:rsidRPr="00A62BF4">
              <w:rPr>
                <w:rFonts w:ascii="Gill Sans MT" w:hAnsi="Gill Sans MT"/>
              </w:rPr>
              <w:t>Single</w:t>
            </w:r>
          </w:p>
        </w:tc>
        <w:tc>
          <w:tcPr>
            <w:tcW w:w="1701" w:type="dxa"/>
            <w:tcBorders>
              <w:top w:val="nil"/>
              <w:left w:val="nil"/>
              <w:bottom w:val="single" w:sz="4" w:space="0" w:color="auto"/>
              <w:right w:val="single" w:sz="4" w:space="0" w:color="auto"/>
            </w:tcBorders>
            <w:shd w:val="clear" w:color="auto" w:fill="auto"/>
            <w:noWrap/>
            <w:vAlign w:val="bottom"/>
            <w:hideMark/>
          </w:tcPr>
          <w:p w14:paraId="303529E9" w14:textId="77777777" w:rsidR="007B3D2C" w:rsidRPr="00A62BF4" w:rsidRDefault="00B179C3" w:rsidP="007B3D2C">
            <w:pPr>
              <w:jc w:val="center"/>
              <w:rPr>
                <w:rFonts w:ascii="Gill Sans MT" w:hAnsi="Gill Sans MT"/>
              </w:rPr>
            </w:pPr>
            <w:r w:rsidRPr="00A62BF4">
              <w:rPr>
                <w:rFonts w:ascii="Gill Sans MT" w:hAnsi="Gill Sans MT"/>
              </w:rPr>
              <w:t>0.00%</w:t>
            </w:r>
          </w:p>
        </w:tc>
      </w:tr>
      <w:tr w:rsidR="007B3D2C" w:rsidRPr="00A62BF4" w14:paraId="204160CB"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7AC7CDD" w14:textId="77777777" w:rsidR="007B3D2C" w:rsidRPr="00A62BF4" w:rsidRDefault="007B3D2C">
            <w:pPr>
              <w:rPr>
                <w:rFonts w:ascii="Gill Sans MT" w:hAnsi="Gill Sans MT"/>
              </w:rPr>
            </w:pPr>
            <w:r w:rsidRPr="00A62BF4">
              <w:rPr>
                <w:rFonts w:ascii="Gill Sans MT" w:hAnsi="Gill Sans MT"/>
              </w:rPr>
              <w:t>Other</w:t>
            </w:r>
          </w:p>
        </w:tc>
        <w:tc>
          <w:tcPr>
            <w:tcW w:w="1701" w:type="dxa"/>
            <w:tcBorders>
              <w:top w:val="nil"/>
              <w:left w:val="nil"/>
              <w:bottom w:val="single" w:sz="4" w:space="0" w:color="auto"/>
              <w:right w:val="single" w:sz="4" w:space="0" w:color="auto"/>
            </w:tcBorders>
            <w:shd w:val="clear" w:color="auto" w:fill="auto"/>
            <w:noWrap/>
            <w:vAlign w:val="bottom"/>
            <w:hideMark/>
          </w:tcPr>
          <w:p w14:paraId="24FEAD56" w14:textId="77777777" w:rsidR="007B3D2C" w:rsidRPr="00A62BF4" w:rsidRDefault="0079688A" w:rsidP="007B3D2C">
            <w:pPr>
              <w:jc w:val="center"/>
              <w:rPr>
                <w:rFonts w:ascii="Gill Sans MT" w:hAnsi="Gill Sans MT"/>
              </w:rPr>
            </w:pPr>
            <w:r w:rsidRPr="00A62BF4">
              <w:rPr>
                <w:rFonts w:ascii="Gill Sans MT" w:hAnsi="Gill Sans MT"/>
              </w:rPr>
              <w:t>19.23</w:t>
            </w:r>
            <w:r w:rsidR="00B179C3" w:rsidRPr="00A62BF4">
              <w:rPr>
                <w:rFonts w:ascii="Gill Sans MT" w:hAnsi="Gill Sans MT"/>
              </w:rPr>
              <w:t>%</w:t>
            </w:r>
          </w:p>
        </w:tc>
      </w:tr>
      <w:tr w:rsidR="007B3D2C" w:rsidRPr="00A62BF4" w14:paraId="067E1686"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1512BE8" w14:textId="77777777" w:rsidR="007B3D2C" w:rsidRPr="00A62BF4" w:rsidRDefault="007B3D2C">
            <w:pPr>
              <w:rPr>
                <w:rFonts w:ascii="Gill Sans MT" w:hAnsi="Gill Sans MT"/>
              </w:rPr>
            </w:pPr>
            <w:r w:rsidRPr="00A62BF4">
              <w:rPr>
                <w:rFonts w:ascii="Gill Sans MT" w:hAnsi="Gill Sans MT"/>
              </w:rPr>
              <w:t> </w:t>
            </w:r>
          </w:p>
        </w:tc>
        <w:tc>
          <w:tcPr>
            <w:tcW w:w="1701" w:type="dxa"/>
            <w:tcBorders>
              <w:top w:val="nil"/>
              <w:left w:val="nil"/>
              <w:bottom w:val="single" w:sz="4" w:space="0" w:color="auto"/>
              <w:right w:val="single" w:sz="4" w:space="0" w:color="auto"/>
            </w:tcBorders>
            <w:shd w:val="clear" w:color="auto" w:fill="auto"/>
            <w:noWrap/>
            <w:vAlign w:val="bottom"/>
            <w:hideMark/>
          </w:tcPr>
          <w:p w14:paraId="6EAE05F1"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74539910" w14:textId="77777777" w:rsidR="00E85F6D" w:rsidRPr="00A62BF4" w:rsidRDefault="00E85F6D" w:rsidP="004E1B8E">
      <w:pPr>
        <w:spacing w:line="300" w:lineRule="auto"/>
        <w:rPr>
          <w:rFonts w:ascii="Gill Sans MT" w:hAnsi="Gill Sans MT" w:cs="Tahoma"/>
          <w:b/>
        </w:rPr>
      </w:pPr>
    </w:p>
    <w:p w14:paraId="7BD0047E" w14:textId="0F897C4E" w:rsidR="00640B1D" w:rsidRPr="00A62BF4" w:rsidRDefault="00640B1D" w:rsidP="004E1B8E">
      <w:pPr>
        <w:spacing w:line="300" w:lineRule="auto"/>
        <w:rPr>
          <w:rFonts w:ascii="Gill Sans MT" w:hAnsi="Gill Sans MT" w:cs="Tahoma"/>
          <w:b/>
        </w:rPr>
      </w:pPr>
    </w:p>
    <w:p w14:paraId="60FA6563" w14:textId="1874A25D" w:rsidR="00640B1D" w:rsidRPr="00A62BF4" w:rsidRDefault="00640B1D" w:rsidP="0FF935C4">
      <w:pPr>
        <w:spacing w:line="300" w:lineRule="auto"/>
        <w:rPr>
          <w:rFonts w:ascii="Gill Sans MT" w:hAnsi="Gill Sans MT" w:cs="Tahoma"/>
          <w:b/>
          <w:bCs/>
        </w:rPr>
      </w:pPr>
    </w:p>
    <w:p w14:paraId="487A3927" w14:textId="77777777" w:rsidR="006514EA" w:rsidRPr="00A62BF4" w:rsidRDefault="007D1FD1" w:rsidP="004E1B8E">
      <w:pPr>
        <w:spacing w:line="300" w:lineRule="auto"/>
        <w:rPr>
          <w:rFonts w:ascii="Gill Sans MT" w:hAnsi="Gill Sans MT" w:cs="Tahoma"/>
          <w:b/>
        </w:rPr>
      </w:pPr>
      <w:r w:rsidRPr="00A62BF4">
        <w:rPr>
          <w:rFonts w:ascii="Gill Sans MT" w:hAnsi="Gill Sans MT" w:cs="Tahoma"/>
          <w:b/>
        </w:rPr>
        <w:t>Race</w:t>
      </w:r>
    </w:p>
    <w:p w14:paraId="105A60E8" w14:textId="77777777" w:rsidR="007D1FD1" w:rsidRPr="00A62BF4" w:rsidRDefault="007D1FD1" w:rsidP="004E1B8E">
      <w:pPr>
        <w:spacing w:line="300" w:lineRule="auto"/>
        <w:rPr>
          <w:rFonts w:ascii="Gill Sans MT" w:hAnsi="Gill Sans MT" w:cs="Tahoma"/>
        </w:rPr>
      </w:pPr>
      <w:r w:rsidRPr="00A62BF4">
        <w:rPr>
          <w:rFonts w:ascii="Gill Sans MT" w:hAnsi="Gill Sans MT" w:cs="Tahoma"/>
        </w:rPr>
        <w:t>100% of our Members are from a White-British background</w:t>
      </w:r>
    </w:p>
    <w:p w14:paraId="1AC5CDBE" w14:textId="77777777" w:rsidR="007D1FD1" w:rsidRPr="00A62BF4" w:rsidRDefault="007D1FD1" w:rsidP="004E1B8E">
      <w:pPr>
        <w:spacing w:line="300" w:lineRule="auto"/>
        <w:rPr>
          <w:rFonts w:ascii="Gill Sans MT" w:hAnsi="Gill Sans MT" w:cs="Tahoma"/>
          <w:b/>
        </w:rPr>
      </w:pPr>
    </w:p>
    <w:p w14:paraId="160CF4DD" w14:textId="77777777" w:rsidR="007D1FD1" w:rsidRPr="00A62BF4" w:rsidRDefault="007D1FD1" w:rsidP="007D1FD1">
      <w:pPr>
        <w:spacing w:line="300" w:lineRule="auto"/>
        <w:rPr>
          <w:rFonts w:ascii="Gill Sans MT" w:hAnsi="Gill Sans MT" w:cs="Tahoma"/>
          <w:b/>
        </w:rPr>
      </w:pPr>
      <w:r w:rsidRPr="00A62BF4">
        <w:rPr>
          <w:rFonts w:ascii="Gill Sans MT" w:hAnsi="Gill Sans MT" w:cs="Tahoma"/>
          <w:b/>
        </w:rPr>
        <w:t>Gender reassignment</w:t>
      </w:r>
      <w:r w:rsidRPr="00A62BF4">
        <w:rPr>
          <w:rFonts w:ascii="Gill Sans MT" w:hAnsi="Gill Sans MT" w:cs="Tahoma"/>
        </w:rPr>
        <w:t xml:space="preserve"> – There are no Members who have undergone gender reassignment</w:t>
      </w:r>
      <w:r w:rsidR="004A45B7" w:rsidRPr="00A62BF4">
        <w:rPr>
          <w:rFonts w:ascii="Gill Sans MT" w:hAnsi="Gill Sans MT" w:cs="Tahoma"/>
        </w:rPr>
        <w:t>.</w:t>
      </w:r>
    </w:p>
    <w:p w14:paraId="342D4C27" w14:textId="3B3EB7A6" w:rsidR="007D1FD1" w:rsidRDefault="007D1FD1" w:rsidP="004E1B8E">
      <w:pPr>
        <w:spacing w:line="300" w:lineRule="auto"/>
        <w:rPr>
          <w:rFonts w:ascii="Gill Sans MT" w:hAnsi="Gill Sans MT" w:cs="Tahoma"/>
          <w:b/>
        </w:rPr>
      </w:pPr>
    </w:p>
    <w:p w14:paraId="70183058" w14:textId="6B03A663" w:rsidR="00345C73" w:rsidRDefault="00345C73" w:rsidP="004E1B8E">
      <w:pPr>
        <w:spacing w:line="300" w:lineRule="auto"/>
        <w:rPr>
          <w:rFonts w:ascii="Gill Sans MT" w:hAnsi="Gill Sans MT" w:cs="Tahoma"/>
          <w:b/>
        </w:rPr>
      </w:pPr>
    </w:p>
    <w:p w14:paraId="06131F13" w14:textId="77777777" w:rsidR="00345C73" w:rsidRPr="00A62BF4" w:rsidRDefault="00345C73" w:rsidP="004E1B8E">
      <w:pPr>
        <w:spacing w:line="300" w:lineRule="auto"/>
        <w:rPr>
          <w:rFonts w:ascii="Gill Sans MT" w:hAnsi="Gill Sans MT" w:cs="Tahoma"/>
          <w:b/>
        </w:rPr>
      </w:pPr>
    </w:p>
    <w:p w14:paraId="142D09C4" w14:textId="77777777" w:rsidR="007D1FD1" w:rsidRPr="00A62BF4" w:rsidRDefault="007D1FD1" w:rsidP="004E1B8E">
      <w:pPr>
        <w:spacing w:line="300" w:lineRule="auto"/>
        <w:rPr>
          <w:rFonts w:ascii="Gill Sans MT" w:hAnsi="Gill Sans MT" w:cs="Tahoma"/>
          <w:b/>
        </w:rPr>
      </w:pPr>
      <w:r w:rsidRPr="00A62BF4">
        <w:rPr>
          <w:rFonts w:ascii="Gill Sans MT" w:hAnsi="Gill Sans MT" w:cs="Tahoma"/>
          <w:b/>
        </w:rPr>
        <w:lastRenderedPageBreak/>
        <w:t>Religion</w:t>
      </w:r>
      <w:r w:rsidR="000A1C8F" w:rsidRPr="00A62BF4">
        <w:rPr>
          <w:rFonts w:ascii="Gill Sans MT" w:hAnsi="Gill Sans MT" w:cs="Tahoma"/>
          <w:b/>
        </w:rPr>
        <w:t xml:space="preserve"> or belief</w:t>
      </w:r>
    </w:p>
    <w:tbl>
      <w:tblPr>
        <w:tblW w:w="4673" w:type="dxa"/>
        <w:tblInd w:w="113" w:type="dxa"/>
        <w:tblLook w:val="04A0" w:firstRow="1" w:lastRow="0" w:firstColumn="1" w:lastColumn="0" w:noHBand="0" w:noVBand="1"/>
      </w:tblPr>
      <w:tblGrid>
        <w:gridCol w:w="2972"/>
        <w:gridCol w:w="1701"/>
      </w:tblGrid>
      <w:tr w:rsidR="007B3D2C" w:rsidRPr="00A62BF4" w14:paraId="6B9A9C84" w14:textId="77777777" w:rsidTr="007B3D2C">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2E399" w14:textId="77777777" w:rsidR="007B3D2C" w:rsidRPr="00A62BF4" w:rsidRDefault="007B3D2C">
            <w:pPr>
              <w:rPr>
                <w:rFonts w:ascii="Gill Sans MT" w:hAnsi="Gill Sans MT"/>
                <w:b/>
                <w:bCs/>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7C6967E" w14:textId="77777777" w:rsidR="007B3D2C" w:rsidRPr="00A62BF4" w:rsidRDefault="007B3D2C" w:rsidP="007B3D2C">
            <w:pPr>
              <w:jc w:val="center"/>
              <w:rPr>
                <w:rFonts w:ascii="Gill Sans MT" w:hAnsi="Gill Sans MT"/>
                <w:b/>
                <w:bCs/>
              </w:rPr>
            </w:pPr>
            <w:r w:rsidRPr="00A62BF4">
              <w:rPr>
                <w:rFonts w:ascii="Gill Sans MT" w:hAnsi="Gill Sans MT"/>
                <w:b/>
                <w:bCs/>
              </w:rPr>
              <w:t>%</w:t>
            </w:r>
          </w:p>
        </w:tc>
      </w:tr>
      <w:tr w:rsidR="007B3D2C" w:rsidRPr="00A62BF4" w14:paraId="3B9FC411" w14:textId="77777777" w:rsidTr="007B3D2C">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28653" w14:textId="77777777" w:rsidR="007B3D2C" w:rsidRPr="00A62BF4" w:rsidRDefault="007B3D2C">
            <w:pPr>
              <w:rPr>
                <w:rFonts w:ascii="Gill Sans MT" w:hAnsi="Gill Sans MT"/>
              </w:rPr>
            </w:pPr>
            <w:r w:rsidRPr="00A62BF4">
              <w:rPr>
                <w:rFonts w:ascii="Gill Sans MT" w:hAnsi="Gill Sans MT"/>
              </w:rPr>
              <w:t>Muslim</w:t>
            </w:r>
          </w:p>
        </w:tc>
        <w:tc>
          <w:tcPr>
            <w:tcW w:w="1701" w:type="dxa"/>
            <w:tcBorders>
              <w:top w:val="nil"/>
              <w:left w:val="nil"/>
              <w:bottom w:val="single" w:sz="4" w:space="0" w:color="auto"/>
              <w:right w:val="single" w:sz="4" w:space="0" w:color="auto"/>
            </w:tcBorders>
            <w:shd w:val="clear" w:color="auto" w:fill="auto"/>
            <w:noWrap/>
            <w:vAlign w:val="bottom"/>
            <w:hideMark/>
          </w:tcPr>
          <w:p w14:paraId="799FB184" w14:textId="77777777" w:rsidR="007B3D2C" w:rsidRPr="00A62BF4" w:rsidRDefault="00573FE2" w:rsidP="007B3D2C">
            <w:pPr>
              <w:jc w:val="center"/>
              <w:rPr>
                <w:rFonts w:ascii="Gill Sans MT" w:hAnsi="Gill Sans MT"/>
              </w:rPr>
            </w:pPr>
            <w:r w:rsidRPr="00A62BF4">
              <w:rPr>
                <w:rFonts w:ascii="Gill Sans MT" w:hAnsi="Gill Sans MT"/>
              </w:rPr>
              <w:t>0.00%</w:t>
            </w:r>
          </w:p>
        </w:tc>
      </w:tr>
      <w:tr w:rsidR="007B3D2C" w:rsidRPr="00A62BF4" w14:paraId="34C68011"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3812292" w14:textId="77777777" w:rsidR="007B3D2C" w:rsidRPr="00A62BF4" w:rsidRDefault="007B3D2C">
            <w:pPr>
              <w:rPr>
                <w:rFonts w:ascii="Gill Sans MT" w:hAnsi="Gill Sans MT"/>
              </w:rPr>
            </w:pPr>
            <w:r w:rsidRPr="00A62BF4">
              <w:rPr>
                <w:rFonts w:ascii="Gill Sans MT" w:hAnsi="Gill Sans MT"/>
              </w:rPr>
              <w:t>Buddhist</w:t>
            </w:r>
          </w:p>
        </w:tc>
        <w:tc>
          <w:tcPr>
            <w:tcW w:w="1701" w:type="dxa"/>
            <w:tcBorders>
              <w:top w:val="nil"/>
              <w:left w:val="nil"/>
              <w:bottom w:val="single" w:sz="4" w:space="0" w:color="auto"/>
              <w:right w:val="single" w:sz="4" w:space="0" w:color="auto"/>
            </w:tcBorders>
            <w:shd w:val="clear" w:color="auto" w:fill="auto"/>
            <w:noWrap/>
            <w:vAlign w:val="bottom"/>
            <w:hideMark/>
          </w:tcPr>
          <w:p w14:paraId="3F64E567" w14:textId="77777777" w:rsidR="007B3D2C" w:rsidRPr="00A62BF4" w:rsidRDefault="00573FE2" w:rsidP="005A632A">
            <w:pPr>
              <w:jc w:val="center"/>
              <w:rPr>
                <w:rFonts w:ascii="Gill Sans MT" w:hAnsi="Gill Sans MT"/>
              </w:rPr>
            </w:pPr>
            <w:r w:rsidRPr="00A62BF4">
              <w:rPr>
                <w:rFonts w:ascii="Gill Sans MT" w:hAnsi="Gill Sans MT"/>
              </w:rPr>
              <w:t>%</w:t>
            </w:r>
          </w:p>
        </w:tc>
      </w:tr>
      <w:tr w:rsidR="007B3D2C" w:rsidRPr="00A62BF4" w14:paraId="1E97FC37"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51DC119" w14:textId="77777777" w:rsidR="007B3D2C" w:rsidRPr="00A62BF4" w:rsidRDefault="007B3D2C">
            <w:pPr>
              <w:rPr>
                <w:rFonts w:ascii="Gill Sans MT" w:hAnsi="Gill Sans MT"/>
              </w:rPr>
            </w:pPr>
            <w:r w:rsidRPr="00A62BF4">
              <w:rPr>
                <w:rFonts w:ascii="Gill Sans MT" w:hAnsi="Gill Sans MT"/>
              </w:rPr>
              <w:t>Hindu</w:t>
            </w:r>
          </w:p>
        </w:tc>
        <w:tc>
          <w:tcPr>
            <w:tcW w:w="1701" w:type="dxa"/>
            <w:tcBorders>
              <w:top w:val="nil"/>
              <w:left w:val="nil"/>
              <w:bottom w:val="single" w:sz="4" w:space="0" w:color="auto"/>
              <w:right w:val="single" w:sz="4" w:space="0" w:color="auto"/>
            </w:tcBorders>
            <w:shd w:val="clear" w:color="auto" w:fill="auto"/>
            <w:noWrap/>
            <w:vAlign w:val="bottom"/>
            <w:hideMark/>
          </w:tcPr>
          <w:p w14:paraId="548315A5" w14:textId="77777777" w:rsidR="007B3D2C" w:rsidRPr="00A62BF4" w:rsidRDefault="00573FE2" w:rsidP="007B3D2C">
            <w:pPr>
              <w:jc w:val="center"/>
              <w:rPr>
                <w:rFonts w:ascii="Gill Sans MT" w:hAnsi="Gill Sans MT"/>
              </w:rPr>
            </w:pPr>
            <w:r w:rsidRPr="00A62BF4">
              <w:rPr>
                <w:rFonts w:ascii="Gill Sans MT" w:hAnsi="Gill Sans MT"/>
              </w:rPr>
              <w:t>0.00%</w:t>
            </w:r>
          </w:p>
        </w:tc>
      </w:tr>
      <w:tr w:rsidR="007B3D2C" w:rsidRPr="00A62BF4" w14:paraId="30C75F55"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8B8C960" w14:textId="77777777" w:rsidR="007B3D2C" w:rsidRPr="00A62BF4" w:rsidRDefault="007B3D2C">
            <w:pPr>
              <w:rPr>
                <w:rFonts w:ascii="Gill Sans MT" w:hAnsi="Gill Sans MT"/>
              </w:rPr>
            </w:pPr>
            <w:r w:rsidRPr="00A62BF4">
              <w:rPr>
                <w:rFonts w:ascii="Gill Sans MT" w:hAnsi="Gill Sans MT"/>
              </w:rPr>
              <w:t>Sikh</w:t>
            </w:r>
          </w:p>
        </w:tc>
        <w:tc>
          <w:tcPr>
            <w:tcW w:w="1701" w:type="dxa"/>
            <w:tcBorders>
              <w:top w:val="nil"/>
              <w:left w:val="nil"/>
              <w:bottom w:val="single" w:sz="4" w:space="0" w:color="auto"/>
              <w:right w:val="single" w:sz="4" w:space="0" w:color="auto"/>
            </w:tcBorders>
            <w:shd w:val="clear" w:color="auto" w:fill="auto"/>
            <w:noWrap/>
            <w:vAlign w:val="bottom"/>
            <w:hideMark/>
          </w:tcPr>
          <w:p w14:paraId="73B183E4" w14:textId="77777777" w:rsidR="007B3D2C" w:rsidRPr="00A62BF4" w:rsidRDefault="00573FE2" w:rsidP="00B47DD7">
            <w:pPr>
              <w:jc w:val="center"/>
              <w:rPr>
                <w:rFonts w:ascii="Gill Sans MT" w:hAnsi="Gill Sans MT"/>
              </w:rPr>
            </w:pPr>
            <w:r w:rsidRPr="00A62BF4">
              <w:rPr>
                <w:rFonts w:ascii="Gill Sans MT" w:hAnsi="Gill Sans MT"/>
              </w:rPr>
              <w:t>0.00%</w:t>
            </w:r>
          </w:p>
        </w:tc>
      </w:tr>
      <w:tr w:rsidR="007B3D2C" w:rsidRPr="00A62BF4" w14:paraId="235DCA0B"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09CE883" w14:textId="77777777" w:rsidR="007B3D2C" w:rsidRPr="00A62BF4" w:rsidRDefault="007B3D2C">
            <w:pPr>
              <w:rPr>
                <w:rFonts w:ascii="Gill Sans MT" w:hAnsi="Gill Sans MT"/>
              </w:rPr>
            </w:pPr>
            <w:r w:rsidRPr="00A62BF4">
              <w:rPr>
                <w:rFonts w:ascii="Gill Sans MT" w:hAnsi="Gill Sans MT"/>
              </w:rPr>
              <w:t>Jewish</w:t>
            </w:r>
          </w:p>
        </w:tc>
        <w:tc>
          <w:tcPr>
            <w:tcW w:w="1701" w:type="dxa"/>
            <w:tcBorders>
              <w:top w:val="nil"/>
              <w:left w:val="nil"/>
              <w:bottom w:val="single" w:sz="4" w:space="0" w:color="auto"/>
              <w:right w:val="single" w:sz="4" w:space="0" w:color="auto"/>
            </w:tcBorders>
            <w:shd w:val="clear" w:color="auto" w:fill="auto"/>
            <w:noWrap/>
            <w:vAlign w:val="bottom"/>
            <w:hideMark/>
          </w:tcPr>
          <w:p w14:paraId="3A46FB6C" w14:textId="77777777" w:rsidR="007B3D2C" w:rsidRPr="00A62BF4" w:rsidRDefault="00573FE2" w:rsidP="007B3D2C">
            <w:pPr>
              <w:jc w:val="center"/>
              <w:rPr>
                <w:rFonts w:ascii="Gill Sans MT" w:hAnsi="Gill Sans MT"/>
              </w:rPr>
            </w:pPr>
            <w:r w:rsidRPr="00A62BF4">
              <w:rPr>
                <w:rFonts w:ascii="Gill Sans MT" w:hAnsi="Gill Sans MT"/>
              </w:rPr>
              <w:t>0.00%</w:t>
            </w:r>
          </w:p>
        </w:tc>
      </w:tr>
      <w:tr w:rsidR="007B3D2C" w:rsidRPr="00A62BF4" w14:paraId="75E5BCC5"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E8B8D64" w14:textId="77777777" w:rsidR="007B3D2C" w:rsidRPr="00A62BF4" w:rsidRDefault="007B3D2C">
            <w:pPr>
              <w:rPr>
                <w:rFonts w:ascii="Gill Sans MT" w:hAnsi="Gill Sans MT"/>
              </w:rPr>
            </w:pPr>
            <w:r w:rsidRPr="00A62BF4">
              <w:rPr>
                <w:rFonts w:ascii="Gill Sans MT" w:hAnsi="Gill Sans MT"/>
              </w:rPr>
              <w:t>Christian</w:t>
            </w:r>
          </w:p>
        </w:tc>
        <w:tc>
          <w:tcPr>
            <w:tcW w:w="1701" w:type="dxa"/>
            <w:tcBorders>
              <w:top w:val="nil"/>
              <w:left w:val="nil"/>
              <w:bottom w:val="single" w:sz="4" w:space="0" w:color="auto"/>
              <w:right w:val="single" w:sz="4" w:space="0" w:color="auto"/>
            </w:tcBorders>
            <w:shd w:val="clear" w:color="auto" w:fill="auto"/>
            <w:noWrap/>
            <w:vAlign w:val="bottom"/>
            <w:hideMark/>
          </w:tcPr>
          <w:p w14:paraId="7CD16EE8" w14:textId="77777777" w:rsidR="007B3D2C" w:rsidRPr="00A62BF4" w:rsidRDefault="003227F0" w:rsidP="007B3D2C">
            <w:pPr>
              <w:jc w:val="center"/>
              <w:rPr>
                <w:rFonts w:ascii="Gill Sans MT" w:hAnsi="Gill Sans MT"/>
              </w:rPr>
            </w:pPr>
            <w:r w:rsidRPr="00A62BF4">
              <w:rPr>
                <w:rFonts w:ascii="Gill Sans MT" w:hAnsi="Gill Sans MT"/>
              </w:rPr>
              <w:t>69.23</w:t>
            </w:r>
            <w:r w:rsidR="00573FE2" w:rsidRPr="00A62BF4">
              <w:rPr>
                <w:rFonts w:ascii="Gill Sans MT" w:hAnsi="Gill Sans MT"/>
              </w:rPr>
              <w:t>%</w:t>
            </w:r>
          </w:p>
        </w:tc>
      </w:tr>
      <w:tr w:rsidR="007B3D2C" w:rsidRPr="00A62BF4" w14:paraId="7F11DAE4"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455EF38" w14:textId="77777777" w:rsidR="007B3D2C" w:rsidRPr="00A62BF4" w:rsidRDefault="007B3D2C">
            <w:pPr>
              <w:rPr>
                <w:rFonts w:ascii="Gill Sans MT" w:hAnsi="Gill Sans MT"/>
              </w:rPr>
            </w:pPr>
            <w:r w:rsidRPr="00A62BF4">
              <w:rPr>
                <w:rFonts w:ascii="Gill Sans MT" w:hAnsi="Gill Sans MT"/>
              </w:rPr>
              <w:t>Other</w:t>
            </w:r>
          </w:p>
        </w:tc>
        <w:tc>
          <w:tcPr>
            <w:tcW w:w="1701" w:type="dxa"/>
            <w:tcBorders>
              <w:top w:val="nil"/>
              <w:left w:val="nil"/>
              <w:bottom w:val="single" w:sz="4" w:space="0" w:color="auto"/>
              <w:right w:val="single" w:sz="4" w:space="0" w:color="auto"/>
            </w:tcBorders>
            <w:shd w:val="clear" w:color="auto" w:fill="auto"/>
            <w:noWrap/>
            <w:vAlign w:val="bottom"/>
            <w:hideMark/>
          </w:tcPr>
          <w:p w14:paraId="740BB27C" w14:textId="77777777" w:rsidR="007B3D2C" w:rsidRPr="00A62BF4" w:rsidRDefault="00573FE2" w:rsidP="007B3D2C">
            <w:pPr>
              <w:jc w:val="center"/>
              <w:rPr>
                <w:rFonts w:ascii="Gill Sans MT" w:hAnsi="Gill Sans MT"/>
              </w:rPr>
            </w:pPr>
            <w:r w:rsidRPr="00A62BF4">
              <w:rPr>
                <w:rFonts w:ascii="Gill Sans MT" w:hAnsi="Gill Sans MT"/>
              </w:rPr>
              <w:t>0.00%</w:t>
            </w:r>
          </w:p>
        </w:tc>
      </w:tr>
      <w:tr w:rsidR="007B3D2C" w:rsidRPr="00A62BF4" w14:paraId="74B832FF"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8F39F8D" w14:textId="77777777" w:rsidR="007B3D2C" w:rsidRPr="00A62BF4" w:rsidRDefault="007B3D2C">
            <w:pPr>
              <w:rPr>
                <w:rFonts w:ascii="Gill Sans MT" w:hAnsi="Gill Sans MT"/>
              </w:rPr>
            </w:pPr>
            <w:r w:rsidRPr="00A62BF4">
              <w:rPr>
                <w:rFonts w:ascii="Gill Sans MT" w:hAnsi="Gill Sans MT"/>
              </w:rPr>
              <w:t>Do not wish to disclose</w:t>
            </w:r>
          </w:p>
        </w:tc>
        <w:tc>
          <w:tcPr>
            <w:tcW w:w="1701" w:type="dxa"/>
            <w:tcBorders>
              <w:top w:val="nil"/>
              <w:left w:val="nil"/>
              <w:bottom w:val="single" w:sz="4" w:space="0" w:color="auto"/>
              <w:right w:val="single" w:sz="4" w:space="0" w:color="auto"/>
            </w:tcBorders>
            <w:shd w:val="clear" w:color="auto" w:fill="auto"/>
            <w:noWrap/>
            <w:vAlign w:val="bottom"/>
            <w:hideMark/>
          </w:tcPr>
          <w:p w14:paraId="3D75A40F" w14:textId="77777777" w:rsidR="007B3D2C" w:rsidRPr="00A62BF4" w:rsidRDefault="003227F0" w:rsidP="007B3D2C">
            <w:pPr>
              <w:jc w:val="center"/>
              <w:rPr>
                <w:rFonts w:ascii="Gill Sans MT" w:hAnsi="Gill Sans MT"/>
              </w:rPr>
            </w:pPr>
            <w:r w:rsidRPr="00A62BF4">
              <w:rPr>
                <w:rFonts w:ascii="Gill Sans MT" w:hAnsi="Gill Sans MT"/>
              </w:rPr>
              <w:t>15.38</w:t>
            </w:r>
            <w:r w:rsidR="00573FE2" w:rsidRPr="00A62BF4">
              <w:rPr>
                <w:rFonts w:ascii="Gill Sans MT" w:hAnsi="Gill Sans MT"/>
              </w:rPr>
              <w:t>%</w:t>
            </w:r>
          </w:p>
        </w:tc>
      </w:tr>
      <w:tr w:rsidR="007B3D2C" w:rsidRPr="00A62BF4" w14:paraId="472826D3"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39939CA" w14:textId="77777777" w:rsidR="007B3D2C" w:rsidRPr="00A62BF4" w:rsidRDefault="007B3D2C">
            <w:pPr>
              <w:rPr>
                <w:rFonts w:ascii="Gill Sans MT" w:hAnsi="Gill Sans MT"/>
              </w:rPr>
            </w:pPr>
            <w:r w:rsidRPr="00A62BF4">
              <w:rPr>
                <w:rFonts w:ascii="Gill Sans MT" w:hAnsi="Gill Sans MT"/>
              </w:rPr>
              <w:t>None (Atheist)</w:t>
            </w:r>
          </w:p>
        </w:tc>
        <w:tc>
          <w:tcPr>
            <w:tcW w:w="1701" w:type="dxa"/>
            <w:tcBorders>
              <w:top w:val="nil"/>
              <w:left w:val="nil"/>
              <w:bottom w:val="single" w:sz="4" w:space="0" w:color="auto"/>
              <w:right w:val="single" w:sz="4" w:space="0" w:color="auto"/>
            </w:tcBorders>
            <w:shd w:val="clear" w:color="auto" w:fill="auto"/>
            <w:noWrap/>
            <w:vAlign w:val="bottom"/>
            <w:hideMark/>
          </w:tcPr>
          <w:p w14:paraId="7331E11F" w14:textId="77777777" w:rsidR="007B3D2C" w:rsidRPr="00A62BF4" w:rsidRDefault="003227F0" w:rsidP="007B3D2C">
            <w:pPr>
              <w:jc w:val="center"/>
              <w:rPr>
                <w:rFonts w:ascii="Gill Sans MT" w:hAnsi="Gill Sans MT"/>
              </w:rPr>
            </w:pPr>
            <w:r w:rsidRPr="00A62BF4">
              <w:rPr>
                <w:rFonts w:ascii="Gill Sans MT" w:hAnsi="Gill Sans MT"/>
              </w:rPr>
              <w:t>15.38</w:t>
            </w:r>
            <w:r w:rsidR="00573FE2" w:rsidRPr="00A62BF4">
              <w:rPr>
                <w:rFonts w:ascii="Gill Sans MT" w:hAnsi="Gill Sans MT"/>
              </w:rPr>
              <w:t>%</w:t>
            </w:r>
          </w:p>
        </w:tc>
      </w:tr>
      <w:tr w:rsidR="007B3D2C" w:rsidRPr="00A62BF4" w14:paraId="24CED301" w14:textId="77777777" w:rsidTr="00AF6E1A">
        <w:trPr>
          <w:trHeight w:val="288"/>
        </w:trPr>
        <w:tc>
          <w:tcPr>
            <w:tcW w:w="2972" w:type="dxa"/>
            <w:tcBorders>
              <w:top w:val="nil"/>
              <w:left w:val="single" w:sz="4" w:space="0" w:color="auto"/>
              <w:bottom w:val="nil"/>
              <w:right w:val="single" w:sz="4" w:space="0" w:color="auto"/>
            </w:tcBorders>
            <w:shd w:val="clear" w:color="auto" w:fill="auto"/>
            <w:noWrap/>
            <w:vAlign w:val="bottom"/>
            <w:hideMark/>
          </w:tcPr>
          <w:p w14:paraId="0DA70637" w14:textId="77777777" w:rsidR="007B3D2C" w:rsidRPr="00A62BF4" w:rsidRDefault="007B3D2C">
            <w:pPr>
              <w:rPr>
                <w:rFonts w:ascii="Gill Sans MT" w:hAnsi="Gill Sans MT"/>
              </w:rPr>
            </w:pPr>
            <w:r w:rsidRPr="00A62BF4">
              <w:rPr>
                <w:rFonts w:ascii="Gill Sans MT" w:hAnsi="Gill Sans MT"/>
              </w:rPr>
              <w:t> </w:t>
            </w:r>
          </w:p>
        </w:tc>
        <w:tc>
          <w:tcPr>
            <w:tcW w:w="1701" w:type="dxa"/>
            <w:tcBorders>
              <w:top w:val="nil"/>
              <w:left w:val="nil"/>
              <w:bottom w:val="nil"/>
              <w:right w:val="single" w:sz="4" w:space="0" w:color="auto"/>
            </w:tcBorders>
            <w:shd w:val="clear" w:color="auto" w:fill="auto"/>
            <w:noWrap/>
            <w:vAlign w:val="bottom"/>
            <w:hideMark/>
          </w:tcPr>
          <w:p w14:paraId="27C2FFB8" w14:textId="77777777" w:rsidR="007B3D2C" w:rsidRPr="00A62BF4" w:rsidRDefault="007B3D2C" w:rsidP="007B3D2C">
            <w:pPr>
              <w:jc w:val="center"/>
              <w:rPr>
                <w:rFonts w:ascii="Gill Sans MT" w:hAnsi="Gill Sans MT"/>
              </w:rPr>
            </w:pPr>
            <w:r w:rsidRPr="00A62BF4">
              <w:rPr>
                <w:rFonts w:ascii="Gill Sans MT" w:hAnsi="Gill Sans MT"/>
              </w:rPr>
              <w:t>100.00%</w:t>
            </w:r>
          </w:p>
        </w:tc>
      </w:tr>
      <w:tr w:rsidR="00AF6E1A" w:rsidRPr="00A62BF4" w14:paraId="6CEB15CE" w14:textId="77777777" w:rsidTr="00AF6E1A">
        <w:trPr>
          <w:trHeight w:val="288"/>
        </w:trPr>
        <w:tc>
          <w:tcPr>
            <w:tcW w:w="2972" w:type="dxa"/>
            <w:tcBorders>
              <w:top w:val="nil"/>
              <w:left w:val="single" w:sz="4" w:space="0" w:color="auto"/>
              <w:bottom w:val="nil"/>
              <w:right w:val="single" w:sz="4" w:space="0" w:color="auto"/>
            </w:tcBorders>
            <w:shd w:val="clear" w:color="auto" w:fill="auto"/>
            <w:noWrap/>
            <w:vAlign w:val="bottom"/>
          </w:tcPr>
          <w:p w14:paraId="66518E39" w14:textId="77777777" w:rsidR="00AF6E1A" w:rsidRPr="00A62BF4" w:rsidRDefault="00AF6E1A">
            <w:pPr>
              <w:rPr>
                <w:rFonts w:ascii="Gill Sans MT" w:hAnsi="Gill Sans MT"/>
              </w:rPr>
            </w:pPr>
          </w:p>
        </w:tc>
        <w:tc>
          <w:tcPr>
            <w:tcW w:w="1701" w:type="dxa"/>
            <w:tcBorders>
              <w:top w:val="nil"/>
              <w:left w:val="nil"/>
              <w:bottom w:val="nil"/>
              <w:right w:val="single" w:sz="4" w:space="0" w:color="auto"/>
            </w:tcBorders>
            <w:shd w:val="clear" w:color="auto" w:fill="auto"/>
            <w:noWrap/>
            <w:vAlign w:val="bottom"/>
          </w:tcPr>
          <w:p w14:paraId="7E75FCD0" w14:textId="77777777" w:rsidR="00AF6E1A" w:rsidRPr="00A62BF4" w:rsidRDefault="00AF6E1A" w:rsidP="007B3D2C">
            <w:pPr>
              <w:jc w:val="center"/>
              <w:rPr>
                <w:rFonts w:ascii="Gill Sans MT" w:hAnsi="Gill Sans MT"/>
              </w:rPr>
            </w:pPr>
          </w:p>
        </w:tc>
      </w:tr>
      <w:tr w:rsidR="00AF6E1A" w:rsidRPr="00A62BF4" w14:paraId="10FDAA0E" w14:textId="77777777" w:rsidTr="007B3D2C">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774AF2BF" w14:textId="77777777" w:rsidR="00AF6E1A" w:rsidRPr="00A62BF4" w:rsidRDefault="00AF6E1A">
            <w:pPr>
              <w:rPr>
                <w:rFonts w:ascii="Gill Sans MT" w:hAnsi="Gill Sans MT"/>
              </w:rPr>
            </w:pPr>
          </w:p>
        </w:tc>
        <w:tc>
          <w:tcPr>
            <w:tcW w:w="1701" w:type="dxa"/>
            <w:tcBorders>
              <w:top w:val="nil"/>
              <w:left w:val="nil"/>
              <w:bottom w:val="single" w:sz="4" w:space="0" w:color="auto"/>
              <w:right w:val="single" w:sz="4" w:space="0" w:color="auto"/>
            </w:tcBorders>
            <w:shd w:val="clear" w:color="auto" w:fill="auto"/>
            <w:noWrap/>
            <w:vAlign w:val="bottom"/>
          </w:tcPr>
          <w:p w14:paraId="7A292896" w14:textId="77777777" w:rsidR="00AF6E1A" w:rsidRPr="00A62BF4" w:rsidRDefault="00AF6E1A" w:rsidP="007B3D2C">
            <w:pPr>
              <w:jc w:val="center"/>
              <w:rPr>
                <w:rFonts w:ascii="Gill Sans MT" w:hAnsi="Gill Sans MT"/>
              </w:rPr>
            </w:pPr>
          </w:p>
        </w:tc>
      </w:tr>
    </w:tbl>
    <w:p w14:paraId="2191599E" w14:textId="77777777" w:rsidR="007D1FD1" w:rsidRPr="00A62BF4" w:rsidRDefault="007D1FD1" w:rsidP="004E1B8E">
      <w:pPr>
        <w:spacing w:line="300" w:lineRule="auto"/>
        <w:rPr>
          <w:rFonts w:ascii="Gill Sans MT" w:hAnsi="Gill Sans MT" w:cs="Tahoma"/>
          <w:b/>
        </w:rPr>
      </w:pPr>
    </w:p>
    <w:p w14:paraId="26C411B1" w14:textId="45163B51" w:rsidR="00C041DC" w:rsidRPr="00A62BF4" w:rsidRDefault="007D1FD1" w:rsidP="0FF935C4">
      <w:pPr>
        <w:spacing w:line="300" w:lineRule="auto"/>
        <w:rPr>
          <w:rFonts w:ascii="Gill Sans MT" w:hAnsi="Gill Sans MT" w:cs="Tahoma"/>
          <w:b/>
          <w:bCs/>
        </w:rPr>
      </w:pPr>
      <w:r w:rsidRPr="00A62BF4">
        <w:rPr>
          <w:rFonts w:ascii="Gill Sans MT" w:hAnsi="Gill Sans MT" w:cs="Tahoma"/>
        </w:rPr>
        <w:br w:type="page"/>
      </w:r>
      <w:r w:rsidR="000F6E7B" w:rsidRPr="00A62BF4">
        <w:rPr>
          <w:rFonts w:ascii="Gill Sans MT" w:hAnsi="Gill Sans MT" w:cs="Tahoma"/>
          <w:b/>
          <w:bCs/>
        </w:rPr>
        <w:lastRenderedPageBreak/>
        <w:t>2</w:t>
      </w:r>
      <w:r w:rsidR="79C9E023" w:rsidRPr="00A62BF4">
        <w:rPr>
          <w:rFonts w:ascii="Gill Sans MT" w:hAnsi="Gill Sans MT" w:cs="Tahoma"/>
          <w:b/>
          <w:bCs/>
        </w:rPr>
        <w:t xml:space="preserve">   </w:t>
      </w:r>
      <w:r w:rsidR="00C041DC" w:rsidRPr="00A62BF4">
        <w:rPr>
          <w:rFonts w:ascii="Gill Sans MT" w:hAnsi="Gill Sans MT" w:cs="Tahoma"/>
          <w:b/>
        </w:rPr>
        <w:tab/>
      </w:r>
      <w:r w:rsidR="007E755A" w:rsidRPr="00A62BF4">
        <w:rPr>
          <w:rFonts w:ascii="Gill Sans MT" w:hAnsi="Gill Sans MT" w:cs="Tahoma"/>
          <w:b/>
          <w:bCs/>
        </w:rPr>
        <w:t xml:space="preserve">Employment information </w:t>
      </w:r>
      <w:r w:rsidR="006514EA" w:rsidRPr="00A62BF4">
        <w:rPr>
          <w:rFonts w:ascii="Gill Sans MT" w:hAnsi="Gill Sans MT" w:cs="Tahoma"/>
          <w:b/>
          <w:bCs/>
        </w:rPr>
        <w:t xml:space="preserve">- </w:t>
      </w:r>
      <w:r w:rsidR="00A0274C" w:rsidRPr="00A62BF4">
        <w:rPr>
          <w:rFonts w:ascii="Gill Sans MT" w:hAnsi="Gill Sans MT" w:cs="Tahoma"/>
          <w:b/>
          <w:bCs/>
        </w:rPr>
        <w:t>Our staff</w:t>
      </w:r>
      <w:r w:rsidR="006514EA" w:rsidRPr="00A62BF4">
        <w:rPr>
          <w:rFonts w:ascii="Gill Sans MT" w:hAnsi="Gill Sans MT" w:cs="Tahoma"/>
          <w:b/>
          <w:bCs/>
        </w:rPr>
        <w:t xml:space="preserve">: </w:t>
      </w:r>
    </w:p>
    <w:p w14:paraId="693A6F40" w14:textId="77777777" w:rsidR="00C041DC" w:rsidRPr="00A62BF4" w:rsidRDefault="00C041DC" w:rsidP="00C041DC">
      <w:pPr>
        <w:spacing w:line="300" w:lineRule="auto"/>
        <w:rPr>
          <w:rFonts w:ascii="Gill Sans MT" w:hAnsi="Gill Sans MT" w:cs="Tahoma"/>
        </w:rPr>
      </w:pPr>
      <w:r w:rsidRPr="00A62BF4">
        <w:rPr>
          <w:rFonts w:ascii="Gill Sans MT" w:hAnsi="Gill Sans MT" w:cs="Tahoma"/>
        </w:rPr>
        <w:t xml:space="preserve">The duty requires the following information on employment: </w:t>
      </w:r>
    </w:p>
    <w:p w14:paraId="7673E5AE" w14:textId="77777777" w:rsidR="00C041DC" w:rsidRPr="00A62BF4" w:rsidRDefault="00C041DC" w:rsidP="00C041DC">
      <w:pPr>
        <w:spacing w:line="300" w:lineRule="auto"/>
        <w:rPr>
          <w:rFonts w:ascii="Gill Sans MT" w:hAnsi="Gill Sans MT" w:cs="Tahoma"/>
        </w:rPr>
      </w:pPr>
    </w:p>
    <w:p w14:paraId="7894EFC8" w14:textId="77777777" w:rsidR="00C041DC" w:rsidRPr="00A62BF4" w:rsidRDefault="00C041DC" w:rsidP="00C041DC">
      <w:pPr>
        <w:spacing w:line="300" w:lineRule="auto"/>
        <w:rPr>
          <w:rFonts w:ascii="Gill Sans MT" w:hAnsi="Gill Sans MT" w:cs="Tahoma"/>
        </w:rPr>
      </w:pPr>
      <w:r w:rsidRPr="00A62BF4">
        <w:rPr>
          <w:rFonts w:ascii="Gill Sans MT" w:hAnsi="Gill Sans MT" w:cs="Tahoma"/>
        </w:rPr>
        <w:t xml:space="preserve">A listed body in Wales must collect and publish on an annual basis the number of: </w:t>
      </w:r>
    </w:p>
    <w:p w14:paraId="330EF11B" w14:textId="77777777" w:rsidR="00C041DC" w:rsidRPr="00A62BF4" w:rsidRDefault="00C041DC" w:rsidP="006E76E0">
      <w:pPr>
        <w:numPr>
          <w:ilvl w:val="0"/>
          <w:numId w:val="4"/>
        </w:numPr>
        <w:spacing w:line="300" w:lineRule="auto"/>
        <w:ind w:left="426" w:hanging="284"/>
        <w:rPr>
          <w:rFonts w:ascii="Gill Sans MT" w:hAnsi="Gill Sans MT" w:cs="Tahoma"/>
        </w:rPr>
      </w:pPr>
      <w:r w:rsidRPr="00A62BF4">
        <w:rPr>
          <w:rFonts w:ascii="Gill Sans MT" w:hAnsi="Gill Sans MT" w:cs="Tahoma"/>
        </w:rPr>
        <w:t xml:space="preserve">People employed by the Authority on 31 March each year by protected characteristic </w:t>
      </w:r>
    </w:p>
    <w:p w14:paraId="28BAB5EE" w14:textId="77777777" w:rsidR="00C041DC" w:rsidRPr="00A62BF4" w:rsidRDefault="00C041DC" w:rsidP="006E76E0">
      <w:pPr>
        <w:numPr>
          <w:ilvl w:val="0"/>
          <w:numId w:val="4"/>
        </w:numPr>
        <w:spacing w:line="300" w:lineRule="auto"/>
        <w:ind w:left="426" w:hanging="284"/>
        <w:rPr>
          <w:rFonts w:ascii="Gill Sans MT" w:hAnsi="Gill Sans MT" w:cs="Tahoma"/>
        </w:rPr>
      </w:pPr>
      <w:r w:rsidRPr="00A62BF4">
        <w:rPr>
          <w:rFonts w:ascii="Gill Sans MT" w:hAnsi="Gill Sans MT" w:cs="Tahoma"/>
        </w:rPr>
        <w:t xml:space="preserve">Men and women employed, broken down by: </w:t>
      </w:r>
    </w:p>
    <w:p w14:paraId="77D05BF2" w14:textId="77777777" w:rsidR="00C041DC" w:rsidRPr="00A62BF4" w:rsidRDefault="00C041DC" w:rsidP="006E76E0">
      <w:pPr>
        <w:numPr>
          <w:ilvl w:val="0"/>
          <w:numId w:val="5"/>
        </w:numPr>
        <w:spacing w:line="300" w:lineRule="auto"/>
        <w:rPr>
          <w:rFonts w:ascii="Gill Sans MT" w:hAnsi="Gill Sans MT" w:cs="Tahoma"/>
        </w:rPr>
      </w:pPr>
      <w:r w:rsidRPr="00A62BF4">
        <w:rPr>
          <w:rFonts w:ascii="Gill Sans MT" w:hAnsi="Gill Sans MT" w:cs="Tahoma"/>
        </w:rPr>
        <w:t xml:space="preserve">Job </w:t>
      </w:r>
    </w:p>
    <w:p w14:paraId="3DCF09A6" w14:textId="77777777" w:rsidR="00C041DC" w:rsidRPr="00A62BF4" w:rsidRDefault="00C041DC" w:rsidP="006E76E0">
      <w:pPr>
        <w:numPr>
          <w:ilvl w:val="0"/>
          <w:numId w:val="5"/>
        </w:numPr>
        <w:spacing w:line="300" w:lineRule="auto"/>
        <w:rPr>
          <w:rFonts w:ascii="Gill Sans MT" w:hAnsi="Gill Sans MT" w:cs="Tahoma"/>
        </w:rPr>
      </w:pPr>
      <w:r w:rsidRPr="00A62BF4">
        <w:rPr>
          <w:rFonts w:ascii="Gill Sans MT" w:hAnsi="Gill Sans MT" w:cs="Tahoma"/>
        </w:rPr>
        <w:t xml:space="preserve">Grade (where grading systems in place) </w:t>
      </w:r>
    </w:p>
    <w:p w14:paraId="15FD5BCA" w14:textId="77777777" w:rsidR="00C041DC" w:rsidRPr="00A62BF4" w:rsidRDefault="00C041DC" w:rsidP="006E76E0">
      <w:pPr>
        <w:numPr>
          <w:ilvl w:val="0"/>
          <w:numId w:val="5"/>
        </w:numPr>
        <w:spacing w:line="300" w:lineRule="auto"/>
        <w:rPr>
          <w:rFonts w:ascii="Gill Sans MT" w:hAnsi="Gill Sans MT" w:cs="Tahoma"/>
        </w:rPr>
      </w:pPr>
      <w:r w:rsidRPr="00A62BF4">
        <w:rPr>
          <w:rFonts w:ascii="Gill Sans MT" w:hAnsi="Gill Sans MT" w:cs="Tahoma"/>
        </w:rPr>
        <w:t xml:space="preserve">Pay </w:t>
      </w:r>
    </w:p>
    <w:p w14:paraId="6B99D664" w14:textId="77777777" w:rsidR="00C041DC" w:rsidRPr="00A62BF4" w:rsidRDefault="00C041DC" w:rsidP="006E76E0">
      <w:pPr>
        <w:numPr>
          <w:ilvl w:val="0"/>
          <w:numId w:val="5"/>
        </w:numPr>
        <w:spacing w:line="300" w:lineRule="auto"/>
        <w:rPr>
          <w:rFonts w:ascii="Gill Sans MT" w:hAnsi="Gill Sans MT" w:cs="Tahoma"/>
        </w:rPr>
      </w:pPr>
      <w:r w:rsidRPr="00A62BF4">
        <w:rPr>
          <w:rFonts w:ascii="Gill Sans MT" w:hAnsi="Gill Sans MT" w:cs="Tahoma"/>
        </w:rPr>
        <w:t xml:space="preserve">Contract type (including permanent and fixed term contracts) </w:t>
      </w:r>
    </w:p>
    <w:p w14:paraId="6C5580B8" w14:textId="77777777" w:rsidR="00C041DC" w:rsidRPr="00A62BF4" w:rsidRDefault="00C041DC" w:rsidP="006E76E0">
      <w:pPr>
        <w:numPr>
          <w:ilvl w:val="0"/>
          <w:numId w:val="5"/>
        </w:numPr>
        <w:spacing w:line="300" w:lineRule="auto"/>
        <w:rPr>
          <w:rFonts w:ascii="Gill Sans MT" w:hAnsi="Gill Sans MT" w:cs="Tahoma"/>
        </w:rPr>
      </w:pPr>
      <w:r w:rsidRPr="00A62BF4">
        <w:rPr>
          <w:rFonts w:ascii="Gill Sans MT" w:hAnsi="Gill Sans MT" w:cs="Tahoma"/>
        </w:rPr>
        <w:t xml:space="preserve">Working pattern (including full time, part time and other flexible working patterns) </w:t>
      </w:r>
    </w:p>
    <w:p w14:paraId="032B797F"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People who have applied for jobs with the authority over the last year </w:t>
      </w:r>
    </w:p>
    <w:p w14:paraId="28347D56"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Employees who have applied to change position within the authority, identifying how many were successful in their application and how many were not </w:t>
      </w:r>
    </w:p>
    <w:p w14:paraId="4DAC57CA"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Employees who have applied for training and how many succeeded in their application </w:t>
      </w:r>
    </w:p>
    <w:p w14:paraId="55ADF78F"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Employees who completed the training </w:t>
      </w:r>
    </w:p>
    <w:p w14:paraId="0962F615"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Employees involved in grievance procedures either as complainant or as a person against whom a complaint was made </w:t>
      </w:r>
    </w:p>
    <w:p w14:paraId="7CA5712C"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Employees subject to disciplinary procedures </w:t>
      </w:r>
    </w:p>
    <w:p w14:paraId="6888515A" w14:textId="77777777" w:rsidR="00C041DC" w:rsidRPr="00A62BF4" w:rsidRDefault="00C041DC" w:rsidP="006E76E0">
      <w:pPr>
        <w:numPr>
          <w:ilvl w:val="0"/>
          <w:numId w:val="6"/>
        </w:numPr>
        <w:spacing w:line="300" w:lineRule="auto"/>
        <w:ind w:left="426" w:hanging="284"/>
        <w:rPr>
          <w:rFonts w:ascii="Gill Sans MT" w:hAnsi="Gill Sans MT" w:cs="Tahoma"/>
        </w:rPr>
      </w:pPr>
      <w:r w:rsidRPr="00A62BF4">
        <w:rPr>
          <w:rFonts w:ascii="Gill Sans MT" w:hAnsi="Gill Sans MT" w:cs="Tahoma"/>
        </w:rPr>
        <w:t xml:space="preserve">Employees who have left an authority’s employment </w:t>
      </w:r>
    </w:p>
    <w:p w14:paraId="041D98D7" w14:textId="77777777" w:rsidR="00C041DC" w:rsidRPr="00A62BF4" w:rsidRDefault="00C041DC" w:rsidP="00C041DC">
      <w:pPr>
        <w:spacing w:line="300" w:lineRule="auto"/>
        <w:rPr>
          <w:rFonts w:ascii="Gill Sans MT" w:hAnsi="Gill Sans MT" w:cs="Tahoma"/>
        </w:rPr>
      </w:pPr>
    </w:p>
    <w:p w14:paraId="77C3696C" w14:textId="77777777" w:rsidR="00C041DC" w:rsidRPr="00A62BF4" w:rsidRDefault="00C041DC" w:rsidP="00C041DC">
      <w:pPr>
        <w:spacing w:line="300" w:lineRule="auto"/>
        <w:rPr>
          <w:rFonts w:ascii="Gill Sans MT" w:hAnsi="Gill Sans MT" w:cs="Tahoma"/>
        </w:rPr>
      </w:pPr>
      <w:r w:rsidRPr="00A62BF4">
        <w:rPr>
          <w:rFonts w:ascii="Gill Sans MT" w:hAnsi="Gill Sans MT" w:cs="Tahoma"/>
        </w:rPr>
        <w:t>All of the above information must be presented for each of the separate protected groups. The exception to this requirement is the data on job, grade, pay, contract type and working pattern, which must be broken down only in relation to women and men.</w:t>
      </w:r>
    </w:p>
    <w:p w14:paraId="5AB7C0C5" w14:textId="77777777" w:rsidR="00C041DC" w:rsidRPr="00A62BF4" w:rsidRDefault="00C041DC" w:rsidP="00C041DC">
      <w:pPr>
        <w:spacing w:line="300" w:lineRule="auto"/>
        <w:rPr>
          <w:rFonts w:ascii="Gill Sans MT" w:hAnsi="Gill Sans MT" w:cs="Tahoma"/>
        </w:rPr>
      </w:pPr>
    </w:p>
    <w:p w14:paraId="55B33694" w14:textId="77777777" w:rsidR="00555B4C" w:rsidRPr="00A62BF4" w:rsidRDefault="00555B4C" w:rsidP="00200879">
      <w:pPr>
        <w:spacing w:line="300" w:lineRule="auto"/>
        <w:rPr>
          <w:rFonts w:ascii="Gill Sans MT" w:hAnsi="Gill Sans MT" w:cs="Tahoma"/>
          <w:b/>
        </w:rPr>
      </w:pPr>
    </w:p>
    <w:p w14:paraId="4455F193" w14:textId="77777777" w:rsidR="00555B4C" w:rsidRPr="00A62BF4" w:rsidRDefault="00555B4C" w:rsidP="00200879">
      <w:pPr>
        <w:spacing w:line="300" w:lineRule="auto"/>
        <w:rPr>
          <w:rFonts w:ascii="Gill Sans MT" w:hAnsi="Gill Sans MT" w:cs="Tahoma"/>
          <w:b/>
        </w:rPr>
      </w:pPr>
    </w:p>
    <w:p w14:paraId="1C2776EB" w14:textId="77777777" w:rsidR="00555B4C" w:rsidRPr="00A62BF4" w:rsidRDefault="00555B4C" w:rsidP="00200879">
      <w:pPr>
        <w:spacing w:line="300" w:lineRule="auto"/>
        <w:rPr>
          <w:rFonts w:ascii="Gill Sans MT" w:hAnsi="Gill Sans MT" w:cs="Tahoma"/>
          <w:b/>
        </w:rPr>
      </w:pPr>
    </w:p>
    <w:p w14:paraId="15342E60" w14:textId="77777777" w:rsidR="00555B4C" w:rsidRPr="00A62BF4" w:rsidRDefault="00555B4C" w:rsidP="00200879">
      <w:pPr>
        <w:spacing w:line="300" w:lineRule="auto"/>
        <w:rPr>
          <w:rFonts w:ascii="Gill Sans MT" w:hAnsi="Gill Sans MT" w:cs="Tahoma"/>
          <w:b/>
        </w:rPr>
      </w:pPr>
    </w:p>
    <w:p w14:paraId="5EB89DE8" w14:textId="77777777" w:rsidR="00555B4C" w:rsidRPr="00A62BF4" w:rsidRDefault="00555B4C" w:rsidP="00200879">
      <w:pPr>
        <w:spacing w:line="300" w:lineRule="auto"/>
        <w:rPr>
          <w:rFonts w:ascii="Gill Sans MT" w:hAnsi="Gill Sans MT" w:cs="Tahoma"/>
          <w:b/>
        </w:rPr>
      </w:pPr>
    </w:p>
    <w:p w14:paraId="7D62D461" w14:textId="77777777" w:rsidR="00555B4C" w:rsidRPr="00A62BF4" w:rsidRDefault="00555B4C" w:rsidP="00200879">
      <w:pPr>
        <w:spacing w:line="300" w:lineRule="auto"/>
        <w:rPr>
          <w:rFonts w:ascii="Gill Sans MT" w:hAnsi="Gill Sans MT" w:cs="Tahoma"/>
          <w:b/>
        </w:rPr>
      </w:pPr>
    </w:p>
    <w:p w14:paraId="078B034E" w14:textId="77777777" w:rsidR="00515713" w:rsidRPr="00A62BF4" w:rsidRDefault="00515713" w:rsidP="00200879">
      <w:pPr>
        <w:spacing w:line="300" w:lineRule="auto"/>
        <w:rPr>
          <w:rFonts w:ascii="Gill Sans MT" w:hAnsi="Gill Sans MT" w:cs="Tahoma"/>
          <w:b/>
        </w:rPr>
      </w:pPr>
    </w:p>
    <w:p w14:paraId="492506DD" w14:textId="77777777" w:rsidR="00515713" w:rsidRPr="00A62BF4" w:rsidRDefault="00515713" w:rsidP="00200879">
      <w:pPr>
        <w:spacing w:line="300" w:lineRule="auto"/>
        <w:rPr>
          <w:rFonts w:ascii="Gill Sans MT" w:hAnsi="Gill Sans MT" w:cs="Tahoma"/>
          <w:b/>
        </w:rPr>
      </w:pPr>
    </w:p>
    <w:p w14:paraId="31CD0C16" w14:textId="77777777" w:rsidR="00515713" w:rsidRPr="00A62BF4" w:rsidRDefault="00515713" w:rsidP="00200879">
      <w:pPr>
        <w:spacing w:line="300" w:lineRule="auto"/>
        <w:rPr>
          <w:rFonts w:ascii="Gill Sans MT" w:hAnsi="Gill Sans MT" w:cs="Tahoma"/>
          <w:b/>
        </w:rPr>
      </w:pPr>
    </w:p>
    <w:p w14:paraId="0CE19BC3" w14:textId="77777777" w:rsidR="00555B4C" w:rsidRPr="00A62BF4" w:rsidRDefault="00555B4C" w:rsidP="00200879">
      <w:pPr>
        <w:spacing w:line="300" w:lineRule="auto"/>
        <w:rPr>
          <w:rFonts w:ascii="Gill Sans MT" w:hAnsi="Gill Sans MT" w:cs="Tahoma"/>
          <w:b/>
        </w:rPr>
      </w:pPr>
    </w:p>
    <w:p w14:paraId="2B72C736" w14:textId="3D8D5306" w:rsidR="0FF935C4" w:rsidRPr="00A62BF4" w:rsidRDefault="0FF935C4" w:rsidP="0FF935C4">
      <w:pPr>
        <w:spacing w:line="300" w:lineRule="auto"/>
        <w:rPr>
          <w:rFonts w:ascii="Gill Sans MT" w:hAnsi="Gill Sans MT" w:cs="Tahoma"/>
          <w:b/>
          <w:bCs/>
        </w:rPr>
      </w:pPr>
    </w:p>
    <w:p w14:paraId="70930B54" w14:textId="77777777" w:rsidR="00200879" w:rsidRPr="00A62BF4" w:rsidRDefault="00200879" w:rsidP="00200879">
      <w:pPr>
        <w:spacing w:line="300" w:lineRule="auto"/>
        <w:rPr>
          <w:rFonts w:ascii="Gill Sans MT" w:hAnsi="Gill Sans MT" w:cs="Tahoma"/>
          <w:b/>
        </w:rPr>
      </w:pPr>
      <w:r w:rsidRPr="00A62BF4">
        <w:rPr>
          <w:rFonts w:ascii="Gill Sans MT" w:hAnsi="Gill Sans MT" w:cs="Tahoma"/>
          <w:b/>
        </w:rPr>
        <w:t>Peo</w:t>
      </w:r>
      <w:r w:rsidR="000C1C32" w:rsidRPr="00A62BF4">
        <w:rPr>
          <w:rFonts w:ascii="Gill Sans MT" w:hAnsi="Gill Sans MT" w:cs="Tahoma"/>
          <w:b/>
        </w:rPr>
        <w:t>ple employed by the Authority from 1</w:t>
      </w:r>
      <w:r w:rsidR="000C1C32" w:rsidRPr="00A62BF4">
        <w:rPr>
          <w:rFonts w:ascii="Gill Sans MT" w:hAnsi="Gill Sans MT" w:cs="Tahoma"/>
          <w:b/>
          <w:vertAlign w:val="superscript"/>
        </w:rPr>
        <w:t>st</w:t>
      </w:r>
      <w:r w:rsidR="00D4432B" w:rsidRPr="00A62BF4">
        <w:rPr>
          <w:rFonts w:ascii="Gill Sans MT" w:hAnsi="Gill Sans MT" w:cs="Tahoma"/>
          <w:b/>
        </w:rPr>
        <w:t xml:space="preserve"> April 201</w:t>
      </w:r>
      <w:r w:rsidR="00F26A7E" w:rsidRPr="00A62BF4">
        <w:rPr>
          <w:rFonts w:ascii="Gill Sans MT" w:hAnsi="Gill Sans MT" w:cs="Tahoma"/>
          <w:b/>
        </w:rPr>
        <w:t>9</w:t>
      </w:r>
      <w:r w:rsidR="000C1C32" w:rsidRPr="00A62BF4">
        <w:rPr>
          <w:rFonts w:ascii="Gill Sans MT" w:hAnsi="Gill Sans MT" w:cs="Tahoma"/>
          <w:b/>
        </w:rPr>
        <w:t xml:space="preserve"> - </w:t>
      </w:r>
      <w:r w:rsidRPr="00A62BF4">
        <w:rPr>
          <w:rFonts w:ascii="Gill Sans MT" w:hAnsi="Gill Sans MT" w:cs="Tahoma"/>
          <w:b/>
        </w:rPr>
        <w:t>31 March</w:t>
      </w:r>
      <w:r w:rsidR="00D4432B" w:rsidRPr="00A62BF4">
        <w:rPr>
          <w:rFonts w:ascii="Gill Sans MT" w:hAnsi="Gill Sans MT" w:cs="Tahoma"/>
          <w:b/>
        </w:rPr>
        <w:t xml:space="preserve"> 20</w:t>
      </w:r>
      <w:r w:rsidR="00F26A7E" w:rsidRPr="00A62BF4">
        <w:rPr>
          <w:rFonts w:ascii="Gill Sans MT" w:hAnsi="Gill Sans MT" w:cs="Tahoma"/>
          <w:b/>
        </w:rPr>
        <w:t>20</w:t>
      </w:r>
      <w:r w:rsidR="000C1C32" w:rsidRPr="00A62BF4">
        <w:rPr>
          <w:rFonts w:ascii="Gill Sans MT" w:hAnsi="Gill Sans MT" w:cs="Tahoma"/>
          <w:b/>
        </w:rPr>
        <w:t xml:space="preserve"> by protected characteristic.</w:t>
      </w:r>
    </w:p>
    <w:p w14:paraId="63966B72" w14:textId="77777777" w:rsidR="00200879" w:rsidRPr="00A62BF4" w:rsidRDefault="00200879" w:rsidP="00200879">
      <w:pPr>
        <w:spacing w:line="300" w:lineRule="auto"/>
        <w:rPr>
          <w:rFonts w:ascii="Gill Sans MT" w:hAnsi="Gill Sans MT" w:cs="Tahoma"/>
        </w:rPr>
      </w:pPr>
    </w:p>
    <w:p w14:paraId="33A32012" w14:textId="7E5850DC" w:rsidR="00200879" w:rsidRPr="00A62BF4" w:rsidRDefault="005A6B26" w:rsidP="004914E0">
      <w:pPr>
        <w:spacing w:line="300" w:lineRule="auto"/>
        <w:jc w:val="both"/>
        <w:rPr>
          <w:rFonts w:ascii="Gill Sans MT" w:hAnsi="Gill Sans MT" w:cs="Tahoma"/>
        </w:rPr>
      </w:pPr>
      <w:r w:rsidRPr="00A62BF4">
        <w:rPr>
          <w:rFonts w:ascii="Gill Sans MT" w:hAnsi="Gill Sans MT" w:cs="Tahoma"/>
        </w:rPr>
        <w:t xml:space="preserve">For consistency and to provide up to date figures the Authority has provided </w:t>
      </w:r>
      <w:r w:rsidR="002E0A67" w:rsidRPr="00A62BF4">
        <w:rPr>
          <w:rFonts w:ascii="Gill Sans MT" w:hAnsi="Gill Sans MT" w:cs="Tahoma"/>
        </w:rPr>
        <w:t xml:space="preserve">statistical information </w:t>
      </w:r>
      <w:r w:rsidRPr="00A62BF4">
        <w:rPr>
          <w:rFonts w:ascii="Gill Sans MT" w:hAnsi="Gill Sans MT" w:cs="Tahoma"/>
        </w:rPr>
        <w:t xml:space="preserve">up to and including </w:t>
      </w:r>
      <w:r w:rsidR="008D7658" w:rsidRPr="00A62BF4">
        <w:rPr>
          <w:rFonts w:ascii="Gill Sans MT" w:hAnsi="Gill Sans MT" w:cs="Tahoma"/>
        </w:rPr>
        <w:t>1</w:t>
      </w:r>
      <w:r w:rsidR="008D7658" w:rsidRPr="00A62BF4">
        <w:rPr>
          <w:rFonts w:ascii="Gill Sans MT" w:hAnsi="Gill Sans MT" w:cs="Tahoma"/>
          <w:vertAlign w:val="superscript"/>
        </w:rPr>
        <w:t>st</w:t>
      </w:r>
      <w:r w:rsidR="00FD7C12" w:rsidRPr="00A62BF4">
        <w:rPr>
          <w:rFonts w:ascii="Gill Sans MT" w:hAnsi="Gill Sans MT" w:cs="Tahoma"/>
        </w:rPr>
        <w:t xml:space="preserve"> April 201</w:t>
      </w:r>
      <w:r w:rsidR="00F26A7E" w:rsidRPr="00A62BF4">
        <w:rPr>
          <w:rFonts w:ascii="Gill Sans MT" w:hAnsi="Gill Sans MT" w:cs="Tahoma"/>
        </w:rPr>
        <w:t>9</w:t>
      </w:r>
      <w:r w:rsidR="008D7658" w:rsidRPr="00A62BF4">
        <w:rPr>
          <w:rFonts w:ascii="Gill Sans MT" w:hAnsi="Gill Sans MT" w:cs="Tahoma"/>
        </w:rPr>
        <w:t xml:space="preserve"> – 31</w:t>
      </w:r>
      <w:r w:rsidR="008D7658" w:rsidRPr="00A62BF4">
        <w:rPr>
          <w:rFonts w:ascii="Gill Sans MT" w:hAnsi="Gill Sans MT" w:cs="Tahoma"/>
          <w:vertAlign w:val="superscript"/>
        </w:rPr>
        <w:t>st</w:t>
      </w:r>
      <w:r w:rsidR="00FD7C12" w:rsidRPr="00A62BF4">
        <w:rPr>
          <w:rFonts w:ascii="Gill Sans MT" w:hAnsi="Gill Sans MT" w:cs="Tahoma"/>
        </w:rPr>
        <w:t xml:space="preserve"> March 20</w:t>
      </w:r>
      <w:r w:rsidR="00F26A7E" w:rsidRPr="00A62BF4">
        <w:rPr>
          <w:rFonts w:ascii="Gill Sans MT" w:hAnsi="Gill Sans MT" w:cs="Tahoma"/>
        </w:rPr>
        <w:t>20</w:t>
      </w:r>
      <w:r w:rsidR="00200879" w:rsidRPr="00A62BF4">
        <w:rPr>
          <w:rFonts w:ascii="Gill Sans MT" w:hAnsi="Gill Sans MT" w:cs="Tahoma"/>
        </w:rPr>
        <w:t xml:space="preserve"> </w:t>
      </w:r>
      <w:r w:rsidR="007B3D2C" w:rsidRPr="00A62BF4">
        <w:rPr>
          <w:rFonts w:ascii="Gill Sans MT" w:hAnsi="Gill Sans MT" w:cs="Tahoma"/>
        </w:rPr>
        <w:t>=</w:t>
      </w:r>
      <w:r w:rsidR="00E5317A" w:rsidRPr="00A62BF4">
        <w:rPr>
          <w:rFonts w:ascii="Gill Sans MT" w:hAnsi="Gill Sans MT" w:cs="Tahoma"/>
        </w:rPr>
        <w:t xml:space="preserve"> </w:t>
      </w:r>
      <w:r w:rsidR="001C7844" w:rsidRPr="00A62BF4">
        <w:rPr>
          <w:rFonts w:ascii="Gill Sans MT" w:hAnsi="Gill Sans MT" w:cs="Tahoma"/>
        </w:rPr>
        <w:t>average 11</w:t>
      </w:r>
      <w:r w:rsidR="1E898A5C" w:rsidRPr="00A62BF4">
        <w:rPr>
          <w:rFonts w:ascii="Gill Sans MT" w:hAnsi="Gill Sans MT" w:cs="Tahoma"/>
        </w:rPr>
        <w:t>1</w:t>
      </w:r>
      <w:r w:rsidR="001C7844" w:rsidRPr="00A62BF4">
        <w:rPr>
          <w:rFonts w:ascii="Gill Sans MT" w:hAnsi="Gill Sans MT" w:cs="Tahoma"/>
        </w:rPr>
        <w:t xml:space="preserve"> headcount</w:t>
      </w:r>
      <w:r w:rsidR="6E305B97" w:rsidRPr="00A62BF4">
        <w:rPr>
          <w:rFonts w:ascii="Gill Sans MT" w:hAnsi="Gill Sans MT" w:cs="Tahoma"/>
        </w:rPr>
        <w:t>.</w:t>
      </w:r>
    </w:p>
    <w:p w14:paraId="23536548" w14:textId="77777777" w:rsidR="004914E0" w:rsidRPr="00A62BF4" w:rsidRDefault="004914E0" w:rsidP="004914E0">
      <w:pPr>
        <w:spacing w:line="300" w:lineRule="auto"/>
        <w:jc w:val="both"/>
        <w:rPr>
          <w:rFonts w:ascii="Gill Sans MT" w:hAnsi="Gill Sans MT" w:cs="Tahoma"/>
        </w:rPr>
      </w:pPr>
    </w:p>
    <w:p w14:paraId="5D8193BE" w14:textId="77777777" w:rsidR="00A0274C" w:rsidRPr="00A62BF4" w:rsidRDefault="000A038B" w:rsidP="00200879">
      <w:pPr>
        <w:spacing w:line="300" w:lineRule="auto"/>
        <w:rPr>
          <w:rFonts w:ascii="Gill Sans MT" w:hAnsi="Gill Sans MT" w:cs="Tahoma"/>
        </w:rPr>
      </w:pPr>
      <w:r w:rsidRPr="00A62BF4">
        <w:rPr>
          <w:rFonts w:ascii="Gill Sans MT" w:hAnsi="Gill Sans MT" w:cs="Tahoma"/>
        </w:rPr>
        <w:t>10</w:t>
      </w:r>
      <w:r w:rsidR="006222D0" w:rsidRPr="00A62BF4">
        <w:rPr>
          <w:rFonts w:ascii="Gill Sans MT" w:hAnsi="Gill Sans MT" w:cs="Tahoma"/>
        </w:rPr>
        <w:t>5</w:t>
      </w:r>
      <w:r w:rsidR="00A0274C" w:rsidRPr="00A62BF4">
        <w:rPr>
          <w:rFonts w:ascii="Gill Sans MT" w:hAnsi="Gill Sans MT" w:cs="Tahoma"/>
        </w:rPr>
        <w:t xml:space="preserve"> employees completed the Equality Monitoring Form </w:t>
      </w:r>
    </w:p>
    <w:p w14:paraId="271AE1F2" w14:textId="77777777" w:rsidR="006514EA" w:rsidRPr="00A62BF4" w:rsidRDefault="006514EA" w:rsidP="00A0274C">
      <w:pPr>
        <w:spacing w:line="300" w:lineRule="auto"/>
        <w:rPr>
          <w:rFonts w:ascii="Gill Sans MT" w:hAnsi="Gill Sans MT" w:cs="Tahoma"/>
        </w:rPr>
      </w:pPr>
    </w:p>
    <w:p w14:paraId="4AE5B7AF" w14:textId="77777777" w:rsidR="00200879" w:rsidRPr="00A62BF4" w:rsidRDefault="00200879" w:rsidP="00436C1C">
      <w:pPr>
        <w:spacing w:line="300" w:lineRule="auto"/>
        <w:jc w:val="both"/>
        <w:rPr>
          <w:rFonts w:ascii="Gill Sans MT" w:hAnsi="Gill Sans MT" w:cs="Tahoma"/>
          <w:b/>
        </w:rPr>
      </w:pPr>
    </w:p>
    <w:p w14:paraId="59B419D1" w14:textId="77777777" w:rsidR="00A0274C" w:rsidRPr="00A62BF4" w:rsidRDefault="006C7DE7" w:rsidP="00436C1C">
      <w:pPr>
        <w:spacing w:line="300" w:lineRule="auto"/>
        <w:jc w:val="both"/>
        <w:rPr>
          <w:rFonts w:ascii="Gill Sans MT" w:hAnsi="Gill Sans MT" w:cs="Tahoma"/>
          <w:b/>
        </w:rPr>
      </w:pPr>
      <w:r w:rsidRPr="00A62BF4">
        <w:rPr>
          <w:rFonts w:ascii="Gill Sans MT" w:hAnsi="Gill Sans MT" w:cs="Tahoma"/>
          <w:b/>
        </w:rPr>
        <w:t>Gender</w:t>
      </w:r>
    </w:p>
    <w:tbl>
      <w:tblPr>
        <w:tblW w:w="4106" w:type="dxa"/>
        <w:tblInd w:w="113" w:type="dxa"/>
        <w:tblLook w:val="04A0" w:firstRow="1" w:lastRow="0" w:firstColumn="1" w:lastColumn="0" w:noHBand="0" w:noVBand="1"/>
      </w:tblPr>
      <w:tblGrid>
        <w:gridCol w:w="2405"/>
        <w:gridCol w:w="1701"/>
      </w:tblGrid>
      <w:tr w:rsidR="007B3D2C" w:rsidRPr="00A62BF4" w14:paraId="2B9D4B37" w14:textId="77777777" w:rsidTr="007B3D2C">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5E093" w14:textId="77777777" w:rsidR="007B3D2C" w:rsidRPr="00A62BF4" w:rsidRDefault="007B3D2C">
            <w:pPr>
              <w:rPr>
                <w:rFonts w:ascii="Gill Sans MT" w:hAnsi="Gill Sans MT"/>
                <w:b/>
                <w:bCs/>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45114B6" w14:textId="77777777" w:rsidR="007B3D2C" w:rsidRPr="00A62BF4" w:rsidRDefault="007B3D2C" w:rsidP="007B3D2C">
            <w:pPr>
              <w:jc w:val="center"/>
              <w:rPr>
                <w:rFonts w:ascii="Gill Sans MT" w:hAnsi="Gill Sans MT"/>
              </w:rPr>
            </w:pPr>
            <w:r w:rsidRPr="00A62BF4">
              <w:rPr>
                <w:rFonts w:ascii="Gill Sans MT" w:hAnsi="Gill Sans MT"/>
              </w:rPr>
              <w:t>Total</w:t>
            </w:r>
          </w:p>
        </w:tc>
      </w:tr>
      <w:tr w:rsidR="007B3D2C" w:rsidRPr="00A62BF4" w14:paraId="1EC6D563" w14:textId="77777777" w:rsidTr="007B3D2C">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053AD" w14:textId="77777777" w:rsidR="007B3D2C" w:rsidRPr="00A62BF4" w:rsidRDefault="006222D0">
            <w:pPr>
              <w:rPr>
                <w:rFonts w:ascii="Gill Sans MT" w:hAnsi="Gill Sans MT"/>
              </w:rPr>
            </w:pPr>
            <w:r w:rsidRPr="00A62BF4">
              <w:rPr>
                <w:rFonts w:ascii="Gill Sans MT" w:hAnsi="Gill Sans MT"/>
              </w:rPr>
              <w:t xml:space="preserve">  </w:t>
            </w:r>
            <w:r w:rsidR="007B3D2C" w:rsidRPr="00A62BF4">
              <w:rPr>
                <w:rFonts w:ascii="Gill Sans MT" w:hAnsi="Gill Sans MT"/>
              </w:rPr>
              <w:t>Male</w:t>
            </w:r>
          </w:p>
        </w:tc>
        <w:tc>
          <w:tcPr>
            <w:tcW w:w="1701" w:type="dxa"/>
            <w:tcBorders>
              <w:top w:val="nil"/>
              <w:left w:val="nil"/>
              <w:bottom w:val="single" w:sz="4" w:space="0" w:color="auto"/>
              <w:right w:val="single" w:sz="4" w:space="0" w:color="auto"/>
            </w:tcBorders>
            <w:shd w:val="clear" w:color="auto" w:fill="auto"/>
            <w:noWrap/>
            <w:vAlign w:val="bottom"/>
            <w:hideMark/>
          </w:tcPr>
          <w:p w14:paraId="44AD4A62" w14:textId="77777777" w:rsidR="007B3D2C" w:rsidRPr="00A62BF4" w:rsidRDefault="006222D0" w:rsidP="007B3D2C">
            <w:pPr>
              <w:jc w:val="center"/>
              <w:rPr>
                <w:rFonts w:ascii="Gill Sans MT" w:hAnsi="Gill Sans MT"/>
              </w:rPr>
            </w:pPr>
            <w:r w:rsidRPr="00A62BF4">
              <w:rPr>
                <w:rFonts w:ascii="Gill Sans MT" w:hAnsi="Gill Sans MT"/>
              </w:rPr>
              <w:t>59</w:t>
            </w:r>
            <w:r w:rsidR="00137ACE" w:rsidRPr="00A62BF4">
              <w:rPr>
                <w:rFonts w:ascii="Gill Sans MT" w:hAnsi="Gill Sans MT"/>
              </w:rPr>
              <w:t>%</w:t>
            </w:r>
          </w:p>
        </w:tc>
      </w:tr>
      <w:tr w:rsidR="007B3D2C" w:rsidRPr="00A62BF4" w14:paraId="4A94FAE3"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BC86A6A" w14:textId="77777777" w:rsidR="007B3D2C" w:rsidRPr="00A62BF4" w:rsidRDefault="007B3D2C">
            <w:pPr>
              <w:rPr>
                <w:rFonts w:ascii="Gill Sans MT" w:hAnsi="Gill Sans MT"/>
              </w:rPr>
            </w:pPr>
            <w:r w:rsidRPr="00A62BF4">
              <w:rPr>
                <w:rFonts w:ascii="Gill Sans MT" w:hAnsi="Gill Sans MT"/>
              </w:rPr>
              <w:t>Female</w:t>
            </w:r>
          </w:p>
        </w:tc>
        <w:tc>
          <w:tcPr>
            <w:tcW w:w="1701" w:type="dxa"/>
            <w:tcBorders>
              <w:top w:val="nil"/>
              <w:left w:val="nil"/>
              <w:bottom w:val="single" w:sz="4" w:space="0" w:color="auto"/>
              <w:right w:val="single" w:sz="4" w:space="0" w:color="auto"/>
            </w:tcBorders>
            <w:shd w:val="clear" w:color="auto" w:fill="auto"/>
            <w:noWrap/>
            <w:vAlign w:val="bottom"/>
            <w:hideMark/>
          </w:tcPr>
          <w:p w14:paraId="56AA8F03" w14:textId="77777777" w:rsidR="007B3D2C" w:rsidRPr="00A62BF4" w:rsidRDefault="006222D0" w:rsidP="007B3D2C">
            <w:pPr>
              <w:jc w:val="center"/>
              <w:rPr>
                <w:rFonts w:ascii="Gill Sans MT" w:hAnsi="Gill Sans MT"/>
              </w:rPr>
            </w:pPr>
            <w:r w:rsidRPr="00A62BF4">
              <w:rPr>
                <w:rFonts w:ascii="Gill Sans MT" w:hAnsi="Gill Sans MT"/>
              </w:rPr>
              <w:t>41</w:t>
            </w:r>
            <w:r w:rsidR="007B3D2C" w:rsidRPr="00A62BF4">
              <w:rPr>
                <w:rFonts w:ascii="Gill Sans MT" w:hAnsi="Gill Sans MT"/>
              </w:rPr>
              <w:t>%</w:t>
            </w:r>
          </w:p>
        </w:tc>
      </w:tr>
      <w:tr w:rsidR="007B3D2C" w:rsidRPr="00A62BF4" w14:paraId="74354675"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6624170" w14:textId="77777777" w:rsidR="007B3D2C" w:rsidRPr="00A62BF4" w:rsidRDefault="007B3D2C">
            <w:pPr>
              <w:rPr>
                <w:rFonts w:ascii="Gill Sans MT" w:hAnsi="Gill Sans MT"/>
              </w:rPr>
            </w:pPr>
            <w:r w:rsidRPr="00A62BF4">
              <w:rPr>
                <w:rFonts w:ascii="Gill Sans MT" w:hAnsi="Gill Sans MT"/>
              </w:rPr>
              <w:t> </w:t>
            </w:r>
          </w:p>
        </w:tc>
        <w:tc>
          <w:tcPr>
            <w:tcW w:w="1701" w:type="dxa"/>
            <w:tcBorders>
              <w:top w:val="nil"/>
              <w:left w:val="nil"/>
              <w:bottom w:val="single" w:sz="4" w:space="0" w:color="auto"/>
              <w:right w:val="single" w:sz="4" w:space="0" w:color="auto"/>
            </w:tcBorders>
            <w:shd w:val="clear" w:color="auto" w:fill="auto"/>
            <w:noWrap/>
            <w:vAlign w:val="bottom"/>
            <w:hideMark/>
          </w:tcPr>
          <w:p w14:paraId="424E0C57" w14:textId="77777777" w:rsidR="007B3D2C" w:rsidRPr="00A62BF4" w:rsidRDefault="007B3D2C" w:rsidP="007B3D2C">
            <w:pPr>
              <w:jc w:val="center"/>
              <w:rPr>
                <w:rFonts w:ascii="Gill Sans MT" w:hAnsi="Gill Sans MT"/>
              </w:rPr>
            </w:pPr>
            <w:r w:rsidRPr="00A62BF4">
              <w:rPr>
                <w:rFonts w:ascii="Gill Sans MT" w:hAnsi="Gill Sans MT"/>
              </w:rPr>
              <w:t>100.0%</w:t>
            </w:r>
          </w:p>
        </w:tc>
      </w:tr>
    </w:tbl>
    <w:p w14:paraId="736A6DAB" w14:textId="5372481A" w:rsidR="0FF935C4" w:rsidRPr="00345C73" w:rsidRDefault="006222D0" w:rsidP="0FF935C4">
      <w:pPr>
        <w:spacing w:line="300" w:lineRule="auto"/>
        <w:jc w:val="both"/>
        <w:rPr>
          <w:rFonts w:ascii="Gill Sans MT" w:hAnsi="Gill Sans MT" w:cs="Tahoma"/>
          <w:b/>
        </w:rPr>
      </w:pPr>
      <w:r w:rsidRPr="00A62BF4">
        <w:rPr>
          <w:rFonts w:ascii="Gill Sans MT" w:hAnsi="Gill Sans MT" w:cs="Tahoma"/>
          <w:b/>
        </w:rPr>
        <w:t xml:space="preserve">  </w:t>
      </w:r>
    </w:p>
    <w:p w14:paraId="72B3F1D2" w14:textId="7C510AE2" w:rsidR="009543E0" w:rsidRPr="00A62BF4" w:rsidRDefault="009543E0" w:rsidP="0FF935C4">
      <w:pPr>
        <w:spacing w:line="300" w:lineRule="auto"/>
        <w:jc w:val="both"/>
        <w:rPr>
          <w:rFonts w:ascii="Gill Sans MT" w:hAnsi="Gill Sans MT" w:cs="Tahoma"/>
          <w:b/>
          <w:bCs/>
        </w:rPr>
      </w:pPr>
    </w:p>
    <w:p w14:paraId="4C1B7B35" w14:textId="77777777" w:rsidR="009543E0" w:rsidRPr="00A62BF4" w:rsidRDefault="009543E0" w:rsidP="0FF935C4">
      <w:pPr>
        <w:spacing w:line="300" w:lineRule="auto"/>
        <w:jc w:val="both"/>
        <w:rPr>
          <w:rFonts w:ascii="Gill Sans MT" w:hAnsi="Gill Sans MT" w:cs="Tahoma"/>
          <w:b/>
          <w:bCs/>
        </w:rPr>
      </w:pPr>
    </w:p>
    <w:p w14:paraId="1ACB1A97" w14:textId="77777777" w:rsidR="00200879" w:rsidRPr="00A62BF4" w:rsidRDefault="00200879" w:rsidP="00A0274C">
      <w:pPr>
        <w:spacing w:line="300" w:lineRule="auto"/>
        <w:rPr>
          <w:rFonts w:ascii="Gill Sans MT" w:hAnsi="Gill Sans MT" w:cs="Tahoma"/>
          <w:b/>
        </w:rPr>
      </w:pPr>
      <w:r w:rsidRPr="00A62BF4">
        <w:rPr>
          <w:rFonts w:ascii="Gill Sans MT" w:hAnsi="Gill Sans MT" w:cs="Tahoma"/>
          <w:b/>
        </w:rPr>
        <w:t>Age profile:</w:t>
      </w:r>
    </w:p>
    <w:tbl>
      <w:tblPr>
        <w:tblW w:w="4106" w:type="dxa"/>
        <w:tblInd w:w="113" w:type="dxa"/>
        <w:tblLook w:val="04A0" w:firstRow="1" w:lastRow="0" w:firstColumn="1" w:lastColumn="0" w:noHBand="0" w:noVBand="1"/>
      </w:tblPr>
      <w:tblGrid>
        <w:gridCol w:w="2405"/>
        <w:gridCol w:w="1701"/>
      </w:tblGrid>
      <w:tr w:rsidR="007B3D2C" w:rsidRPr="00A62BF4" w14:paraId="486F5D79" w14:textId="77777777" w:rsidTr="007B3D2C">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F9841" w14:textId="77777777" w:rsidR="007B3D2C" w:rsidRPr="00A62BF4" w:rsidRDefault="007B3D2C">
            <w:pPr>
              <w:rPr>
                <w:rFonts w:ascii="Gill Sans MT" w:hAnsi="Gill Sans MT"/>
                <w:b/>
                <w:bCs/>
              </w:rPr>
            </w:pPr>
            <w:r w:rsidRPr="00A62BF4">
              <w:rPr>
                <w:rFonts w:ascii="Gill Sans MT" w:hAnsi="Gill Sans MT"/>
                <w:b/>
                <w:bCs/>
              </w:rPr>
              <w:t>Age Range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C035604" w14:textId="77777777" w:rsidR="007B3D2C" w:rsidRPr="00A62BF4" w:rsidRDefault="007B3D2C" w:rsidP="007B3D2C">
            <w:pPr>
              <w:jc w:val="center"/>
              <w:rPr>
                <w:rFonts w:ascii="Gill Sans MT" w:hAnsi="Gill Sans MT"/>
              </w:rPr>
            </w:pPr>
            <w:r w:rsidRPr="00A62BF4">
              <w:rPr>
                <w:rFonts w:ascii="Gill Sans MT" w:hAnsi="Gill Sans MT"/>
              </w:rPr>
              <w:t>%</w:t>
            </w:r>
          </w:p>
        </w:tc>
      </w:tr>
      <w:tr w:rsidR="007B3D2C" w:rsidRPr="00A62BF4" w14:paraId="51981C05"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4262884" w14:textId="77777777" w:rsidR="007B3D2C" w:rsidRPr="00A62BF4" w:rsidRDefault="007B3D2C">
            <w:pPr>
              <w:rPr>
                <w:rFonts w:ascii="Gill Sans MT" w:hAnsi="Gill Sans MT"/>
              </w:rPr>
            </w:pPr>
            <w:r w:rsidRPr="00A62BF4">
              <w:rPr>
                <w:rFonts w:ascii="Gill Sans MT" w:hAnsi="Gill Sans MT"/>
              </w:rPr>
              <w:t>16-21</w:t>
            </w:r>
          </w:p>
        </w:tc>
        <w:tc>
          <w:tcPr>
            <w:tcW w:w="1701" w:type="dxa"/>
            <w:tcBorders>
              <w:top w:val="nil"/>
              <w:left w:val="nil"/>
              <w:bottom w:val="single" w:sz="4" w:space="0" w:color="auto"/>
              <w:right w:val="single" w:sz="4" w:space="0" w:color="auto"/>
            </w:tcBorders>
            <w:shd w:val="clear" w:color="auto" w:fill="auto"/>
            <w:noWrap/>
            <w:vAlign w:val="bottom"/>
            <w:hideMark/>
          </w:tcPr>
          <w:p w14:paraId="76770ADA" w14:textId="799C75E8" w:rsidR="007B3D2C" w:rsidRPr="00A62BF4" w:rsidRDefault="003A7F25" w:rsidP="007B3D2C">
            <w:pPr>
              <w:jc w:val="center"/>
              <w:rPr>
                <w:rFonts w:ascii="Gill Sans MT" w:hAnsi="Gill Sans MT"/>
              </w:rPr>
            </w:pPr>
            <w:r>
              <w:rPr>
                <w:rFonts w:ascii="Gill Sans MT" w:hAnsi="Gill Sans MT"/>
              </w:rPr>
              <w:t>0</w:t>
            </w:r>
            <w:r w:rsidR="00DE11E7" w:rsidRPr="00A62BF4">
              <w:rPr>
                <w:rFonts w:ascii="Gill Sans MT" w:hAnsi="Gill Sans MT"/>
              </w:rPr>
              <w:t>%</w:t>
            </w:r>
          </w:p>
        </w:tc>
      </w:tr>
      <w:tr w:rsidR="007B3D2C" w:rsidRPr="00A62BF4" w14:paraId="74F694C1"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4FC46CE" w14:textId="77777777" w:rsidR="007B3D2C" w:rsidRPr="00A62BF4" w:rsidRDefault="007B3D2C">
            <w:pPr>
              <w:rPr>
                <w:rFonts w:ascii="Gill Sans MT" w:hAnsi="Gill Sans MT"/>
              </w:rPr>
            </w:pPr>
            <w:r w:rsidRPr="00A62BF4">
              <w:rPr>
                <w:rFonts w:ascii="Gill Sans MT" w:hAnsi="Gill Sans MT"/>
              </w:rPr>
              <w:t>22-30</w:t>
            </w:r>
          </w:p>
        </w:tc>
        <w:tc>
          <w:tcPr>
            <w:tcW w:w="1701" w:type="dxa"/>
            <w:tcBorders>
              <w:top w:val="nil"/>
              <w:left w:val="nil"/>
              <w:bottom w:val="single" w:sz="4" w:space="0" w:color="auto"/>
              <w:right w:val="single" w:sz="4" w:space="0" w:color="auto"/>
            </w:tcBorders>
            <w:shd w:val="clear" w:color="auto" w:fill="auto"/>
            <w:noWrap/>
            <w:vAlign w:val="bottom"/>
            <w:hideMark/>
          </w:tcPr>
          <w:p w14:paraId="4A17A4CD" w14:textId="4F7E0275" w:rsidR="007B3D2C" w:rsidRPr="00A62BF4" w:rsidRDefault="003A7F25" w:rsidP="007B3D2C">
            <w:pPr>
              <w:jc w:val="center"/>
              <w:rPr>
                <w:rFonts w:ascii="Gill Sans MT" w:hAnsi="Gill Sans MT"/>
              </w:rPr>
            </w:pPr>
            <w:r>
              <w:rPr>
                <w:rFonts w:ascii="Gill Sans MT" w:hAnsi="Gill Sans MT"/>
              </w:rPr>
              <w:t>12.38</w:t>
            </w:r>
            <w:r w:rsidR="00DE11E7" w:rsidRPr="00A62BF4">
              <w:rPr>
                <w:rFonts w:ascii="Gill Sans MT" w:hAnsi="Gill Sans MT"/>
              </w:rPr>
              <w:t>%</w:t>
            </w:r>
          </w:p>
        </w:tc>
      </w:tr>
      <w:tr w:rsidR="007B3D2C" w:rsidRPr="00A62BF4" w14:paraId="1B8F4386"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6C6CCAC" w14:textId="77777777" w:rsidR="007B3D2C" w:rsidRPr="00A62BF4" w:rsidRDefault="007B3D2C">
            <w:pPr>
              <w:rPr>
                <w:rFonts w:ascii="Gill Sans MT" w:hAnsi="Gill Sans MT"/>
              </w:rPr>
            </w:pPr>
            <w:r w:rsidRPr="00A62BF4">
              <w:rPr>
                <w:rFonts w:ascii="Gill Sans MT" w:hAnsi="Gill Sans MT"/>
              </w:rPr>
              <w:t>31-40</w:t>
            </w:r>
          </w:p>
        </w:tc>
        <w:tc>
          <w:tcPr>
            <w:tcW w:w="1701" w:type="dxa"/>
            <w:tcBorders>
              <w:top w:val="nil"/>
              <w:left w:val="nil"/>
              <w:bottom w:val="single" w:sz="4" w:space="0" w:color="auto"/>
              <w:right w:val="single" w:sz="4" w:space="0" w:color="auto"/>
            </w:tcBorders>
            <w:shd w:val="clear" w:color="auto" w:fill="auto"/>
            <w:noWrap/>
            <w:vAlign w:val="bottom"/>
            <w:hideMark/>
          </w:tcPr>
          <w:p w14:paraId="3C396D09" w14:textId="37640EF8" w:rsidR="007B3D2C" w:rsidRPr="00A62BF4" w:rsidRDefault="003A7F25" w:rsidP="007B3D2C">
            <w:pPr>
              <w:jc w:val="center"/>
              <w:rPr>
                <w:rFonts w:ascii="Gill Sans MT" w:hAnsi="Gill Sans MT"/>
              </w:rPr>
            </w:pPr>
            <w:r>
              <w:rPr>
                <w:rFonts w:ascii="Gill Sans MT" w:hAnsi="Gill Sans MT"/>
              </w:rPr>
              <w:t>2</w:t>
            </w:r>
            <w:r w:rsidR="0075162A">
              <w:rPr>
                <w:rFonts w:ascii="Gill Sans MT" w:hAnsi="Gill Sans MT"/>
              </w:rPr>
              <w:t>4.78</w:t>
            </w:r>
            <w:r w:rsidR="00DE11E7" w:rsidRPr="00A62BF4">
              <w:rPr>
                <w:rFonts w:ascii="Gill Sans MT" w:hAnsi="Gill Sans MT"/>
              </w:rPr>
              <w:t>%</w:t>
            </w:r>
          </w:p>
        </w:tc>
      </w:tr>
      <w:tr w:rsidR="007B3D2C" w:rsidRPr="00A62BF4" w14:paraId="3914234C"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A9FF073" w14:textId="77777777" w:rsidR="007B3D2C" w:rsidRPr="00A62BF4" w:rsidRDefault="007B3D2C">
            <w:pPr>
              <w:rPr>
                <w:rFonts w:ascii="Gill Sans MT" w:hAnsi="Gill Sans MT"/>
              </w:rPr>
            </w:pPr>
            <w:r w:rsidRPr="00A62BF4">
              <w:rPr>
                <w:rFonts w:ascii="Gill Sans MT" w:hAnsi="Gill Sans MT"/>
              </w:rPr>
              <w:t>41-50</w:t>
            </w:r>
          </w:p>
        </w:tc>
        <w:tc>
          <w:tcPr>
            <w:tcW w:w="1701" w:type="dxa"/>
            <w:tcBorders>
              <w:top w:val="nil"/>
              <w:left w:val="nil"/>
              <w:bottom w:val="single" w:sz="4" w:space="0" w:color="auto"/>
              <w:right w:val="single" w:sz="4" w:space="0" w:color="auto"/>
            </w:tcBorders>
            <w:shd w:val="clear" w:color="auto" w:fill="auto"/>
            <w:noWrap/>
            <w:vAlign w:val="bottom"/>
            <w:hideMark/>
          </w:tcPr>
          <w:p w14:paraId="5A6B237A" w14:textId="2A5E34F0" w:rsidR="007B3D2C" w:rsidRPr="00A62BF4" w:rsidRDefault="00DE11E7" w:rsidP="001C7844">
            <w:pPr>
              <w:rPr>
                <w:rFonts w:ascii="Gill Sans MT" w:hAnsi="Gill Sans MT"/>
              </w:rPr>
            </w:pPr>
            <w:r w:rsidRPr="00A62BF4">
              <w:rPr>
                <w:rFonts w:ascii="Gill Sans MT" w:hAnsi="Gill Sans MT"/>
              </w:rPr>
              <w:t xml:space="preserve">      </w:t>
            </w:r>
            <w:r w:rsidR="003A7F25">
              <w:rPr>
                <w:rFonts w:ascii="Gill Sans MT" w:hAnsi="Gill Sans MT"/>
              </w:rPr>
              <w:t>39</w:t>
            </w:r>
            <w:r w:rsidR="0075162A">
              <w:rPr>
                <w:rFonts w:ascii="Gill Sans MT" w:hAnsi="Gill Sans MT"/>
              </w:rPr>
              <w:t>.04</w:t>
            </w:r>
            <w:r w:rsidRPr="00A62BF4">
              <w:rPr>
                <w:rFonts w:ascii="Gill Sans MT" w:hAnsi="Gill Sans MT"/>
              </w:rPr>
              <w:t xml:space="preserve"> %</w:t>
            </w:r>
          </w:p>
        </w:tc>
      </w:tr>
      <w:tr w:rsidR="007B3D2C" w:rsidRPr="00A62BF4" w14:paraId="649A677B"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FAB9F4C" w14:textId="77777777" w:rsidR="007B3D2C" w:rsidRPr="00A62BF4" w:rsidRDefault="007B3D2C">
            <w:pPr>
              <w:rPr>
                <w:rFonts w:ascii="Gill Sans MT" w:hAnsi="Gill Sans MT"/>
              </w:rPr>
            </w:pPr>
            <w:r w:rsidRPr="00A62BF4">
              <w:rPr>
                <w:rFonts w:ascii="Gill Sans MT" w:hAnsi="Gill Sans MT"/>
              </w:rPr>
              <w:t>51-60</w:t>
            </w:r>
          </w:p>
        </w:tc>
        <w:tc>
          <w:tcPr>
            <w:tcW w:w="1701" w:type="dxa"/>
            <w:tcBorders>
              <w:top w:val="nil"/>
              <w:left w:val="nil"/>
              <w:bottom w:val="single" w:sz="4" w:space="0" w:color="auto"/>
              <w:right w:val="single" w:sz="4" w:space="0" w:color="auto"/>
            </w:tcBorders>
            <w:shd w:val="clear" w:color="auto" w:fill="auto"/>
            <w:noWrap/>
            <w:vAlign w:val="bottom"/>
            <w:hideMark/>
          </w:tcPr>
          <w:p w14:paraId="534093B6" w14:textId="157C2F6D" w:rsidR="007B3D2C" w:rsidRPr="00A62BF4" w:rsidRDefault="003A7F25" w:rsidP="00D4432B">
            <w:pPr>
              <w:jc w:val="center"/>
              <w:rPr>
                <w:rFonts w:ascii="Gill Sans MT" w:hAnsi="Gill Sans MT"/>
              </w:rPr>
            </w:pPr>
            <w:r>
              <w:rPr>
                <w:rFonts w:ascii="Gill Sans MT" w:hAnsi="Gill Sans MT"/>
              </w:rPr>
              <w:t>19</w:t>
            </w:r>
            <w:r w:rsidR="0075162A">
              <w:rPr>
                <w:rFonts w:ascii="Gill Sans MT" w:hAnsi="Gill Sans MT"/>
              </w:rPr>
              <w:t>.04</w:t>
            </w:r>
            <w:r w:rsidR="00DE11E7" w:rsidRPr="00A62BF4">
              <w:rPr>
                <w:rFonts w:ascii="Gill Sans MT" w:hAnsi="Gill Sans MT"/>
              </w:rPr>
              <w:t>%</w:t>
            </w:r>
          </w:p>
        </w:tc>
      </w:tr>
      <w:tr w:rsidR="007B3D2C" w:rsidRPr="00A62BF4" w14:paraId="5C8C64C0"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CBA84B6" w14:textId="77777777" w:rsidR="007B3D2C" w:rsidRPr="00A62BF4" w:rsidRDefault="007B3D2C">
            <w:pPr>
              <w:rPr>
                <w:rFonts w:ascii="Gill Sans MT" w:hAnsi="Gill Sans MT"/>
              </w:rPr>
            </w:pPr>
            <w:r w:rsidRPr="00A62BF4">
              <w:rPr>
                <w:rFonts w:ascii="Gill Sans MT" w:hAnsi="Gill Sans MT"/>
              </w:rPr>
              <w:t>60+</w:t>
            </w:r>
          </w:p>
        </w:tc>
        <w:tc>
          <w:tcPr>
            <w:tcW w:w="1701" w:type="dxa"/>
            <w:tcBorders>
              <w:top w:val="nil"/>
              <w:left w:val="nil"/>
              <w:bottom w:val="single" w:sz="4" w:space="0" w:color="auto"/>
              <w:right w:val="single" w:sz="4" w:space="0" w:color="auto"/>
            </w:tcBorders>
            <w:shd w:val="clear" w:color="auto" w:fill="auto"/>
            <w:noWrap/>
            <w:vAlign w:val="bottom"/>
            <w:hideMark/>
          </w:tcPr>
          <w:p w14:paraId="0A3BD8B7" w14:textId="30C7EA8D" w:rsidR="007B3D2C" w:rsidRPr="00A62BF4" w:rsidRDefault="003A7F25" w:rsidP="007B3D2C">
            <w:pPr>
              <w:jc w:val="center"/>
              <w:rPr>
                <w:rFonts w:ascii="Gill Sans MT" w:hAnsi="Gill Sans MT"/>
              </w:rPr>
            </w:pPr>
            <w:r>
              <w:rPr>
                <w:rFonts w:ascii="Gill Sans MT" w:hAnsi="Gill Sans MT"/>
              </w:rPr>
              <w:t>4.76</w:t>
            </w:r>
            <w:r w:rsidR="00DE11E7" w:rsidRPr="00A62BF4">
              <w:rPr>
                <w:rFonts w:ascii="Gill Sans MT" w:hAnsi="Gill Sans MT"/>
              </w:rPr>
              <w:t>%</w:t>
            </w:r>
          </w:p>
        </w:tc>
      </w:tr>
      <w:tr w:rsidR="007B3D2C" w:rsidRPr="00A62BF4" w14:paraId="6733BD79"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E746F62" w14:textId="77777777" w:rsidR="007B3D2C" w:rsidRPr="00A62BF4" w:rsidRDefault="007B3D2C">
            <w:pPr>
              <w:rPr>
                <w:rFonts w:ascii="Gill Sans MT" w:hAnsi="Gill Sans MT"/>
              </w:rPr>
            </w:pPr>
            <w:r w:rsidRPr="00A62BF4">
              <w:rPr>
                <w:rFonts w:ascii="Gill Sans MT" w:hAnsi="Gill Sans MT"/>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01657901"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082C48EB" w14:textId="3AD2B9BD" w:rsidR="00FE2D30" w:rsidRPr="00A62BF4" w:rsidRDefault="00FE2D30" w:rsidP="0FF935C4">
      <w:pPr>
        <w:spacing w:line="300" w:lineRule="auto"/>
        <w:rPr>
          <w:rFonts w:ascii="Gill Sans MT" w:hAnsi="Gill Sans MT" w:cs="Tahoma"/>
          <w:b/>
          <w:bCs/>
        </w:rPr>
      </w:pPr>
    </w:p>
    <w:p w14:paraId="2677290C" w14:textId="77777777" w:rsidR="00FE2D30" w:rsidRPr="00A62BF4" w:rsidRDefault="00FE2D30" w:rsidP="00200879">
      <w:pPr>
        <w:spacing w:line="300" w:lineRule="auto"/>
        <w:rPr>
          <w:rFonts w:ascii="Gill Sans MT" w:hAnsi="Gill Sans MT" w:cs="Tahoma"/>
          <w:b/>
        </w:rPr>
      </w:pPr>
    </w:p>
    <w:p w14:paraId="661989C4" w14:textId="77777777" w:rsidR="00200879" w:rsidRPr="00A62BF4" w:rsidRDefault="00200879" w:rsidP="00200879">
      <w:pPr>
        <w:spacing w:line="300" w:lineRule="auto"/>
        <w:rPr>
          <w:rFonts w:ascii="Gill Sans MT" w:hAnsi="Gill Sans MT" w:cs="Tahoma"/>
        </w:rPr>
      </w:pPr>
      <w:r w:rsidRPr="00A62BF4">
        <w:rPr>
          <w:rFonts w:ascii="Gill Sans MT" w:hAnsi="Gill Sans MT" w:cs="Tahoma"/>
          <w:b/>
        </w:rPr>
        <w:t>Disability –</w:t>
      </w:r>
      <w:r w:rsidRPr="00A62BF4">
        <w:rPr>
          <w:rFonts w:ascii="Gill Sans MT" w:hAnsi="Gill Sans MT" w:cs="Tahoma"/>
        </w:rPr>
        <w:t xml:space="preserve"> </w:t>
      </w:r>
      <w:r w:rsidR="00FE2D30" w:rsidRPr="00A62BF4">
        <w:rPr>
          <w:rFonts w:ascii="Gill Sans MT" w:hAnsi="Gill Sans MT" w:cs="Tahoma"/>
        </w:rPr>
        <w:t xml:space="preserve">5 </w:t>
      </w:r>
      <w:r w:rsidR="005D0AAD" w:rsidRPr="00A62BF4">
        <w:rPr>
          <w:rFonts w:ascii="Gill Sans MT" w:hAnsi="Gill Sans MT" w:cs="Tahoma"/>
        </w:rPr>
        <w:t>%</w:t>
      </w:r>
      <w:r w:rsidRPr="00A62BF4">
        <w:rPr>
          <w:rFonts w:ascii="Gill Sans MT" w:hAnsi="Gill Sans MT" w:cs="Tahoma"/>
        </w:rPr>
        <w:t xml:space="preserve"> have declared that they have a disability</w:t>
      </w:r>
    </w:p>
    <w:p w14:paraId="249BF8C6" w14:textId="77777777" w:rsidR="00FE2D30" w:rsidRPr="00A62BF4" w:rsidRDefault="00FE2D30" w:rsidP="00200879">
      <w:pPr>
        <w:spacing w:line="300" w:lineRule="auto"/>
        <w:rPr>
          <w:rFonts w:ascii="Gill Sans MT" w:hAnsi="Gill Sans MT" w:cs="Tahoma"/>
        </w:rPr>
      </w:pPr>
    </w:p>
    <w:p w14:paraId="0EF46479" w14:textId="647F6362" w:rsidR="00FE2D30" w:rsidRPr="00A62BF4" w:rsidRDefault="00FE2D30" w:rsidP="00200879">
      <w:pPr>
        <w:spacing w:line="300" w:lineRule="auto"/>
        <w:rPr>
          <w:rFonts w:ascii="Gill Sans MT" w:hAnsi="Gill Sans MT" w:cs="Tahoma"/>
        </w:rPr>
      </w:pPr>
    </w:p>
    <w:p w14:paraId="3AB58C42" w14:textId="77777777" w:rsidR="00200879" w:rsidRPr="00A62BF4" w:rsidRDefault="00200879" w:rsidP="00A0274C">
      <w:pPr>
        <w:spacing w:line="300" w:lineRule="auto"/>
        <w:rPr>
          <w:rFonts w:ascii="Gill Sans MT" w:hAnsi="Gill Sans MT" w:cs="Tahoma"/>
          <w:b/>
        </w:rPr>
      </w:pPr>
    </w:p>
    <w:p w14:paraId="34A37BD7" w14:textId="77777777" w:rsidR="00200879" w:rsidRPr="00A62BF4" w:rsidRDefault="00200879" w:rsidP="00A0274C">
      <w:pPr>
        <w:spacing w:line="300" w:lineRule="auto"/>
        <w:rPr>
          <w:rFonts w:ascii="Gill Sans MT" w:hAnsi="Gill Sans MT" w:cs="Tahoma"/>
        </w:rPr>
      </w:pPr>
      <w:r w:rsidRPr="00A62BF4">
        <w:rPr>
          <w:rFonts w:ascii="Gill Sans MT" w:hAnsi="Gill Sans MT" w:cs="Tahoma"/>
          <w:b/>
        </w:rPr>
        <w:t>Maternity –</w:t>
      </w:r>
      <w:r w:rsidR="00A9372B" w:rsidRPr="00A62BF4">
        <w:rPr>
          <w:rFonts w:ascii="Gill Sans MT" w:hAnsi="Gill Sans MT" w:cs="Tahoma"/>
          <w:b/>
        </w:rPr>
        <w:t xml:space="preserve"> 1</w:t>
      </w:r>
      <w:r w:rsidRPr="00A62BF4">
        <w:rPr>
          <w:rFonts w:ascii="Gill Sans MT" w:hAnsi="Gill Sans MT" w:cs="Tahoma"/>
        </w:rPr>
        <w:t xml:space="preserve"> member</w:t>
      </w:r>
      <w:r w:rsidR="007B3D2C" w:rsidRPr="00A62BF4">
        <w:rPr>
          <w:rFonts w:ascii="Gill Sans MT" w:hAnsi="Gill Sans MT" w:cs="Tahoma"/>
        </w:rPr>
        <w:t xml:space="preserve"> of staff is</w:t>
      </w:r>
      <w:r w:rsidRPr="00A62BF4">
        <w:rPr>
          <w:rFonts w:ascii="Gill Sans MT" w:hAnsi="Gill Sans MT" w:cs="Tahoma"/>
        </w:rPr>
        <w:t xml:space="preserve"> on maternity leave.</w:t>
      </w:r>
      <w:r w:rsidR="006F090A" w:rsidRPr="00A62BF4">
        <w:rPr>
          <w:rFonts w:ascii="Gill Sans MT" w:hAnsi="Gill Sans MT" w:cs="Tahoma"/>
        </w:rPr>
        <w:t xml:space="preserve"> </w:t>
      </w:r>
    </w:p>
    <w:p w14:paraId="4EA9BA15" w14:textId="77777777" w:rsidR="00200879" w:rsidRPr="00A62BF4" w:rsidRDefault="00200879" w:rsidP="00A0274C">
      <w:pPr>
        <w:spacing w:line="300" w:lineRule="auto"/>
        <w:rPr>
          <w:rFonts w:ascii="Gill Sans MT" w:hAnsi="Gill Sans MT" w:cs="Tahoma"/>
          <w:b/>
        </w:rPr>
      </w:pPr>
    </w:p>
    <w:p w14:paraId="07CBB314" w14:textId="206F72E5" w:rsidR="0FF935C4" w:rsidRPr="00A62BF4" w:rsidRDefault="0FF935C4" w:rsidP="0FF935C4">
      <w:pPr>
        <w:spacing w:line="300" w:lineRule="auto"/>
        <w:rPr>
          <w:rFonts w:ascii="Gill Sans MT" w:hAnsi="Gill Sans MT" w:cs="Tahoma"/>
          <w:b/>
          <w:bCs/>
        </w:rPr>
      </w:pPr>
    </w:p>
    <w:p w14:paraId="614C014F" w14:textId="5031273A" w:rsidR="0FF935C4" w:rsidRPr="00A62BF4" w:rsidRDefault="0FF935C4" w:rsidP="0FF935C4">
      <w:pPr>
        <w:spacing w:line="300" w:lineRule="auto"/>
        <w:rPr>
          <w:rFonts w:ascii="Gill Sans MT" w:hAnsi="Gill Sans MT" w:cs="Tahoma"/>
          <w:b/>
          <w:bCs/>
        </w:rPr>
      </w:pPr>
    </w:p>
    <w:p w14:paraId="5F289D60" w14:textId="383E7B3F" w:rsidR="0FF935C4" w:rsidRPr="00A62BF4" w:rsidRDefault="0FF935C4" w:rsidP="0FF935C4">
      <w:pPr>
        <w:spacing w:line="300" w:lineRule="auto"/>
        <w:rPr>
          <w:rFonts w:ascii="Gill Sans MT" w:hAnsi="Gill Sans MT" w:cs="Tahoma"/>
          <w:b/>
          <w:bCs/>
        </w:rPr>
      </w:pPr>
    </w:p>
    <w:p w14:paraId="70675568" w14:textId="0ABC59F9" w:rsidR="0FF935C4" w:rsidRPr="00A62BF4" w:rsidRDefault="0FF935C4" w:rsidP="0FF935C4">
      <w:pPr>
        <w:spacing w:line="300" w:lineRule="auto"/>
        <w:rPr>
          <w:rFonts w:ascii="Gill Sans MT" w:hAnsi="Gill Sans MT" w:cs="Tahoma"/>
          <w:b/>
          <w:bCs/>
        </w:rPr>
      </w:pPr>
    </w:p>
    <w:p w14:paraId="0E867061" w14:textId="7301D4DA" w:rsidR="0FF935C4" w:rsidRPr="00A62BF4" w:rsidRDefault="0FF935C4" w:rsidP="0FF935C4">
      <w:pPr>
        <w:spacing w:line="300" w:lineRule="auto"/>
        <w:rPr>
          <w:rFonts w:ascii="Gill Sans MT" w:hAnsi="Gill Sans MT" w:cs="Tahoma"/>
          <w:b/>
          <w:bCs/>
        </w:rPr>
      </w:pPr>
    </w:p>
    <w:p w14:paraId="5383DF48" w14:textId="74208A95" w:rsidR="0FF935C4" w:rsidRPr="00A62BF4" w:rsidRDefault="0FF935C4" w:rsidP="0FF935C4">
      <w:pPr>
        <w:spacing w:line="300" w:lineRule="auto"/>
        <w:rPr>
          <w:rFonts w:ascii="Gill Sans MT" w:hAnsi="Gill Sans MT" w:cs="Tahoma"/>
          <w:b/>
          <w:bCs/>
        </w:rPr>
      </w:pPr>
    </w:p>
    <w:p w14:paraId="2A771674" w14:textId="49DAB688" w:rsidR="0E1D49FC" w:rsidRPr="00A62BF4" w:rsidRDefault="0E1D49FC" w:rsidP="0E1D49FC">
      <w:pPr>
        <w:spacing w:line="300" w:lineRule="auto"/>
        <w:rPr>
          <w:rFonts w:ascii="Gill Sans MT" w:hAnsi="Gill Sans MT" w:cs="Tahoma"/>
          <w:b/>
          <w:bCs/>
        </w:rPr>
      </w:pPr>
    </w:p>
    <w:p w14:paraId="77D248DB" w14:textId="2A1E3499" w:rsidR="0FF935C4" w:rsidRPr="00A62BF4" w:rsidRDefault="0FF935C4" w:rsidP="0FF935C4">
      <w:pPr>
        <w:spacing w:line="300" w:lineRule="auto"/>
        <w:rPr>
          <w:rFonts w:ascii="Gill Sans MT" w:hAnsi="Gill Sans MT" w:cs="Tahoma"/>
          <w:b/>
          <w:bCs/>
        </w:rPr>
      </w:pPr>
    </w:p>
    <w:p w14:paraId="5D874040" w14:textId="77777777" w:rsidR="00436C1C" w:rsidRPr="00A62BF4" w:rsidRDefault="00DF62A5" w:rsidP="00A0274C">
      <w:pPr>
        <w:spacing w:line="300" w:lineRule="auto"/>
        <w:rPr>
          <w:rFonts w:ascii="Gill Sans MT" w:hAnsi="Gill Sans MT" w:cs="Tahoma"/>
          <w:b/>
        </w:rPr>
      </w:pPr>
      <w:r w:rsidRPr="00A62BF4">
        <w:rPr>
          <w:rFonts w:ascii="Gill Sans MT" w:hAnsi="Gill Sans MT" w:cs="Tahoma"/>
          <w:b/>
        </w:rPr>
        <w:t>Marital status</w:t>
      </w:r>
    </w:p>
    <w:tbl>
      <w:tblPr>
        <w:tblW w:w="4106" w:type="dxa"/>
        <w:tblInd w:w="113" w:type="dxa"/>
        <w:tblLook w:val="04A0" w:firstRow="1" w:lastRow="0" w:firstColumn="1" w:lastColumn="0" w:noHBand="0" w:noVBand="1"/>
      </w:tblPr>
      <w:tblGrid>
        <w:gridCol w:w="2405"/>
        <w:gridCol w:w="1701"/>
      </w:tblGrid>
      <w:tr w:rsidR="007B3D2C" w:rsidRPr="00A62BF4" w14:paraId="15EF9F68" w14:textId="77777777" w:rsidTr="00345C73">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E8BC" w14:textId="77777777" w:rsidR="007B3D2C" w:rsidRPr="00A62BF4" w:rsidRDefault="007B3D2C">
            <w:pPr>
              <w:rPr>
                <w:rFonts w:ascii="Gill Sans MT" w:hAnsi="Gill Sans MT"/>
              </w:rPr>
            </w:pPr>
            <w:r w:rsidRPr="00A62BF4">
              <w:rPr>
                <w:rFonts w:ascii="Gill Sans MT" w:hAnsi="Gill Sans MT"/>
              </w:rPr>
              <w:t>Married</w:t>
            </w:r>
            <w:r w:rsidR="002577C6" w:rsidRPr="00A62BF4">
              <w:rPr>
                <w:rFonts w:ascii="Gill Sans MT" w:hAnsi="Gill Sans MT"/>
              </w:rPr>
              <w:t>/civil partnership</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AA400AE" w14:textId="73841838" w:rsidR="007B3D2C" w:rsidRPr="00A62BF4" w:rsidRDefault="61E5A556" w:rsidP="001C7844">
            <w:pPr>
              <w:rPr>
                <w:rFonts w:ascii="Gill Sans MT" w:hAnsi="Gill Sans MT"/>
              </w:rPr>
            </w:pPr>
            <w:r w:rsidRPr="00A62BF4">
              <w:rPr>
                <w:rFonts w:ascii="Gill Sans MT" w:hAnsi="Gill Sans MT"/>
              </w:rPr>
              <w:t xml:space="preserve">    </w:t>
            </w:r>
            <w:r w:rsidR="002577C6" w:rsidRPr="00A62BF4">
              <w:rPr>
                <w:rFonts w:ascii="Gill Sans MT" w:hAnsi="Gill Sans MT"/>
              </w:rPr>
              <w:t>45.7</w:t>
            </w:r>
            <w:r w:rsidRPr="00A62BF4">
              <w:rPr>
                <w:rFonts w:ascii="Gill Sans MT" w:hAnsi="Gill Sans MT"/>
              </w:rPr>
              <w:t xml:space="preserve"> </w:t>
            </w:r>
            <w:r w:rsidR="0CD7C1FB" w:rsidRPr="00A62BF4">
              <w:rPr>
                <w:rFonts w:ascii="Gill Sans MT" w:hAnsi="Gill Sans MT"/>
              </w:rPr>
              <w:t>%</w:t>
            </w:r>
          </w:p>
        </w:tc>
      </w:tr>
      <w:tr w:rsidR="007B3D2C" w:rsidRPr="00A62BF4" w14:paraId="6686B4DF" w14:textId="77777777" w:rsidTr="0FF935C4">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DC45539" w14:textId="77777777" w:rsidR="007B3D2C" w:rsidRPr="00A62BF4" w:rsidRDefault="002577C6" w:rsidP="002577C6">
            <w:pPr>
              <w:rPr>
                <w:rFonts w:ascii="Gill Sans MT" w:hAnsi="Gill Sans MT"/>
              </w:rPr>
            </w:pPr>
            <w:r w:rsidRPr="00A62BF4">
              <w:rPr>
                <w:rFonts w:ascii="Gill Sans MT" w:hAnsi="Gill Sans MT"/>
              </w:rPr>
              <w:t>Not Declared</w:t>
            </w:r>
          </w:p>
        </w:tc>
        <w:tc>
          <w:tcPr>
            <w:tcW w:w="1701" w:type="dxa"/>
            <w:tcBorders>
              <w:top w:val="nil"/>
              <w:left w:val="nil"/>
              <w:bottom w:val="single" w:sz="4" w:space="0" w:color="auto"/>
              <w:right w:val="single" w:sz="4" w:space="0" w:color="auto"/>
            </w:tcBorders>
            <w:shd w:val="clear" w:color="auto" w:fill="auto"/>
            <w:noWrap/>
            <w:vAlign w:val="bottom"/>
            <w:hideMark/>
          </w:tcPr>
          <w:p w14:paraId="07D4F9B3" w14:textId="77777777" w:rsidR="007B3D2C" w:rsidRPr="00A62BF4" w:rsidRDefault="002577C6" w:rsidP="00D4432B">
            <w:pPr>
              <w:jc w:val="center"/>
              <w:rPr>
                <w:rFonts w:ascii="Gill Sans MT" w:hAnsi="Gill Sans MT"/>
              </w:rPr>
            </w:pPr>
            <w:r w:rsidRPr="00A62BF4">
              <w:rPr>
                <w:rFonts w:ascii="Gill Sans MT" w:hAnsi="Gill Sans MT"/>
              </w:rPr>
              <w:t>2.8</w:t>
            </w:r>
            <w:r w:rsidR="009F2F8B" w:rsidRPr="00A62BF4">
              <w:rPr>
                <w:rFonts w:ascii="Gill Sans MT" w:hAnsi="Gill Sans MT"/>
              </w:rPr>
              <w:t>%</w:t>
            </w:r>
          </w:p>
        </w:tc>
      </w:tr>
      <w:tr w:rsidR="007B3D2C" w:rsidRPr="00A62BF4" w14:paraId="205593F0" w14:textId="77777777" w:rsidTr="0FF935C4">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0FCF4ED" w14:textId="77777777" w:rsidR="007B3D2C" w:rsidRPr="00A62BF4" w:rsidRDefault="002577C6">
            <w:pPr>
              <w:rPr>
                <w:rFonts w:ascii="Gill Sans MT" w:hAnsi="Gill Sans MT"/>
              </w:rPr>
            </w:pPr>
            <w:r w:rsidRPr="00A62BF4">
              <w:rPr>
                <w:rFonts w:ascii="Gill Sans MT" w:hAnsi="Gill Sans MT"/>
              </w:rPr>
              <w:t>Other Status</w:t>
            </w:r>
          </w:p>
        </w:tc>
        <w:tc>
          <w:tcPr>
            <w:tcW w:w="1701" w:type="dxa"/>
            <w:tcBorders>
              <w:top w:val="nil"/>
              <w:left w:val="nil"/>
              <w:bottom w:val="single" w:sz="4" w:space="0" w:color="auto"/>
              <w:right w:val="single" w:sz="4" w:space="0" w:color="auto"/>
            </w:tcBorders>
            <w:shd w:val="clear" w:color="auto" w:fill="auto"/>
            <w:noWrap/>
            <w:vAlign w:val="bottom"/>
            <w:hideMark/>
          </w:tcPr>
          <w:p w14:paraId="3BE570FA" w14:textId="77777777" w:rsidR="007B3D2C" w:rsidRPr="00A62BF4" w:rsidRDefault="002577C6" w:rsidP="00AC7E8B">
            <w:pPr>
              <w:jc w:val="center"/>
              <w:rPr>
                <w:rFonts w:ascii="Gill Sans MT" w:hAnsi="Gill Sans MT"/>
              </w:rPr>
            </w:pPr>
            <w:r w:rsidRPr="00A62BF4">
              <w:rPr>
                <w:rFonts w:ascii="Gill Sans MT" w:hAnsi="Gill Sans MT"/>
              </w:rPr>
              <w:t>22.8</w:t>
            </w:r>
            <w:r w:rsidR="009F2F8B" w:rsidRPr="00A62BF4">
              <w:rPr>
                <w:rFonts w:ascii="Gill Sans MT" w:hAnsi="Gill Sans MT"/>
              </w:rPr>
              <w:t xml:space="preserve"> %</w:t>
            </w:r>
          </w:p>
        </w:tc>
      </w:tr>
      <w:tr w:rsidR="007B3D2C" w:rsidRPr="00A62BF4" w14:paraId="3FE36CB6" w14:textId="77777777" w:rsidTr="0FF935C4">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68E871A" w14:textId="77777777" w:rsidR="007B3D2C" w:rsidRPr="00A62BF4" w:rsidRDefault="002577C6">
            <w:pPr>
              <w:rPr>
                <w:rFonts w:ascii="Gill Sans MT" w:hAnsi="Gill Sans MT"/>
              </w:rPr>
            </w:pPr>
            <w:r w:rsidRPr="00A62BF4">
              <w:rPr>
                <w:rFonts w:ascii="Gill Sans MT" w:hAnsi="Gill Sans MT"/>
              </w:rPr>
              <w:t>Prefer not to Say</w:t>
            </w:r>
          </w:p>
        </w:tc>
        <w:tc>
          <w:tcPr>
            <w:tcW w:w="1701" w:type="dxa"/>
            <w:tcBorders>
              <w:top w:val="nil"/>
              <w:left w:val="nil"/>
              <w:bottom w:val="single" w:sz="4" w:space="0" w:color="auto"/>
              <w:right w:val="single" w:sz="4" w:space="0" w:color="auto"/>
            </w:tcBorders>
            <w:shd w:val="clear" w:color="auto" w:fill="auto"/>
            <w:noWrap/>
            <w:vAlign w:val="bottom"/>
            <w:hideMark/>
          </w:tcPr>
          <w:p w14:paraId="55C136EA" w14:textId="77777777" w:rsidR="007B3D2C" w:rsidRPr="00A62BF4" w:rsidRDefault="002577C6" w:rsidP="007B3D2C">
            <w:pPr>
              <w:jc w:val="center"/>
              <w:rPr>
                <w:rFonts w:ascii="Gill Sans MT" w:hAnsi="Gill Sans MT"/>
              </w:rPr>
            </w:pPr>
            <w:r w:rsidRPr="00A62BF4">
              <w:rPr>
                <w:rFonts w:ascii="Gill Sans MT" w:hAnsi="Gill Sans MT"/>
              </w:rPr>
              <w:t>27.6</w:t>
            </w:r>
            <w:r w:rsidR="009F2F8B" w:rsidRPr="00A62BF4">
              <w:rPr>
                <w:rFonts w:ascii="Gill Sans MT" w:hAnsi="Gill Sans MT"/>
              </w:rPr>
              <w:t>%</w:t>
            </w:r>
          </w:p>
        </w:tc>
      </w:tr>
      <w:tr w:rsidR="007B3D2C" w:rsidRPr="00A62BF4" w14:paraId="0E6174E8" w14:textId="77777777" w:rsidTr="0FF935C4">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13A7BD9" w14:textId="77777777" w:rsidR="007B3D2C" w:rsidRPr="00A62BF4" w:rsidRDefault="002577C6" w:rsidP="002577C6">
            <w:pPr>
              <w:rPr>
                <w:rFonts w:ascii="Gill Sans MT" w:hAnsi="Gill Sans MT"/>
              </w:rPr>
            </w:pPr>
            <w:r w:rsidRPr="00A62BF4">
              <w:rPr>
                <w:rFonts w:ascii="Gill Sans MT" w:hAnsi="Gill Sans MT"/>
              </w:rPr>
              <w:t xml:space="preserve">  Single</w:t>
            </w:r>
          </w:p>
        </w:tc>
        <w:tc>
          <w:tcPr>
            <w:tcW w:w="1701" w:type="dxa"/>
            <w:tcBorders>
              <w:top w:val="nil"/>
              <w:left w:val="nil"/>
              <w:bottom w:val="single" w:sz="4" w:space="0" w:color="auto"/>
              <w:right w:val="single" w:sz="4" w:space="0" w:color="auto"/>
            </w:tcBorders>
            <w:shd w:val="clear" w:color="auto" w:fill="auto"/>
            <w:noWrap/>
            <w:vAlign w:val="bottom"/>
            <w:hideMark/>
          </w:tcPr>
          <w:p w14:paraId="526F57D2" w14:textId="77777777" w:rsidR="007B3D2C" w:rsidRPr="00A62BF4" w:rsidRDefault="009F2F8B" w:rsidP="001C7844">
            <w:pPr>
              <w:rPr>
                <w:rFonts w:ascii="Gill Sans MT" w:hAnsi="Gill Sans MT"/>
              </w:rPr>
            </w:pPr>
            <w:r w:rsidRPr="00A62BF4">
              <w:rPr>
                <w:rFonts w:ascii="Gill Sans MT" w:hAnsi="Gill Sans MT"/>
              </w:rPr>
              <w:t xml:space="preserve">        </w:t>
            </w:r>
            <w:r w:rsidR="002577C6" w:rsidRPr="00A62BF4">
              <w:rPr>
                <w:rFonts w:ascii="Gill Sans MT" w:hAnsi="Gill Sans MT"/>
              </w:rPr>
              <w:t>1.1</w:t>
            </w:r>
            <w:r w:rsidRPr="00A62BF4">
              <w:rPr>
                <w:rFonts w:ascii="Gill Sans MT" w:hAnsi="Gill Sans MT"/>
              </w:rPr>
              <w:t>%</w:t>
            </w:r>
          </w:p>
        </w:tc>
      </w:tr>
      <w:tr w:rsidR="007B3D2C" w:rsidRPr="00A62BF4" w14:paraId="2302DB24" w14:textId="77777777" w:rsidTr="0FF935C4">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4727373" w14:textId="77777777" w:rsidR="007B3D2C" w:rsidRPr="00A62BF4" w:rsidRDefault="007B3D2C">
            <w:pPr>
              <w:rPr>
                <w:rFonts w:ascii="Gill Sans MT" w:hAnsi="Gill Sans MT"/>
              </w:rPr>
            </w:pPr>
            <w:r w:rsidRPr="00A62BF4">
              <w:rPr>
                <w:rFonts w:ascii="Gill Sans MT" w:hAnsi="Gill Sans MT"/>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25AE38CB"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7332107B" w14:textId="77777777" w:rsidR="006C7DE7" w:rsidRPr="00A62BF4" w:rsidRDefault="006C7DE7" w:rsidP="00A0274C">
      <w:pPr>
        <w:spacing w:line="300" w:lineRule="auto"/>
        <w:rPr>
          <w:rFonts w:ascii="Gill Sans MT" w:hAnsi="Gill Sans MT" w:cs="Tahoma"/>
          <w:b/>
        </w:rPr>
      </w:pPr>
    </w:p>
    <w:p w14:paraId="3BBB8815" w14:textId="2DEC990F" w:rsidR="00555B4C" w:rsidRPr="00A62BF4" w:rsidRDefault="00555B4C" w:rsidP="0FF935C4">
      <w:pPr>
        <w:spacing w:line="300" w:lineRule="auto"/>
        <w:rPr>
          <w:rFonts w:ascii="Gill Sans MT" w:hAnsi="Gill Sans MT" w:cs="Tahoma"/>
          <w:b/>
          <w:bCs/>
        </w:rPr>
      </w:pPr>
    </w:p>
    <w:p w14:paraId="4F67A08A" w14:textId="77777777" w:rsidR="00DF62A5" w:rsidRPr="00A62BF4" w:rsidRDefault="0036475D" w:rsidP="00DF62A5">
      <w:pPr>
        <w:spacing w:line="300" w:lineRule="auto"/>
        <w:rPr>
          <w:rFonts w:ascii="Gill Sans MT" w:hAnsi="Gill Sans MT" w:cs="Tahoma"/>
          <w:b/>
        </w:rPr>
      </w:pPr>
      <w:r w:rsidRPr="00A62BF4">
        <w:rPr>
          <w:rFonts w:ascii="Gill Sans MT" w:hAnsi="Gill Sans MT" w:cs="Tahoma"/>
          <w:b/>
        </w:rPr>
        <w:t>Religion</w:t>
      </w:r>
      <w:r w:rsidR="006C7DE7" w:rsidRPr="00A62BF4">
        <w:rPr>
          <w:rFonts w:ascii="Gill Sans MT" w:hAnsi="Gill Sans MT" w:cs="Tahoma"/>
          <w:b/>
        </w:rPr>
        <w:t xml:space="preserve"> </w:t>
      </w:r>
      <w:r w:rsidR="000A1C8F" w:rsidRPr="00A62BF4">
        <w:rPr>
          <w:rFonts w:ascii="Gill Sans MT" w:hAnsi="Gill Sans MT" w:cs="Tahoma"/>
          <w:b/>
        </w:rPr>
        <w:t>or belief</w:t>
      </w:r>
    </w:p>
    <w:tbl>
      <w:tblPr>
        <w:tblW w:w="4106" w:type="dxa"/>
        <w:tblInd w:w="113" w:type="dxa"/>
        <w:tblLook w:val="04A0" w:firstRow="1" w:lastRow="0" w:firstColumn="1" w:lastColumn="0" w:noHBand="0" w:noVBand="1"/>
      </w:tblPr>
      <w:tblGrid>
        <w:gridCol w:w="2405"/>
        <w:gridCol w:w="1701"/>
      </w:tblGrid>
      <w:tr w:rsidR="007B3D2C" w:rsidRPr="00A62BF4" w14:paraId="715ADF69" w14:textId="77777777" w:rsidTr="007B3D2C">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58F0B" w14:textId="77777777" w:rsidR="007B3D2C" w:rsidRPr="00A62BF4" w:rsidRDefault="005164D4">
            <w:pPr>
              <w:rPr>
                <w:rFonts w:ascii="Gill Sans MT" w:hAnsi="Gill Sans MT"/>
                <w:b/>
                <w:bCs/>
              </w:rPr>
            </w:pPr>
            <w:r w:rsidRPr="00A62BF4">
              <w:rPr>
                <w:rFonts w:ascii="Gill Sans MT" w:hAnsi="Gill Sans MT"/>
                <w:b/>
                <w:bCs/>
              </w:rPr>
              <w:t>Christianity</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4D2E442" w14:textId="77777777" w:rsidR="007B3D2C" w:rsidRPr="00A62BF4" w:rsidRDefault="005164D4" w:rsidP="007B3D2C">
            <w:pPr>
              <w:jc w:val="center"/>
              <w:rPr>
                <w:rFonts w:ascii="Gill Sans MT" w:hAnsi="Gill Sans MT"/>
                <w:b/>
                <w:bCs/>
              </w:rPr>
            </w:pPr>
            <w:r w:rsidRPr="00A62BF4">
              <w:rPr>
                <w:rFonts w:ascii="Gill Sans MT" w:hAnsi="Gill Sans MT"/>
                <w:b/>
                <w:bCs/>
              </w:rPr>
              <w:t>42</w:t>
            </w:r>
            <w:r w:rsidR="007B3D2C" w:rsidRPr="00A62BF4">
              <w:rPr>
                <w:rFonts w:ascii="Gill Sans MT" w:hAnsi="Gill Sans MT"/>
                <w:b/>
                <w:bCs/>
              </w:rPr>
              <w:t>%</w:t>
            </w:r>
          </w:p>
        </w:tc>
      </w:tr>
      <w:tr w:rsidR="007B3D2C" w:rsidRPr="00A62BF4" w14:paraId="5D4D0DD4"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E5E3727" w14:textId="77777777" w:rsidR="007B3D2C" w:rsidRPr="00A62BF4" w:rsidRDefault="005164D4">
            <w:pPr>
              <w:rPr>
                <w:rFonts w:ascii="Gill Sans MT" w:hAnsi="Gill Sans MT"/>
              </w:rPr>
            </w:pPr>
            <w:r w:rsidRPr="00A62BF4">
              <w:rPr>
                <w:rFonts w:ascii="Gill Sans MT" w:hAnsi="Gill Sans MT"/>
              </w:rPr>
              <w:t>Not Declared</w:t>
            </w:r>
          </w:p>
        </w:tc>
        <w:tc>
          <w:tcPr>
            <w:tcW w:w="1701" w:type="dxa"/>
            <w:tcBorders>
              <w:top w:val="nil"/>
              <w:left w:val="nil"/>
              <w:bottom w:val="single" w:sz="4" w:space="0" w:color="auto"/>
              <w:right w:val="single" w:sz="4" w:space="0" w:color="auto"/>
            </w:tcBorders>
            <w:shd w:val="clear" w:color="auto" w:fill="auto"/>
            <w:noWrap/>
            <w:vAlign w:val="bottom"/>
            <w:hideMark/>
          </w:tcPr>
          <w:p w14:paraId="5D231CA4" w14:textId="77777777" w:rsidR="007B3D2C" w:rsidRPr="00A62BF4" w:rsidRDefault="005164D4" w:rsidP="007B3D2C">
            <w:pPr>
              <w:jc w:val="center"/>
              <w:rPr>
                <w:rFonts w:ascii="Gill Sans MT" w:hAnsi="Gill Sans MT"/>
              </w:rPr>
            </w:pPr>
            <w:r w:rsidRPr="00A62BF4">
              <w:rPr>
                <w:rFonts w:ascii="Gill Sans MT" w:hAnsi="Gill Sans MT"/>
              </w:rPr>
              <w:t>3%</w:t>
            </w:r>
          </w:p>
        </w:tc>
      </w:tr>
      <w:tr w:rsidR="007B3D2C" w:rsidRPr="00A62BF4" w14:paraId="7D912359"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D5051EB" w14:textId="77777777" w:rsidR="007B3D2C" w:rsidRPr="00A62BF4" w:rsidRDefault="005164D4">
            <w:pPr>
              <w:rPr>
                <w:rFonts w:ascii="Gill Sans MT" w:hAnsi="Gill Sans MT"/>
              </w:rPr>
            </w:pPr>
            <w:r w:rsidRPr="00A62BF4">
              <w:rPr>
                <w:rFonts w:ascii="Gill Sans MT" w:hAnsi="Gill Sans MT"/>
              </w:rPr>
              <w:t>No Religion/Belief</w:t>
            </w:r>
          </w:p>
        </w:tc>
        <w:tc>
          <w:tcPr>
            <w:tcW w:w="1701" w:type="dxa"/>
            <w:tcBorders>
              <w:top w:val="nil"/>
              <w:left w:val="nil"/>
              <w:bottom w:val="single" w:sz="4" w:space="0" w:color="auto"/>
              <w:right w:val="single" w:sz="4" w:space="0" w:color="auto"/>
            </w:tcBorders>
            <w:shd w:val="clear" w:color="auto" w:fill="auto"/>
            <w:noWrap/>
            <w:vAlign w:val="bottom"/>
            <w:hideMark/>
          </w:tcPr>
          <w:p w14:paraId="4EC71F98" w14:textId="77777777" w:rsidR="007B3D2C" w:rsidRPr="00A62BF4" w:rsidRDefault="005164D4" w:rsidP="00767648">
            <w:pPr>
              <w:jc w:val="center"/>
              <w:rPr>
                <w:rFonts w:ascii="Gill Sans MT" w:hAnsi="Gill Sans MT"/>
              </w:rPr>
            </w:pPr>
            <w:r w:rsidRPr="00A62BF4">
              <w:rPr>
                <w:rFonts w:ascii="Gill Sans MT" w:hAnsi="Gill Sans MT"/>
              </w:rPr>
              <w:t>23</w:t>
            </w:r>
            <w:r w:rsidR="00767648" w:rsidRPr="00A62BF4">
              <w:rPr>
                <w:rFonts w:ascii="Gill Sans MT" w:hAnsi="Gill Sans MT"/>
              </w:rPr>
              <w:t>%</w:t>
            </w:r>
          </w:p>
        </w:tc>
      </w:tr>
      <w:tr w:rsidR="007B3D2C" w:rsidRPr="00A62BF4" w14:paraId="5F228B1D"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394E5F4" w14:textId="77777777" w:rsidR="007B3D2C" w:rsidRPr="00A62BF4" w:rsidRDefault="005164D4">
            <w:pPr>
              <w:rPr>
                <w:rFonts w:ascii="Gill Sans MT" w:hAnsi="Gill Sans MT"/>
              </w:rPr>
            </w:pPr>
            <w:r w:rsidRPr="00A62BF4">
              <w:rPr>
                <w:rFonts w:ascii="Gill Sans MT" w:hAnsi="Gill Sans MT"/>
              </w:rPr>
              <w:t>Other Religion/Belief</w:t>
            </w:r>
          </w:p>
        </w:tc>
        <w:tc>
          <w:tcPr>
            <w:tcW w:w="1701" w:type="dxa"/>
            <w:tcBorders>
              <w:top w:val="nil"/>
              <w:left w:val="nil"/>
              <w:bottom w:val="single" w:sz="4" w:space="0" w:color="auto"/>
              <w:right w:val="single" w:sz="4" w:space="0" w:color="auto"/>
            </w:tcBorders>
            <w:shd w:val="clear" w:color="auto" w:fill="auto"/>
            <w:noWrap/>
            <w:vAlign w:val="bottom"/>
            <w:hideMark/>
          </w:tcPr>
          <w:p w14:paraId="0F76770D" w14:textId="77777777" w:rsidR="007B3D2C" w:rsidRPr="00A62BF4" w:rsidRDefault="002B33AC" w:rsidP="001C7844">
            <w:pPr>
              <w:rPr>
                <w:rFonts w:ascii="Gill Sans MT" w:hAnsi="Gill Sans MT"/>
              </w:rPr>
            </w:pPr>
            <w:r w:rsidRPr="00A62BF4">
              <w:rPr>
                <w:rFonts w:ascii="Gill Sans MT" w:hAnsi="Gill Sans MT"/>
              </w:rPr>
              <w:t xml:space="preserve">        </w:t>
            </w:r>
            <w:r w:rsidR="005164D4" w:rsidRPr="00A62BF4">
              <w:rPr>
                <w:rFonts w:ascii="Gill Sans MT" w:hAnsi="Gill Sans MT"/>
              </w:rPr>
              <w:t>4</w:t>
            </w:r>
            <w:r w:rsidR="00767648" w:rsidRPr="00A62BF4">
              <w:rPr>
                <w:rFonts w:ascii="Gill Sans MT" w:hAnsi="Gill Sans MT"/>
              </w:rPr>
              <w:t>%</w:t>
            </w:r>
          </w:p>
        </w:tc>
      </w:tr>
      <w:tr w:rsidR="007B3D2C" w:rsidRPr="00A62BF4" w14:paraId="418B0A47"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5BF2105" w14:textId="77777777" w:rsidR="007B3D2C" w:rsidRPr="00A62BF4" w:rsidRDefault="005164D4">
            <w:pPr>
              <w:rPr>
                <w:rFonts w:ascii="Gill Sans MT" w:hAnsi="Gill Sans MT"/>
              </w:rPr>
            </w:pPr>
            <w:r w:rsidRPr="00A62BF4">
              <w:rPr>
                <w:rFonts w:ascii="Gill Sans MT" w:hAnsi="Gill Sans MT"/>
              </w:rPr>
              <w:t>Prefer not to say</w:t>
            </w:r>
          </w:p>
        </w:tc>
        <w:tc>
          <w:tcPr>
            <w:tcW w:w="1701" w:type="dxa"/>
            <w:tcBorders>
              <w:top w:val="nil"/>
              <w:left w:val="nil"/>
              <w:bottom w:val="single" w:sz="4" w:space="0" w:color="auto"/>
              <w:right w:val="single" w:sz="4" w:space="0" w:color="auto"/>
            </w:tcBorders>
            <w:shd w:val="clear" w:color="auto" w:fill="auto"/>
            <w:noWrap/>
            <w:vAlign w:val="bottom"/>
            <w:hideMark/>
          </w:tcPr>
          <w:p w14:paraId="4AF49237" w14:textId="77777777" w:rsidR="007B3D2C" w:rsidRPr="00A62BF4" w:rsidRDefault="005164D4" w:rsidP="007B3D2C">
            <w:pPr>
              <w:jc w:val="center"/>
              <w:rPr>
                <w:rFonts w:ascii="Gill Sans MT" w:hAnsi="Gill Sans MT"/>
              </w:rPr>
            </w:pPr>
            <w:r w:rsidRPr="00A62BF4">
              <w:rPr>
                <w:rFonts w:ascii="Gill Sans MT" w:hAnsi="Gill Sans MT"/>
              </w:rPr>
              <w:t>28</w:t>
            </w:r>
            <w:r w:rsidR="00767648" w:rsidRPr="00A62BF4">
              <w:rPr>
                <w:rFonts w:ascii="Gill Sans MT" w:hAnsi="Gill Sans MT"/>
              </w:rPr>
              <w:t>%</w:t>
            </w:r>
          </w:p>
        </w:tc>
      </w:tr>
      <w:tr w:rsidR="007B3D2C" w:rsidRPr="00A62BF4" w14:paraId="77B6DAB4" w14:textId="77777777" w:rsidTr="007B3D2C">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B8484D5" w14:textId="77777777" w:rsidR="007B3D2C" w:rsidRPr="00A62BF4" w:rsidRDefault="007B3D2C">
            <w:pPr>
              <w:rPr>
                <w:rFonts w:ascii="Gill Sans MT" w:hAnsi="Gill Sans MT"/>
              </w:rPr>
            </w:pPr>
            <w:r w:rsidRPr="00A62BF4">
              <w:rPr>
                <w:rFonts w:ascii="Gill Sans MT" w:hAnsi="Gill Sans MT"/>
              </w:rPr>
              <w:t> </w:t>
            </w:r>
          </w:p>
        </w:tc>
        <w:tc>
          <w:tcPr>
            <w:tcW w:w="1701" w:type="dxa"/>
            <w:tcBorders>
              <w:top w:val="nil"/>
              <w:left w:val="nil"/>
              <w:bottom w:val="single" w:sz="4" w:space="0" w:color="auto"/>
              <w:right w:val="single" w:sz="4" w:space="0" w:color="auto"/>
            </w:tcBorders>
            <w:shd w:val="clear" w:color="auto" w:fill="auto"/>
            <w:noWrap/>
            <w:vAlign w:val="bottom"/>
            <w:hideMark/>
          </w:tcPr>
          <w:p w14:paraId="345117AC"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6E6007BD" w14:textId="1F5FB041" w:rsidR="00A12898" w:rsidRPr="00A62BF4" w:rsidRDefault="00A12898" w:rsidP="00DF62A5">
      <w:pPr>
        <w:spacing w:line="300" w:lineRule="auto"/>
        <w:rPr>
          <w:rFonts w:ascii="Gill Sans MT" w:hAnsi="Gill Sans MT" w:cs="Tahoma"/>
          <w:b/>
        </w:rPr>
      </w:pPr>
    </w:p>
    <w:p w14:paraId="6810F0D1" w14:textId="77777777" w:rsidR="00A12898" w:rsidRPr="00A62BF4" w:rsidRDefault="00A12898" w:rsidP="00DF62A5">
      <w:pPr>
        <w:spacing w:line="300" w:lineRule="auto"/>
        <w:rPr>
          <w:rFonts w:ascii="Gill Sans MT" w:hAnsi="Gill Sans MT" w:cs="Tahoma"/>
          <w:b/>
        </w:rPr>
      </w:pPr>
    </w:p>
    <w:p w14:paraId="74E797DC" w14:textId="77777777" w:rsidR="00B364D4" w:rsidRPr="00A62BF4" w:rsidRDefault="00B364D4" w:rsidP="00DF62A5">
      <w:pPr>
        <w:spacing w:line="300" w:lineRule="auto"/>
        <w:rPr>
          <w:rFonts w:ascii="Gill Sans MT" w:hAnsi="Gill Sans MT" w:cs="Tahoma"/>
          <w:b/>
        </w:rPr>
      </w:pPr>
    </w:p>
    <w:p w14:paraId="3ECCE157" w14:textId="77777777" w:rsidR="006C7DE7" w:rsidRPr="00A62BF4" w:rsidRDefault="006C7DE7" w:rsidP="00DF62A5">
      <w:pPr>
        <w:spacing w:line="300" w:lineRule="auto"/>
        <w:rPr>
          <w:rFonts w:ascii="Gill Sans MT" w:hAnsi="Gill Sans MT" w:cs="Tahoma"/>
          <w:b/>
        </w:rPr>
      </w:pPr>
      <w:r w:rsidRPr="00A62BF4">
        <w:rPr>
          <w:rFonts w:ascii="Gill Sans MT" w:hAnsi="Gill Sans MT" w:cs="Tahoma"/>
          <w:b/>
        </w:rPr>
        <w:t>Sexual orientation</w:t>
      </w:r>
    </w:p>
    <w:tbl>
      <w:tblPr>
        <w:tblW w:w="4106" w:type="dxa"/>
        <w:tblInd w:w="113" w:type="dxa"/>
        <w:tblLook w:val="04A0" w:firstRow="1" w:lastRow="0" w:firstColumn="1" w:lastColumn="0" w:noHBand="0" w:noVBand="1"/>
      </w:tblPr>
      <w:tblGrid>
        <w:gridCol w:w="2547"/>
        <w:gridCol w:w="1559"/>
      </w:tblGrid>
      <w:tr w:rsidR="007B3D2C" w:rsidRPr="00A62BF4" w14:paraId="3C2425F3" w14:textId="77777777" w:rsidTr="007B3D2C">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6C147" w14:textId="77777777" w:rsidR="007B3D2C" w:rsidRPr="00A62BF4" w:rsidRDefault="003D1FD2">
            <w:pPr>
              <w:rPr>
                <w:rFonts w:ascii="Gill Sans MT" w:hAnsi="Gill Sans MT"/>
              </w:rPr>
            </w:pPr>
            <w:r w:rsidRPr="00A62BF4">
              <w:rPr>
                <w:rFonts w:ascii="Gill Sans MT" w:hAnsi="Gill Sans MT"/>
              </w:rPr>
              <w:t>Heterosexual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191E957" w14:textId="77777777" w:rsidR="007B3D2C" w:rsidRPr="00A62BF4" w:rsidRDefault="003D1FD2" w:rsidP="007B3D2C">
            <w:pPr>
              <w:jc w:val="center"/>
              <w:rPr>
                <w:rFonts w:ascii="Gill Sans MT" w:hAnsi="Gill Sans MT"/>
                <w:b/>
                <w:bCs/>
              </w:rPr>
            </w:pPr>
            <w:r w:rsidRPr="00A62BF4">
              <w:rPr>
                <w:rFonts w:ascii="Gill Sans MT" w:hAnsi="Gill Sans MT"/>
                <w:b/>
                <w:bCs/>
              </w:rPr>
              <w:t>82</w:t>
            </w:r>
            <w:r w:rsidR="007B3D2C" w:rsidRPr="00A62BF4">
              <w:rPr>
                <w:rFonts w:ascii="Gill Sans MT" w:hAnsi="Gill Sans MT"/>
                <w:b/>
                <w:bCs/>
              </w:rPr>
              <w:t>%</w:t>
            </w:r>
          </w:p>
        </w:tc>
      </w:tr>
      <w:tr w:rsidR="000D6C12" w:rsidRPr="00A62BF4" w14:paraId="70DE8A93"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tcPr>
          <w:p w14:paraId="1568000D" w14:textId="77777777" w:rsidR="000D6C12" w:rsidRPr="00A62BF4" w:rsidRDefault="003D1FD2">
            <w:pPr>
              <w:rPr>
                <w:rFonts w:ascii="Gill Sans MT" w:hAnsi="Gill Sans MT"/>
              </w:rPr>
            </w:pPr>
            <w:r w:rsidRPr="00A62BF4">
              <w:rPr>
                <w:rFonts w:ascii="Gill Sans MT" w:hAnsi="Gill Sans MT"/>
              </w:rPr>
              <w:t>Not Declared</w:t>
            </w:r>
          </w:p>
        </w:tc>
        <w:tc>
          <w:tcPr>
            <w:tcW w:w="1559" w:type="dxa"/>
            <w:tcBorders>
              <w:top w:val="nil"/>
              <w:left w:val="nil"/>
              <w:bottom w:val="single" w:sz="4" w:space="0" w:color="auto"/>
              <w:right w:val="single" w:sz="4" w:space="0" w:color="auto"/>
            </w:tcBorders>
            <w:shd w:val="clear" w:color="auto" w:fill="auto"/>
            <w:noWrap/>
            <w:vAlign w:val="bottom"/>
          </w:tcPr>
          <w:p w14:paraId="02D1A0E8" w14:textId="77777777" w:rsidR="000D6C12" w:rsidRPr="00A62BF4" w:rsidRDefault="003D1FD2">
            <w:pPr>
              <w:jc w:val="center"/>
              <w:rPr>
                <w:rFonts w:ascii="Gill Sans MT" w:hAnsi="Gill Sans MT"/>
              </w:rPr>
            </w:pPr>
            <w:r w:rsidRPr="00A62BF4">
              <w:rPr>
                <w:rFonts w:ascii="Gill Sans MT" w:hAnsi="Gill Sans MT"/>
              </w:rPr>
              <w:t>2%</w:t>
            </w:r>
          </w:p>
        </w:tc>
      </w:tr>
      <w:tr w:rsidR="007B3D2C" w:rsidRPr="00A62BF4" w14:paraId="4573A102"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A474E31" w14:textId="77777777" w:rsidR="007B3D2C" w:rsidRPr="00A62BF4" w:rsidRDefault="003D1FD2">
            <w:pPr>
              <w:rPr>
                <w:rFonts w:ascii="Gill Sans MT" w:hAnsi="Gill Sans MT"/>
              </w:rPr>
            </w:pPr>
            <w:r w:rsidRPr="00A62BF4">
              <w:rPr>
                <w:rFonts w:ascii="Gill Sans MT" w:hAnsi="Gill Sans MT"/>
              </w:rPr>
              <w:t>Other Sexual Orientation</w:t>
            </w:r>
          </w:p>
        </w:tc>
        <w:tc>
          <w:tcPr>
            <w:tcW w:w="1559" w:type="dxa"/>
            <w:tcBorders>
              <w:top w:val="nil"/>
              <w:left w:val="nil"/>
              <w:bottom w:val="single" w:sz="4" w:space="0" w:color="auto"/>
              <w:right w:val="single" w:sz="4" w:space="0" w:color="auto"/>
            </w:tcBorders>
            <w:shd w:val="clear" w:color="auto" w:fill="auto"/>
            <w:noWrap/>
            <w:vAlign w:val="bottom"/>
            <w:hideMark/>
          </w:tcPr>
          <w:p w14:paraId="5366C85B" w14:textId="77777777" w:rsidR="007B3D2C" w:rsidRPr="00A62BF4" w:rsidRDefault="003D1FD2">
            <w:pPr>
              <w:jc w:val="center"/>
              <w:rPr>
                <w:rFonts w:ascii="Gill Sans MT" w:hAnsi="Gill Sans MT"/>
              </w:rPr>
            </w:pPr>
            <w:r w:rsidRPr="00A62BF4">
              <w:rPr>
                <w:rFonts w:ascii="Gill Sans MT" w:hAnsi="Gill Sans MT"/>
              </w:rPr>
              <w:t>3</w:t>
            </w:r>
            <w:r w:rsidR="000D6C12" w:rsidRPr="00A62BF4">
              <w:rPr>
                <w:rFonts w:ascii="Gill Sans MT" w:hAnsi="Gill Sans MT"/>
              </w:rPr>
              <w:t>%</w:t>
            </w:r>
          </w:p>
        </w:tc>
      </w:tr>
      <w:tr w:rsidR="007B3D2C" w:rsidRPr="00A62BF4" w14:paraId="2B1B7CFB" w14:textId="77777777" w:rsidTr="00D4432B">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D292156" w14:textId="77777777" w:rsidR="007B3D2C" w:rsidRPr="00A62BF4" w:rsidRDefault="003D1FD2">
            <w:pPr>
              <w:rPr>
                <w:rFonts w:ascii="Gill Sans MT" w:hAnsi="Gill Sans MT"/>
              </w:rPr>
            </w:pPr>
            <w:r w:rsidRPr="00A62BF4">
              <w:rPr>
                <w:rFonts w:ascii="Gill Sans MT" w:hAnsi="Gill Sans MT"/>
              </w:rPr>
              <w:t>Prefer Not to Say</w:t>
            </w:r>
          </w:p>
        </w:tc>
        <w:tc>
          <w:tcPr>
            <w:tcW w:w="1559" w:type="dxa"/>
            <w:tcBorders>
              <w:top w:val="nil"/>
              <w:left w:val="nil"/>
              <w:bottom w:val="single" w:sz="4" w:space="0" w:color="auto"/>
              <w:right w:val="single" w:sz="4" w:space="0" w:color="auto"/>
            </w:tcBorders>
            <w:shd w:val="clear" w:color="auto" w:fill="auto"/>
            <w:noWrap/>
            <w:vAlign w:val="bottom"/>
          </w:tcPr>
          <w:p w14:paraId="61357A15" w14:textId="77777777" w:rsidR="007B3D2C" w:rsidRPr="00A62BF4" w:rsidRDefault="003D1FD2" w:rsidP="00837E94">
            <w:pPr>
              <w:jc w:val="center"/>
              <w:rPr>
                <w:rFonts w:ascii="Gill Sans MT" w:hAnsi="Gill Sans MT"/>
              </w:rPr>
            </w:pPr>
            <w:r w:rsidRPr="00A62BF4">
              <w:rPr>
                <w:rFonts w:ascii="Gill Sans MT" w:hAnsi="Gill Sans MT"/>
              </w:rPr>
              <w:t>13.00</w:t>
            </w:r>
            <w:r w:rsidR="00837E94" w:rsidRPr="00A62BF4">
              <w:rPr>
                <w:rFonts w:ascii="Gill Sans MT" w:hAnsi="Gill Sans MT"/>
              </w:rPr>
              <w:t>%</w:t>
            </w:r>
          </w:p>
        </w:tc>
      </w:tr>
      <w:tr w:rsidR="007B3D2C" w:rsidRPr="00A62BF4" w14:paraId="6192D1F6" w14:textId="77777777" w:rsidTr="003D1FD2">
        <w:trPr>
          <w:trHeight w:val="288"/>
        </w:trPr>
        <w:tc>
          <w:tcPr>
            <w:tcW w:w="2547" w:type="dxa"/>
            <w:tcBorders>
              <w:top w:val="nil"/>
              <w:left w:val="single" w:sz="4" w:space="0" w:color="auto"/>
              <w:bottom w:val="nil"/>
              <w:right w:val="single" w:sz="4" w:space="0" w:color="auto"/>
            </w:tcBorders>
            <w:shd w:val="clear" w:color="auto" w:fill="auto"/>
            <w:noWrap/>
            <w:vAlign w:val="bottom"/>
            <w:hideMark/>
          </w:tcPr>
          <w:p w14:paraId="4F8F56C0" w14:textId="77777777" w:rsidR="007B3D2C" w:rsidRPr="00A62BF4" w:rsidRDefault="007B3D2C">
            <w:pPr>
              <w:rPr>
                <w:rFonts w:ascii="Gill Sans MT" w:hAnsi="Gill Sans MT"/>
              </w:rPr>
            </w:pPr>
            <w:r w:rsidRPr="00A62BF4">
              <w:rPr>
                <w:rFonts w:ascii="Gill Sans MT" w:hAnsi="Gill Sans MT"/>
              </w:rPr>
              <w:t> </w:t>
            </w:r>
          </w:p>
        </w:tc>
        <w:tc>
          <w:tcPr>
            <w:tcW w:w="1559" w:type="dxa"/>
            <w:tcBorders>
              <w:top w:val="nil"/>
              <w:left w:val="nil"/>
              <w:bottom w:val="nil"/>
              <w:right w:val="single" w:sz="4" w:space="0" w:color="auto"/>
            </w:tcBorders>
            <w:shd w:val="clear" w:color="auto" w:fill="auto"/>
            <w:noWrap/>
            <w:vAlign w:val="bottom"/>
            <w:hideMark/>
          </w:tcPr>
          <w:p w14:paraId="12E05911" w14:textId="77777777" w:rsidR="007B3D2C" w:rsidRPr="00A62BF4" w:rsidRDefault="007B3D2C">
            <w:pPr>
              <w:jc w:val="center"/>
              <w:rPr>
                <w:rFonts w:ascii="Gill Sans MT" w:hAnsi="Gill Sans MT"/>
              </w:rPr>
            </w:pPr>
            <w:r w:rsidRPr="00A62BF4">
              <w:rPr>
                <w:rFonts w:ascii="Gill Sans MT" w:hAnsi="Gill Sans MT"/>
              </w:rPr>
              <w:t>100.00%</w:t>
            </w:r>
          </w:p>
        </w:tc>
      </w:tr>
      <w:tr w:rsidR="003D1FD2" w:rsidRPr="00A62BF4" w14:paraId="25AF7EAE"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tcPr>
          <w:p w14:paraId="2633CEB9" w14:textId="77777777" w:rsidR="003D1FD2" w:rsidRPr="00A62BF4" w:rsidRDefault="003D1FD2">
            <w:pPr>
              <w:rPr>
                <w:rFonts w:ascii="Gill Sans MT" w:hAnsi="Gill Sans MT"/>
              </w:rPr>
            </w:pPr>
          </w:p>
        </w:tc>
        <w:tc>
          <w:tcPr>
            <w:tcW w:w="1559" w:type="dxa"/>
            <w:tcBorders>
              <w:top w:val="nil"/>
              <w:left w:val="nil"/>
              <w:bottom w:val="single" w:sz="4" w:space="0" w:color="auto"/>
              <w:right w:val="single" w:sz="4" w:space="0" w:color="auto"/>
            </w:tcBorders>
            <w:shd w:val="clear" w:color="auto" w:fill="auto"/>
            <w:noWrap/>
            <w:vAlign w:val="bottom"/>
          </w:tcPr>
          <w:p w14:paraId="4B1D477B" w14:textId="77777777" w:rsidR="003D1FD2" w:rsidRPr="00A62BF4" w:rsidRDefault="003D1FD2">
            <w:pPr>
              <w:jc w:val="center"/>
              <w:rPr>
                <w:rFonts w:ascii="Gill Sans MT" w:hAnsi="Gill Sans MT"/>
              </w:rPr>
            </w:pPr>
          </w:p>
        </w:tc>
      </w:tr>
    </w:tbl>
    <w:p w14:paraId="3A2410EB" w14:textId="587939B6" w:rsidR="00AC3F3A" w:rsidRPr="00A62BF4" w:rsidRDefault="00AC3F3A" w:rsidP="00DF62A5">
      <w:pPr>
        <w:spacing w:line="300" w:lineRule="auto"/>
        <w:rPr>
          <w:rFonts w:ascii="Gill Sans MT" w:hAnsi="Gill Sans MT" w:cs="Tahoma"/>
          <w:b/>
        </w:rPr>
      </w:pPr>
    </w:p>
    <w:p w14:paraId="65BE1F1D" w14:textId="77777777" w:rsidR="00AC3F3A" w:rsidRPr="00A62BF4" w:rsidRDefault="00AC3F3A" w:rsidP="00DF62A5">
      <w:pPr>
        <w:spacing w:line="300" w:lineRule="auto"/>
        <w:rPr>
          <w:rFonts w:ascii="Gill Sans MT" w:hAnsi="Gill Sans MT" w:cs="Tahoma"/>
          <w:b/>
        </w:rPr>
      </w:pPr>
    </w:p>
    <w:p w14:paraId="108CD99E" w14:textId="77777777" w:rsidR="00A0274C" w:rsidRPr="00A62BF4" w:rsidRDefault="00A0274C" w:rsidP="00A0274C">
      <w:pPr>
        <w:spacing w:line="300" w:lineRule="auto"/>
        <w:rPr>
          <w:rFonts w:ascii="Gill Sans MT" w:hAnsi="Gill Sans MT" w:cs="Tahoma"/>
          <w:b/>
        </w:rPr>
      </w:pPr>
      <w:r w:rsidRPr="00A62BF4">
        <w:rPr>
          <w:rFonts w:ascii="Gill Sans MT" w:hAnsi="Gill Sans MT" w:cs="Tahoma"/>
          <w:b/>
        </w:rPr>
        <w:t>Ethnic Origin</w:t>
      </w:r>
    </w:p>
    <w:tbl>
      <w:tblPr>
        <w:tblW w:w="4106" w:type="dxa"/>
        <w:tblInd w:w="113" w:type="dxa"/>
        <w:tblLook w:val="04A0" w:firstRow="1" w:lastRow="0" w:firstColumn="1" w:lastColumn="0" w:noHBand="0" w:noVBand="1"/>
      </w:tblPr>
      <w:tblGrid>
        <w:gridCol w:w="2547"/>
        <w:gridCol w:w="1559"/>
      </w:tblGrid>
      <w:tr w:rsidR="007B3D2C" w:rsidRPr="00A62BF4" w14:paraId="649489A2" w14:textId="77777777" w:rsidTr="007B3D2C">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6A01E" w14:textId="77777777" w:rsidR="007B3D2C" w:rsidRPr="00A62BF4" w:rsidRDefault="007B3D2C">
            <w:pPr>
              <w:rPr>
                <w:rFonts w:ascii="Gill Sans MT" w:hAnsi="Gill Sans MT"/>
                <w:b/>
                <w:bCs/>
              </w:rPr>
            </w:pPr>
            <w:r w:rsidRPr="00A62BF4">
              <w:rPr>
                <w:rFonts w:ascii="Gill Sans MT" w:hAnsi="Gill Sans MT"/>
                <w:b/>
                <w:bCs/>
              </w:rPr>
              <w:t>Staff</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9696BAE" w14:textId="77777777" w:rsidR="007B3D2C" w:rsidRPr="00A62BF4" w:rsidRDefault="007B3D2C" w:rsidP="007B3D2C">
            <w:pPr>
              <w:jc w:val="center"/>
              <w:rPr>
                <w:rFonts w:ascii="Gill Sans MT" w:hAnsi="Gill Sans MT"/>
                <w:b/>
                <w:bCs/>
              </w:rPr>
            </w:pPr>
            <w:r w:rsidRPr="00A62BF4">
              <w:rPr>
                <w:rFonts w:ascii="Gill Sans MT" w:hAnsi="Gill Sans MT"/>
                <w:b/>
                <w:bCs/>
              </w:rPr>
              <w:t>%</w:t>
            </w:r>
          </w:p>
        </w:tc>
      </w:tr>
      <w:tr w:rsidR="007B3D2C" w:rsidRPr="00A62BF4" w14:paraId="2ABDC2F8"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CEE9E3B" w14:textId="77777777" w:rsidR="007B3D2C" w:rsidRPr="00A62BF4" w:rsidRDefault="007B3D2C">
            <w:pPr>
              <w:rPr>
                <w:rFonts w:ascii="Gill Sans MT" w:hAnsi="Gill Sans MT"/>
              </w:rPr>
            </w:pPr>
            <w:r w:rsidRPr="00A62BF4">
              <w:rPr>
                <w:rFonts w:ascii="Gill Sans MT" w:hAnsi="Gill Sans MT"/>
              </w:rPr>
              <w:t>White- British</w:t>
            </w:r>
          </w:p>
        </w:tc>
        <w:tc>
          <w:tcPr>
            <w:tcW w:w="1559" w:type="dxa"/>
            <w:tcBorders>
              <w:top w:val="nil"/>
              <w:left w:val="nil"/>
              <w:bottom w:val="single" w:sz="4" w:space="0" w:color="auto"/>
              <w:right w:val="single" w:sz="4" w:space="0" w:color="auto"/>
            </w:tcBorders>
            <w:shd w:val="clear" w:color="auto" w:fill="auto"/>
            <w:noWrap/>
            <w:vAlign w:val="bottom"/>
            <w:hideMark/>
          </w:tcPr>
          <w:p w14:paraId="718BFD7F" w14:textId="67F03F3D" w:rsidR="007B3D2C" w:rsidRPr="00A62BF4" w:rsidRDefault="00425EEA" w:rsidP="007B3D2C">
            <w:pPr>
              <w:jc w:val="center"/>
              <w:rPr>
                <w:rFonts w:ascii="Gill Sans MT" w:hAnsi="Gill Sans MT"/>
              </w:rPr>
            </w:pPr>
            <w:r>
              <w:rPr>
                <w:rFonts w:ascii="Gill Sans MT" w:hAnsi="Gill Sans MT"/>
              </w:rPr>
              <w:t>92</w:t>
            </w:r>
            <w:r w:rsidR="00177A64" w:rsidRPr="00A62BF4">
              <w:rPr>
                <w:rFonts w:ascii="Gill Sans MT" w:hAnsi="Gill Sans MT"/>
              </w:rPr>
              <w:t>%</w:t>
            </w:r>
          </w:p>
        </w:tc>
      </w:tr>
      <w:tr w:rsidR="007B3D2C" w:rsidRPr="00A62BF4" w14:paraId="693E3055"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41AE564" w14:textId="77777777" w:rsidR="007B3D2C" w:rsidRPr="00A62BF4" w:rsidRDefault="007B3D2C">
            <w:pPr>
              <w:rPr>
                <w:rFonts w:ascii="Gill Sans MT" w:hAnsi="Gill Sans MT"/>
              </w:rPr>
            </w:pPr>
            <w:r w:rsidRPr="00A62BF4">
              <w:rPr>
                <w:rFonts w:ascii="Gill Sans MT" w:hAnsi="Gill Sans MT"/>
              </w:rPr>
              <w:t>White - Other</w:t>
            </w:r>
          </w:p>
        </w:tc>
        <w:tc>
          <w:tcPr>
            <w:tcW w:w="1559" w:type="dxa"/>
            <w:tcBorders>
              <w:top w:val="nil"/>
              <w:left w:val="nil"/>
              <w:bottom w:val="single" w:sz="4" w:space="0" w:color="auto"/>
              <w:right w:val="single" w:sz="4" w:space="0" w:color="auto"/>
            </w:tcBorders>
            <w:shd w:val="clear" w:color="auto" w:fill="auto"/>
            <w:noWrap/>
            <w:vAlign w:val="bottom"/>
            <w:hideMark/>
          </w:tcPr>
          <w:p w14:paraId="42AEED79" w14:textId="76EF5EAA" w:rsidR="007B3D2C" w:rsidRPr="00A62BF4" w:rsidRDefault="0083528A" w:rsidP="001C7844">
            <w:pPr>
              <w:rPr>
                <w:rFonts w:ascii="Gill Sans MT" w:hAnsi="Gill Sans MT"/>
              </w:rPr>
            </w:pPr>
            <w:r w:rsidRPr="00A62BF4">
              <w:rPr>
                <w:rFonts w:ascii="Gill Sans MT" w:hAnsi="Gill Sans MT"/>
              </w:rPr>
              <w:t xml:space="preserve">       </w:t>
            </w:r>
            <w:r w:rsidR="00425EEA">
              <w:rPr>
                <w:rFonts w:ascii="Gill Sans MT" w:hAnsi="Gill Sans MT"/>
              </w:rPr>
              <w:t>4</w:t>
            </w:r>
            <w:r w:rsidRPr="00A62BF4">
              <w:rPr>
                <w:rFonts w:ascii="Gill Sans MT" w:hAnsi="Gill Sans MT"/>
              </w:rPr>
              <w:t xml:space="preserve"> %</w:t>
            </w:r>
          </w:p>
        </w:tc>
      </w:tr>
      <w:tr w:rsidR="007B3D2C" w:rsidRPr="00A62BF4" w14:paraId="7F464E17"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754F1B8" w14:textId="77777777" w:rsidR="007B3D2C" w:rsidRPr="00A62BF4" w:rsidRDefault="007B3D2C">
            <w:pPr>
              <w:rPr>
                <w:rFonts w:ascii="Gill Sans MT" w:hAnsi="Gill Sans MT"/>
              </w:rPr>
            </w:pPr>
            <w:r w:rsidRPr="00A62BF4">
              <w:rPr>
                <w:rFonts w:ascii="Gill Sans MT" w:hAnsi="Gill Sans MT"/>
              </w:rPr>
              <w:t>Mixed - White &amp; Asian</w:t>
            </w:r>
          </w:p>
        </w:tc>
        <w:tc>
          <w:tcPr>
            <w:tcW w:w="1559" w:type="dxa"/>
            <w:tcBorders>
              <w:top w:val="nil"/>
              <w:left w:val="nil"/>
              <w:bottom w:val="single" w:sz="4" w:space="0" w:color="auto"/>
              <w:right w:val="single" w:sz="4" w:space="0" w:color="auto"/>
            </w:tcBorders>
            <w:shd w:val="clear" w:color="auto" w:fill="auto"/>
            <w:noWrap/>
            <w:vAlign w:val="bottom"/>
            <w:hideMark/>
          </w:tcPr>
          <w:p w14:paraId="2EA7962D" w14:textId="032A503C" w:rsidR="007B3D2C" w:rsidRPr="00A62BF4" w:rsidRDefault="00425EEA" w:rsidP="007B3D2C">
            <w:pPr>
              <w:jc w:val="center"/>
              <w:rPr>
                <w:rFonts w:ascii="Gill Sans MT" w:hAnsi="Gill Sans MT"/>
              </w:rPr>
            </w:pPr>
            <w:r>
              <w:rPr>
                <w:rFonts w:ascii="Gill Sans MT" w:hAnsi="Gill Sans MT"/>
              </w:rPr>
              <w:t>2</w:t>
            </w:r>
            <w:r w:rsidR="0083528A" w:rsidRPr="00A62BF4">
              <w:rPr>
                <w:rFonts w:ascii="Gill Sans MT" w:hAnsi="Gill Sans MT"/>
              </w:rPr>
              <w:t>%</w:t>
            </w:r>
          </w:p>
        </w:tc>
      </w:tr>
      <w:tr w:rsidR="004F3ADC" w:rsidRPr="00A62BF4" w14:paraId="4E030D16"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tcPr>
          <w:p w14:paraId="16EE1F71" w14:textId="7D43A429" w:rsidR="004F3ADC" w:rsidRPr="00A62BF4" w:rsidRDefault="004F3ADC">
            <w:pPr>
              <w:rPr>
                <w:rFonts w:ascii="Gill Sans MT" w:hAnsi="Gill Sans MT"/>
              </w:rPr>
            </w:pPr>
            <w:r>
              <w:rPr>
                <w:rFonts w:ascii="Gill Sans MT" w:hAnsi="Gill Sans MT"/>
              </w:rPr>
              <w:t>Prefer not to say</w:t>
            </w:r>
          </w:p>
        </w:tc>
        <w:tc>
          <w:tcPr>
            <w:tcW w:w="1559" w:type="dxa"/>
            <w:tcBorders>
              <w:top w:val="nil"/>
              <w:left w:val="nil"/>
              <w:bottom w:val="single" w:sz="4" w:space="0" w:color="auto"/>
              <w:right w:val="single" w:sz="4" w:space="0" w:color="auto"/>
            </w:tcBorders>
            <w:shd w:val="clear" w:color="auto" w:fill="auto"/>
            <w:noWrap/>
            <w:vAlign w:val="bottom"/>
          </w:tcPr>
          <w:p w14:paraId="483901B3" w14:textId="32A01AA1" w:rsidR="004F3ADC" w:rsidRPr="00A62BF4" w:rsidRDefault="00425EEA" w:rsidP="007B3D2C">
            <w:pPr>
              <w:jc w:val="center"/>
              <w:rPr>
                <w:rFonts w:ascii="Gill Sans MT" w:hAnsi="Gill Sans MT"/>
              </w:rPr>
            </w:pPr>
            <w:r>
              <w:rPr>
                <w:rFonts w:ascii="Gill Sans MT" w:hAnsi="Gill Sans MT"/>
              </w:rPr>
              <w:t>2%</w:t>
            </w:r>
          </w:p>
        </w:tc>
      </w:tr>
      <w:tr w:rsidR="007B3D2C" w:rsidRPr="00A62BF4" w14:paraId="5034303A" w14:textId="77777777" w:rsidTr="007B3D2C">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49CC1FA" w14:textId="77777777" w:rsidR="007B3D2C" w:rsidRPr="00A62BF4" w:rsidRDefault="007B3D2C">
            <w:pPr>
              <w:rPr>
                <w:rFonts w:ascii="Gill Sans MT" w:hAnsi="Gill Sans MT"/>
              </w:rPr>
            </w:pPr>
            <w:r w:rsidRPr="00A62BF4">
              <w:rPr>
                <w:rFonts w:ascii="Gill Sans MT" w:hAnsi="Gill Sans MT"/>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D64AA8" w14:textId="77777777" w:rsidR="007B3D2C" w:rsidRPr="00A62BF4" w:rsidRDefault="007B3D2C" w:rsidP="007B3D2C">
            <w:pPr>
              <w:jc w:val="center"/>
              <w:rPr>
                <w:rFonts w:ascii="Gill Sans MT" w:hAnsi="Gill Sans MT"/>
              </w:rPr>
            </w:pPr>
            <w:r w:rsidRPr="00A62BF4">
              <w:rPr>
                <w:rFonts w:ascii="Gill Sans MT" w:hAnsi="Gill Sans MT"/>
              </w:rPr>
              <w:t>100.00%</w:t>
            </w:r>
          </w:p>
        </w:tc>
      </w:tr>
    </w:tbl>
    <w:p w14:paraId="6AFAB436" w14:textId="77777777" w:rsidR="00AC3F3A" w:rsidRPr="00A62BF4" w:rsidRDefault="00AC3F3A" w:rsidP="00A0274C">
      <w:pPr>
        <w:spacing w:line="300" w:lineRule="auto"/>
        <w:rPr>
          <w:rFonts w:ascii="Gill Sans MT" w:hAnsi="Gill Sans MT" w:cs="Tahoma"/>
          <w:b/>
        </w:rPr>
      </w:pPr>
    </w:p>
    <w:p w14:paraId="042C5D41" w14:textId="77777777" w:rsidR="00A0274C" w:rsidRPr="00A62BF4" w:rsidRDefault="00A0274C" w:rsidP="00A0274C">
      <w:pPr>
        <w:spacing w:line="300" w:lineRule="auto"/>
        <w:rPr>
          <w:rFonts w:ascii="Gill Sans MT" w:hAnsi="Gill Sans MT" w:cs="Tahoma"/>
          <w:b/>
        </w:rPr>
      </w:pPr>
    </w:p>
    <w:p w14:paraId="203342E8" w14:textId="77777777" w:rsidR="00011E02" w:rsidRPr="00A62BF4" w:rsidRDefault="00011E02" w:rsidP="00011E02">
      <w:pPr>
        <w:spacing w:line="300" w:lineRule="auto"/>
        <w:rPr>
          <w:rFonts w:ascii="Gill Sans MT" w:hAnsi="Gill Sans MT" w:cs="Tahoma"/>
          <w:b/>
        </w:rPr>
      </w:pPr>
      <w:r w:rsidRPr="00A62BF4">
        <w:rPr>
          <w:rFonts w:ascii="Gill Sans MT" w:hAnsi="Gill Sans MT" w:cs="Tahoma"/>
          <w:b/>
        </w:rPr>
        <w:t>Gender reassignment</w:t>
      </w:r>
      <w:r w:rsidRPr="00A62BF4">
        <w:rPr>
          <w:rFonts w:ascii="Gill Sans MT" w:hAnsi="Gill Sans MT" w:cs="Tahoma"/>
        </w:rPr>
        <w:t xml:space="preserve"> – There are no employees who have undergone gender reassignment</w:t>
      </w:r>
      <w:r w:rsidR="00E346C5" w:rsidRPr="00A62BF4">
        <w:rPr>
          <w:rFonts w:ascii="Gill Sans MT" w:hAnsi="Gill Sans MT" w:cs="Tahoma"/>
        </w:rPr>
        <w:t>.</w:t>
      </w:r>
    </w:p>
    <w:p w14:paraId="4D2E12B8" w14:textId="77777777" w:rsidR="005A6B26" w:rsidRPr="00A62BF4" w:rsidRDefault="005A6B26" w:rsidP="005A6B26">
      <w:pPr>
        <w:spacing w:line="300" w:lineRule="auto"/>
        <w:rPr>
          <w:rFonts w:ascii="Gill Sans MT" w:hAnsi="Gill Sans MT" w:cs="Tahoma"/>
          <w:b/>
        </w:rPr>
      </w:pPr>
    </w:p>
    <w:p w14:paraId="61B5FBAB" w14:textId="3DA7EB0F" w:rsidR="00296464" w:rsidRPr="00A62BF4" w:rsidRDefault="005A6B26" w:rsidP="005A6B26">
      <w:pPr>
        <w:spacing w:line="300" w:lineRule="auto"/>
        <w:rPr>
          <w:rFonts w:ascii="Gill Sans MT" w:hAnsi="Gill Sans MT" w:cs="Tahoma"/>
          <w:b/>
        </w:rPr>
      </w:pPr>
      <w:r w:rsidRPr="00A62BF4">
        <w:rPr>
          <w:rFonts w:ascii="Gill Sans MT" w:hAnsi="Gill Sans MT" w:cs="Tahoma"/>
          <w:b/>
        </w:rPr>
        <w:t>Ge</w:t>
      </w:r>
      <w:r w:rsidR="00296464" w:rsidRPr="00A62BF4">
        <w:rPr>
          <w:rFonts w:ascii="Gill Sans MT" w:hAnsi="Gill Sans MT" w:cs="Tahoma"/>
          <w:b/>
        </w:rPr>
        <w:t>nder monitoring by;</w:t>
      </w:r>
    </w:p>
    <w:p w14:paraId="308F224F" w14:textId="77777777" w:rsidR="003E31AB" w:rsidRPr="00A62BF4" w:rsidRDefault="003E31AB" w:rsidP="003E31AB">
      <w:pPr>
        <w:spacing w:line="300" w:lineRule="auto"/>
        <w:ind w:left="720"/>
        <w:rPr>
          <w:rFonts w:ascii="Gill Sans MT" w:hAnsi="Gill Sans MT" w:cs="Tahoma"/>
          <w:b/>
        </w:rPr>
      </w:pPr>
    </w:p>
    <w:p w14:paraId="3104F7DC" w14:textId="77777777" w:rsidR="00296464" w:rsidRPr="00A62BF4" w:rsidRDefault="000F6E7B" w:rsidP="000F6E7B">
      <w:pPr>
        <w:spacing w:line="300" w:lineRule="auto"/>
        <w:ind w:left="720"/>
        <w:rPr>
          <w:rFonts w:ascii="Gill Sans MT" w:hAnsi="Gill Sans MT" w:cs="Tahoma"/>
          <w:b/>
        </w:rPr>
      </w:pPr>
      <w:r w:rsidRPr="00A62BF4">
        <w:rPr>
          <w:rFonts w:ascii="Gill Sans MT" w:hAnsi="Gill Sans MT" w:cs="Tahoma"/>
          <w:b/>
        </w:rPr>
        <w:t>2.1</w:t>
      </w:r>
      <w:r w:rsidR="006514EA" w:rsidRPr="00A62BF4">
        <w:rPr>
          <w:rFonts w:ascii="Gill Sans MT" w:hAnsi="Gill Sans MT" w:cs="Tahoma"/>
          <w:b/>
        </w:rPr>
        <w:t xml:space="preserve">    </w:t>
      </w:r>
      <w:r w:rsidR="00296464" w:rsidRPr="00A62BF4">
        <w:rPr>
          <w:rFonts w:ascii="Gill Sans MT" w:hAnsi="Gill Sans MT" w:cs="Tahoma"/>
          <w:b/>
        </w:rPr>
        <w:t>Job</w:t>
      </w:r>
      <w:r w:rsidRPr="00A62BF4">
        <w:rPr>
          <w:rFonts w:ascii="Gill Sans MT" w:hAnsi="Gill Sans MT" w:cs="Tahoma"/>
          <w:b/>
        </w:rPr>
        <w:tab/>
      </w:r>
    </w:p>
    <w:p w14:paraId="48A363A6" w14:textId="77777777" w:rsidR="005A4599" w:rsidRPr="00A62BF4" w:rsidRDefault="00E9642A" w:rsidP="003E31AB">
      <w:pPr>
        <w:spacing w:line="300" w:lineRule="auto"/>
        <w:ind w:left="720"/>
        <w:jc w:val="both"/>
        <w:rPr>
          <w:rFonts w:ascii="Gill Sans MT" w:hAnsi="Gill Sans MT" w:cs="Tahoma"/>
        </w:rPr>
      </w:pPr>
      <w:r w:rsidRPr="00A62BF4">
        <w:rPr>
          <w:rFonts w:ascii="Gill Sans MT" w:hAnsi="Gill Sans MT" w:cs="Tahoma"/>
        </w:rPr>
        <w:t>For the period 1</w:t>
      </w:r>
      <w:r w:rsidRPr="00A62BF4">
        <w:rPr>
          <w:rFonts w:ascii="Gill Sans MT" w:hAnsi="Gill Sans MT" w:cs="Tahoma"/>
          <w:vertAlign w:val="superscript"/>
        </w:rPr>
        <w:t>st</w:t>
      </w:r>
      <w:r w:rsidR="00BB285A" w:rsidRPr="00A62BF4">
        <w:rPr>
          <w:rFonts w:ascii="Gill Sans MT" w:hAnsi="Gill Sans MT" w:cs="Tahoma"/>
        </w:rPr>
        <w:t xml:space="preserve"> April 201</w:t>
      </w:r>
      <w:r w:rsidR="007D6957" w:rsidRPr="00A62BF4">
        <w:rPr>
          <w:rFonts w:ascii="Gill Sans MT" w:hAnsi="Gill Sans MT" w:cs="Tahoma"/>
        </w:rPr>
        <w:t>9</w:t>
      </w:r>
      <w:r w:rsidRPr="00A62BF4">
        <w:rPr>
          <w:rFonts w:ascii="Gill Sans MT" w:hAnsi="Gill Sans MT" w:cs="Tahoma"/>
        </w:rPr>
        <w:t>- 31</w:t>
      </w:r>
      <w:r w:rsidRPr="00A62BF4">
        <w:rPr>
          <w:rFonts w:ascii="Gill Sans MT" w:hAnsi="Gill Sans MT" w:cs="Tahoma"/>
          <w:vertAlign w:val="superscript"/>
        </w:rPr>
        <w:t>st</w:t>
      </w:r>
      <w:r w:rsidRPr="00A62BF4">
        <w:rPr>
          <w:rFonts w:ascii="Gill Sans MT" w:hAnsi="Gill Sans MT" w:cs="Tahoma"/>
        </w:rPr>
        <w:t xml:space="preserve"> </w:t>
      </w:r>
      <w:r w:rsidR="00BB285A" w:rsidRPr="00A62BF4">
        <w:rPr>
          <w:rFonts w:ascii="Gill Sans MT" w:hAnsi="Gill Sans MT" w:cs="Tahoma"/>
        </w:rPr>
        <w:t>March 20</w:t>
      </w:r>
      <w:r w:rsidR="007D6957" w:rsidRPr="00A62BF4">
        <w:rPr>
          <w:rFonts w:ascii="Gill Sans MT" w:hAnsi="Gill Sans MT" w:cs="Tahoma"/>
        </w:rPr>
        <w:t>20</w:t>
      </w:r>
      <w:r w:rsidR="003E31AB" w:rsidRPr="00A62BF4">
        <w:rPr>
          <w:rFonts w:ascii="Gill Sans MT" w:hAnsi="Gill Sans MT" w:cs="Tahoma"/>
        </w:rPr>
        <w:t>.</w:t>
      </w:r>
      <w:r w:rsidR="00785743" w:rsidRPr="00A62BF4">
        <w:rPr>
          <w:rFonts w:ascii="Gill Sans MT" w:hAnsi="Gill Sans MT" w:cs="Tahoma"/>
        </w:rPr>
        <w:t xml:space="preserve">  We are now able to report on Gender and Grade amongst the Authorities employees.</w:t>
      </w:r>
    </w:p>
    <w:p w14:paraId="46FC4A0D" w14:textId="77777777" w:rsidR="00040B7C" w:rsidRPr="00A62BF4" w:rsidRDefault="00040B7C" w:rsidP="00040B7C">
      <w:pPr>
        <w:rPr>
          <w:rFonts w:ascii="Gill Sans MT" w:hAnsi="Gill Sans MT"/>
          <w:b/>
          <w:color w:val="FF0000"/>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1180"/>
        <w:gridCol w:w="767"/>
        <w:gridCol w:w="815"/>
        <w:gridCol w:w="688"/>
        <w:gridCol w:w="1171"/>
        <w:gridCol w:w="679"/>
        <w:gridCol w:w="815"/>
        <w:gridCol w:w="697"/>
      </w:tblGrid>
      <w:tr w:rsidR="00A86DC1" w14:paraId="3BFDD2CE" w14:textId="77777777" w:rsidTr="00A86DC1">
        <w:trPr>
          <w:trHeight w:val="300"/>
        </w:trPr>
        <w:tc>
          <w:tcPr>
            <w:tcW w:w="10050" w:type="dxa"/>
            <w:gridSpan w:val="9"/>
            <w:tcBorders>
              <w:top w:val="nil"/>
              <w:left w:val="nil"/>
              <w:bottom w:val="nil"/>
              <w:right w:val="nil"/>
            </w:tcBorders>
            <w:shd w:val="clear" w:color="auto" w:fill="auto"/>
            <w:vAlign w:val="bottom"/>
            <w:hideMark/>
          </w:tcPr>
          <w:p w14:paraId="5A52F7E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tc>
      </w:tr>
      <w:tr w:rsidR="00A86DC1" w14:paraId="4469FA80" w14:textId="77777777" w:rsidTr="00A86DC1">
        <w:trPr>
          <w:trHeight w:val="300"/>
        </w:trPr>
        <w:tc>
          <w:tcPr>
            <w:tcW w:w="10050" w:type="dxa"/>
            <w:gridSpan w:val="9"/>
            <w:tcBorders>
              <w:top w:val="nil"/>
              <w:left w:val="nil"/>
              <w:bottom w:val="nil"/>
              <w:right w:val="nil"/>
            </w:tcBorders>
            <w:shd w:val="clear" w:color="auto" w:fill="auto"/>
            <w:vAlign w:val="bottom"/>
            <w:hideMark/>
          </w:tcPr>
          <w:p w14:paraId="138CF9E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Grade by Gender:- Headcount and Full-Time Equivalent</w:t>
            </w:r>
            <w:r>
              <w:rPr>
                <w:rStyle w:val="eop"/>
                <w:rFonts w:ascii="Calibri" w:hAnsi="Calibri" w:cs="Calibri"/>
                <w:color w:val="000000"/>
                <w:sz w:val="22"/>
                <w:szCs w:val="22"/>
              </w:rPr>
              <w:t> </w:t>
            </w:r>
          </w:p>
          <w:p w14:paraId="225C27A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tc>
      </w:tr>
      <w:tr w:rsidR="00A86DC1" w14:paraId="72AB64E0" w14:textId="77777777" w:rsidTr="00A86DC1">
        <w:trPr>
          <w:trHeight w:val="300"/>
        </w:trPr>
        <w:tc>
          <w:tcPr>
            <w:tcW w:w="1980" w:type="dxa"/>
            <w:vMerge w:val="restart"/>
            <w:tcBorders>
              <w:top w:val="single" w:sz="6" w:space="0" w:color="auto"/>
              <w:left w:val="single" w:sz="6" w:space="0" w:color="auto"/>
              <w:bottom w:val="single" w:sz="6" w:space="0" w:color="000000"/>
              <w:right w:val="single" w:sz="6" w:space="0" w:color="auto"/>
            </w:tcBorders>
            <w:shd w:val="clear" w:color="auto" w:fill="auto"/>
            <w:vAlign w:val="bottom"/>
            <w:hideMark/>
          </w:tcPr>
          <w:p w14:paraId="30BBC94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GRADE</w:t>
            </w:r>
            <w:r>
              <w:rPr>
                <w:rStyle w:val="eop"/>
                <w:rFonts w:ascii="Calibri" w:hAnsi="Calibri" w:cs="Calibri"/>
                <w:sz w:val="22"/>
                <w:szCs w:val="22"/>
              </w:rPr>
              <w:t> </w:t>
            </w:r>
          </w:p>
          <w:p w14:paraId="2F24AAC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4110" w:type="dxa"/>
            <w:gridSpan w:val="4"/>
            <w:tcBorders>
              <w:top w:val="single" w:sz="6" w:space="0" w:color="auto"/>
              <w:left w:val="single" w:sz="6" w:space="0" w:color="auto"/>
              <w:bottom w:val="single" w:sz="6" w:space="0" w:color="auto"/>
              <w:right w:val="single" w:sz="6" w:space="0" w:color="auto"/>
            </w:tcBorders>
            <w:shd w:val="clear" w:color="auto" w:fill="auto"/>
            <w:vAlign w:val="bottom"/>
            <w:hideMark/>
          </w:tcPr>
          <w:p w14:paraId="2CB7E71D" w14:textId="77777777" w:rsidR="00A86DC1" w:rsidRDefault="00A86DC1" w:rsidP="00A86DC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lang w:val="en-US"/>
              </w:rPr>
              <w:t>Male</w:t>
            </w:r>
            <w:r>
              <w:rPr>
                <w:rStyle w:val="eop"/>
                <w:rFonts w:ascii="Calibri" w:hAnsi="Calibri" w:cs="Calibri"/>
                <w:color w:val="000000"/>
                <w:sz w:val="22"/>
                <w:szCs w:val="22"/>
              </w:rPr>
              <w:t> </w:t>
            </w:r>
          </w:p>
        </w:tc>
        <w:tc>
          <w:tcPr>
            <w:tcW w:w="3960" w:type="dxa"/>
            <w:gridSpan w:val="4"/>
            <w:tcBorders>
              <w:top w:val="single" w:sz="6" w:space="0" w:color="auto"/>
              <w:left w:val="single" w:sz="6" w:space="0" w:color="auto"/>
              <w:bottom w:val="single" w:sz="6" w:space="0" w:color="auto"/>
              <w:right w:val="single" w:sz="6" w:space="0" w:color="auto"/>
            </w:tcBorders>
            <w:shd w:val="clear" w:color="auto" w:fill="auto"/>
            <w:vAlign w:val="bottom"/>
            <w:hideMark/>
          </w:tcPr>
          <w:p w14:paraId="262A091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5AAC098" w14:textId="77777777" w:rsidR="00A86DC1" w:rsidRDefault="00A86DC1" w:rsidP="00A86DC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lang w:val="en-US"/>
              </w:rPr>
              <w:t>Female</w:t>
            </w:r>
            <w:r>
              <w:rPr>
                <w:rStyle w:val="eop"/>
                <w:rFonts w:ascii="Calibri" w:hAnsi="Calibri" w:cs="Calibri"/>
                <w:color w:val="000000"/>
                <w:sz w:val="22"/>
                <w:szCs w:val="22"/>
              </w:rPr>
              <w:t> </w:t>
            </w:r>
          </w:p>
        </w:tc>
      </w:tr>
      <w:tr w:rsidR="00A86DC1" w14:paraId="538EF819" w14:textId="77777777" w:rsidTr="00A86DC1">
        <w:trPr>
          <w:trHeight w:val="57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3449E787" w14:textId="77777777" w:rsidR="00A86DC1" w:rsidRDefault="00A86DC1">
            <w:pPr>
              <w:rPr>
                <w:rFonts w:ascii="Segoe UI" w:hAnsi="Segoe UI" w:cs="Segoe UI"/>
                <w:sz w:val="18"/>
                <w:szCs w:val="18"/>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43ED2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Headcount</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EDB31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FCE6A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color w:val="000000"/>
                <w:sz w:val="22"/>
                <w:szCs w:val="22"/>
                <w:lang w:val="en-US"/>
              </w:rPr>
              <w:t>fte</w:t>
            </w:r>
            <w:proofErr w:type="spellEnd"/>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29785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9D1F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Headcount</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F87A9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84FEB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color w:val="000000"/>
                <w:sz w:val="22"/>
                <w:szCs w:val="22"/>
                <w:lang w:val="en-US"/>
              </w:rPr>
              <w:t>fte</w:t>
            </w:r>
            <w:proofErr w:type="spellEnd"/>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2C0A2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w:t>
            </w:r>
            <w:r>
              <w:rPr>
                <w:rStyle w:val="eop"/>
                <w:rFonts w:ascii="Calibri" w:hAnsi="Calibri" w:cs="Calibri"/>
                <w:color w:val="000000"/>
                <w:sz w:val="22"/>
                <w:szCs w:val="22"/>
              </w:rPr>
              <w:t> </w:t>
            </w:r>
          </w:p>
        </w:tc>
      </w:tr>
      <w:tr w:rsidR="00A86DC1" w14:paraId="1E772846"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0C72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TRAINEE</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75D90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28BB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18.5</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61C6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3.91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FD8FF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9.2</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88AEB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A308A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905F1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C410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r>
      <w:tr w:rsidR="00A86DC1" w14:paraId="4D83390A"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0B59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01</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53F3A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B6CFD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504F3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FB97D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FE03E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8901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ED37D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2.72</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834F3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4.5</w:t>
            </w:r>
            <w:r>
              <w:rPr>
                <w:rStyle w:val="eop"/>
                <w:rFonts w:ascii="Calibri" w:hAnsi="Calibri" w:cs="Calibri"/>
                <w:color w:val="000000"/>
                <w:sz w:val="22"/>
                <w:szCs w:val="22"/>
              </w:rPr>
              <w:t> </w:t>
            </w:r>
          </w:p>
        </w:tc>
      </w:tr>
      <w:tr w:rsidR="00A86DC1" w14:paraId="179D30B6"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00DB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02</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8B4AE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C61BF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2BE9F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A64F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F59B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1144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D4939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0.50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E8B2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0.8</w:t>
            </w:r>
            <w:r>
              <w:rPr>
                <w:rStyle w:val="eop"/>
                <w:rFonts w:ascii="Calibri" w:hAnsi="Calibri" w:cs="Calibri"/>
                <w:color w:val="000000"/>
                <w:sz w:val="22"/>
                <w:szCs w:val="22"/>
              </w:rPr>
              <w:t> </w:t>
            </w:r>
          </w:p>
        </w:tc>
      </w:tr>
      <w:tr w:rsidR="00A86DC1" w14:paraId="2C06C681"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626BE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03</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D2D9E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D7FD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13.0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1DC1D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4.50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A2C03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10.6</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B570D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16</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B61CE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21.6</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EAF7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10.88</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F40D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18.1</w:t>
            </w:r>
            <w:r>
              <w:rPr>
                <w:rStyle w:val="eop"/>
                <w:rFonts w:ascii="Calibri" w:hAnsi="Calibri" w:cs="Calibri"/>
                <w:color w:val="000000"/>
                <w:sz w:val="22"/>
                <w:szCs w:val="22"/>
              </w:rPr>
              <w:t> </w:t>
            </w:r>
          </w:p>
        </w:tc>
      </w:tr>
      <w:tr w:rsidR="00A86DC1" w14:paraId="0BD694BE"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FA134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04</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C1C75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6</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9DBF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11.1</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8F19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6.00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68292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14.1</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FC97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8</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F825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10.8</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8F7D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6.13</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9971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10.2</w:t>
            </w:r>
            <w:r>
              <w:rPr>
                <w:rStyle w:val="eop"/>
                <w:rFonts w:ascii="Calibri" w:hAnsi="Calibri" w:cs="Calibri"/>
                <w:color w:val="000000"/>
                <w:sz w:val="22"/>
                <w:szCs w:val="22"/>
              </w:rPr>
              <w:t> </w:t>
            </w:r>
          </w:p>
        </w:tc>
      </w:tr>
      <w:tr w:rsidR="00A86DC1" w14:paraId="3E28F71B"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4FDC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05</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57F94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03180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5.6</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BD61F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650F8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7.0</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10DDF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1F601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B5F77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2A6E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1.7</w:t>
            </w:r>
            <w:r>
              <w:rPr>
                <w:rStyle w:val="eop"/>
                <w:rFonts w:ascii="Calibri" w:hAnsi="Calibri" w:cs="Calibri"/>
                <w:color w:val="000000"/>
                <w:sz w:val="22"/>
                <w:szCs w:val="22"/>
              </w:rPr>
              <w:t> </w:t>
            </w:r>
          </w:p>
        </w:tc>
      </w:tr>
      <w:tr w:rsidR="00A86DC1" w14:paraId="4BEE1EC4"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9C99D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06</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C63DB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B992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13.0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6F8C6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4.80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69B1A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11.3</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D0CE3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34A6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18.9</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A1D0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11.30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C8443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18.8</w:t>
            </w:r>
            <w:r>
              <w:rPr>
                <w:rStyle w:val="eop"/>
                <w:rFonts w:ascii="Calibri" w:hAnsi="Calibri" w:cs="Calibri"/>
                <w:color w:val="000000"/>
                <w:sz w:val="22"/>
                <w:szCs w:val="22"/>
              </w:rPr>
              <w:t> </w:t>
            </w:r>
          </w:p>
        </w:tc>
      </w:tr>
      <w:tr w:rsidR="00A86DC1" w14:paraId="5F5E1BD7"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F19C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07</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D83B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8</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23172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14.8</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3C80A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8.00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F2FD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18.8</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B7AB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20758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14.9</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8D5B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10.41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3ABC7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17.3</w:t>
            </w:r>
            <w:r>
              <w:rPr>
                <w:rStyle w:val="eop"/>
                <w:rFonts w:ascii="Calibri" w:hAnsi="Calibri" w:cs="Calibri"/>
                <w:color w:val="000000"/>
                <w:sz w:val="22"/>
                <w:szCs w:val="22"/>
              </w:rPr>
              <w:t> </w:t>
            </w:r>
          </w:p>
        </w:tc>
      </w:tr>
      <w:tr w:rsidR="00A86DC1" w14:paraId="53CE50E3"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F00C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08</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AE1EA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D9A06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BD68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90DE1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4.7</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A5004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08A18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29639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3.51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DECB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5.8</w:t>
            </w:r>
            <w:r>
              <w:rPr>
                <w:rStyle w:val="eop"/>
                <w:rFonts w:ascii="Calibri" w:hAnsi="Calibri" w:cs="Calibri"/>
                <w:color w:val="000000"/>
                <w:sz w:val="22"/>
                <w:szCs w:val="22"/>
              </w:rPr>
              <w:t> </w:t>
            </w:r>
          </w:p>
        </w:tc>
      </w:tr>
      <w:tr w:rsidR="00A86DC1" w14:paraId="67DE08D5"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0207B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09</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EE6C2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B8770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BC07D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86708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4.7</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98545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E98C1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B118F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6984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1.7</w:t>
            </w:r>
            <w:r>
              <w:rPr>
                <w:rStyle w:val="eop"/>
                <w:rFonts w:ascii="Calibri" w:hAnsi="Calibri" w:cs="Calibri"/>
                <w:color w:val="000000"/>
                <w:sz w:val="22"/>
                <w:szCs w:val="22"/>
              </w:rPr>
              <w:t> </w:t>
            </w:r>
          </w:p>
        </w:tc>
      </w:tr>
      <w:tr w:rsidR="00A86DC1" w14:paraId="197D1C0A"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05B03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10</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4609D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4717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B1E5C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C9E82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4.7</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CE61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6</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7478E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8.1</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4EAFE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4.80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FDC8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8.0</w:t>
            </w:r>
            <w:r>
              <w:rPr>
                <w:rStyle w:val="eop"/>
                <w:rFonts w:ascii="Calibri" w:hAnsi="Calibri" w:cs="Calibri"/>
                <w:color w:val="000000"/>
                <w:sz w:val="22"/>
                <w:szCs w:val="22"/>
              </w:rPr>
              <w:t> </w:t>
            </w:r>
          </w:p>
        </w:tc>
      </w:tr>
      <w:tr w:rsidR="00A86DC1" w14:paraId="44810FBE"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A9670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11</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3392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13BE4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772CA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865A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4.7</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614602"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C7A25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AC388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4.00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025B9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6.6</w:t>
            </w:r>
            <w:r>
              <w:rPr>
                <w:rStyle w:val="eop"/>
                <w:rFonts w:ascii="Calibri" w:hAnsi="Calibri" w:cs="Calibri"/>
                <w:color w:val="000000"/>
                <w:sz w:val="22"/>
                <w:szCs w:val="22"/>
              </w:rPr>
              <w:t> </w:t>
            </w:r>
          </w:p>
        </w:tc>
      </w:tr>
      <w:tr w:rsidR="00A86DC1" w14:paraId="6994BAD4"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5BBF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12</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9120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4576D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1.9</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EC662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17B66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2.3</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BDEEF4"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84D67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2371B0"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D2F19"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3.3</w:t>
            </w:r>
            <w:r>
              <w:rPr>
                <w:rStyle w:val="eop"/>
                <w:rFonts w:ascii="Calibri" w:hAnsi="Calibri" w:cs="Calibri"/>
                <w:color w:val="000000"/>
                <w:sz w:val="22"/>
                <w:szCs w:val="22"/>
              </w:rPr>
              <w:t> </w:t>
            </w:r>
          </w:p>
        </w:tc>
      </w:tr>
      <w:tr w:rsidR="00A86DC1" w14:paraId="0ADEC29A"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054A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13</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4D156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3B4F8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1.9</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6808CC"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1.00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670D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2.3</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C4F10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5F877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2.7</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DCA59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2.00</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CA59A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3.3</w:t>
            </w:r>
            <w:r>
              <w:rPr>
                <w:rStyle w:val="eop"/>
                <w:rFonts w:ascii="Calibri" w:hAnsi="Calibri" w:cs="Calibri"/>
                <w:color w:val="000000"/>
                <w:sz w:val="22"/>
                <w:szCs w:val="22"/>
              </w:rPr>
              <w:t> </w:t>
            </w:r>
          </w:p>
        </w:tc>
      </w:tr>
      <w:tr w:rsidR="00A86DC1" w14:paraId="1CCB5A37"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C3A6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CO</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B86A1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3</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C9C4F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5.6</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956FA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2.35</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E92E3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5.5</w:t>
            </w:r>
            <w:r>
              <w:rPr>
                <w:rStyle w:val="eop"/>
                <w:rFonts w:ascii="Calibri" w:hAnsi="Calibri" w:cs="Calibr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9DBD16"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6B99B5"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F48EB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4FA1A"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r>
      <w:tr w:rsidR="00A86DC1" w14:paraId="066DE4FA" w14:textId="77777777" w:rsidTr="00A86DC1">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50AE3F"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Total</w:t>
            </w:r>
            <w:r>
              <w:rPr>
                <w:rStyle w:val="eop"/>
                <w:rFonts w:ascii="Calibri" w:hAnsi="Calibri" w:cs="Calibri"/>
                <w:color w:val="000000"/>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398A0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54</w:t>
            </w:r>
            <w:r>
              <w:rPr>
                <w:rStyle w:val="eop"/>
                <w:rFonts w:ascii="Calibri" w:hAnsi="Calibri" w:cs="Calibri"/>
                <w:color w:val="000000"/>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72111B"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100</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7005D"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42.56</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5DB87"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100</w:t>
            </w:r>
            <w:r>
              <w:rPr>
                <w:rStyle w:val="eop"/>
                <w:rFonts w:ascii="Calibri" w:hAnsi="Calibri" w:cs="Calibri"/>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E3D1E3"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74</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F7D771"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100</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0EC0E"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60.24</w:t>
            </w:r>
            <w:r>
              <w:rPr>
                <w:rStyle w:val="eop"/>
                <w:rFonts w:ascii="Calibri" w:hAnsi="Calibri" w:cs="Calibri"/>
                <w:color w:val="000000"/>
                <w:sz w:val="22"/>
                <w:szCs w:val="22"/>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CC568" w14:textId="77777777" w:rsidR="00A86DC1" w:rsidRDefault="00A86DC1" w:rsidP="00A86DC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100</w:t>
            </w:r>
            <w:r>
              <w:rPr>
                <w:rStyle w:val="eop"/>
                <w:rFonts w:ascii="Calibri" w:hAnsi="Calibri" w:cs="Calibri"/>
                <w:sz w:val="22"/>
                <w:szCs w:val="22"/>
              </w:rPr>
              <w:t> </w:t>
            </w:r>
          </w:p>
        </w:tc>
      </w:tr>
    </w:tbl>
    <w:p w14:paraId="4DC2ECC6" w14:textId="77777777" w:rsidR="00040B7C" w:rsidRPr="00A62BF4" w:rsidRDefault="00040B7C" w:rsidP="003E31AB">
      <w:pPr>
        <w:spacing w:line="300" w:lineRule="auto"/>
        <w:ind w:left="720"/>
        <w:jc w:val="both"/>
        <w:rPr>
          <w:rFonts w:ascii="Gill Sans MT" w:hAnsi="Gill Sans MT" w:cs="Tahoma"/>
          <w:highlight w:val="yellow"/>
        </w:rPr>
      </w:pPr>
    </w:p>
    <w:p w14:paraId="79796693" w14:textId="77777777" w:rsidR="00785743" w:rsidRPr="00A62BF4" w:rsidRDefault="00785743" w:rsidP="003E31AB">
      <w:pPr>
        <w:spacing w:line="300" w:lineRule="auto"/>
        <w:ind w:left="720"/>
        <w:jc w:val="both"/>
        <w:rPr>
          <w:rFonts w:ascii="Gill Sans MT" w:hAnsi="Gill Sans MT" w:cs="Tahoma"/>
          <w:highlight w:val="yellow"/>
        </w:rPr>
      </w:pPr>
    </w:p>
    <w:p w14:paraId="47297C67" w14:textId="77777777" w:rsidR="00785743" w:rsidRPr="00A62BF4" w:rsidRDefault="00785743" w:rsidP="00296464">
      <w:pPr>
        <w:spacing w:line="300" w:lineRule="auto"/>
        <w:ind w:left="720"/>
        <w:rPr>
          <w:rFonts w:ascii="Gill Sans MT" w:hAnsi="Gill Sans MT" w:cs="Tahoma"/>
          <w:highlight w:val="yellow"/>
        </w:rPr>
      </w:pPr>
    </w:p>
    <w:p w14:paraId="048740F3" w14:textId="77777777" w:rsidR="00785743" w:rsidRPr="00A62BF4" w:rsidRDefault="00785743" w:rsidP="00296464">
      <w:pPr>
        <w:spacing w:line="300" w:lineRule="auto"/>
        <w:ind w:left="720"/>
        <w:rPr>
          <w:rFonts w:ascii="Gill Sans MT" w:hAnsi="Gill Sans MT" w:cs="Tahoma"/>
          <w:color w:val="FF0000"/>
          <w:highlight w:val="yellow"/>
        </w:rPr>
      </w:pPr>
    </w:p>
    <w:p w14:paraId="51371A77" w14:textId="77777777" w:rsidR="00785743" w:rsidRPr="00A62BF4" w:rsidRDefault="00785743" w:rsidP="00296464">
      <w:pPr>
        <w:spacing w:line="300" w:lineRule="auto"/>
        <w:ind w:left="720"/>
        <w:rPr>
          <w:rFonts w:ascii="Gill Sans MT" w:hAnsi="Gill Sans MT" w:cs="Tahoma"/>
          <w:color w:val="FF0000"/>
          <w:highlight w:val="yellow"/>
        </w:rPr>
      </w:pPr>
    </w:p>
    <w:p w14:paraId="732434A0" w14:textId="77777777" w:rsidR="00785743" w:rsidRPr="00A62BF4" w:rsidRDefault="00785743" w:rsidP="00296464">
      <w:pPr>
        <w:spacing w:line="300" w:lineRule="auto"/>
        <w:ind w:left="720"/>
        <w:rPr>
          <w:rFonts w:ascii="Gill Sans MT" w:hAnsi="Gill Sans MT" w:cs="Tahoma"/>
          <w:highlight w:val="yellow"/>
        </w:rPr>
      </w:pPr>
    </w:p>
    <w:p w14:paraId="2328BB07" w14:textId="77777777" w:rsidR="00785743" w:rsidRPr="00A62BF4" w:rsidRDefault="00785743" w:rsidP="00296464">
      <w:pPr>
        <w:spacing w:line="300" w:lineRule="auto"/>
        <w:ind w:left="720"/>
        <w:rPr>
          <w:rFonts w:ascii="Gill Sans MT" w:hAnsi="Gill Sans MT" w:cs="Tahoma"/>
          <w:highlight w:val="yellow"/>
        </w:rPr>
      </w:pPr>
    </w:p>
    <w:p w14:paraId="58717D39" w14:textId="0D1B927A" w:rsidR="00785743" w:rsidRDefault="00785743" w:rsidP="00345C73">
      <w:pPr>
        <w:spacing w:line="300" w:lineRule="auto"/>
        <w:rPr>
          <w:rFonts w:ascii="Gill Sans MT" w:hAnsi="Gill Sans MT" w:cs="Tahoma"/>
          <w:highlight w:val="yellow"/>
        </w:rPr>
      </w:pPr>
    </w:p>
    <w:p w14:paraId="75CF0199" w14:textId="217D3C07" w:rsidR="00A86DC1" w:rsidRDefault="00A86DC1" w:rsidP="00345C73">
      <w:pPr>
        <w:spacing w:line="300" w:lineRule="auto"/>
        <w:rPr>
          <w:rFonts w:ascii="Gill Sans MT" w:hAnsi="Gill Sans MT" w:cs="Tahoma"/>
          <w:highlight w:val="yellow"/>
        </w:rPr>
      </w:pPr>
    </w:p>
    <w:p w14:paraId="5C748C51" w14:textId="7E37ECF8" w:rsidR="00A86DC1" w:rsidRDefault="00A86DC1" w:rsidP="00345C73">
      <w:pPr>
        <w:spacing w:line="300" w:lineRule="auto"/>
        <w:rPr>
          <w:rFonts w:ascii="Gill Sans MT" w:hAnsi="Gill Sans MT" w:cs="Tahoma"/>
          <w:highlight w:val="yellow"/>
        </w:rPr>
      </w:pPr>
    </w:p>
    <w:p w14:paraId="428AD55D" w14:textId="63282095" w:rsidR="00A86DC1" w:rsidRDefault="00A86DC1" w:rsidP="00345C73">
      <w:pPr>
        <w:spacing w:line="300" w:lineRule="auto"/>
        <w:rPr>
          <w:rFonts w:ascii="Gill Sans MT" w:hAnsi="Gill Sans MT" w:cs="Tahoma"/>
          <w:highlight w:val="yellow"/>
        </w:rPr>
      </w:pPr>
    </w:p>
    <w:p w14:paraId="1576DF21" w14:textId="0C5AB727" w:rsidR="00A86DC1" w:rsidRDefault="00A86DC1" w:rsidP="00345C73">
      <w:pPr>
        <w:spacing w:line="300" w:lineRule="auto"/>
        <w:rPr>
          <w:rFonts w:ascii="Gill Sans MT" w:hAnsi="Gill Sans MT" w:cs="Tahoma"/>
          <w:highlight w:val="yellow"/>
        </w:rPr>
      </w:pPr>
    </w:p>
    <w:p w14:paraId="0F31158F" w14:textId="6914BFE0" w:rsidR="00A86DC1" w:rsidRDefault="00A86DC1" w:rsidP="00345C73">
      <w:pPr>
        <w:spacing w:line="300" w:lineRule="auto"/>
        <w:rPr>
          <w:rFonts w:ascii="Gill Sans MT" w:hAnsi="Gill Sans MT" w:cs="Tahoma"/>
          <w:highlight w:val="yellow"/>
        </w:rPr>
      </w:pPr>
    </w:p>
    <w:p w14:paraId="5C11E5AA" w14:textId="77777777" w:rsidR="00A86DC1" w:rsidRPr="00A62BF4" w:rsidRDefault="00A86DC1" w:rsidP="00345C73">
      <w:pPr>
        <w:spacing w:line="300" w:lineRule="auto"/>
        <w:rPr>
          <w:rFonts w:ascii="Gill Sans MT" w:hAnsi="Gill Sans MT" w:cs="Tahoma"/>
          <w:highlight w:val="yellow"/>
        </w:rPr>
      </w:pPr>
    </w:p>
    <w:p w14:paraId="5338A720" w14:textId="77777777" w:rsidR="00785743" w:rsidRPr="00A62BF4" w:rsidRDefault="00785743" w:rsidP="00296464">
      <w:pPr>
        <w:spacing w:line="300" w:lineRule="auto"/>
        <w:ind w:left="720"/>
        <w:rPr>
          <w:rFonts w:ascii="Gill Sans MT" w:hAnsi="Gill Sans MT" w:cs="Tahoma"/>
          <w:highlight w:val="yellow"/>
        </w:rPr>
      </w:pPr>
    </w:p>
    <w:p w14:paraId="4C86C937" w14:textId="77777777" w:rsidR="00011E02" w:rsidRPr="00962663" w:rsidRDefault="000F6E7B" w:rsidP="00011E02">
      <w:pPr>
        <w:spacing w:line="300" w:lineRule="auto"/>
        <w:ind w:left="720"/>
        <w:rPr>
          <w:rFonts w:ascii="Gill Sans MT" w:hAnsi="Gill Sans MT" w:cs="Tahoma"/>
          <w:b/>
        </w:rPr>
      </w:pPr>
      <w:r w:rsidRPr="00962663">
        <w:rPr>
          <w:rFonts w:ascii="Gill Sans MT" w:hAnsi="Gill Sans MT" w:cs="Tahoma"/>
          <w:b/>
        </w:rPr>
        <w:t>2.2</w:t>
      </w:r>
      <w:r w:rsidR="006514EA" w:rsidRPr="00962663">
        <w:rPr>
          <w:rFonts w:ascii="Gill Sans MT" w:hAnsi="Gill Sans MT" w:cs="Tahoma"/>
          <w:b/>
        </w:rPr>
        <w:t xml:space="preserve">    </w:t>
      </w:r>
      <w:r w:rsidR="00296464" w:rsidRPr="00962663">
        <w:rPr>
          <w:rFonts w:ascii="Gill Sans MT" w:hAnsi="Gill Sans MT" w:cs="Tahoma"/>
          <w:b/>
        </w:rPr>
        <w:t>Grade</w:t>
      </w:r>
    </w:p>
    <w:p w14:paraId="64F4D8D6" w14:textId="77777777" w:rsidR="002C1E54" w:rsidRPr="00962663" w:rsidRDefault="003F1387" w:rsidP="00011E02">
      <w:pPr>
        <w:spacing w:line="300" w:lineRule="auto"/>
        <w:ind w:left="720"/>
        <w:rPr>
          <w:rFonts w:ascii="Gill Sans MT" w:hAnsi="Gill Sans MT" w:cs="Tahoma"/>
          <w:b/>
        </w:rPr>
      </w:pPr>
      <w:r w:rsidRPr="00962663">
        <w:rPr>
          <w:rFonts w:ascii="Gill Sans MT" w:hAnsi="Gill Sans MT" w:cs="Tahoma"/>
          <w:b/>
        </w:rPr>
        <w:t>Contract Type</w:t>
      </w:r>
    </w:p>
    <w:p w14:paraId="27EFE50A" w14:textId="4823F9D6" w:rsidR="005006F3" w:rsidRDefault="005006F3" w:rsidP="00011E02">
      <w:pPr>
        <w:spacing w:line="300" w:lineRule="auto"/>
        <w:ind w:left="720"/>
        <w:rPr>
          <w:rFonts w:ascii="Gill Sans MT" w:hAnsi="Gill Sans MT" w:cs="Tahoma"/>
          <w: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710"/>
        <w:gridCol w:w="1980"/>
        <w:gridCol w:w="1995"/>
        <w:gridCol w:w="1170"/>
      </w:tblGrid>
      <w:tr w:rsidR="00962663" w14:paraId="4EE29A52" w14:textId="77777777" w:rsidTr="00962663">
        <w:trPr>
          <w:trHeight w:val="300"/>
        </w:trPr>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1DD8C"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 </w:t>
            </w:r>
            <w:r>
              <w:rPr>
                <w:rStyle w:val="eop"/>
                <w:rFonts w:ascii="Calibri" w:hAnsi="Calibri" w:cs="Calibri"/>
                <w:color w:val="000000"/>
                <w:sz w:val="22"/>
                <w:szCs w:val="22"/>
              </w:rPr>
              <w:t> </w:t>
            </w:r>
          </w:p>
        </w:tc>
        <w:tc>
          <w:tcPr>
            <w:tcW w:w="1710" w:type="dxa"/>
            <w:tcBorders>
              <w:top w:val="single" w:sz="6" w:space="0" w:color="auto"/>
              <w:left w:val="nil"/>
              <w:bottom w:val="single" w:sz="6" w:space="0" w:color="auto"/>
              <w:right w:val="single" w:sz="6" w:space="0" w:color="auto"/>
            </w:tcBorders>
            <w:shd w:val="clear" w:color="auto" w:fill="auto"/>
            <w:vAlign w:val="bottom"/>
            <w:hideMark/>
          </w:tcPr>
          <w:p w14:paraId="171D116A"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CASUAL</w:t>
            </w:r>
            <w:r>
              <w:rPr>
                <w:rStyle w:val="eop"/>
                <w:rFonts w:ascii="Calibri" w:hAnsi="Calibri" w:cs="Calibri"/>
                <w:color w:val="000000"/>
                <w:sz w:val="22"/>
                <w:szCs w:val="22"/>
              </w:rPr>
              <w:t> </w:t>
            </w:r>
          </w:p>
        </w:tc>
        <w:tc>
          <w:tcPr>
            <w:tcW w:w="1980" w:type="dxa"/>
            <w:tcBorders>
              <w:top w:val="single" w:sz="6" w:space="0" w:color="auto"/>
              <w:left w:val="nil"/>
              <w:bottom w:val="single" w:sz="6" w:space="0" w:color="auto"/>
              <w:right w:val="single" w:sz="6" w:space="0" w:color="auto"/>
            </w:tcBorders>
            <w:shd w:val="clear" w:color="auto" w:fill="auto"/>
            <w:vAlign w:val="bottom"/>
            <w:hideMark/>
          </w:tcPr>
          <w:p w14:paraId="5131C2E8"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FIXED TERM</w:t>
            </w:r>
            <w:r>
              <w:rPr>
                <w:rStyle w:val="eop"/>
                <w:rFonts w:ascii="Calibri" w:hAnsi="Calibri" w:cs="Calibri"/>
                <w:color w:val="000000"/>
                <w:sz w:val="22"/>
                <w:szCs w:val="22"/>
              </w:rPr>
              <w:t> </w:t>
            </w:r>
          </w:p>
        </w:tc>
        <w:tc>
          <w:tcPr>
            <w:tcW w:w="1995" w:type="dxa"/>
            <w:tcBorders>
              <w:top w:val="single" w:sz="6" w:space="0" w:color="auto"/>
              <w:left w:val="nil"/>
              <w:bottom w:val="single" w:sz="6" w:space="0" w:color="auto"/>
              <w:right w:val="single" w:sz="6" w:space="0" w:color="auto"/>
            </w:tcBorders>
            <w:shd w:val="clear" w:color="auto" w:fill="auto"/>
            <w:vAlign w:val="bottom"/>
            <w:hideMark/>
          </w:tcPr>
          <w:p w14:paraId="7D0F2F58"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PERMANENT</w:t>
            </w:r>
            <w:r>
              <w:rPr>
                <w:rStyle w:val="eop"/>
                <w:rFonts w:ascii="Calibri" w:hAnsi="Calibri" w:cs="Calibri"/>
                <w:color w:val="000000"/>
                <w:sz w:val="22"/>
                <w:szCs w:val="22"/>
              </w:rPr>
              <w:t> </w:t>
            </w:r>
          </w:p>
        </w:tc>
        <w:tc>
          <w:tcPr>
            <w:tcW w:w="1170" w:type="dxa"/>
            <w:tcBorders>
              <w:top w:val="single" w:sz="6" w:space="0" w:color="auto"/>
              <w:left w:val="nil"/>
              <w:bottom w:val="single" w:sz="6" w:space="0" w:color="auto"/>
              <w:right w:val="single" w:sz="6" w:space="0" w:color="auto"/>
            </w:tcBorders>
            <w:shd w:val="clear" w:color="auto" w:fill="auto"/>
            <w:vAlign w:val="bottom"/>
            <w:hideMark/>
          </w:tcPr>
          <w:p w14:paraId="4A9846D8"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TOTAL</w:t>
            </w:r>
            <w:r>
              <w:rPr>
                <w:rStyle w:val="eop"/>
                <w:rFonts w:ascii="Calibri" w:hAnsi="Calibri" w:cs="Calibri"/>
                <w:color w:val="000000"/>
                <w:sz w:val="22"/>
                <w:szCs w:val="22"/>
              </w:rPr>
              <w:t> </w:t>
            </w:r>
          </w:p>
        </w:tc>
      </w:tr>
      <w:tr w:rsidR="00962663" w14:paraId="75285D65"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66470B10"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CE</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4E804565"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29F312B4"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6D214327"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1.0</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301A1F1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1.0</w:t>
            </w:r>
            <w:r>
              <w:rPr>
                <w:rStyle w:val="eop"/>
                <w:rFonts w:ascii="Calibri" w:hAnsi="Calibri" w:cs="Calibri"/>
                <w:color w:val="000000"/>
                <w:sz w:val="22"/>
                <w:szCs w:val="22"/>
              </w:rPr>
              <w:t> </w:t>
            </w:r>
          </w:p>
        </w:tc>
      </w:tr>
      <w:tr w:rsidR="00962663" w14:paraId="2A55FBEF"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2893DEEF"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CO</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4BDC3863"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5A6C0554"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0.4</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7D155FC6"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38081D3A"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0.4</w:t>
            </w:r>
            <w:r>
              <w:rPr>
                <w:rStyle w:val="eop"/>
                <w:rFonts w:ascii="Calibri" w:hAnsi="Calibri" w:cs="Calibri"/>
                <w:color w:val="000000"/>
                <w:sz w:val="22"/>
                <w:szCs w:val="22"/>
              </w:rPr>
              <w:t> </w:t>
            </w:r>
          </w:p>
        </w:tc>
      </w:tr>
      <w:tr w:rsidR="00962663" w14:paraId="68851892"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3FAECCB3"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01</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2FEFD6CE"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1F106645"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533018D7"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1.8</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7735DDA6"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1.8</w:t>
            </w:r>
            <w:r>
              <w:rPr>
                <w:rStyle w:val="eop"/>
                <w:rFonts w:ascii="Calibri" w:hAnsi="Calibri" w:cs="Calibri"/>
                <w:color w:val="000000"/>
                <w:sz w:val="22"/>
                <w:szCs w:val="22"/>
              </w:rPr>
              <w:t> </w:t>
            </w:r>
          </w:p>
        </w:tc>
      </w:tr>
      <w:tr w:rsidR="00962663" w14:paraId="5B2C55F0"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550C8F33"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02</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5DDE8286"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3C423735"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534CAEA4"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0.5</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3FD4A0DF"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0.5</w:t>
            </w:r>
            <w:r>
              <w:rPr>
                <w:rStyle w:val="eop"/>
                <w:rFonts w:ascii="Calibri" w:hAnsi="Calibri" w:cs="Calibri"/>
                <w:color w:val="000000"/>
                <w:sz w:val="22"/>
                <w:szCs w:val="22"/>
              </w:rPr>
              <w:t> </w:t>
            </w:r>
          </w:p>
        </w:tc>
      </w:tr>
      <w:tr w:rsidR="00962663" w14:paraId="03810CB1"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4EE9CA9A"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03</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7A0E5DCB"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1.0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14312B83"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3.0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3D5EF052"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7.5</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7E36484F"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11.5</w:t>
            </w:r>
            <w:r>
              <w:rPr>
                <w:rStyle w:val="eop"/>
                <w:rFonts w:ascii="Calibri" w:hAnsi="Calibri" w:cs="Calibri"/>
                <w:color w:val="000000"/>
                <w:sz w:val="22"/>
                <w:szCs w:val="22"/>
              </w:rPr>
              <w:t> </w:t>
            </w:r>
          </w:p>
        </w:tc>
      </w:tr>
      <w:tr w:rsidR="00962663" w14:paraId="13DAFC22"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08D09DDF"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04</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464536FF"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685BBD4F"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1.6</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227A7663"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11.0</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4F1C8303"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12.6</w:t>
            </w:r>
            <w:r>
              <w:rPr>
                <w:rStyle w:val="eop"/>
                <w:rFonts w:ascii="Calibri" w:hAnsi="Calibri" w:cs="Calibri"/>
                <w:color w:val="000000"/>
                <w:sz w:val="22"/>
                <w:szCs w:val="22"/>
              </w:rPr>
              <w:t> </w:t>
            </w:r>
          </w:p>
        </w:tc>
      </w:tr>
      <w:tr w:rsidR="00962663" w14:paraId="53391C60"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5307695C"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05</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5E61D36C"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69F8D0B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096CE231"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4.0</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312E2B1F"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4.0</w:t>
            </w:r>
            <w:r>
              <w:rPr>
                <w:rStyle w:val="eop"/>
                <w:rFonts w:ascii="Calibri" w:hAnsi="Calibri" w:cs="Calibri"/>
                <w:color w:val="000000"/>
                <w:sz w:val="22"/>
                <w:szCs w:val="22"/>
              </w:rPr>
              <w:t> </w:t>
            </w:r>
          </w:p>
        </w:tc>
      </w:tr>
      <w:tr w:rsidR="00962663" w14:paraId="0180D53C"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51028017"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06</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67F8DDC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0.6</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5161ED72"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3.2</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34DEFE7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9.5</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69D3E839"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13.3</w:t>
            </w:r>
            <w:r>
              <w:rPr>
                <w:rStyle w:val="eop"/>
                <w:rFonts w:ascii="Calibri" w:hAnsi="Calibri" w:cs="Calibri"/>
                <w:color w:val="000000"/>
                <w:sz w:val="22"/>
                <w:szCs w:val="22"/>
              </w:rPr>
              <w:t> </w:t>
            </w:r>
          </w:p>
        </w:tc>
      </w:tr>
      <w:tr w:rsidR="00962663" w14:paraId="1BF124D0"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4681224F"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07</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630DFD6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2AC023E7"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3.0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282E1E93"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14.5</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0C57B616"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17.5</w:t>
            </w:r>
            <w:r>
              <w:rPr>
                <w:rStyle w:val="eop"/>
                <w:rFonts w:ascii="Calibri" w:hAnsi="Calibri" w:cs="Calibri"/>
                <w:color w:val="000000"/>
                <w:sz w:val="22"/>
                <w:szCs w:val="22"/>
              </w:rPr>
              <w:t> </w:t>
            </w:r>
          </w:p>
        </w:tc>
      </w:tr>
      <w:tr w:rsidR="00962663" w14:paraId="5B9CD7F8"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0D1E0998"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08</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5462D16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6E0742D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279B17D4"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5.5</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03EDFA02"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5.5</w:t>
            </w:r>
            <w:r>
              <w:rPr>
                <w:rStyle w:val="eop"/>
                <w:rFonts w:ascii="Calibri" w:hAnsi="Calibri" w:cs="Calibri"/>
                <w:color w:val="000000"/>
                <w:sz w:val="22"/>
                <w:szCs w:val="22"/>
              </w:rPr>
              <w:t> </w:t>
            </w:r>
          </w:p>
        </w:tc>
      </w:tr>
      <w:tr w:rsidR="00962663" w14:paraId="332F9B38"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2B163C9B"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GRADE 09</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0F1FD549"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5346163A"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0.2</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42CF9E9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lang w:val="en-US"/>
              </w:rPr>
              <w:t>3.0</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3202DEF1"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lang w:val="en-US"/>
              </w:rPr>
              <w:t>3.2</w:t>
            </w:r>
            <w:r>
              <w:rPr>
                <w:rStyle w:val="eop"/>
                <w:rFonts w:ascii="Calibri" w:hAnsi="Calibri" w:cs="Calibri"/>
                <w:color w:val="000000"/>
                <w:sz w:val="22"/>
                <w:szCs w:val="22"/>
              </w:rPr>
              <w:t> </w:t>
            </w:r>
          </w:p>
        </w:tc>
      </w:tr>
      <w:tr w:rsidR="00962663" w14:paraId="5EF4E288"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44627AC0"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GRADE 10</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110BF59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12D858A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0.8</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10CEA3A4"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4.8</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6268864B"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5.6</w:t>
            </w:r>
            <w:r>
              <w:rPr>
                <w:rStyle w:val="eop"/>
                <w:rFonts w:ascii="Calibri" w:hAnsi="Calibri" w:cs="Calibri"/>
                <w:color w:val="000000"/>
                <w:sz w:val="22"/>
                <w:szCs w:val="22"/>
              </w:rPr>
              <w:t> </w:t>
            </w:r>
          </w:p>
        </w:tc>
      </w:tr>
      <w:tr w:rsidR="00962663" w14:paraId="37C3843E"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73A35BD6"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GRADE 11</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5D07182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743764D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0.6</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0C256F6B"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5</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13301C8A"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5.6</w:t>
            </w:r>
            <w:r>
              <w:rPr>
                <w:rStyle w:val="eop"/>
                <w:rFonts w:ascii="Calibri" w:hAnsi="Calibri" w:cs="Calibri"/>
                <w:color w:val="000000"/>
                <w:sz w:val="22"/>
                <w:szCs w:val="22"/>
              </w:rPr>
              <w:t> </w:t>
            </w:r>
          </w:p>
        </w:tc>
      </w:tr>
      <w:tr w:rsidR="00962663" w14:paraId="49E4C92C"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62B51B82"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GRADE 12</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58ED3406"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1EF1B64E"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39EB85EF"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2</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1B7DF32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2</w:t>
            </w:r>
            <w:r>
              <w:rPr>
                <w:rStyle w:val="eop"/>
                <w:rFonts w:ascii="Calibri" w:hAnsi="Calibri" w:cs="Calibri"/>
                <w:color w:val="000000"/>
                <w:sz w:val="22"/>
                <w:szCs w:val="22"/>
              </w:rPr>
              <w:t> </w:t>
            </w:r>
          </w:p>
        </w:tc>
      </w:tr>
      <w:tr w:rsidR="00962663" w14:paraId="1DF4471F"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69067FD0"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GRADE 13</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39623ECE"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0910426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0</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4FD0FE0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000000"/>
                <w:sz w:val="22"/>
                <w:szCs w:val="22"/>
              </w:rPr>
              <w:t>3</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1FAF2A3E"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3</w:t>
            </w:r>
            <w:r>
              <w:rPr>
                <w:rStyle w:val="eop"/>
                <w:rFonts w:ascii="Calibri" w:hAnsi="Calibri" w:cs="Calibri"/>
                <w:color w:val="000000"/>
                <w:sz w:val="22"/>
                <w:szCs w:val="22"/>
              </w:rPr>
              <w:t> </w:t>
            </w:r>
          </w:p>
        </w:tc>
      </w:tr>
      <w:tr w:rsidR="00962663" w14:paraId="796096EA" w14:textId="77777777" w:rsidTr="00962663">
        <w:trPr>
          <w:trHeight w:val="300"/>
        </w:trPr>
        <w:tc>
          <w:tcPr>
            <w:tcW w:w="1365" w:type="dxa"/>
            <w:tcBorders>
              <w:top w:val="nil"/>
              <w:left w:val="single" w:sz="6" w:space="0" w:color="auto"/>
              <w:bottom w:val="single" w:sz="6" w:space="0" w:color="auto"/>
              <w:right w:val="single" w:sz="6" w:space="0" w:color="auto"/>
            </w:tcBorders>
            <w:shd w:val="clear" w:color="auto" w:fill="auto"/>
            <w:vAlign w:val="bottom"/>
            <w:hideMark/>
          </w:tcPr>
          <w:p w14:paraId="3F592563" w14:textId="77777777" w:rsidR="00962663" w:rsidRDefault="00962663" w:rsidP="009626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Grand Total</w:t>
            </w:r>
            <w:r>
              <w:rPr>
                <w:rStyle w:val="eop"/>
                <w:rFonts w:ascii="Calibri" w:hAnsi="Calibri" w:cs="Calibri"/>
                <w:color w:val="000000"/>
                <w:sz w:val="22"/>
                <w:szCs w:val="22"/>
              </w:rPr>
              <w:t> </w:t>
            </w:r>
          </w:p>
        </w:tc>
        <w:tc>
          <w:tcPr>
            <w:tcW w:w="1710" w:type="dxa"/>
            <w:tcBorders>
              <w:top w:val="nil"/>
              <w:left w:val="nil"/>
              <w:bottom w:val="single" w:sz="6" w:space="0" w:color="auto"/>
              <w:right w:val="single" w:sz="6" w:space="0" w:color="auto"/>
            </w:tcBorders>
            <w:shd w:val="clear" w:color="auto" w:fill="auto"/>
            <w:vAlign w:val="bottom"/>
            <w:hideMark/>
          </w:tcPr>
          <w:p w14:paraId="59FC187C"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1.6</w:t>
            </w:r>
            <w:r>
              <w:rPr>
                <w:rStyle w:val="eop"/>
                <w:rFonts w:ascii="Calibri" w:hAnsi="Calibri" w:cs="Calibri"/>
                <w:color w:val="000000"/>
                <w:sz w:val="22"/>
                <w:szCs w:val="22"/>
              </w:rPr>
              <w:t> </w:t>
            </w:r>
          </w:p>
        </w:tc>
        <w:tc>
          <w:tcPr>
            <w:tcW w:w="1980" w:type="dxa"/>
            <w:tcBorders>
              <w:top w:val="nil"/>
              <w:left w:val="nil"/>
              <w:bottom w:val="single" w:sz="6" w:space="0" w:color="auto"/>
              <w:right w:val="single" w:sz="6" w:space="0" w:color="auto"/>
            </w:tcBorders>
            <w:shd w:val="clear" w:color="auto" w:fill="auto"/>
            <w:vAlign w:val="bottom"/>
            <w:hideMark/>
          </w:tcPr>
          <w:p w14:paraId="37443EDD"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12.8</w:t>
            </w:r>
            <w:r>
              <w:rPr>
                <w:rStyle w:val="eop"/>
                <w:rFonts w:ascii="Calibri" w:hAnsi="Calibri" w:cs="Calibri"/>
                <w:color w:val="000000"/>
                <w:sz w:val="22"/>
                <w:szCs w:val="22"/>
              </w:rPr>
              <w:t> </w:t>
            </w:r>
          </w:p>
        </w:tc>
        <w:tc>
          <w:tcPr>
            <w:tcW w:w="1995" w:type="dxa"/>
            <w:tcBorders>
              <w:top w:val="nil"/>
              <w:left w:val="nil"/>
              <w:bottom w:val="single" w:sz="6" w:space="0" w:color="auto"/>
              <w:right w:val="single" w:sz="6" w:space="0" w:color="auto"/>
            </w:tcBorders>
            <w:shd w:val="clear" w:color="auto" w:fill="auto"/>
            <w:vAlign w:val="bottom"/>
            <w:hideMark/>
          </w:tcPr>
          <w:p w14:paraId="502C7AC0"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73.1</w:t>
            </w:r>
            <w:r>
              <w:rPr>
                <w:rStyle w:val="eop"/>
                <w:rFonts w:ascii="Calibri" w:hAnsi="Calibri" w:cs="Calibri"/>
                <w:color w:val="000000"/>
                <w:sz w:val="22"/>
                <w:szCs w:val="22"/>
              </w:rPr>
              <w:t> </w:t>
            </w:r>
          </w:p>
        </w:tc>
        <w:tc>
          <w:tcPr>
            <w:tcW w:w="1170" w:type="dxa"/>
            <w:tcBorders>
              <w:top w:val="nil"/>
              <w:left w:val="nil"/>
              <w:bottom w:val="single" w:sz="6" w:space="0" w:color="auto"/>
              <w:right w:val="single" w:sz="6" w:space="0" w:color="auto"/>
            </w:tcBorders>
            <w:shd w:val="clear" w:color="auto" w:fill="auto"/>
            <w:vAlign w:val="bottom"/>
            <w:hideMark/>
          </w:tcPr>
          <w:p w14:paraId="556E091E" w14:textId="77777777" w:rsidR="00962663" w:rsidRDefault="00962663" w:rsidP="00962663">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b/>
                <w:bCs/>
                <w:color w:val="000000"/>
                <w:sz w:val="22"/>
                <w:szCs w:val="22"/>
              </w:rPr>
              <w:t>87.5</w:t>
            </w:r>
            <w:r>
              <w:rPr>
                <w:rStyle w:val="eop"/>
                <w:rFonts w:ascii="Calibri" w:hAnsi="Calibri" w:cs="Calibri"/>
                <w:color w:val="000000"/>
                <w:sz w:val="22"/>
                <w:szCs w:val="22"/>
              </w:rPr>
              <w:t> </w:t>
            </w:r>
          </w:p>
        </w:tc>
      </w:tr>
    </w:tbl>
    <w:p w14:paraId="4F24943C" w14:textId="77777777" w:rsidR="008E2457" w:rsidRPr="00A62BF4" w:rsidRDefault="008E2457" w:rsidP="009231BD">
      <w:pPr>
        <w:spacing w:line="300" w:lineRule="auto"/>
        <w:rPr>
          <w:rFonts w:ascii="Gill Sans MT" w:hAnsi="Gill Sans MT" w:cs="Tahoma"/>
        </w:rPr>
      </w:pPr>
    </w:p>
    <w:p w14:paraId="6AD9664E" w14:textId="77777777" w:rsidR="008E2457" w:rsidRPr="00A62BF4" w:rsidRDefault="008E2457" w:rsidP="009231BD">
      <w:pPr>
        <w:spacing w:line="300" w:lineRule="auto"/>
        <w:rPr>
          <w:rFonts w:ascii="Gill Sans MT" w:hAnsi="Gill Sans MT" w:cs="Tahoma"/>
        </w:rPr>
      </w:pPr>
    </w:p>
    <w:p w14:paraId="6BF7610E" w14:textId="77777777" w:rsidR="008E2457" w:rsidRPr="00A62BF4" w:rsidRDefault="008E2457" w:rsidP="009231BD">
      <w:pPr>
        <w:spacing w:line="300" w:lineRule="auto"/>
        <w:rPr>
          <w:rFonts w:ascii="Gill Sans MT" w:hAnsi="Gill Sans MT" w:cs="Tahoma"/>
        </w:rPr>
      </w:pPr>
    </w:p>
    <w:p w14:paraId="194037EC" w14:textId="77777777" w:rsidR="003E31AB" w:rsidRPr="00A62BF4" w:rsidRDefault="00011E02" w:rsidP="003E31AB">
      <w:pPr>
        <w:spacing w:line="300" w:lineRule="auto"/>
        <w:ind w:left="720"/>
        <w:rPr>
          <w:rFonts w:ascii="Gill Sans MT" w:hAnsi="Gill Sans MT" w:cs="Tahoma"/>
          <w:b/>
        </w:rPr>
      </w:pPr>
      <w:r w:rsidRPr="00A62BF4">
        <w:rPr>
          <w:rFonts w:ascii="Gill Sans MT" w:hAnsi="Gill Sans MT" w:cs="Tahoma"/>
          <w:b/>
        </w:rPr>
        <w:t>2.3</w:t>
      </w:r>
      <w:r w:rsidRPr="00A62BF4">
        <w:rPr>
          <w:rFonts w:ascii="Gill Sans MT" w:hAnsi="Gill Sans MT" w:cs="Tahoma"/>
          <w:b/>
        </w:rPr>
        <w:tab/>
        <w:t>Pay</w:t>
      </w:r>
    </w:p>
    <w:p w14:paraId="4BB78F19" w14:textId="77777777" w:rsidR="004D7D46" w:rsidRPr="00A62BF4" w:rsidRDefault="00436C1C" w:rsidP="00040D29">
      <w:pPr>
        <w:spacing w:line="300" w:lineRule="auto"/>
        <w:ind w:left="720"/>
        <w:jc w:val="both"/>
        <w:rPr>
          <w:rFonts w:ascii="Gill Sans MT" w:hAnsi="Gill Sans MT" w:cs="Tahoma"/>
        </w:rPr>
      </w:pPr>
      <w:r w:rsidRPr="00A62BF4">
        <w:rPr>
          <w:rFonts w:ascii="Gill Sans MT" w:hAnsi="Gill Sans MT" w:cs="Tahoma"/>
        </w:rPr>
        <w:t>There are currently two remuneration schemes operating in the Brecon Beacons National Park Authority.  The Authority implemented Single Status in 1997 and the Authority’s non-Chief Officer grades and salary levels are determined using the National Joint Council (NJC) Job Evaluation scheme.  Salaries for Chief Officers were evaluated using the Hay Scheme in 2007.</w:t>
      </w:r>
    </w:p>
    <w:p w14:paraId="4F6D2C48" w14:textId="7B2DF9A7" w:rsidR="005A66F1" w:rsidRDefault="005A66F1" w:rsidP="00175746">
      <w:pPr>
        <w:spacing w:line="300" w:lineRule="auto"/>
        <w:rPr>
          <w:rFonts w:ascii="Gill Sans MT" w:hAnsi="Gill Sans MT" w:cs="Tahoma"/>
        </w:rPr>
      </w:pPr>
    </w:p>
    <w:p w14:paraId="2DCF63D2" w14:textId="0835355A" w:rsidR="00C65A05" w:rsidRDefault="00C65A05" w:rsidP="00175746">
      <w:pPr>
        <w:spacing w:line="300" w:lineRule="auto"/>
        <w:rPr>
          <w:rFonts w:ascii="Gill Sans MT" w:hAnsi="Gill Sans MT" w:cs="Tahoma"/>
        </w:rPr>
      </w:pPr>
    </w:p>
    <w:p w14:paraId="7C4C6ACC" w14:textId="1AAA21A7" w:rsidR="00C65A05" w:rsidRDefault="00C65A05" w:rsidP="00175746">
      <w:pPr>
        <w:spacing w:line="300" w:lineRule="auto"/>
        <w:rPr>
          <w:rFonts w:ascii="Gill Sans MT" w:hAnsi="Gill Sans MT" w:cs="Tahoma"/>
        </w:rPr>
      </w:pPr>
    </w:p>
    <w:p w14:paraId="0BD9BBCB" w14:textId="3B061018" w:rsidR="00C65A05" w:rsidRDefault="00C65A05" w:rsidP="00175746">
      <w:pPr>
        <w:spacing w:line="300" w:lineRule="auto"/>
        <w:rPr>
          <w:rFonts w:ascii="Gill Sans MT" w:hAnsi="Gill Sans MT" w:cs="Tahoma"/>
        </w:rPr>
      </w:pPr>
    </w:p>
    <w:p w14:paraId="72A44F25" w14:textId="247D23E5" w:rsidR="00C65A05" w:rsidRDefault="00C65A05" w:rsidP="00175746">
      <w:pPr>
        <w:spacing w:line="300" w:lineRule="auto"/>
        <w:rPr>
          <w:rFonts w:ascii="Gill Sans MT" w:hAnsi="Gill Sans MT" w:cs="Tahoma"/>
        </w:rPr>
      </w:pPr>
    </w:p>
    <w:p w14:paraId="6FD6DFEE" w14:textId="2159A234" w:rsidR="00C65A05" w:rsidRDefault="00C65A05" w:rsidP="00175746">
      <w:pPr>
        <w:spacing w:line="300" w:lineRule="auto"/>
        <w:rPr>
          <w:rFonts w:ascii="Gill Sans MT" w:hAnsi="Gill Sans MT" w:cs="Tahoma"/>
        </w:rPr>
      </w:pPr>
    </w:p>
    <w:p w14:paraId="06B0585F" w14:textId="363ADFD2" w:rsidR="00C65A05" w:rsidRDefault="00C65A05" w:rsidP="00175746">
      <w:pPr>
        <w:spacing w:line="300" w:lineRule="auto"/>
        <w:rPr>
          <w:rFonts w:ascii="Gill Sans MT" w:hAnsi="Gill Sans MT" w:cs="Tahoma"/>
        </w:rPr>
      </w:pPr>
    </w:p>
    <w:p w14:paraId="0BA954AF" w14:textId="7A22656F" w:rsidR="00C65A05" w:rsidRDefault="00C65A05" w:rsidP="00175746">
      <w:pPr>
        <w:spacing w:line="300" w:lineRule="auto"/>
        <w:rPr>
          <w:rFonts w:ascii="Gill Sans MT" w:hAnsi="Gill Sans MT" w:cs="Tahoma"/>
        </w:rPr>
      </w:pPr>
    </w:p>
    <w:p w14:paraId="149A4571" w14:textId="7D66CC19" w:rsidR="00C65A05" w:rsidRDefault="00C65A05" w:rsidP="00175746">
      <w:pPr>
        <w:spacing w:line="300" w:lineRule="auto"/>
        <w:rPr>
          <w:rFonts w:ascii="Gill Sans MT" w:hAnsi="Gill Sans MT" w:cs="Tahoma"/>
        </w:rPr>
      </w:pPr>
    </w:p>
    <w:p w14:paraId="6BB0E94B" w14:textId="7CF2D927" w:rsidR="00C65A05" w:rsidRDefault="00C65A05" w:rsidP="00175746">
      <w:pPr>
        <w:spacing w:line="300" w:lineRule="auto"/>
        <w:rPr>
          <w:rFonts w:ascii="Gill Sans MT" w:hAnsi="Gill Sans MT" w:cs="Tahoma"/>
        </w:rPr>
      </w:pPr>
    </w:p>
    <w:p w14:paraId="0B81B790" w14:textId="77777777" w:rsidR="00C65A05" w:rsidRPr="00A62BF4" w:rsidRDefault="00C65A05" w:rsidP="00175746">
      <w:pPr>
        <w:spacing w:line="300" w:lineRule="auto"/>
        <w:rPr>
          <w:rFonts w:ascii="Gill Sans MT" w:hAnsi="Gill Sans MT" w:cs="Tahoma"/>
        </w:rPr>
      </w:pPr>
    </w:p>
    <w:p w14:paraId="4FE1ECA7" w14:textId="193AF733" w:rsidR="000F6E7B" w:rsidRPr="00962663" w:rsidRDefault="000F6E7B" w:rsidP="00962663">
      <w:pPr>
        <w:pStyle w:val="ListParagraph"/>
        <w:numPr>
          <w:ilvl w:val="0"/>
          <w:numId w:val="2"/>
        </w:numPr>
        <w:spacing w:line="300" w:lineRule="auto"/>
        <w:rPr>
          <w:rFonts w:ascii="Gill Sans MT" w:hAnsi="Gill Sans MT" w:cs="Tahoma"/>
          <w:b/>
        </w:rPr>
      </w:pPr>
      <w:r w:rsidRPr="00962663">
        <w:rPr>
          <w:rFonts w:ascii="Gill Sans MT" w:hAnsi="Gill Sans MT" w:cs="Tahoma"/>
          <w:b/>
        </w:rPr>
        <w:t xml:space="preserve">People who have applied for jobs with the authority over the last year </w:t>
      </w:r>
    </w:p>
    <w:p w14:paraId="79B88F8C" w14:textId="77777777" w:rsidR="005A66F1" w:rsidRPr="00A62BF4" w:rsidRDefault="005A66F1" w:rsidP="005A66F1">
      <w:pPr>
        <w:spacing w:line="300" w:lineRule="auto"/>
        <w:rPr>
          <w:rFonts w:ascii="Gill Sans MT" w:hAnsi="Gill Sans MT" w:cs="Tahoma"/>
          <w:b/>
        </w:rPr>
      </w:pPr>
    </w:p>
    <w:p w14:paraId="32005050" w14:textId="77777777" w:rsidR="00852DFB" w:rsidRPr="00A62BF4" w:rsidRDefault="001D745A" w:rsidP="001D745A">
      <w:pPr>
        <w:spacing w:line="300" w:lineRule="auto"/>
        <w:jc w:val="both"/>
        <w:rPr>
          <w:rFonts w:ascii="Gill Sans MT" w:hAnsi="Gill Sans MT" w:cs="Tahoma"/>
        </w:rPr>
      </w:pPr>
      <w:r w:rsidRPr="00A62BF4">
        <w:rPr>
          <w:rFonts w:ascii="Gill Sans MT" w:hAnsi="Gill Sans MT" w:cs="Tahoma"/>
        </w:rPr>
        <w:t xml:space="preserve">From </w:t>
      </w:r>
      <w:r w:rsidR="00A11C7E" w:rsidRPr="00A62BF4">
        <w:rPr>
          <w:rFonts w:ascii="Gill Sans MT" w:hAnsi="Gill Sans MT" w:cs="Tahoma"/>
        </w:rPr>
        <w:t>1</w:t>
      </w:r>
      <w:r w:rsidR="00A11C7E" w:rsidRPr="00A62BF4">
        <w:rPr>
          <w:rFonts w:ascii="Gill Sans MT" w:hAnsi="Gill Sans MT" w:cs="Tahoma"/>
          <w:vertAlign w:val="superscript"/>
        </w:rPr>
        <w:t>st</w:t>
      </w:r>
      <w:r w:rsidR="00A11C7E" w:rsidRPr="00A62BF4">
        <w:rPr>
          <w:rFonts w:ascii="Gill Sans MT" w:hAnsi="Gill Sans MT" w:cs="Tahoma"/>
        </w:rPr>
        <w:t xml:space="preserve"> April 201</w:t>
      </w:r>
      <w:r w:rsidR="007D6957" w:rsidRPr="00A62BF4">
        <w:rPr>
          <w:rFonts w:ascii="Gill Sans MT" w:hAnsi="Gill Sans MT" w:cs="Tahoma"/>
        </w:rPr>
        <w:t>9</w:t>
      </w:r>
      <w:r w:rsidRPr="00A62BF4">
        <w:rPr>
          <w:rFonts w:ascii="Gill Sans MT" w:hAnsi="Gill Sans MT" w:cs="Tahoma"/>
        </w:rPr>
        <w:t xml:space="preserve"> until 31</w:t>
      </w:r>
      <w:r w:rsidRPr="00A62BF4">
        <w:rPr>
          <w:rFonts w:ascii="Gill Sans MT" w:hAnsi="Gill Sans MT" w:cs="Tahoma"/>
          <w:vertAlign w:val="superscript"/>
        </w:rPr>
        <w:t>st</w:t>
      </w:r>
      <w:r w:rsidRPr="00A62BF4">
        <w:rPr>
          <w:rFonts w:ascii="Gill Sans MT" w:hAnsi="Gill Sans MT" w:cs="Tahoma"/>
        </w:rPr>
        <w:t xml:space="preserve"> </w:t>
      </w:r>
      <w:r w:rsidR="00A11C7E" w:rsidRPr="00A62BF4">
        <w:rPr>
          <w:rFonts w:ascii="Gill Sans MT" w:hAnsi="Gill Sans MT" w:cs="Tahoma"/>
        </w:rPr>
        <w:t>March 20</w:t>
      </w:r>
      <w:r w:rsidR="007D6957" w:rsidRPr="00A62BF4">
        <w:rPr>
          <w:rFonts w:ascii="Gill Sans MT" w:hAnsi="Gill Sans MT" w:cs="Tahoma"/>
        </w:rPr>
        <w:t>20</w:t>
      </w:r>
      <w:r w:rsidR="002B7307" w:rsidRPr="00A62BF4">
        <w:rPr>
          <w:rFonts w:ascii="Gill Sans MT" w:hAnsi="Gill Sans MT" w:cs="Tahoma"/>
        </w:rPr>
        <w:t xml:space="preserve"> </w:t>
      </w:r>
      <w:r w:rsidR="00852DFB" w:rsidRPr="00A62BF4">
        <w:rPr>
          <w:rFonts w:ascii="Gill Sans MT" w:hAnsi="Gill Sans MT" w:cs="Tahoma"/>
        </w:rPr>
        <w:t xml:space="preserve">there were few recruitment campaigns. </w:t>
      </w:r>
    </w:p>
    <w:p w14:paraId="145C11DD" w14:textId="77777777" w:rsidR="00852DFB" w:rsidRPr="00A62BF4" w:rsidRDefault="00852DFB" w:rsidP="001D745A">
      <w:pPr>
        <w:spacing w:line="300" w:lineRule="auto"/>
        <w:jc w:val="both"/>
        <w:rPr>
          <w:rFonts w:ascii="Gill Sans MT" w:hAnsi="Gill Sans MT" w:cs="Tahoma"/>
        </w:rPr>
      </w:pPr>
    </w:p>
    <w:p w14:paraId="464056CB" w14:textId="77777777" w:rsidR="001D745A" w:rsidRPr="00A62BF4" w:rsidRDefault="001D745A" w:rsidP="001D745A">
      <w:pPr>
        <w:spacing w:line="300" w:lineRule="auto"/>
        <w:jc w:val="both"/>
        <w:rPr>
          <w:rFonts w:ascii="Gill Sans MT" w:hAnsi="Gill Sans MT" w:cs="Tahoma"/>
        </w:rPr>
      </w:pPr>
      <w:r w:rsidRPr="00A62BF4">
        <w:rPr>
          <w:rFonts w:ascii="Gill Sans MT" w:hAnsi="Gill Sans MT" w:cs="Tahoma"/>
        </w:rPr>
        <w:t>We received</w:t>
      </w:r>
      <w:r w:rsidR="00A94318" w:rsidRPr="00A62BF4">
        <w:rPr>
          <w:rFonts w:ascii="Gill Sans MT" w:hAnsi="Gill Sans MT" w:cs="Tahoma"/>
        </w:rPr>
        <w:t xml:space="preserve"> </w:t>
      </w:r>
      <w:r w:rsidR="00852DFB" w:rsidRPr="00A62BF4">
        <w:rPr>
          <w:rFonts w:ascii="Gill Sans MT" w:hAnsi="Gill Sans MT" w:cs="Tahoma"/>
        </w:rPr>
        <w:t>21</w:t>
      </w:r>
      <w:r w:rsidR="00CC1CE0" w:rsidRPr="00A62BF4">
        <w:rPr>
          <w:rFonts w:ascii="Gill Sans MT" w:hAnsi="Gill Sans MT" w:cs="Tahoma"/>
        </w:rPr>
        <w:t xml:space="preserve"> </w:t>
      </w:r>
      <w:r w:rsidRPr="00A62BF4">
        <w:rPr>
          <w:rFonts w:ascii="Gill Sans MT" w:hAnsi="Gill Sans MT" w:cs="Tahoma"/>
        </w:rPr>
        <w:t xml:space="preserve">equality monitoring forms were completed. </w:t>
      </w:r>
    </w:p>
    <w:p w14:paraId="6B40E7A7" w14:textId="77777777" w:rsidR="005A66F1" w:rsidRPr="00A62BF4" w:rsidRDefault="005A66F1" w:rsidP="005A66F1">
      <w:pPr>
        <w:spacing w:line="300" w:lineRule="auto"/>
        <w:jc w:val="both"/>
        <w:rPr>
          <w:rFonts w:ascii="Gill Sans MT" w:hAnsi="Gill Sans MT" w:cs="Tahoma"/>
        </w:rPr>
      </w:pPr>
    </w:p>
    <w:p w14:paraId="1390F30C" w14:textId="77777777" w:rsidR="005A66F1" w:rsidRPr="00A62BF4" w:rsidRDefault="005A66F1" w:rsidP="005A66F1">
      <w:pPr>
        <w:spacing w:line="300" w:lineRule="auto"/>
        <w:jc w:val="both"/>
        <w:rPr>
          <w:rFonts w:ascii="Gill Sans MT" w:hAnsi="Gill Sans MT" w:cs="Tahoma"/>
          <w:b/>
        </w:rPr>
      </w:pPr>
      <w:r w:rsidRPr="00A62BF4">
        <w:rPr>
          <w:rFonts w:ascii="Gill Sans MT" w:hAnsi="Gill Sans MT" w:cs="Tahoma"/>
          <w:b/>
        </w:rPr>
        <w:t>Age and Gender</w:t>
      </w:r>
    </w:p>
    <w:p w14:paraId="3FFF7D4A" w14:textId="77777777" w:rsidR="00852DFB" w:rsidRPr="00A62BF4" w:rsidRDefault="00852DFB" w:rsidP="005A66F1">
      <w:pPr>
        <w:spacing w:line="300" w:lineRule="auto"/>
        <w:jc w:val="both"/>
        <w:rPr>
          <w:rFonts w:ascii="Gill Sans MT" w:hAnsi="Gill Sans MT" w:cs="Tahoma"/>
          <w: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2722"/>
      </w:tblGrid>
      <w:tr w:rsidR="00852DFB" w:rsidRPr="00A62BF4" w14:paraId="307FF5AF" w14:textId="77777777" w:rsidTr="002B1DC4">
        <w:tc>
          <w:tcPr>
            <w:tcW w:w="1389" w:type="dxa"/>
            <w:shd w:val="clear" w:color="auto" w:fill="auto"/>
          </w:tcPr>
          <w:p w14:paraId="1C063DE9" w14:textId="77777777" w:rsidR="00852DFB" w:rsidRPr="00A62BF4" w:rsidRDefault="00852DFB" w:rsidP="001C10D2">
            <w:pPr>
              <w:spacing w:line="300" w:lineRule="auto"/>
              <w:jc w:val="both"/>
              <w:rPr>
                <w:rFonts w:ascii="Gill Sans MT" w:hAnsi="Gill Sans MT" w:cs="Tahoma"/>
                <w:b/>
              </w:rPr>
            </w:pPr>
            <w:r w:rsidRPr="00A62BF4">
              <w:rPr>
                <w:rFonts w:ascii="Gill Sans MT" w:hAnsi="Gill Sans MT" w:cs="Tahoma"/>
                <w:b/>
              </w:rPr>
              <w:t>Female</w:t>
            </w:r>
          </w:p>
        </w:tc>
        <w:tc>
          <w:tcPr>
            <w:tcW w:w="2722" w:type="dxa"/>
            <w:shd w:val="clear" w:color="auto" w:fill="auto"/>
          </w:tcPr>
          <w:p w14:paraId="48DF98D7" w14:textId="77777777" w:rsidR="00852DFB" w:rsidRPr="00A62BF4" w:rsidRDefault="00852DFB" w:rsidP="001C10D2">
            <w:pPr>
              <w:spacing w:line="300" w:lineRule="auto"/>
              <w:jc w:val="both"/>
              <w:rPr>
                <w:rFonts w:ascii="Gill Sans MT" w:hAnsi="Gill Sans MT" w:cs="Tahoma"/>
                <w:b/>
              </w:rPr>
            </w:pPr>
            <w:r w:rsidRPr="00A62BF4">
              <w:rPr>
                <w:rFonts w:ascii="Gill Sans MT" w:hAnsi="Gill Sans MT" w:cs="Tahoma"/>
                <w:b/>
              </w:rPr>
              <w:t>12</w:t>
            </w:r>
          </w:p>
        </w:tc>
      </w:tr>
      <w:tr w:rsidR="00852DFB" w:rsidRPr="00A62BF4" w14:paraId="64B1ABBB" w14:textId="77777777" w:rsidTr="002B1DC4">
        <w:tc>
          <w:tcPr>
            <w:tcW w:w="1389" w:type="dxa"/>
            <w:shd w:val="clear" w:color="auto" w:fill="auto"/>
          </w:tcPr>
          <w:p w14:paraId="4741D228" w14:textId="77777777" w:rsidR="00852DFB" w:rsidRPr="00A62BF4" w:rsidRDefault="00852DFB" w:rsidP="001C10D2">
            <w:pPr>
              <w:spacing w:line="300" w:lineRule="auto"/>
              <w:jc w:val="both"/>
              <w:rPr>
                <w:rFonts w:ascii="Gill Sans MT" w:hAnsi="Gill Sans MT" w:cs="Tahoma"/>
                <w:b/>
              </w:rPr>
            </w:pPr>
            <w:r w:rsidRPr="00A62BF4">
              <w:rPr>
                <w:rFonts w:ascii="Gill Sans MT" w:hAnsi="Gill Sans MT" w:cs="Tahoma"/>
                <w:b/>
              </w:rPr>
              <w:t>Male</w:t>
            </w:r>
          </w:p>
        </w:tc>
        <w:tc>
          <w:tcPr>
            <w:tcW w:w="2722" w:type="dxa"/>
            <w:shd w:val="clear" w:color="auto" w:fill="auto"/>
          </w:tcPr>
          <w:p w14:paraId="2B2B7304" w14:textId="77777777" w:rsidR="00852DFB" w:rsidRPr="00A62BF4" w:rsidRDefault="00852DFB" w:rsidP="001C10D2">
            <w:pPr>
              <w:spacing w:line="300" w:lineRule="auto"/>
              <w:jc w:val="both"/>
              <w:rPr>
                <w:rFonts w:ascii="Gill Sans MT" w:hAnsi="Gill Sans MT" w:cs="Tahoma"/>
                <w:b/>
              </w:rPr>
            </w:pPr>
            <w:r w:rsidRPr="00A62BF4">
              <w:rPr>
                <w:rFonts w:ascii="Gill Sans MT" w:hAnsi="Gill Sans MT" w:cs="Tahoma"/>
                <w:b/>
              </w:rPr>
              <w:t>9</w:t>
            </w:r>
          </w:p>
        </w:tc>
      </w:tr>
    </w:tbl>
    <w:p w14:paraId="1BB6F150" w14:textId="77777777" w:rsidR="00852DFB" w:rsidRPr="00A62BF4" w:rsidRDefault="00852DFB" w:rsidP="005A66F1">
      <w:pPr>
        <w:spacing w:line="300" w:lineRule="auto"/>
        <w:jc w:val="both"/>
        <w:rPr>
          <w:rFonts w:ascii="Gill Sans MT" w:hAnsi="Gill Sans MT" w:cs="Tahoma"/>
          <w:b/>
        </w:rPr>
      </w:pPr>
    </w:p>
    <w:p w14:paraId="04338875" w14:textId="77777777" w:rsidR="00852DFB" w:rsidRPr="00A62BF4" w:rsidRDefault="00852DFB" w:rsidP="005A66F1">
      <w:pPr>
        <w:spacing w:line="300" w:lineRule="auto"/>
        <w:jc w:val="both"/>
        <w:rPr>
          <w:rFonts w:ascii="Gill Sans MT" w:hAnsi="Gill Sans MT" w:cs="Tahoma"/>
          <w:b/>
        </w:rPr>
      </w:pPr>
    </w:p>
    <w:tbl>
      <w:tblPr>
        <w:tblW w:w="4116" w:type="dxa"/>
        <w:tblInd w:w="103" w:type="dxa"/>
        <w:tblLook w:val="04A0" w:firstRow="1" w:lastRow="0" w:firstColumn="1" w:lastColumn="0" w:noHBand="0" w:noVBand="1"/>
      </w:tblPr>
      <w:tblGrid>
        <w:gridCol w:w="2415"/>
        <w:gridCol w:w="1701"/>
      </w:tblGrid>
      <w:tr w:rsidR="00BC43E7" w:rsidRPr="00A62BF4" w14:paraId="5B6A9359" w14:textId="77777777" w:rsidTr="00BC43E7">
        <w:trPr>
          <w:trHeight w:val="288"/>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62A8" w14:textId="77777777" w:rsidR="00BC43E7" w:rsidRPr="00A62BF4" w:rsidRDefault="00BC43E7" w:rsidP="00DD6F67">
            <w:pPr>
              <w:rPr>
                <w:rFonts w:ascii="Gill Sans MT" w:hAnsi="Gill Sans MT"/>
                <w:b/>
                <w:bCs/>
                <w:color w:val="000000"/>
              </w:rPr>
            </w:pPr>
            <w:r w:rsidRPr="00A62BF4">
              <w:rPr>
                <w:rFonts w:ascii="Gill Sans MT" w:hAnsi="Gill Sans MT"/>
                <w:b/>
                <w:bCs/>
                <w:color w:val="000000"/>
              </w:rPr>
              <w:t>Age Range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CCB938B" w14:textId="77777777" w:rsidR="00BC43E7" w:rsidRPr="00A62BF4" w:rsidRDefault="00BC43E7" w:rsidP="00DD6F67">
            <w:pPr>
              <w:jc w:val="center"/>
              <w:rPr>
                <w:rFonts w:ascii="Gill Sans MT" w:hAnsi="Gill Sans MT"/>
                <w:b/>
                <w:color w:val="000000"/>
              </w:rPr>
            </w:pPr>
          </w:p>
        </w:tc>
      </w:tr>
      <w:tr w:rsidR="00BC43E7" w:rsidRPr="00A62BF4" w14:paraId="501C58D5"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3AAF45C7" w14:textId="77777777" w:rsidR="00BC43E7" w:rsidRPr="00A62BF4" w:rsidRDefault="00BC43E7" w:rsidP="00DD6F67">
            <w:pPr>
              <w:rPr>
                <w:rFonts w:ascii="Gill Sans MT" w:hAnsi="Gill Sans MT"/>
                <w:color w:val="000000"/>
              </w:rPr>
            </w:pPr>
            <w:r w:rsidRPr="00A62BF4">
              <w:rPr>
                <w:rFonts w:ascii="Gill Sans MT" w:hAnsi="Gill Sans MT"/>
                <w:color w:val="000000"/>
              </w:rPr>
              <w:t>16-21</w:t>
            </w:r>
          </w:p>
        </w:tc>
        <w:tc>
          <w:tcPr>
            <w:tcW w:w="1701" w:type="dxa"/>
            <w:tcBorders>
              <w:top w:val="nil"/>
              <w:left w:val="nil"/>
              <w:bottom w:val="single" w:sz="4" w:space="0" w:color="auto"/>
              <w:right w:val="single" w:sz="4" w:space="0" w:color="auto"/>
            </w:tcBorders>
            <w:shd w:val="clear" w:color="auto" w:fill="auto"/>
            <w:noWrap/>
            <w:vAlign w:val="bottom"/>
            <w:hideMark/>
          </w:tcPr>
          <w:p w14:paraId="6B965A47" w14:textId="77777777" w:rsidR="009809D9" w:rsidRPr="00A62BF4" w:rsidRDefault="00BC43E7" w:rsidP="009809D9">
            <w:pPr>
              <w:jc w:val="center"/>
              <w:rPr>
                <w:rFonts w:ascii="Gill Sans MT" w:hAnsi="Gill Sans MT"/>
              </w:rPr>
            </w:pPr>
            <w:r w:rsidRPr="00A62BF4">
              <w:rPr>
                <w:rFonts w:ascii="Gill Sans MT" w:hAnsi="Gill Sans MT"/>
              </w:rPr>
              <w:t>1</w:t>
            </w:r>
          </w:p>
        </w:tc>
      </w:tr>
      <w:tr w:rsidR="00BC43E7" w:rsidRPr="00A62BF4" w14:paraId="1A1D5139"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274609E4" w14:textId="77777777" w:rsidR="00BC43E7" w:rsidRPr="00A62BF4" w:rsidRDefault="00BC43E7" w:rsidP="00DD6F67">
            <w:pPr>
              <w:rPr>
                <w:rFonts w:ascii="Gill Sans MT" w:hAnsi="Gill Sans MT"/>
                <w:color w:val="000000"/>
              </w:rPr>
            </w:pPr>
            <w:r w:rsidRPr="00A62BF4">
              <w:rPr>
                <w:rFonts w:ascii="Gill Sans MT" w:hAnsi="Gill Sans MT"/>
                <w:color w:val="000000"/>
              </w:rPr>
              <w:t>22-30</w:t>
            </w:r>
          </w:p>
        </w:tc>
        <w:tc>
          <w:tcPr>
            <w:tcW w:w="1701" w:type="dxa"/>
            <w:tcBorders>
              <w:top w:val="nil"/>
              <w:left w:val="nil"/>
              <w:bottom w:val="single" w:sz="4" w:space="0" w:color="auto"/>
              <w:right w:val="single" w:sz="4" w:space="0" w:color="auto"/>
            </w:tcBorders>
            <w:shd w:val="clear" w:color="auto" w:fill="auto"/>
            <w:noWrap/>
            <w:vAlign w:val="bottom"/>
            <w:hideMark/>
          </w:tcPr>
          <w:p w14:paraId="729DE7E4" w14:textId="77777777" w:rsidR="009809D9" w:rsidRPr="00A62BF4" w:rsidRDefault="00BC43E7" w:rsidP="009809D9">
            <w:pPr>
              <w:jc w:val="center"/>
              <w:rPr>
                <w:rFonts w:ascii="Gill Sans MT" w:hAnsi="Gill Sans MT"/>
              </w:rPr>
            </w:pPr>
            <w:r w:rsidRPr="00A62BF4">
              <w:rPr>
                <w:rFonts w:ascii="Gill Sans MT" w:hAnsi="Gill Sans MT"/>
              </w:rPr>
              <w:t>5</w:t>
            </w:r>
          </w:p>
        </w:tc>
      </w:tr>
      <w:tr w:rsidR="00BC43E7" w:rsidRPr="00A62BF4" w14:paraId="61BF872E"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009A65C0" w14:textId="77777777" w:rsidR="00BC43E7" w:rsidRPr="00A62BF4" w:rsidRDefault="00BC43E7" w:rsidP="00DD6F67">
            <w:pPr>
              <w:rPr>
                <w:rFonts w:ascii="Gill Sans MT" w:hAnsi="Gill Sans MT"/>
                <w:color w:val="000000"/>
              </w:rPr>
            </w:pPr>
            <w:r w:rsidRPr="00A62BF4">
              <w:rPr>
                <w:rFonts w:ascii="Gill Sans MT" w:hAnsi="Gill Sans MT"/>
                <w:color w:val="000000"/>
              </w:rPr>
              <w:t>31-40</w:t>
            </w:r>
          </w:p>
        </w:tc>
        <w:tc>
          <w:tcPr>
            <w:tcW w:w="1701" w:type="dxa"/>
            <w:tcBorders>
              <w:top w:val="nil"/>
              <w:left w:val="nil"/>
              <w:bottom w:val="single" w:sz="4" w:space="0" w:color="auto"/>
              <w:right w:val="single" w:sz="4" w:space="0" w:color="auto"/>
            </w:tcBorders>
            <w:shd w:val="clear" w:color="auto" w:fill="auto"/>
            <w:noWrap/>
            <w:vAlign w:val="bottom"/>
            <w:hideMark/>
          </w:tcPr>
          <w:p w14:paraId="71F3359E" w14:textId="77777777" w:rsidR="009809D9" w:rsidRPr="00A62BF4" w:rsidRDefault="00BC43E7" w:rsidP="009809D9">
            <w:pPr>
              <w:jc w:val="center"/>
              <w:rPr>
                <w:rFonts w:ascii="Gill Sans MT" w:hAnsi="Gill Sans MT"/>
              </w:rPr>
            </w:pPr>
            <w:r w:rsidRPr="00A62BF4">
              <w:rPr>
                <w:rFonts w:ascii="Gill Sans MT" w:hAnsi="Gill Sans MT"/>
              </w:rPr>
              <w:t>7</w:t>
            </w:r>
          </w:p>
        </w:tc>
      </w:tr>
      <w:tr w:rsidR="00BC43E7" w:rsidRPr="00A62BF4" w14:paraId="74AFFCFD"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5C026B6E" w14:textId="77777777" w:rsidR="00BC43E7" w:rsidRPr="00A62BF4" w:rsidRDefault="00BC43E7" w:rsidP="00DD6F67">
            <w:pPr>
              <w:rPr>
                <w:rFonts w:ascii="Gill Sans MT" w:hAnsi="Gill Sans MT"/>
                <w:color w:val="000000"/>
              </w:rPr>
            </w:pPr>
            <w:r w:rsidRPr="00A62BF4">
              <w:rPr>
                <w:rFonts w:ascii="Gill Sans MT" w:hAnsi="Gill Sans MT"/>
                <w:color w:val="000000"/>
              </w:rPr>
              <w:t>41-50</w:t>
            </w:r>
          </w:p>
        </w:tc>
        <w:tc>
          <w:tcPr>
            <w:tcW w:w="1701" w:type="dxa"/>
            <w:tcBorders>
              <w:top w:val="nil"/>
              <w:left w:val="nil"/>
              <w:bottom w:val="single" w:sz="4" w:space="0" w:color="auto"/>
              <w:right w:val="single" w:sz="4" w:space="0" w:color="auto"/>
            </w:tcBorders>
            <w:shd w:val="clear" w:color="auto" w:fill="auto"/>
            <w:noWrap/>
            <w:vAlign w:val="bottom"/>
            <w:hideMark/>
          </w:tcPr>
          <w:p w14:paraId="2E643A39" w14:textId="77777777" w:rsidR="009809D9" w:rsidRPr="00A62BF4" w:rsidRDefault="00BC43E7" w:rsidP="009809D9">
            <w:pPr>
              <w:jc w:val="center"/>
              <w:rPr>
                <w:rFonts w:ascii="Gill Sans MT" w:hAnsi="Gill Sans MT"/>
              </w:rPr>
            </w:pPr>
            <w:r w:rsidRPr="00A62BF4">
              <w:rPr>
                <w:rFonts w:ascii="Gill Sans MT" w:hAnsi="Gill Sans MT"/>
              </w:rPr>
              <w:t>2</w:t>
            </w:r>
          </w:p>
        </w:tc>
      </w:tr>
      <w:tr w:rsidR="00BC43E7" w:rsidRPr="00A62BF4" w14:paraId="41DF751F"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4B4314A6" w14:textId="77777777" w:rsidR="00BC43E7" w:rsidRPr="00A62BF4" w:rsidRDefault="00BC43E7" w:rsidP="00DD6F67">
            <w:pPr>
              <w:rPr>
                <w:rFonts w:ascii="Gill Sans MT" w:hAnsi="Gill Sans MT"/>
                <w:color w:val="000000"/>
              </w:rPr>
            </w:pPr>
            <w:r w:rsidRPr="00A62BF4">
              <w:rPr>
                <w:rFonts w:ascii="Gill Sans MT" w:hAnsi="Gill Sans MT"/>
                <w:color w:val="000000"/>
              </w:rPr>
              <w:t>51-60</w:t>
            </w:r>
          </w:p>
        </w:tc>
        <w:tc>
          <w:tcPr>
            <w:tcW w:w="1701" w:type="dxa"/>
            <w:tcBorders>
              <w:top w:val="nil"/>
              <w:left w:val="nil"/>
              <w:bottom w:val="single" w:sz="4" w:space="0" w:color="auto"/>
              <w:right w:val="single" w:sz="4" w:space="0" w:color="auto"/>
            </w:tcBorders>
            <w:shd w:val="clear" w:color="auto" w:fill="auto"/>
            <w:noWrap/>
            <w:vAlign w:val="bottom"/>
            <w:hideMark/>
          </w:tcPr>
          <w:p w14:paraId="57AB7477" w14:textId="77777777" w:rsidR="00BC43E7" w:rsidRPr="00A62BF4" w:rsidRDefault="00BC43E7" w:rsidP="009809D9">
            <w:pPr>
              <w:jc w:val="center"/>
              <w:rPr>
                <w:rFonts w:ascii="Gill Sans MT" w:hAnsi="Gill Sans MT"/>
              </w:rPr>
            </w:pPr>
            <w:r w:rsidRPr="00A62BF4">
              <w:rPr>
                <w:rFonts w:ascii="Gill Sans MT" w:hAnsi="Gill Sans MT"/>
              </w:rPr>
              <w:t>3</w:t>
            </w:r>
          </w:p>
        </w:tc>
      </w:tr>
      <w:tr w:rsidR="00BC43E7" w:rsidRPr="00A62BF4" w14:paraId="76E2B6F2"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4D0C3760" w14:textId="77777777" w:rsidR="00BC43E7" w:rsidRPr="00A62BF4" w:rsidRDefault="00BC43E7" w:rsidP="00DD6F67">
            <w:pPr>
              <w:rPr>
                <w:rFonts w:ascii="Gill Sans MT" w:hAnsi="Gill Sans MT"/>
                <w:color w:val="000000"/>
              </w:rPr>
            </w:pPr>
            <w:r w:rsidRPr="00A62BF4">
              <w:rPr>
                <w:rFonts w:ascii="Gill Sans MT" w:hAnsi="Gill Sans MT"/>
                <w:color w:val="000000"/>
              </w:rPr>
              <w:t>60+</w:t>
            </w:r>
          </w:p>
        </w:tc>
        <w:tc>
          <w:tcPr>
            <w:tcW w:w="1701" w:type="dxa"/>
            <w:tcBorders>
              <w:top w:val="nil"/>
              <w:left w:val="nil"/>
              <w:bottom w:val="single" w:sz="4" w:space="0" w:color="auto"/>
              <w:right w:val="single" w:sz="4" w:space="0" w:color="auto"/>
            </w:tcBorders>
            <w:shd w:val="clear" w:color="auto" w:fill="auto"/>
            <w:noWrap/>
            <w:vAlign w:val="bottom"/>
            <w:hideMark/>
          </w:tcPr>
          <w:p w14:paraId="511F3AB7" w14:textId="77777777" w:rsidR="00BC43E7" w:rsidRPr="00A62BF4" w:rsidRDefault="00BC43E7" w:rsidP="009809D9">
            <w:pPr>
              <w:jc w:val="center"/>
              <w:rPr>
                <w:rFonts w:ascii="Gill Sans MT" w:hAnsi="Gill Sans MT"/>
              </w:rPr>
            </w:pPr>
            <w:r w:rsidRPr="00A62BF4">
              <w:rPr>
                <w:rFonts w:ascii="Gill Sans MT" w:hAnsi="Gill Sans MT"/>
              </w:rPr>
              <w:t>1</w:t>
            </w:r>
          </w:p>
        </w:tc>
      </w:tr>
      <w:tr w:rsidR="00BC43E7" w:rsidRPr="00A62BF4" w14:paraId="4D82E0D5" w14:textId="77777777" w:rsidTr="00BC43E7">
        <w:trPr>
          <w:trHeight w:val="288"/>
        </w:trPr>
        <w:tc>
          <w:tcPr>
            <w:tcW w:w="2415" w:type="dxa"/>
            <w:tcBorders>
              <w:top w:val="nil"/>
              <w:left w:val="single" w:sz="4" w:space="0" w:color="auto"/>
              <w:bottom w:val="single" w:sz="4" w:space="0" w:color="auto"/>
              <w:right w:val="single" w:sz="4" w:space="0" w:color="auto"/>
            </w:tcBorders>
            <w:shd w:val="clear" w:color="auto" w:fill="auto"/>
            <w:noWrap/>
            <w:vAlign w:val="bottom"/>
          </w:tcPr>
          <w:p w14:paraId="0B953AD3" w14:textId="77777777" w:rsidR="00BC43E7" w:rsidRPr="00A62BF4" w:rsidRDefault="00BC43E7" w:rsidP="00DD6F67">
            <w:pPr>
              <w:rPr>
                <w:rFonts w:ascii="Gill Sans MT" w:hAnsi="Gill Sans MT"/>
                <w:color w:val="000000"/>
              </w:rPr>
            </w:pPr>
            <w:r w:rsidRPr="00A62BF4">
              <w:rPr>
                <w:rFonts w:ascii="Gill Sans MT" w:hAnsi="Gill Sans MT"/>
                <w:color w:val="000000"/>
              </w:rPr>
              <w:t>Prefer not to say</w:t>
            </w:r>
          </w:p>
        </w:tc>
        <w:tc>
          <w:tcPr>
            <w:tcW w:w="1701" w:type="dxa"/>
            <w:tcBorders>
              <w:top w:val="nil"/>
              <w:left w:val="nil"/>
              <w:bottom w:val="single" w:sz="4" w:space="0" w:color="auto"/>
              <w:right w:val="single" w:sz="4" w:space="0" w:color="auto"/>
            </w:tcBorders>
            <w:shd w:val="clear" w:color="auto" w:fill="auto"/>
            <w:noWrap/>
            <w:vAlign w:val="bottom"/>
          </w:tcPr>
          <w:p w14:paraId="5A9DB5E7" w14:textId="77777777" w:rsidR="00BC43E7" w:rsidRPr="00A62BF4" w:rsidRDefault="00BC43E7" w:rsidP="009809D9">
            <w:pPr>
              <w:jc w:val="center"/>
              <w:rPr>
                <w:rFonts w:ascii="Gill Sans MT" w:hAnsi="Gill Sans MT"/>
                <w:color w:val="000000"/>
              </w:rPr>
            </w:pPr>
            <w:r w:rsidRPr="00A62BF4">
              <w:rPr>
                <w:rFonts w:ascii="Gill Sans MT" w:hAnsi="Gill Sans MT"/>
                <w:color w:val="000000"/>
              </w:rPr>
              <w:t>2</w:t>
            </w:r>
          </w:p>
        </w:tc>
      </w:tr>
    </w:tbl>
    <w:p w14:paraId="0C2E3097" w14:textId="2CA46C5E" w:rsidR="003977B7" w:rsidRPr="00A62BF4" w:rsidRDefault="003977B7" w:rsidP="005A66F1">
      <w:pPr>
        <w:spacing w:line="300" w:lineRule="auto"/>
        <w:jc w:val="both"/>
        <w:rPr>
          <w:rFonts w:ascii="Gill Sans MT" w:hAnsi="Gill Sans MT" w:cs="Tahoma"/>
          <w:b/>
          <w:color w:val="FF0000"/>
        </w:rPr>
      </w:pPr>
    </w:p>
    <w:p w14:paraId="796B98D5" w14:textId="77777777" w:rsidR="003977B7" w:rsidRPr="00A62BF4" w:rsidRDefault="003977B7" w:rsidP="005A66F1">
      <w:pPr>
        <w:spacing w:line="300" w:lineRule="auto"/>
        <w:jc w:val="both"/>
        <w:rPr>
          <w:rFonts w:ascii="Gill Sans MT" w:hAnsi="Gill Sans MT" w:cs="Tahoma"/>
          <w:b/>
        </w:rPr>
      </w:pPr>
    </w:p>
    <w:p w14:paraId="0838A11D" w14:textId="77777777" w:rsidR="005A66F1" w:rsidRPr="00A62BF4" w:rsidRDefault="005A66F1" w:rsidP="005A66F1">
      <w:pPr>
        <w:spacing w:line="300" w:lineRule="auto"/>
        <w:rPr>
          <w:rFonts w:ascii="Gill Sans MT" w:hAnsi="Gill Sans MT" w:cs="Tahoma"/>
          <w:b/>
        </w:rPr>
      </w:pPr>
      <w:r w:rsidRPr="00A62BF4">
        <w:rPr>
          <w:rFonts w:ascii="Gill Sans MT" w:hAnsi="Gill Sans MT" w:cs="Tahoma"/>
          <w:b/>
        </w:rPr>
        <w:t>Disability</w:t>
      </w:r>
    </w:p>
    <w:tbl>
      <w:tblPr>
        <w:tblW w:w="4106" w:type="dxa"/>
        <w:tblInd w:w="113" w:type="dxa"/>
        <w:tblLook w:val="04A0" w:firstRow="1" w:lastRow="0" w:firstColumn="1" w:lastColumn="0" w:noHBand="0" w:noVBand="1"/>
      </w:tblPr>
      <w:tblGrid>
        <w:gridCol w:w="2405"/>
        <w:gridCol w:w="1701"/>
      </w:tblGrid>
      <w:tr w:rsidR="00B80A0A" w:rsidRPr="00A62BF4" w14:paraId="601731DD" w14:textId="77777777" w:rsidTr="00B80A0A">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EB434" w14:textId="77777777" w:rsidR="00B80A0A" w:rsidRPr="00A62BF4" w:rsidRDefault="00B80A0A" w:rsidP="00A5356D">
            <w:pPr>
              <w:rPr>
                <w:rFonts w:ascii="Gill Sans MT" w:hAnsi="Gill Sans MT"/>
                <w:b/>
                <w:bCs/>
                <w:color w:val="000000"/>
              </w:rPr>
            </w:pPr>
            <w:r w:rsidRPr="00A62BF4">
              <w:rPr>
                <w:rFonts w:ascii="Gill Sans MT" w:hAnsi="Gill Sans MT"/>
                <w:b/>
                <w:bCs/>
                <w:color w:val="000000"/>
              </w:rPr>
              <w:t>Staff</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BE0ACE1" w14:textId="77777777" w:rsidR="00B80A0A" w:rsidRPr="00A62BF4" w:rsidRDefault="00B80A0A" w:rsidP="00A5356D">
            <w:pPr>
              <w:jc w:val="center"/>
              <w:rPr>
                <w:rFonts w:ascii="Gill Sans MT" w:hAnsi="Gill Sans MT"/>
                <w:b/>
                <w:bCs/>
                <w:color w:val="000000"/>
              </w:rPr>
            </w:pPr>
            <w:r w:rsidRPr="00A62BF4">
              <w:rPr>
                <w:rFonts w:ascii="Gill Sans MT" w:hAnsi="Gill Sans MT"/>
                <w:b/>
                <w:bCs/>
                <w:color w:val="000000"/>
              </w:rPr>
              <w:t>Total</w:t>
            </w:r>
          </w:p>
        </w:tc>
      </w:tr>
      <w:tr w:rsidR="00B80A0A" w:rsidRPr="00A62BF4" w14:paraId="400A4E15" w14:textId="77777777" w:rsidTr="00B80A0A">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5239733" w14:textId="77777777" w:rsidR="00B80A0A" w:rsidRPr="00A62BF4" w:rsidRDefault="00B80A0A">
            <w:pPr>
              <w:rPr>
                <w:rFonts w:ascii="Gill Sans MT" w:hAnsi="Gill Sans MT"/>
                <w:color w:val="000000"/>
              </w:rPr>
            </w:pPr>
            <w:r w:rsidRPr="00A62BF4">
              <w:rPr>
                <w:rFonts w:ascii="Gill Sans MT" w:hAnsi="Gill Sans MT"/>
                <w:color w:val="000000"/>
              </w:rPr>
              <w:t>Yes</w:t>
            </w:r>
          </w:p>
        </w:tc>
        <w:tc>
          <w:tcPr>
            <w:tcW w:w="1701" w:type="dxa"/>
            <w:tcBorders>
              <w:top w:val="nil"/>
              <w:left w:val="nil"/>
              <w:bottom w:val="single" w:sz="4" w:space="0" w:color="auto"/>
              <w:right w:val="single" w:sz="4" w:space="0" w:color="auto"/>
            </w:tcBorders>
            <w:shd w:val="clear" w:color="auto" w:fill="auto"/>
            <w:noWrap/>
            <w:vAlign w:val="bottom"/>
            <w:hideMark/>
          </w:tcPr>
          <w:p w14:paraId="39507054" w14:textId="77777777" w:rsidR="00B80A0A" w:rsidRPr="00A62BF4" w:rsidRDefault="00B80A0A" w:rsidP="002B7307">
            <w:pPr>
              <w:jc w:val="center"/>
              <w:rPr>
                <w:rFonts w:ascii="Gill Sans MT" w:hAnsi="Gill Sans MT"/>
              </w:rPr>
            </w:pPr>
            <w:r w:rsidRPr="00A62BF4">
              <w:rPr>
                <w:rFonts w:ascii="Gill Sans MT" w:hAnsi="Gill Sans MT"/>
              </w:rPr>
              <w:t>1</w:t>
            </w:r>
          </w:p>
        </w:tc>
      </w:tr>
      <w:tr w:rsidR="00B80A0A" w:rsidRPr="00A62BF4" w14:paraId="2BFB7E0B" w14:textId="77777777" w:rsidTr="00B80A0A">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C5AC6C2" w14:textId="77777777" w:rsidR="00B80A0A" w:rsidRPr="00A62BF4" w:rsidRDefault="00B80A0A">
            <w:pPr>
              <w:rPr>
                <w:rFonts w:ascii="Gill Sans MT" w:hAnsi="Gill Sans MT"/>
                <w:color w:val="000000"/>
              </w:rPr>
            </w:pPr>
            <w:r w:rsidRPr="00A62BF4">
              <w:rPr>
                <w:rFonts w:ascii="Gill Sans MT" w:hAnsi="Gill Sans MT"/>
                <w:color w:val="000000"/>
              </w:rPr>
              <w:t>No</w:t>
            </w:r>
          </w:p>
        </w:tc>
        <w:tc>
          <w:tcPr>
            <w:tcW w:w="1701" w:type="dxa"/>
            <w:tcBorders>
              <w:top w:val="nil"/>
              <w:left w:val="nil"/>
              <w:bottom w:val="single" w:sz="4" w:space="0" w:color="auto"/>
              <w:right w:val="single" w:sz="4" w:space="0" w:color="auto"/>
            </w:tcBorders>
            <w:shd w:val="clear" w:color="auto" w:fill="auto"/>
            <w:noWrap/>
            <w:vAlign w:val="bottom"/>
            <w:hideMark/>
          </w:tcPr>
          <w:p w14:paraId="5007C906" w14:textId="77777777" w:rsidR="00B80A0A" w:rsidRPr="00A62BF4" w:rsidRDefault="00B80A0A" w:rsidP="009F5E3F">
            <w:pPr>
              <w:jc w:val="center"/>
              <w:rPr>
                <w:rFonts w:ascii="Gill Sans MT" w:hAnsi="Gill Sans MT"/>
              </w:rPr>
            </w:pPr>
            <w:r w:rsidRPr="00A62BF4">
              <w:rPr>
                <w:rFonts w:ascii="Gill Sans MT" w:hAnsi="Gill Sans MT"/>
              </w:rPr>
              <w:t>20</w:t>
            </w:r>
          </w:p>
        </w:tc>
      </w:tr>
    </w:tbl>
    <w:p w14:paraId="344BE600" w14:textId="77777777" w:rsidR="005A66F1" w:rsidRPr="00A62BF4" w:rsidRDefault="005A66F1" w:rsidP="005A66F1">
      <w:pPr>
        <w:spacing w:line="300" w:lineRule="auto"/>
        <w:rPr>
          <w:rFonts w:ascii="Gill Sans MT" w:hAnsi="Gill Sans MT" w:cs="Tahoma"/>
          <w:b/>
        </w:rPr>
      </w:pPr>
    </w:p>
    <w:p w14:paraId="7EE3B4B9" w14:textId="77777777" w:rsidR="0090382C" w:rsidRPr="00A62BF4" w:rsidRDefault="0090382C" w:rsidP="005A66F1">
      <w:pPr>
        <w:spacing w:line="300" w:lineRule="auto"/>
        <w:rPr>
          <w:rFonts w:ascii="Gill Sans MT" w:hAnsi="Gill Sans MT" w:cs="Tahoma"/>
          <w:b/>
        </w:rPr>
      </w:pPr>
    </w:p>
    <w:p w14:paraId="17D63EA2" w14:textId="69EFED63" w:rsidR="0090382C" w:rsidRPr="00A62BF4" w:rsidRDefault="0090382C" w:rsidP="005A66F1">
      <w:pPr>
        <w:spacing w:line="300" w:lineRule="auto"/>
        <w:rPr>
          <w:rFonts w:ascii="Gill Sans MT" w:hAnsi="Gill Sans MT" w:cs="Tahoma"/>
          <w:b/>
        </w:rPr>
      </w:pPr>
    </w:p>
    <w:p w14:paraId="52E608EF" w14:textId="77777777" w:rsidR="0090382C" w:rsidRPr="00A62BF4" w:rsidRDefault="0090382C" w:rsidP="005A66F1">
      <w:pPr>
        <w:spacing w:line="300" w:lineRule="auto"/>
        <w:rPr>
          <w:rFonts w:ascii="Gill Sans MT" w:hAnsi="Gill Sans MT" w:cs="Tahoma"/>
          <w:b/>
        </w:rPr>
      </w:pPr>
    </w:p>
    <w:p w14:paraId="074E47F7" w14:textId="77777777" w:rsidR="0090382C" w:rsidRPr="00A62BF4" w:rsidRDefault="0090382C" w:rsidP="005A66F1">
      <w:pPr>
        <w:spacing w:line="300" w:lineRule="auto"/>
        <w:rPr>
          <w:rFonts w:ascii="Gill Sans MT" w:hAnsi="Gill Sans MT" w:cs="Tahoma"/>
          <w:b/>
        </w:rPr>
      </w:pPr>
    </w:p>
    <w:p w14:paraId="3BC8F9AD" w14:textId="77777777" w:rsidR="003D2F31" w:rsidRPr="00A62BF4" w:rsidRDefault="003D2F31" w:rsidP="005A66F1">
      <w:pPr>
        <w:spacing w:line="300" w:lineRule="auto"/>
        <w:rPr>
          <w:rFonts w:ascii="Gill Sans MT" w:hAnsi="Gill Sans MT" w:cs="Tahoma"/>
          <w:b/>
        </w:rPr>
      </w:pPr>
    </w:p>
    <w:p w14:paraId="1E791A48" w14:textId="1E5DAA8E" w:rsidR="005A66F1" w:rsidRPr="00A62BF4" w:rsidRDefault="005A66F1" w:rsidP="005A66F1">
      <w:pPr>
        <w:spacing w:line="300" w:lineRule="auto"/>
        <w:rPr>
          <w:rFonts w:ascii="Gill Sans MT" w:hAnsi="Gill Sans MT" w:cs="Tahoma"/>
          <w:b/>
        </w:rPr>
      </w:pPr>
      <w:r w:rsidRPr="00A62BF4">
        <w:rPr>
          <w:rFonts w:ascii="Gill Sans MT" w:hAnsi="Gill Sans MT" w:cs="Tahoma"/>
          <w:b/>
        </w:rPr>
        <w:t>Sexual orientation</w:t>
      </w:r>
    </w:p>
    <w:p w14:paraId="0A64C7DB" w14:textId="77777777" w:rsidR="00747FC3" w:rsidRPr="00A62BF4" w:rsidRDefault="00747FC3" w:rsidP="005A66F1">
      <w:pPr>
        <w:spacing w:line="300" w:lineRule="auto"/>
        <w:rPr>
          <w:rFonts w:ascii="Gill Sans MT" w:hAnsi="Gill Sans MT" w:cs="Tahoma"/>
          <w:b/>
        </w:rPr>
      </w:pPr>
    </w:p>
    <w:tbl>
      <w:tblPr>
        <w:tblW w:w="41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01"/>
      </w:tblGrid>
      <w:tr w:rsidR="003D2F31" w:rsidRPr="00A62BF4" w14:paraId="79E047B0" w14:textId="77777777" w:rsidTr="00345C73">
        <w:trPr>
          <w:trHeight w:val="288"/>
        </w:trPr>
        <w:tc>
          <w:tcPr>
            <w:tcW w:w="2405" w:type="dxa"/>
            <w:shd w:val="clear" w:color="auto" w:fill="auto"/>
            <w:noWrap/>
            <w:vAlign w:val="bottom"/>
            <w:hideMark/>
          </w:tcPr>
          <w:p w14:paraId="147ACA8A" w14:textId="77777777" w:rsidR="003D2F31" w:rsidRPr="00A62BF4" w:rsidRDefault="003D2F31">
            <w:pPr>
              <w:rPr>
                <w:rFonts w:ascii="Gill Sans MT" w:hAnsi="Gill Sans MT"/>
                <w:color w:val="000000"/>
              </w:rPr>
            </w:pPr>
            <w:r w:rsidRPr="00A62BF4">
              <w:rPr>
                <w:rFonts w:ascii="Gill Sans MT" w:hAnsi="Gill Sans MT"/>
                <w:color w:val="000000"/>
              </w:rPr>
              <w:t>Other sexual orientation</w:t>
            </w:r>
          </w:p>
        </w:tc>
        <w:tc>
          <w:tcPr>
            <w:tcW w:w="1701" w:type="dxa"/>
            <w:shd w:val="clear" w:color="auto" w:fill="auto"/>
            <w:noWrap/>
            <w:vAlign w:val="bottom"/>
            <w:hideMark/>
          </w:tcPr>
          <w:p w14:paraId="68DBD0C8" w14:textId="672E9267" w:rsidR="003D2F31" w:rsidRPr="00A62BF4" w:rsidRDefault="003D2F31">
            <w:pPr>
              <w:jc w:val="center"/>
              <w:rPr>
                <w:rFonts w:ascii="Gill Sans MT" w:hAnsi="Gill Sans MT"/>
                <w:color w:val="000000"/>
              </w:rPr>
            </w:pPr>
            <w:r w:rsidRPr="00A62BF4">
              <w:rPr>
                <w:rFonts w:ascii="Gill Sans MT" w:hAnsi="Gill Sans MT"/>
                <w:color w:val="000000"/>
              </w:rPr>
              <w:t>2</w:t>
            </w:r>
          </w:p>
        </w:tc>
      </w:tr>
      <w:tr w:rsidR="003D2F31" w:rsidRPr="00A62BF4" w14:paraId="2558DBAC" w14:textId="77777777" w:rsidTr="00345C73">
        <w:trPr>
          <w:trHeight w:val="288"/>
        </w:trPr>
        <w:tc>
          <w:tcPr>
            <w:tcW w:w="2405" w:type="dxa"/>
            <w:shd w:val="clear" w:color="auto" w:fill="auto"/>
            <w:noWrap/>
            <w:vAlign w:val="bottom"/>
            <w:hideMark/>
          </w:tcPr>
          <w:p w14:paraId="71492261" w14:textId="77777777" w:rsidR="003D2F31" w:rsidRPr="00A62BF4" w:rsidRDefault="003D2F31">
            <w:pPr>
              <w:rPr>
                <w:rFonts w:ascii="Gill Sans MT" w:hAnsi="Gill Sans MT"/>
                <w:color w:val="000000"/>
              </w:rPr>
            </w:pPr>
            <w:r w:rsidRPr="00A62BF4">
              <w:rPr>
                <w:rFonts w:ascii="Gill Sans MT" w:hAnsi="Gill Sans MT"/>
                <w:color w:val="000000"/>
              </w:rPr>
              <w:t>Heterosexual/Straight</w:t>
            </w:r>
          </w:p>
        </w:tc>
        <w:tc>
          <w:tcPr>
            <w:tcW w:w="1701" w:type="dxa"/>
            <w:shd w:val="clear" w:color="auto" w:fill="auto"/>
            <w:noWrap/>
            <w:vAlign w:val="bottom"/>
            <w:hideMark/>
          </w:tcPr>
          <w:p w14:paraId="0AC6E9BE" w14:textId="2D1597C1" w:rsidR="003D2F31" w:rsidRPr="00A62BF4" w:rsidRDefault="00D03E9A">
            <w:pPr>
              <w:jc w:val="center"/>
              <w:rPr>
                <w:rFonts w:ascii="Gill Sans MT" w:hAnsi="Gill Sans MT"/>
                <w:color w:val="000000"/>
              </w:rPr>
            </w:pPr>
            <w:r>
              <w:rPr>
                <w:rFonts w:ascii="Gill Sans MT" w:hAnsi="Gill Sans MT"/>
                <w:color w:val="000000"/>
              </w:rPr>
              <w:t>9</w:t>
            </w:r>
          </w:p>
        </w:tc>
      </w:tr>
      <w:tr w:rsidR="003D2F31" w:rsidRPr="00A62BF4" w14:paraId="0D2E2090" w14:textId="77777777" w:rsidTr="00345C73">
        <w:trPr>
          <w:trHeight w:val="288"/>
        </w:trPr>
        <w:tc>
          <w:tcPr>
            <w:tcW w:w="2405" w:type="dxa"/>
            <w:shd w:val="clear" w:color="auto" w:fill="auto"/>
            <w:noWrap/>
            <w:vAlign w:val="bottom"/>
            <w:hideMark/>
          </w:tcPr>
          <w:p w14:paraId="3B5E431F" w14:textId="77777777" w:rsidR="003D2F31" w:rsidRPr="00A62BF4" w:rsidRDefault="003D2F31" w:rsidP="003D2F31">
            <w:pPr>
              <w:rPr>
                <w:rFonts w:ascii="Gill Sans MT" w:hAnsi="Gill Sans MT"/>
                <w:color w:val="000000"/>
              </w:rPr>
            </w:pPr>
            <w:r w:rsidRPr="00A62BF4">
              <w:rPr>
                <w:rFonts w:ascii="Gill Sans MT" w:hAnsi="Gill Sans MT"/>
                <w:color w:val="000000"/>
              </w:rPr>
              <w:t>Prefer not to say/Not declared</w:t>
            </w:r>
          </w:p>
        </w:tc>
        <w:tc>
          <w:tcPr>
            <w:tcW w:w="1701" w:type="dxa"/>
            <w:shd w:val="clear" w:color="auto" w:fill="auto"/>
            <w:noWrap/>
            <w:vAlign w:val="bottom"/>
            <w:hideMark/>
          </w:tcPr>
          <w:p w14:paraId="598B85BA" w14:textId="6E64D393" w:rsidR="003D2F31" w:rsidRPr="00A62BF4" w:rsidRDefault="00D03E9A">
            <w:pPr>
              <w:jc w:val="center"/>
              <w:rPr>
                <w:rFonts w:ascii="Gill Sans MT" w:hAnsi="Gill Sans MT"/>
                <w:color w:val="000000"/>
              </w:rPr>
            </w:pPr>
            <w:r>
              <w:rPr>
                <w:rFonts w:ascii="Gill Sans MT" w:hAnsi="Gill Sans MT"/>
                <w:color w:val="000000"/>
              </w:rPr>
              <w:t>10</w:t>
            </w:r>
          </w:p>
        </w:tc>
      </w:tr>
    </w:tbl>
    <w:p w14:paraId="5B137367" w14:textId="2A0D1272" w:rsidR="0E1D49FC" w:rsidRPr="00A62BF4" w:rsidRDefault="0E1D49FC" w:rsidP="0E1D49FC">
      <w:pPr>
        <w:spacing w:line="300" w:lineRule="auto"/>
        <w:rPr>
          <w:rFonts w:ascii="Gill Sans MT" w:hAnsi="Gill Sans MT" w:cs="Tahoma"/>
          <w:b/>
          <w:bCs/>
        </w:rPr>
      </w:pPr>
    </w:p>
    <w:p w14:paraId="4FCC001E" w14:textId="77777777" w:rsidR="005A66F1" w:rsidRPr="00A62BF4" w:rsidRDefault="005A66F1" w:rsidP="005A66F1">
      <w:pPr>
        <w:spacing w:line="300" w:lineRule="auto"/>
        <w:rPr>
          <w:rFonts w:ascii="Gill Sans MT" w:hAnsi="Gill Sans MT" w:cs="Tahoma"/>
          <w:b/>
        </w:rPr>
      </w:pPr>
      <w:r w:rsidRPr="00A62BF4">
        <w:rPr>
          <w:rFonts w:ascii="Gill Sans MT" w:hAnsi="Gill Sans MT" w:cs="Tahoma"/>
          <w:b/>
        </w:rPr>
        <w:lastRenderedPageBreak/>
        <w:t>Marital status</w:t>
      </w:r>
    </w:p>
    <w:p w14:paraId="764ED501" w14:textId="77777777" w:rsidR="00AE35D7" w:rsidRPr="00A62BF4" w:rsidRDefault="00AE35D7" w:rsidP="005A66F1">
      <w:pPr>
        <w:spacing w:line="300" w:lineRule="auto"/>
        <w:rPr>
          <w:rFonts w:ascii="Gill Sans MT" w:hAnsi="Gill Sans MT" w:cs="Tahoma"/>
          <w:b/>
        </w:rPr>
      </w:pPr>
    </w:p>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tblGrid>
      <w:tr w:rsidR="00AE35D7" w:rsidRPr="00A62BF4" w14:paraId="6E4FC927" w14:textId="77777777" w:rsidTr="00345C73">
        <w:trPr>
          <w:trHeight w:val="288"/>
        </w:trPr>
        <w:tc>
          <w:tcPr>
            <w:tcW w:w="2410" w:type="dxa"/>
            <w:shd w:val="clear" w:color="auto" w:fill="auto"/>
            <w:noWrap/>
            <w:vAlign w:val="bottom"/>
            <w:hideMark/>
          </w:tcPr>
          <w:p w14:paraId="086ADEA4" w14:textId="77777777" w:rsidR="00AE35D7" w:rsidRPr="00A62BF4" w:rsidRDefault="00AE35D7" w:rsidP="00DD6F67">
            <w:pPr>
              <w:rPr>
                <w:rFonts w:ascii="Gill Sans MT" w:hAnsi="Gill Sans MT"/>
              </w:rPr>
            </w:pPr>
            <w:r w:rsidRPr="00A62BF4">
              <w:rPr>
                <w:rFonts w:ascii="Gill Sans MT" w:hAnsi="Gill Sans MT"/>
              </w:rPr>
              <w:t>Married</w:t>
            </w:r>
          </w:p>
        </w:tc>
        <w:tc>
          <w:tcPr>
            <w:tcW w:w="1701" w:type="dxa"/>
            <w:shd w:val="clear" w:color="auto" w:fill="auto"/>
            <w:noWrap/>
            <w:vAlign w:val="bottom"/>
            <w:hideMark/>
          </w:tcPr>
          <w:p w14:paraId="1D0ADF7A" w14:textId="77777777" w:rsidR="00AE35D7" w:rsidRPr="00A62BF4" w:rsidRDefault="00AE35D7" w:rsidP="0013229F">
            <w:pPr>
              <w:jc w:val="center"/>
              <w:rPr>
                <w:rFonts w:ascii="Gill Sans MT" w:hAnsi="Gill Sans MT"/>
                <w:b/>
              </w:rPr>
            </w:pPr>
            <w:r w:rsidRPr="00A62BF4">
              <w:rPr>
                <w:rFonts w:ascii="Gill Sans MT" w:hAnsi="Gill Sans MT"/>
                <w:b/>
              </w:rPr>
              <w:t>5</w:t>
            </w:r>
          </w:p>
        </w:tc>
      </w:tr>
      <w:tr w:rsidR="00AE35D7" w:rsidRPr="00A62BF4" w14:paraId="33777E91" w14:textId="77777777" w:rsidTr="00345C73">
        <w:trPr>
          <w:trHeight w:val="288"/>
        </w:trPr>
        <w:tc>
          <w:tcPr>
            <w:tcW w:w="2410" w:type="dxa"/>
            <w:shd w:val="clear" w:color="auto" w:fill="auto"/>
            <w:noWrap/>
            <w:vAlign w:val="bottom"/>
            <w:hideMark/>
          </w:tcPr>
          <w:p w14:paraId="1D8834B8" w14:textId="77777777" w:rsidR="00AE35D7" w:rsidRPr="00A62BF4" w:rsidRDefault="00AE35D7" w:rsidP="00DD6F67">
            <w:pPr>
              <w:rPr>
                <w:rFonts w:ascii="Gill Sans MT" w:hAnsi="Gill Sans MT"/>
              </w:rPr>
            </w:pPr>
            <w:r w:rsidRPr="00A62BF4">
              <w:rPr>
                <w:rFonts w:ascii="Gill Sans MT" w:hAnsi="Gill Sans MT"/>
              </w:rPr>
              <w:t>Co-habiting</w:t>
            </w:r>
          </w:p>
        </w:tc>
        <w:tc>
          <w:tcPr>
            <w:tcW w:w="1701" w:type="dxa"/>
            <w:shd w:val="clear" w:color="auto" w:fill="auto"/>
            <w:noWrap/>
            <w:vAlign w:val="bottom"/>
            <w:hideMark/>
          </w:tcPr>
          <w:p w14:paraId="14648C29" w14:textId="77777777" w:rsidR="00AE35D7" w:rsidRPr="00A62BF4" w:rsidRDefault="00AE35D7" w:rsidP="0013229F">
            <w:pPr>
              <w:jc w:val="center"/>
              <w:rPr>
                <w:rFonts w:ascii="Gill Sans MT" w:hAnsi="Gill Sans MT"/>
                <w:b/>
              </w:rPr>
            </w:pPr>
            <w:r w:rsidRPr="00A62BF4">
              <w:rPr>
                <w:rFonts w:ascii="Gill Sans MT" w:hAnsi="Gill Sans MT"/>
                <w:b/>
              </w:rPr>
              <w:t>5</w:t>
            </w:r>
          </w:p>
        </w:tc>
      </w:tr>
      <w:tr w:rsidR="00AE35D7" w:rsidRPr="00A62BF4" w14:paraId="107A82D6" w14:textId="77777777" w:rsidTr="00345C73">
        <w:trPr>
          <w:trHeight w:val="382"/>
        </w:trPr>
        <w:tc>
          <w:tcPr>
            <w:tcW w:w="2410" w:type="dxa"/>
            <w:shd w:val="clear" w:color="auto" w:fill="auto"/>
            <w:noWrap/>
            <w:vAlign w:val="bottom"/>
            <w:hideMark/>
          </w:tcPr>
          <w:p w14:paraId="167D493E" w14:textId="77777777" w:rsidR="00AE35D7" w:rsidRPr="00A62BF4" w:rsidRDefault="00AE35D7" w:rsidP="00DD6F67">
            <w:pPr>
              <w:rPr>
                <w:rFonts w:ascii="Gill Sans MT" w:hAnsi="Gill Sans MT"/>
              </w:rPr>
            </w:pPr>
            <w:r w:rsidRPr="00A62BF4">
              <w:rPr>
                <w:rFonts w:ascii="Gill Sans MT" w:hAnsi="Gill Sans MT"/>
              </w:rPr>
              <w:t>Prefer not to say</w:t>
            </w:r>
          </w:p>
        </w:tc>
        <w:tc>
          <w:tcPr>
            <w:tcW w:w="1701" w:type="dxa"/>
            <w:shd w:val="clear" w:color="auto" w:fill="auto"/>
            <w:noWrap/>
            <w:vAlign w:val="bottom"/>
            <w:hideMark/>
          </w:tcPr>
          <w:p w14:paraId="34C3CC76" w14:textId="77777777" w:rsidR="00AE35D7" w:rsidRPr="00A62BF4" w:rsidRDefault="0013229F" w:rsidP="0013229F">
            <w:pPr>
              <w:jc w:val="center"/>
              <w:rPr>
                <w:rFonts w:ascii="Gill Sans MT" w:hAnsi="Gill Sans MT"/>
                <w:b/>
              </w:rPr>
            </w:pPr>
            <w:r w:rsidRPr="00A62BF4">
              <w:rPr>
                <w:rFonts w:ascii="Gill Sans MT" w:hAnsi="Gill Sans MT"/>
                <w:b/>
              </w:rPr>
              <w:t>5</w:t>
            </w:r>
          </w:p>
        </w:tc>
      </w:tr>
      <w:tr w:rsidR="00AE35D7" w:rsidRPr="00A62BF4" w14:paraId="0FC3571A" w14:textId="77777777" w:rsidTr="00345C73">
        <w:trPr>
          <w:trHeight w:val="288"/>
        </w:trPr>
        <w:tc>
          <w:tcPr>
            <w:tcW w:w="2410" w:type="dxa"/>
            <w:shd w:val="clear" w:color="auto" w:fill="auto"/>
            <w:noWrap/>
            <w:vAlign w:val="bottom"/>
            <w:hideMark/>
          </w:tcPr>
          <w:p w14:paraId="01E0AF0C" w14:textId="77777777" w:rsidR="00AE35D7" w:rsidRPr="00A62BF4" w:rsidRDefault="00AE35D7" w:rsidP="00DD6F67">
            <w:pPr>
              <w:rPr>
                <w:rFonts w:ascii="Gill Sans MT" w:hAnsi="Gill Sans MT"/>
              </w:rPr>
            </w:pPr>
            <w:r w:rsidRPr="00A62BF4">
              <w:rPr>
                <w:rFonts w:ascii="Gill Sans MT" w:hAnsi="Gill Sans MT"/>
              </w:rPr>
              <w:t>Other</w:t>
            </w:r>
          </w:p>
        </w:tc>
        <w:tc>
          <w:tcPr>
            <w:tcW w:w="1701" w:type="dxa"/>
            <w:shd w:val="clear" w:color="auto" w:fill="auto"/>
            <w:noWrap/>
            <w:vAlign w:val="bottom"/>
            <w:hideMark/>
          </w:tcPr>
          <w:p w14:paraId="29B4EA11" w14:textId="77777777" w:rsidR="00AE35D7" w:rsidRPr="00A62BF4" w:rsidRDefault="0013229F" w:rsidP="0013229F">
            <w:pPr>
              <w:jc w:val="center"/>
              <w:rPr>
                <w:rFonts w:ascii="Gill Sans MT" w:hAnsi="Gill Sans MT"/>
                <w:b/>
              </w:rPr>
            </w:pPr>
            <w:r w:rsidRPr="00A62BF4">
              <w:rPr>
                <w:rFonts w:ascii="Gill Sans MT" w:hAnsi="Gill Sans MT"/>
                <w:b/>
              </w:rPr>
              <w:t>6</w:t>
            </w:r>
          </w:p>
        </w:tc>
      </w:tr>
    </w:tbl>
    <w:p w14:paraId="527897E1" w14:textId="6F6F1E33" w:rsidR="0E1D49FC" w:rsidRPr="00A62BF4" w:rsidRDefault="0E1D49FC" w:rsidP="0E1D49FC">
      <w:pPr>
        <w:spacing w:line="300" w:lineRule="auto"/>
        <w:rPr>
          <w:rFonts w:ascii="Gill Sans MT" w:hAnsi="Gill Sans MT" w:cs="Tahoma"/>
          <w:b/>
          <w:bCs/>
        </w:rPr>
      </w:pPr>
    </w:p>
    <w:p w14:paraId="510CF02E" w14:textId="77777777" w:rsidR="005A66F1" w:rsidRPr="00A62BF4" w:rsidRDefault="005A66F1" w:rsidP="005A66F1">
      <w:pPr>
        <w:spacing w:line="300" w:lineRule="auto"/>
        <w:rPr>
          <w:rFonts w:ascii="Gill Sans MT" w:hAnsi="Gill Sans MT" w:cs="Tahoma"/>
          <w:b/>
        </w:rPr>
      </w:pPr>
      <w:r w:rsidRPr="00A62BF4">
        <w:rPr>
          <w:rFonts w:ascii="Gill Sans MT" w:hAnsi="Gill Sans MT" w:cs="Tahoma"/>
          <w:b/>
        </w:rPr>
        <w:t>Race / Ethnic origin</w:t>
      </w:r>
    </w:p>
    <w:tbl>
      <w:tblPr>
        <w:tblW w:w="4106" w:type="dxa"/>
        <w:tblInd w:w="113" w:type="dxa"/>
        <w:tblLook w:val="04A0" w:firstRow="1" w:lastRow="0" w:firstColumn="1" w:lastColumn="0" w:noHBand="0" w:noVBand="1"/>
      </w:tblPr>
      <w:tblGrid>
        <w:gridCol w:w="2405"/>
        <w:gridCol w:w="1701"/>
      </w:tblGrid>
      <w:tr w:rsidR="00192F82" w:rsidRPr="00A62BF4" w14:paraId="47D87BC7" w14:textId="77777777" w:rsidTr="00192F82">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86A4" w14:textId="77777777" w:rsidR="00192F82" w:rsidRPr="0074481F" w:rsidRDefault="00192F82" w:rsidP="004254FA">
            <w:pPr>
              <w:rPr>
                <w:rFonts w:ascii="Gill Sans MT" w:hAnsi="Gill Sans MT"/>
                <w:b/>
                <w:bCs/>
              </w:rPr>
            </w:pPr>
            <w:r w:rsidRPr="0074481F">
              <w:rPr>
                <w:rFonts w:ascii="Gill Sans MT" w:hAnsi="Gill Sans MT"/>
                <w:b/>
                <w:bCs/>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B74E35" w14:textId="77777777" w:rsidR="00192F82" w:rsidRPr="0074481F" w:rsidRDefault="00192F82" w:rsidP="004254FA">
            <w:pPr>
              <w:jc w:val="center"/>
              <w:rPr>
                <w:rFonts w:ascii="Gill Sans MT" w:hAnsi="Gill Sans MT"/>
                <w:b/>
                <w:bCs/>
              </w:rPr>
            </w:pPr>
            <w:r w:rsidRPr="0074481F">
              <w:rPr>
                <w:rFonts w:ascii="Gill Sans MT" w:hAnsi="Gill Sans MT"/>
                <w:b/>
                <w:bCs/>
              </w:rPr>
              <w:t>Total</w:t>
            </w:r>
          </w:p>
        </w:tc>
      </w:tr>
      <w:tr w:rsidR="00192F82" w:rsidRPr="00A62BF4" w14:paraId="34E322FC" w14:textId="77777777" w:rsidTr="00192F82">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33F34F2" w14:textId="77777777" w:rsidR="00192F82" w:rsidRPr="0074481F" w:rsidRDefault="00192F82">
            <w:pPr>
              <w:rPr>
                <w:rFonts w:ascii="Gill Sans MT" w:hAnsi="Gill Sans MT"/>
              </w:rPr>
            </w:pPr>
            <w:r w:rsidRPr="0074481F">
              <w:rPr>
                <w:rFonts w:ascii="Gill Sans MT" w:hAnsi="Gill Sans MT"/>
              </w:rPr>
              <w:t>White- British</w:t>
            </w:r>
          </w:p>
        </w:tc>
        <w:tc>
          <w:tcPr>
            <w:tcW w:w="1701" w:type="dxa"/>
            <w:tcBorders>
              <w:top w:val="nil"/>
              <w:left w:val="nil"/>
              <w:bottom w:val="single" w:sz="4" w:space="0" w:color="auto"/>
              <w:right w:val="single" w:sz="4" w:space="0" w:color="auto"/>
            </w:tcBorders>
            <w:shd w:val="clear" w:color="auto" w:fill="auto"/>
            <w:noWrap/>
            <w:vAlign w:val="bottom"/>
            <w:hideMark/>
          </w:tcPr>
          <w:p w14:paraId="2987A380" w14:textId="5EA6BD00" w:rsidR="00192F82" w:rsidRPr="0074481F" w:rsidRDefault="00192F82" w:rsidP="00EF4D44">
            <w:pPr>
              <w:rPr>
                <w:rFonts w:ascii="Gill Sans MT" w:hAnsi="Gill Sans MT"/>
              </w:rPr>
            </w:pPr>
            <w:r w:rsidRPr="0074481F">
              <w:rPr>
                <w:rFonts w:ascii="Gill Sans MT" w:hAnsi="Gill Sans MT"/>
              </w:rPr>
              <w:t xml:space="preserve">         </w:t>
            </w:r>
            <w:r w:rsidR="00EF4D44" w:rsidRPr="0074481F">
              <w:rPr>
                <w:rFonts w:ascii="Gill Sans MT" w:hAnsi="Gill Sans MT"/>
              </w:rPr>
              <w:t>1</w:t>
            </w:r>
            <w:r w:rsidR="0074481F" w:rsidRPr="0074481F">
              <w:rPr>
                <w:rFonts w:ascii="Gill Sans MT" w:hAnsi="Gill Sans MT"/>
              </w:rPr>
              <w:t>5</w:t>
            </w:r>
          </w:p>
        </w:tc>
      </w:tr>
      <w:tr w:rsidR="00192F82" w:rsidRPr="00A62BF4" w14:paraId="71A91DE6" w14:textId="77777777" w:rsidTr="00192F82">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718996B" w14:textId="77777777" w:rsidR="00192F82" w:rsidRPr="0074481F" w:rsidRDefault="00192F82">
            <w:pPr>
              <w:rPr>
                <w:rFonts w:ascii="Gill Sans MT" w:hAnsi="Gill Sans MT"/>
              </w:rPr>
            </w:pPr>
            <w:r w:rsidRPr="0074481F">
              <w:rPr>
                <w:rFonts w:ascii="Gill Sans MT" w:hAnsi="Gill Sans MT"/>
              </w:rPr>
              <w:t>White - Irish</w:t>
            </w:r>
          </w:p>
        </w:tc>
        <w:tc>
          <w:tcPr>
            <w:tcW w:w="1701" w:type="dxa"/>
            <w:tcBorders>
              <w:top w:val="nil"/>
              <w:left w:val="nil"/>
              <w:bottom w:val="single" w:sz="4" w:space="0" w:color="auto"/>
              <w:right w:val="single" w:sz="4" w:space="0" w:color="auto"/>
            </w:tcBorders>
            <w:shd w:val="clear" w:color="auto" w:fill="auto"/>
            <w:noWrap/>
            <w:vAlign w:val="bottom"/>
            <w:hideMark/>
          </w:tcPr>
          <w:p w14:paraId="4B584315" w14:textId="77777777" w:rsidR="00192F82" w:rsidRPr="0074481F" w:rsidRDefault="00192F82">
            <w:pPr>
              <w:jc w:val="center"/>
              <w:rPr>
                <w:rFonts w:ascii="Gill Sans MT" w:hAnsi="Gill Sans MT"/>
              </w:rPr>
            </w:pPr>
            <w:r w:rsidRPr="0074481F">
              <w:rPr>
                <w:rFonts w:ascii="Gill Sans MT" w:hAnsi="Gill Sans MT"/>
              </w:rPr>
              <w:t>0</w:t>
            </w:r>
          </w:p>
        </w:tc>
      </w:tr>
      <w:tr w:rsidR="00192F82" w:rsidRPr="00A62BF4" w14:paraId="7AF28856" w14:textId="77777777" w:rsidTr="00192F82">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0267149" w14:textId="77777777" w:rsidR="00192F82" w:rsidRPr="0074481F" w:rsidRDefault="00192F82">
            <w:pPr>
              <w:rPr>
                <w:rFonts w:ascii="Gill Sans MT" w:hAnsi="Gill Sans MT"/>
              </w:rPr>
            </w:pPr>
            <w:r w:rsidRPr="0074481F">
              <w:rPr>
                <w:rFonts w:ascii="Gill Sans MT" w:hAnsi="Gill Sans MT"/>
              </w:rPr>
              <w:t>White - Other</w:t>
            </w:r>
          </w:p>
        </w:tc>
        <w:tc>
          <w:tcPr>
            <w:tcW w:w="1701" w:type="dxa"/>
            <w:tcBorders>
              <w:top w:val="nil"/>
              <w:left w:val="nil"/>
              <w:bottom w:val="single" w:sz="4" w:space="0" w:color="auto"/>
              <w:right w:val="single" w:sz="4" w:space="0" w:color="auto"/>
            </w:tcBorders>
            <w:shd w:val="clear" w:color="auto" w:fill="auto"/>
            <w:noWrap/>
            <w:vAlign w:val="bottom"/>
            <w:hideMark/>
          </w:tcPr>
          <w:p w14:paraId="0295336A" w14:textId="77777777" w:rsidR="00192F82" w:rsidRPr="0074481F" w:rsidRDefault="00192F82">
            <w:pPr>
              <w:jc w:val="center"/>
              <w:rPr>
                <w:rFonts w:ascii="Gill Sans MT" w:hAnsi="Gill Sans MT"/>
              </w:rPr>
            </w:pPr>
            <w:r w:rsidRPr="0074481F">
              <w:rPr>
                <w:rFonts w:ascii="Gill Sans MT" w:hAnsi="Gill Sans MT"/>
              </w:rPr>
              <w:t>1</w:t>
            </w:r>
          </w:p>
        </w:tc>
      </w:tr>
      <w:tr w:rsidR="00192F82" w:rsidRPr="00A62BF4" w14:paraId="538E15AF" w14:textId="77777777" w:rsidTr="00192F82">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9A12EFC" w14:textId="77777777" w:rsidR="00192F82" w:rsidRPr="0074481F" w:rsidRDefault="00192F82">
            <w:pPr>
              <w:rPr>
                <w:rFonts w:ascii="Gill Sans MT" w:hAnsi="Gill Sans MT"/>
              </w:rPr>
            </w:pPr>
            <w:r w:rsidRPr="0074481F">
              <w:rPr>
                <w:rFonts w:ascii="Gill Sans MT" w:hAnsi="Gill Sans MT"/>
              </w:rPr>
              <w:t>Mixed - White &amp; Black African</w:t>
            </w:r>
          </w:p>
        </w:tc>
        <w:tc>
          <w:tcPr>
            <w:tcW w:w="1701" w:type="dxa"/>
            <w:tcBorders>
              <w:top w:val="nil"/>
              <w:left w:val="nil"/>
              <w:bottom w:val="single" w:sz="4" w:space="0" w:color="auto"/>
              <w:right w:val="single" w:sz="4" w:space="0" w:color="auto"/>
            </w:tcBorders>
            <w:shd w:val="clear" w:color="auto" w:fill="auto"/>
            <w:noWrap/>
            <w:vAlign w:val="bottom"/>
            <w:hideMark/>
          </w:tcPr>
          <w:p w14:paraId="2322F001" w14:textId="77777777" w:rsidR="00192F82" w:rsidRPr="0074481F" w:rsidRDefault="00192F82">
            <w:pPr>
              <w:jc w:val="center"/>
              <w:rPr>
                <w:rFonts w:ascii="Gill Sans MT" w:hAnsi="Gill Sans MT"/>
              </w:rPr>
            </w:pPr>
            <w:r w:rsidRPr="0074481F">
              <w:rPr>
                <w:rFonts w:ascii="Gill Sans MT" w:hAnsi="Gill Sans MT"/>
              </w:rPr>
              <w:t>0</w:t>
            </w:r>
          </w:p>
        </w:tc>
      </w:tr>
      <w:tr w:rsidR="00192F82" w:rsidRPr="00A62BF4" w14:paraId="30513170" w14:textId="77777777" w:rsidTr="00192F82">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16AFA44" w14:textId="77777777" w:rsidR="00192F82" w:rsidRPr="0074481F" w:rsidRDefault="00192F82">
            <w:pPr>
              <w:rPr>
                <w:rFonts w:ascii="Gill Sans MT" w:hAnsi="Gill Sans MT"/>
              </w:rPr>
            </w:pPr>
            <w:r w:rsidRPr="0074481F">
              <w:rPr>
                <w:rFonts w:ascii="Gill Sans MT" w:hAnsi="Gill Sans MT"/>
              </w:rPr>
              <w:t>Mixed - White &amp; Asian</w:t>
            </w:r>
          </w:p>
        </w:tc>
        <w:tc>
          <w:tcPr>
            <w:tcW w:w="1701" w:type="dxa"/>
            <w:tcBorders>
              <w:top w:val="nil"/>
              <w:left w:val="nil"/>
              <w:bottom w:val="single" w:sz="4" w:space="0" w:color="auto"/>
              <w:right w:val="single" w:sz="4" w:space="0" w:color="auto"/>
            </w:tcBorders>
            <w:shd w:val="clear" w:color="auto" w:fill="auto"/>
            <w:noWrap/>
            <w:vAlign w:val="bottom"/>
            <w:hideMark/>
          </w:tcPr>
          <w:p w14:paraId="7B7EFE02" w14:textId="77777777" w:rsidR="00192F82" w:rsidRPr="0074481F" w:rsidRDefault="00192F82">
            <w:pPr>
              <w:jc w:val="center"/>
              <w:rPr>
                <w:rFonts w:ascii="Gill Sans MT" w:hAnsi="Gill Sans MT"/>
              </w:rPr>
            </w:pPr>
            <w:r w:rsidRPr="0074481F">
              <w:rPr>
                <w:rFonts w:ascii="Gill Sans MT" w:hAnsi="Gill Sans MT"/>
              </w:rPr>
              <w:t>0</w:t>
            </w:r>
          </w:p>
        </w:tc>
      </w:tr>
      <w:tr w:rsidR="00192F82" w:rsidRPr="00A62BF4" w14:paraId="7D1903B3" w14:textId="77777777" w:rsidTr="00192F82">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1F80088C" w14:textId="77777777" w:rsidR="00192F82" w:rsidRPr="0074481F" w:rsidRDefault="00192F82">
            <w:pPr>
              <w:rPr>
                <w:rFonts w:ascii="Gill Sans MT" w:hAnsi="Gill Sans MT"/>
              </w:rPr>
            </w:pPr>
            <w:r w:rsidRPr="0074481F">
              <w:rPr>
                <w:rFonts w:ascii="Gill Sans MT" w:hAnsi="Gill Sans MT"/>
              </w:rPr>
              <w:t>Do not wish to disclose</w:t>
            </w:r>
          </w:p>
        </w:tc>
        <w:tc>
          <w:tcPr>
            <w:tcW w:w="1701" w:type="dxa"/>
            <w:tcBorders>
              <w:top w:val="nil"/>
              <w:left w:val="nil"/>
              <w:bottom w:val="single" w:sz="4" w:space="0" w:color="auto"/>
              <w:right w:val="single" w:sz="4" w:space="0" w:color="auto"/>
            </w:tcBorders>
            <w:shd w:val="clear" w:color="auto" w:fill="auto"/>
            <w:noWrap/>
            <w:vAlign w:val="bottom"/>
          </w:tcPr>
          <w:p w14:paraId="50F07069" w14:textId="3DAD926D" w:rsidR="00192F82" w:rsidRPr="0074481F" w:rsidRDefault="0074481F">
            <w:pPr>
              <w:jc w:val="center"/>
              <w:rPr>
                <w:rFonts w:ascii="Gill Sans MT" w:hAnsi="Gill Sans MT"/>
              </w:rPr>
            </w:pPr>
            <w:r w:rsidRPr="0074481F">
              <w:rPr>
                <w:rFonts w:ascii="Gill Sans MT" w:hAnsi="Gill Sans MT"/>
              </w:rPr>
              <w:t>5</w:t>
            </w:r>
          </w:p>
        </w:tc>
      </w:tr>
    </w:tbl>
    <w:p w14:paraId="1E954643" w14:textId="77777777" w:rsidR="005A66F1" w:rsidRPr="00A62BF4" w:rsidRDefault="005A66F1" w:rsidP="005A66F1">
      <w:pPr>
        <w:spacing w:line="300" w:lineRule="auto"/>
        <w:rPr>
          <w:rFonts w:ascii="Gill Sans MT" w:hAnsi="Gill Sans MT" w:cs="Tahoma"/>
          <w:b/>
        </w:rPr>
      </w:pPr>
    </w:p>
    <w:p w14:paraId="2B363B62" w14:textId="719A98FD" w:rsidR="00192F82" w:rsidRPr="00A62BF4" w:rsidRDefault="00192F82" w:rsidP="005A66F1">
      <w:pPr>
        <w:spacing w:line="300" w:lineRule="auto"/>
        <w:rPr>
          <w:rFonts w:ascii="Gill Sans MT" w:hAnsi="Gill Sans MT" w:cs="Tahoma"/>
          <w:b/>
        </w:rPr>
      </w:pPr>
    </w:p>
    <w:p w14:paraId="184F7544" w14:textId="77777777" w:rsidR="005A66F1" w:rsidRPr="00A62BF4" w:rsidRDefault="005A66F1" w:rsidP="005A66F1">
      <w:pPr>
        <w:spacing w:line="300" w:lineRule="auto"/>
        <w:rPr>
          <w:rFonts w:ascii="Gill Sans MT" w:hAnsi="Gill Sans MT" w:cs="Tahoma"/>
          <w:b/>
        </w:rPr>
      </w:pPr>
      <w:r w:rsidRPr="00A62BF4">
        <w:rPr>
          <w:rFonts w:ascii="Gill Sans MT" w:hAnsi="Gill Sans MT" w:cs="Tahoma"/>
          <w:b/>
        </w:rPr>
        <w:t>Gender reassignment</w:t>
      </w:r>
      <w:r w:rsidRPr="00A62BF4">
        <w:rPr>
          <w:rFonts w:ascii="Gill Sans MT" w:hAnsi="Gill Sans MT" w:cs="Tahoma"/>
        </w:rPr>
        <w:t xml:space="preserve"> – There </w:t>
      </w:r>
      <w:r w:rsidR="00344866" w:rsidRPr="00A62BF4">
        <w:rPr>
          <w:rFonts w:ascii="Gill Sans MT" w:hAnsi="Gill Sans MT" w:cs="Tahoma"/>
        </w:rPr>
        <w:t>we</w:t>
      </w:r>
      <w:r w:rsidRPr="00A62BF4">
        <w:rPr>
          <w:rFonts w:ascii="Gill Sans MT" w:hAnsi="Gill Sans MT" w:cs="Tahoma"/>
        </w:rPr>
        <w:t>re no applicants who have undergone gender reassignment</w:t>
      </w:r>
    </w:p>
    <w:p w14:paraId="445E8211" w14:textId="77777777" w:rsidR="002B1DC4" w:rsidRPr="00A62BF4" w:rsidRDefault="002B1DC4" w:rsidP="005A66F1">
      <w:pPr>
        <w:spacing w:line="300" w:lineRule="auto"/>
        <w:rPr>
          <w:rFonts w:ascii="Gill Sans MT" w:hAnsi="Gill Sans MT" w:cs="Tahoma"/>
          <w:b/>
        </w:rPr>
      </w:pPr>
    </w:p>
    <w:p w14:paraId="4986DE23" w14:textId="77777777" w:rsidR="005A66F1" w:rsidRPr="00A62BF4" w:rsidRDefault="005A66F1" w:rsidP="005A66F1">
      <w:pPr>
        <w:spacing w:line="300" w:lineRule="auto"/>
        <w:rPr>
          <w:rFonts w:ascii="Gill Sans MT" w:hAnsi="Gill Sans MT" w:cs="Tahoma"/>
          <w:b/>
        </w:rPr>
      </w:pPr>
      <w:r w:rsidRPr="00A62BF4">
        <w:rPr>
          <w:rFonts w:ascii="Gill Sans MT" w:hAnsi="Gill Sans MT" w:cs="Tahoma"/>
          <w:b/>
        </w:rPr>
        <w:t>Religion or belief</w:t>
      </w:r>
    </w:p>
    <w:tbl>
      <w:tblPr>
        <w:tblW w:w="11542" w:type="dxa"/>
        <w:tblInd w:w="113" w:type="dxa"/>
        <w:tblLook w:val="04A0" w:firstRow="1" w:lastRow="0" w:firstColumn="1" w:lastColumn="0" w:noHBand="0" w:noVBand="1"/>
      </w:tblPr>
      <w:tblGrid>
        <w:gridCol w:w="2405"/>
        <w:gridCol w:w="1701"/>
        <w:gridCol w:w="7436"/>
      </w:tblGrid>
      <w:tr w:rsidR="005C05EB" w:rsidRPr="00A62BF4" w14:paraId="005DF0A2"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672468FC"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Agnostic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13584" w14:textId="77777777" w:rsidR="005C05EB" w:rsidRPr="00A62BF4" w:rsidRDefault="005C05EB" w:rsidP="005C05EB">
            <w:pPr>
              <w:jc w:val="center"/>
              <w:rPr>
                <w:rFonts w:ascii="Gill Sans MT" w:hAnsi="Gill Sans MT"/>
              </w:rPr>
            </w:pPr>
            <w:r w:rsidRPr="00A62BF4">
              <w:rPr>
                <w:rFonts w:ascii="Gill Sans MT" w:hAnsi="Gill Sans MT"/>
              </w:rPr>
              <w:t>0</w:t>
            </w:r>
          </w:p>
        </w:tc>
        <w:tc>
          <w:tcPr>
            <w:tcW w:w="7436" w:type="dxa"/>
            <w:vAlign w:val="bottom"/>
          </w:tcPr>
          <w:p w14:paraId="7896E9D9" w14:textId="77777777" w:rsidR="005C05EB" w:rsidRPr="00A62BF4" w:rsidRDefault="005C05EB" w:rsidP="005C05EB">
            <w:pPr>
              <w:rPr>
                <w:rFonts w:ascii="Gill Sans MT" w:hAnsi="Gill Sans MT" w:cs="Arial"/>
                <w:color w:val="000000"/>
              </w:rPr>
            </w:pPr>
          </w:p>
        </w:tc>
      </w:tr>
      <w:tr w:rsidR="005C05EB" w:rsidRPr="00A62BF4" w14:paraId="3E7A4956"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6C663E32"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Atheist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1F93F" w14:textId="77777777" w:rsidR="005C05EB" w:rsidRPr="00A62BF4" w:rsidRDefault="005C05EB" w:rsidP="005C05EB">
            <w:pPr>
              <w:jc w:val="center"/>
              <w:rPr>
                <w:rFonts w:ascii="Gill Sans MT" w:hAnsi="Gill Sans MT"/>
              </w:rPr>
            </w:pPr>
            <w:r w:rsidRPr="00A62BF4">
              <w:rPr>
                <w:rFonts w:ascii="Gill Sans MT" w:hAnsi="Gill Sans MT"/>
              </w:rPr>
              <w:t>0</w:t>
            </w:r>
          </w:p>
        </w:tc>
        <w:tc>
          <w:tcPr>
            <w:tcW w:w="0" w:type="auto"/>
            <w:vAlign w:val="bottom"/>
          </w:tcPr>
          <w:p w14:paraId="1B319C6E" w14:textId="77777777" w:rsidR="005C05EB" w:rsidRPr="00A62BF4" w:rsidRDefault="005C05EB" w:rsidP="005C05EB">
            <w:pPr>
              <w:rPr>
                <w:rFonts w:ascii="Gill Sans MT" w:hAnsi="Gill Sans MT" w:cs="Arial"/>
                <w:color w:val="000000"/>
              </w:rPr>
            </w:pPr>
          </w:p>
        </w:tc>
      </w:tr>
      <w:tr w:rsidR="005C05EB" w:rsidRPr="00A62BF4" w14:paraId="5A8FF43C"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E5F9902"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Baha’i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3FF8E" w14:textId="77777777" w:rsidR="005C05EB" w:rsidRPr="00A62BF4" w:rsidRDefault="005C05EB" w:rsidP="005C05EB">
            <w:pPr>
              <w:jc w:val="center"/>
              <w:rPr>
                <w:rFonts w:ascii="Gill Sans MT" w:hAnsi="Gill Sans MT"/>
              </w:rPr>
            </w:pPr>
            <w:r w:rsidRPr="00A62BF4">
              <w:rPr>
                <w:rFonts w:ascii="Gill Sans MT" w:hAnsi="Gill Sans MT"/>
              </w:rPr>
              <w:t>0</w:t>
            </w:r>
          </w:p>
        </w:tc>
        <w:tc>
          <w:tcPr>
            <w:tcW w:w="0" w:type="auto"/>
            <w:vAlign w:val="bottom"/>
          </w:tcPr>
          <w:p w14:paraId="1DCF0334" w14:textId="77777777" w:rsidR="005C05EB" w:rsidRPr="00A62BF4" w:rsidRDefault="005C05EB" w:rsidP="005C05EB">
            <w:pPr>
              <w:rPr>
                <w:rFonts w:ascii="Gill Sans MT" w:hAnsi="Gill Sans MT" w:cs="Arial"/>
                <w:color w:val="000000"/>
              </w:rPr>
            </w:pPr>
          </w:p>
        </w:tc>
      </w:tr>
      <w:tr w:rsidR="005C05EB" w:rsidRPr="00A62BF4" w14:paraId="06810118"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29F08241"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Buddhist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D6AA5" w14:textId="77777777" w:rsidR="005C05EB" w:rsidRPr="00A62BF4" w:rsidRDefault="005C05EB" w:rsidP="005C05EB">
            <w:pPr>
              <w:jc w:val="center"/>
              <w:rPr>
                <w:rFonts w:ascii="Gill Sans MT" w:hAnsi="Gill Sans MT"/>
              </w:rPr>
            </w:pPr>
            <w:r w:rsidRPr="00A62BF4">
              <w:rPr>
                <w:rFonts w:ascii="Gill Sans MT" w:hAnsi="Gill Sans MT"/>
              </w:rPr>
              <w:t>0</w:t>
            </w:r>
          </w:p>
        </w:tc>
        <w:tc>
          <w:tcPr>
            <w:tcW w:w="0" w:type="auto"/>
            <w:vAlign w:val="bottom"/>
          </w:tcPr>
          <w:p w14:paraId="2E780729" w14:textId="77777777" w:rsidR="005C05EB" w:rsidRPr="00A62BF4" w:rsidRDefault="005C05EB" w:rsidP="005C05EB">
            <w:pPr>
              <w:rPr>
                <w:rFonts w:ascii="Gill Sans MT" w:hAnsi="Gill Sans MT" w:cs="Arial"/>
                <w:color w:val="000000"/>
              </w:rPr>
            </w:pPr>
          </w:p>
        </w:tc>
      </w:tr>
      <w:tr w:rsidR="005C05EB" w:rsidRPr="00A62BF4" w14:paraId="7319A6DC"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22FE5200"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Christian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C039E" w14:textId="77777777" w:rsidR="005C05EB" w:rsidRPr="00A62BF4" w:rsidRDefault="005C05EB" w:rsidP="005C05EB">
            <w:pPr>
              <w:jc w:val="center"/>
              <w:rPr>
                <w:rFonts w:ascii="Gill Sans MT" w:hAnsi="Gill Sans MT"/>
              </w:rPr>
            </w:pPr>
            <w:r w:rsidRPr="00A62BF4">
              <w:rPr>
                <w:rFonts w:ascii="Gill Sans MT" w:hAnsi="Gill Sans MT"/>
              </w:rPr>
              <w:t>3</w:t>
            </w:r>
          </w:p>
        </w:tc>
        <w:tc>
          <w:tcPr>
            <w:tcW w:w="0" w:type="auto"/>
            <w:vAlign w:val="bottom"/>
          </w:tcPr>
          <w:p w14:paraId="7118DC78" w14:textId="77777777" w:rsidR="005C05EB" w:rsidRPr="00A62BF4" w:rsidRDefault="005C05EB" w:rsidP="005C05EB">
            <w:pPr>
              <w:rPr>
                <w:rFonts w:ascii="Gill Sans MT" w:hAnsi="Gill Sans MT" w:cs="Arial"/>
                <w:color w:val="000000"/>
              </w:rPr>
            </w:pPr>
          </w:p>
        </w:tc>
      </w:tr>
      <w:tr w:rsidR="005C05EB" w:rsidRPr="00A62BF4" w14:paraId="76063229"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303194E2"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Hindu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DDD35" w14:textId="6ED6CAD0" w:rsidR="005C05EB" w:rsidRPr="00A62BF4" w:rsidRDefault="005C05EB" w:rsidP="005C05EB">
            <w:pPr>
              <w:rPr>
                <w:rFonts w:ascii="Gill Sans MT" w:hAnsi="Gill Sans MT"/>
              </w:rPr>
            </w:pPr>
            <w:r w:rsidRPr="00A62BF4">
              <w:rPr>
                <w:rFonts w:ascii="Gill Sans MT" w:hAnsi="Gill Sans MT"/>
              </w:rPr>
              <w:t xml:space="preserve">          </w:t>
            </w:r>
            <w:r w:rsidR="00795830">
              <w:rPr>
                <w:rFonts w:ascii="Gill Sans MT" w:hAnsi="Gill Sans MT"/>
              </w:rPr>
              <w:t>0</w:t>
            </w:r>
          </w:p>
        </w:tc>
        <w:tc>
          <w:tcPr>
            <w:tcW w:w="0" w:type="auto"/>
            <w:vAlign w:val="bottom"/>
          </w:tcPr>
          <w:p w14:paraId="7876FC12" w14:textId="77777777" w:rsidR="005C05EB" w:rsidRPr="00A62BF4" w:rsidRDefault="005C05EB" w:rsidP="005C05EB">
            <w:pPr>
              <w:rPr>
                <w:rFonts w:ascii="Gill Sans MT" w:hAnsi="Gill Sans MT" w:cs="Arial"/>
                <w:color w:val="000000"/>
              </w:rPr>
            </w:pPr>
          </w:p>
        </w:tc>
      </w:tr>
      <w:tr w:rsidR="005C05EB" w:rsidRPr="00A62BF4" w14:paraId="53DAAB0F"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13B43CAB"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Humanism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03EDE" w14:textId="4FB2DD17" w:rsidR="005C05EB" w:rsidRPr="00A62BF4" w:rsidRDefault="00795830" w:rsidP="005C05EB">
            <w:pPr>
              <w:rPr>
                <w:rFonts w:ascii="Gill Sans MT" w:hAnsi="Gill Sans MT"/>
              </w:rPr>
            </w:pPr>
            <w:r>
              <w:rPr>
                <w:rFonts w:ascii="Gill Sans MT" w:hAnsi="Gill Sans MT"/>
              </w:rPr>
              <w:t xml:space="preserve">         0</w:t>
            </w:r>
          </w:p>
        </w:tc>
        <w:tc>
          <w:tcPr>
            <w:tcW w:w="0" w:type="auto"/>
            <w:vAlign w:val="bottom"/>
          </w:tcPr>
          <w:p w14:paraId="5E86F948" w14:textId="77777777" w:rsidR="005C05EB" w:rsidRPr="00A62BF4" w:rsidRDefault="005C05EB" w:rsidP="005C05EB">
            <w:pPr>
              <w:rPr>
                <w:rFonts w:ascii="Gill Sans MT" w:hAnsi="Gill Sans MT" w:cs="Arial"/>
                <w:color w:val="000000"/>
              </w:rPr>
            </w:pPr>
          </w:p>
        </w:tc>
      </w:tr>
      <w:tr w:rsidR="005C05EB" w:rsidRPr="00A62BF4" w14:paraId="7D820449"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4D1DDD9F"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Jewish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FEC6B" w14:textId="77777777" w:rsidR="005C05EB" w:rsidRPr="00A62BF4" w:rsidRDefault="005C05EB" w:rsidP="005C05EB">
            <w:pPr>
              <w:jc w:val="center"/>
              <w:rPr>
                <w:rFonts w:ascii="Gill Sans MT" w:hAnsi="Gill Sans MT"/>
              </w:rPr>
            </w:pPr>
            <w:r w:rsidRPr="00A62BF4">
              <w:rPr>
                <w:rFonts w:ascii="Gill Sans MT" w:hAnsi="Gill Sans MT"/>
              </w:rPr>
              <w:t>15</w:t>
            </w:r>
          </w:p>
        </w:tc>
        <w:tc>
          <w:tcPr>
            <w:tcW w:w="0" w:type="auto"/>
            <w:vAlign w:val="bottom"/>
          </w:tcPr>
          <w:p w14:paraId="1946BE5E" w14:textId="77777777" w:rsidR="005C05EB" w:rsidRPr="00A62BF4" w:rsidRDefault="005C05EB" w:rsidP="005C05EB">
            <w:pPr>
              <w:rPr>
                <w:rFonts w:ascii="Gill Sans MT" w:hAnsi="Gill Sans MT" w:cs="Arial"/>
                <w:color w:val="000000"/>
              </w:rPr>
            </w:pPr>
          </w:p>
        </w:tc>
      </w:tr>
      <w:tr w:rsidR="005C05EB" w:rsidRPr="00A62BF4" w14:paraId="17813653"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1B9467CB"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Muslim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34A15" w14:textId="0D94E3BC"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7E051CA8" w14:textId="77777777" w:rsidR="005C05EB" w:rsidRPr="00A62BF4" w:rsidRDefault="005C05EB" w:rsidP="005C05EB">
            <w:pPr>
              <w:rPr>
                <w:rFonts w:ascii="Gill Sans MT" w:hAnsi="Gill Sans MT" w:cs="Arial"/>
                <w:color w:val="000000"/>
              </w:rPr>
            </w:pPr>
          </w:p>
        </w:tc>
      </w:tr>
      <w:tr w:rsidR="005C05EB" w:rsidRPr="00A62BF4" w14:paraId="1493E8CE"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6D7D7F2B"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No religion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953D2" w14:textId="23F14EFB"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1E5BF58C" w14:textId="77777777" w:rsidR="005C05EB" w:rsidRPr="00A62BF4" w:rsidRDefault="005C05EB" w:rsidP="005C05EB">
            <w:pPr>
              <w:rPr>
                <w:rFonts w:ascii="Gill Sans MT" w:hAnsi="Gill Sans MT" w:cs="Arial"/>
                <w:color w:val="000000"/>
              </w:rPr>
            </w:pPr>
          </w:p>
        </w:tc>
      </w:tr>
      <w:tr w:rsidR="005C05EB" w:rsidRPr="00A62BF4" w14:paraId="0A902417"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69F0463E"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Other religion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A08E0" w14:textId="7B6FC90C"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1674D195" w14:textId="77777777" w:rsidR="005C05EB" w:rsidRPr="00A62BF4" w:rsidRDefault="005C05EB" w:rsidP="005C05EB">
            <w:pPr>
              <w:rPr>
                <w:rFonts w:ascii="Gill Sans MT" w:hAnsi="Gill Sans MT" w:cs="Arial"/>
                <w:color w:val="000000"/>
              </w:rPr>
            </w:pPr>
          </w:p>
        </w:tc>
      </w:tr>
      <w:tr w:rsidR="005C05EB" w:rsidRPr="00A62BF4" w14:paraId="497A866A"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51DCB0B2"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Paganism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2A837" w14:textId="0A80D7B6"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7A9A139D" w14:textId="77777777" w:rsidR="005C05EB" w:rsidRPr="00A62BF4" w:rsidRDefault="005C05EB" w:rsidP="005C05EB">
            <w:pPr>
              <w:rPr>
                <w:rFonts w:ascii="Gill Sans MT" w:hAnsi="Gill Sans MT" w:cs="Arial"/>
                <w:color w:val="000000"/>
              </w:rPr>
            </w:pPr>
          </w:p>
        </w:tc>
      </w:tr>
      <w:tr w:rsidR="005C05EB" w:rsidRPr="00A62BF4" w14:paraId="38FD7ECC"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1B0F5401"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Prefer not to say / Not declared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176D0" w14:textId="77777777" w:rsidR="005C05EB" w:rsidRPr="00A62BF4" w:rsidRDefault="005C05EB" w:rsidP="005C05EB">
            <w:pPr>
              <w:jc w:val="center"/>
              <w:rPr>
                <w:rFonts w:ascii="Gill Sans MT" w:hAnsi="Gill Sans MT"/>
              </w:rPr>
            </w:pPr>
            <w:r w:rsidRPr="00A62BF4">
              <w:rPr>
                <w:rFonts w:ascii="Gill Sans MT" w:hAnsi="Gill Sans MT"/>
              </w:rPr>
              <w:t>3</w:t>
            </w:r>
          </w:p>
        </w:tc>
        <w:tc>
          <w:tcPr>
            <w:tcW w:w="0" w:type="auto"/>
            <w:vAlign w:val="bottom"/>
          </w:tcPr>
          <w:p w14:paraId="56A0069A" w14:textId="77777777" w:rsidR="005C05EB" w:rsidRPr="00A62BF4" w:rsidRDefault="005C05EB" w:rsidP="005C05EB">
            <w:pPr>
              <w:rPr>
                <w:rFonts w:ascii="Gill Sans MT" w:hAnsi="Gill Sans MT" w:cs="Arial"/>
                <w:color w:val="000000"/>
              </w:rPr>
            </w:pPr>
          </w:p>
        </w:tc>
      </w:tr>
      <w:tr w:rsidR="005C05EB" w:rsidRPr="00A62BF4" w14:paraId="0F6E1BC4"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0BB69ED2"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 xml:space="preserve">Rastafarian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6F7AA" w14:textId="0BE00875"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320646EB" w14:textId="77777777" w:rsidR="005C05EB" w:rsidRPr="00A62BF4" w:rsidRDefault="005C05EB" w:rsidP="005C05EB">
            <w:pPr>
              <w:rPr>
                <w:rFonts w:ascii="Gill Sans MT" w:hAnsi="Gill Sans MT" w:cs="Arial"/>
                <w:color w:val="000000"/>
              </w:rPr>
            </w:pPr>
          </w:p>
        </w:tc>
      </w:tr>
      <w:tr w:rsidR="005C05EB" w:rsidRPr="00A62BF4" w14:paraId="0C6B628E"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10CC2E2C"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Sikh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D7778" w14:textId="2CB131D8"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532070F0" w14:textId="77777777" w:rsidR="005C05EB" w:rsidRPr="00A62BF4" w:rsidRDefault="005C05EB" w:rsidP="005C05EB">
            <w:pPr>
              <w:rPr>
                <w:rFonts w:ascii="Gill Sans MT" w:hAnsi="Gill Sans MT" w:cs="Arial"/>
                <w:color w:val="000000"/>
              </w:rPr>
            </w:pPr>
          </w:p>
        </w:tc>
      </w:tr>
      <w:tr w:rsidR="005C05EB" w:rsidRPr="00A62BF4" w14:paraId="5C072291"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40585337"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Tao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B60E1" w14:textId="24D1EDEF"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3E190F5E" w14:textId="77777777" w:rsidR="005C05EB" w:rsidRPr="00A62BF4" w:rsidRDefault="005C05EB" w:rsidP="005C05EB">
            <w:pPr>
              <w:rPr>
                <w:rFonts w:ascii="Gill Sans MT" w:hAnsi="Gill Sans MT" w:cs="Arial"/>
                <w:color w:val="000000"/>
              </w:rPr>
            </w:pPr>
          </w:p>
        </w:tc>
      </w:tr>
      <w:tr w:rsidR="005C05EB" w:rsidRPr="00A62BF4" w14:paraId="64C61D0F" w14:textId="77777777" w:rsidTr="0061254D">
        <w:trPr>
          <w:trHeight w:val="288"/>
        </w:trPr>
        <w:tc>
          <w:tcPr>
            <w:tcW w:w="2405" w:type="dxa"/>
            <w:tcBorders>
              <w:top w:val="single" w:sz="4" w:space="0" w:color="auto"/>
              <w:left w:val="single" w:sz="4" w:space="0" w:color="auto"/>
              <w:bottom w:val="single" w:sz="4" w:space="0" w:color="auto"/>
              <w:right w:val="single" w:sz="4" w:space="0" w:color="auto"/>
            </w:tcBorders>
            <w:noWrap/>
            <w:vAlign w:val="bottom"/>
          </w:tcPr>
          <w:p w14:paraId="66C5607F" w14:textId="77777777" w:rsidR="005C05EB" w:rsidRPr="00A62BF4" w:rsidRDefault="005C05EB" w:rsidP="005C05EB">
            <w:pPr>
              <w:rPr>
                <w:rFonts w:ascii="Gill Sans MT" w:hAnsi="Gill Sans MT" w:cs="Arial"/>
                <w:color w:val="000000"/>
              </w:rPr>
            </w:pPr>
            <w:r w:rsidRPr="00A62BF4">
              <w:rPr>
                <w:rFonts w:ascii="Gill Sans MT" w:hAnsi="Gill Sans MT" w:cs="Arial"/>
                <w:color w:val="000000"/>
              </w:rPr>
              <w:t>Zoroastrian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76C7C" w14:textId="24A1A1B9" w:rsidR="005C05EB" w:rsidRPr="00A62BF4" w:rsidRDefault="00366B4C" w:rsidP="005C05EB">
            <w:pPr>
              <w:jc w:val="center"/>
              <w:rPr>
                <w:rFonts w:ascii="Gill Sans MT" w:hAnsi="Gill Sans MT"/>
              </w:rPr>
            </w:pPr>
            <w:r>
              <w:rPr>
                <w:rFonts w:ascii="Gill Sans MT" w:hAnsi="Gill Sans MT"/>
              </w:rPr>
              <w:t>0</w:t>
            </w:r>
          </w:p>
        </w:tc>
        <w:tc>
          <w:tcPr>
            <w:tcW w:w="0" w:type="auto"/>
            <w:vAlign w:val="bottom"/>
          </w:tcPr>
          <w:p w14:paraId="00EE7A80" w14:textId="77777777" w:rsidR="005C05EB" w:rsidRPr="00A62BF4" w:rsidRDefault="005C05EB" w:rsidP="005C05EB">
            <w:pPr>
              <w:rPr>
                <w:rFonts w:ascii="Gill Sans MT" w:hAnsi="Gill Sans MT" w:cs="Arial"/>
                <w:color w:val="000000"/>
              </w:rPr>
            </w:pPr>
          </w:p>
        </w:tc>
      </w:tr>
    </w:tbl>
    <w:p w14:paraId="25D6C40E" w14:textId="77777777" w:rsidR="003E39B0" w:rsidRPr="00A62BF4" w:rsidRDefault="003E39B0" w:rsidP="002B1DC4">
      <w:pPr>
        <w:spacing w:line="300" w:lineRule="auto"/>
        <w:rPr>
          <w:rFonts w:ascii="Gill Sans MT" w:hAnsi="Gill Sans MT" w:cs="Tahoma"/>
          <w:b/>
        </w:rPr>
      </w:pPr>
    </w:p>
    <w:p w14:paraId="18E7D592" w14:textId="77777777" w:rsidR="003E39B0" w:rsidRPr="00A62BF4" w:rsidRDefault="003E39B0" w:rsidP="005A66F1">
      <w:pPr>
        <w:spacing w:line="300" w:lineRule="auto"/>
        <w:ind w:left="720"/>
        <w:rPr>
          <w:rFonts w:ascii="Gill Sans MT" w:hAnsi="Gill Sans MT" w:cs="Tahoma"/>
          <w:b/>
        </w:rPr>
      </w:pPr>
    </w:p>
    <w:p w14:paraId="01EBB12B" w14:textId="00F1E587" w:rsidR="005A66F1" w:rsidRPr="00345C73" w:rsidRDefault="001D2B91" w:rsidP="00962663">
      <w:pPr>
        <w:pStyle w:val="ListParagraph"/>
        <w:numPr>
          <w:ilvl w:val="0"/>
          <w:numId w:val="2"/>
        </w:numPr>
        <w:spacing w:line="300" w:lineRule="auto"/>
        <w:rPr>
          <w:rFonts w:ascii="Gill Sans MT" w:hAnsi="Gill Sans MT" w:cs="Tahoma"/>
          <w:b/>
        </w:rPr>
      </w:pPr>
      <w:r w:rsidRPr="00345C73">
        <w:rPr>
          <w:rFonts w:ascii="Gill Sans MT" w:hAnsi="Gill Sans MT" w:cs="Tahoma"/>
          <w:b/>
        </w:rPr>
        <w:lastRenderedPageBreak/>
        <w:t>Employees who have applied to change position within the Authority</w:t>
      </w:r>
      <w:r w:rsidR="007B7C00" w:rsidRPr="00345C73">
        <w:rPr>
          <w:rFonts w:ascii="Gill Sans MT" w:hAnsi="Gill Sans MT" w:cs="Tahoma"/>
          <w:b/>
        </w:rPr>
        <w:t xml:space="preserve"> identifying </w:t>
      </w:r>
      <w:r w:rsidR="00F860EA" w:rsidRPr="00345C73">
        <w:rPr>
          <w:rFonts w:ascii="Gill Sans MT" w:hAnsi="Gill Sans MT" w:cs="Tahoma"/>
          <w:b/>
        </w:rPr>
        <w:t>and</w:t>
      </w:r>
      <w:r w:rsidR="007B7C00" w:rsidRPr="00345C73">
        <w:rPr>
          <w:rFonts w:ascii="Gill Sans MT" w:hAnsi="Gill Sans MT" w:cs="Tahoma"/>
          <w:b/>
        </w:rPr>
        <w:t xml:space="preserve"> were </w:t>
      </w:r>
      <w:r w:rsidR="00F860EA" w:rsidRPr="00345C73">
        <w:rPr>
          <w:rFonts w:ascii="Gill Sans MT" w:hAnsi="Gill Sans MT" w:cs="Tahoma"/>
          <w:b/>
        </w:rPr>
        <w:t>successful in their application.</w:t>
      </w:r>
    </w:p>
    <w:p w14:paraId="0387D0D6" w14:textId="77777777" w:rsidR="001D2B91" w:rsidRPr="00A62BF4" w:rsidRDefault="001D2B91" w:rsidP="001D2B91">
      <w:pPr>
        <w:spacing w:line="300" w:lineRule="auto"/>
        <w:rPr>
          <w:rFonts w:ascii="Gill Sans MT" w:hAnsi="Gill Sans MT" w:cs="Tahoma"/>
          <w:b/>
        </w:rPr>
      </w:pPr>
    </w:p>
    <w:p w14:paraId="330DF9A0" w14:textId="77777777" w:rsidR="00F305BA" w:rsidRPr="00A62BF4" w:rsidRDefault="009331E8" w:rsidP="001D2B91">
      <w:pPr>
        <w:spacing w:line="300" w:lineRule="auto"/>
        <w:rPr>
          <w:rFonts w:ascii="Gill Sans MT" w:hAnsi="Gill Sans MT" w:cs="Tahoma"/>
          <w:color w:val="000000"/>
        </w:rPr>
      </w:pPr>
      <w:r w:rsidRPr="00A62BF4">
        <w:rPr>
          <w:rFonts w:ascii="Gill Sans MT" w:hAnsi="Gill Sans MT" w:cs="Tahoma"/>
          <w:color w:val="000000"/>
        </w:rPr>
        <w:t xml:space="preserve">Eleven </w:t>
      </w:r>
      <w:r w:rsidR="00F305BA" w:rsidRPr="00A62BF4">
        <w:rPr>
          <w:rFonts w:ascii="Gill Sans MT" w:hAnsi="Gill Sans MT" w:cs="Tahoma"/>
          <w:color w:val="000000"/>
        </w:rPr>
        <w:t>employees applied to change position</w:t>
      </w:r>
      <w:r w:rsidR="00F860EA" w:rsidRPr="00A62BF4">
        <w:rPr>
          <w:rFonts w:ascii="Gill Sans MT" w:hAnsi="Gill Sans MT" w:cs="Tahoma"/>
          <w:color w:val="000000"/>
        </w:rPr>
        <w:t xml:space="preserve">, we have also included in this figure those whom have been seconded </w:t>
      </w:r>
      <w:r w:rsidR="00F305BA" w:rsidRPr="00A62BF4">
        <w:rPr>
          <w:rFonts w:ascii="Gill Sans MT" w:hAnsi="Gill Sans MT" w:cs="Tahoma"/>
          <w:color w:val="000000"/>
        </w:rPr>
        <w:t>within t</w:t>
      </w:r>
      <w:r w:rsidR="00F860EA" w:rsidRPr="00A62BF4">
        <w:rPr>
          <w:rFonts w:ascii="Gill Sans MT" w:hAnsi="Gill Sans MT" w:cs="Tahoma"/>
          <w:color w:val="000000"/>
        </w:rPr>
        <w:t>he Authority during this period.</w:t>
      </w:r>
    </w:p>
    <w:p w14:paraId="34CDD9EB" w14:textId="66915725" w:rsidR="00294993" w:rsidRPr="00A62BF4" w:rsidRDefault="00294993" w:rsidP="0E1D49FC">
      <w:pPr>
        <w:spacing w:line="300" w:lineRule="auto"/>
        <w:rPr>
          <w:rFonts w:ascii="Gill Sans MT" w:hAnsi="Gill Sans MT" w:cs="Tahoma"/>
          <w:b/>
          <w:bCs/>
        </w:rPr>
      </w:pPr>
    </w:p>
    <w:p w14:paraId="22CFAF75" w14:textId="77777777" w:rsidR="003E39B0" w:rsidRPr="00A62BF4" w:rsidRDefault="003E39B0" w:rsidP="003E39B0">
      <w:pPr>
        <w:spacing w:line="300" w:lineRule="auto"/>
        <w:jc w:val="both"/>
        <w:rPr>
          <w:rFonts w:ascii="Gill Sans MT" w:hAnsi="Gill Sans MT" w:cs="Tahoma"/>
          <w:b/>
        </w:rPr>
      </w:pPr>
      <w:r w:rsidRPr="00A62BF4">
        <w:rPr>
          <w:rFonts w:ascii="Gill Sans MT" w:hAnsi="Gill Sans MT" w:cs="Tahoma"/>
          <w:b/>
        </w:rPr>
        <w:t>Gender</w:t>
      </w:r>
    </w:p>
    <w:tbl>
      <w:tblPr>
        <w:tblW w:w="4461" w:type="dxa"/>
        <w:tblInd w:w="113" w:type="dxa"/>
        <w:tblLayout w:type="fixed"/>
        <w:tblLook w:val="04A0" w:firstRow="1" w:lastRow="0" w:firstColumn="1" w:lastColumn="0" w:noHBand="0" w:noVBand="1"/>
      </w:tblPr>
      <w:tblGrid>
        <w:gridCol w:w="2830"/>
        <w:gridCol w:w="1631"/>
      </w:tblGrid>
      <w:tr w:rsidR="00294993" w:rsidRPr="00A62BF4" w14:paraId="4FCDC06B" w14:textId="77777777" w:rsidTr="004E2213">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D118" w14:textId="77777777" w:rsidR="00294993" w:rsidRPr="00A62BF4" w:rsidRDefault="00294993" w:rsidP="004E2213">
            <w:pPr>
              <w:rPr>
                <w:rFonts w:ascii="Gill Sans MT" w:hAnsi="Gill Sans MT"/>
                <w:b/>
                <w:bCs/>
                <w:color w:val="000000"/>
              </w:rPr>
            </w:pPr>
            <w:r w:rsidRPr="00A62BF4">
              <w:rPr>
                <w:rFonts w:ascii="Gill Sans MT" w:hAnsi="Gill Sans MT"/>
                <w:b/>
                <w:bCs/>
                <w:color w:val="000000"/>
              </w:rPr>
              <w:t>Gender</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14:paraId="15613269" w14:textId="77777777" w:rsidR="00294993" w:rsidRPr="00A62BF4" w:rsidRDefault="00294993" w:rsidP="004E2213">
            <w:pPr>
              <w:jc w:val="center"/>
              <w:rPr>
                <w:rFonts w:ascii="Gill Sans MT" w:hAnsi="Gill Sans MT"/>
                <w:color w:val="000000"/>
              </w:rPr>
            </w:pPr>
            <w:r w:rsidRPr="00A62BF4">
              <w:rPr>
                <w:rFonts w:ascii="Gill Sans MT" w:hAnsi="Gill Sans MT"/>
                <w:color w:val="000000"/>
              </w:rPr>
              <w:t>%</w:t>
            </w:r>
          </w:p>
        </w:tc>
      </w:tr>
      <w:tr w:rsidR="00294993" w:rsidRPr="00A62BF4" w14:paraId="0A8D1EF9" w14:textId="77777777" w:rsidTr="004E2213">
        <w:trPr>
          <w:trHeight w:val="413"/>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DD4D7D4" w14:textId="77777777" w:rsidR="00294993" w:rsidRPr="00A62BF4" w:rsidRDefault="00294993" w:rsidP="004E2213">
            <w:pPr>
              <w:rPr>
                <w:rFonts w:ascii="Gill Sans MT" w:hAnsi="Gill Sans MT"/>
                <w:color w:val="000000"/>
              </w:rPr>
            </w:pPr>
            <w:r w:rsidRPr="00A62BF4">
              <w:rPr>
                <w:rFonts w:ascii="Gill Sans MT" w:hAnsi="Gill Sans MT"/>
                <w:color w:val="000000"/>
              </w:rPr>
              <w:t>Male</w:t>
            </w:r>
          </w:p>
        </w:tc>
        <w:tc>
          <w:tcPr>
            <w:tcW w:w="1631" w:type="dxa"/>
            <w:tcBorders>
              <w:top w:val="nil"/>
              <w:left w:val="nil"/>
              <w:bottom w:val="single" w:sz="4" w:space="0" w:color="auto"/>
              <w:right w:val="single" w:sz="4" w:space="0" w:color="auto"/>
            </w:tcBorders>
            <w:shd w:val="clear" w:color="auto" w:fill="auto"/>
            <w:noWrap/>
            <w:vAlign w:val="bottom"/>
            <w:hideMark/>
          </w:tcPr>
          <w:p w14:paraId="7CA05084" w14:textId="77777777" w:rsidR="00294993" w:rsidRPr="00A62BF4" w:rsidRDefault="00294993" w:rsidP="004E2213">
            <w:pPr>
              <w:jc w:val="center"/>
              <w:rPr>
                <w:rFonts w:ascii="Gill Sans MT" w:hAnsi="Gill Sans MT"/>
                <w:color w:val="000000"/>
              </w:rPr>
            </w:pPr>
            <w:r w:rsidRPr="00A62BF4">
              <w:rPr>
                <w:rFonts w:ascii="Gill Sans MT" w:hAnsi="Gill Sans MT"/>
                <w:color w:val="000000"/>
              </w:rPr>
              <w:t>9.09%</w:t>
            </w:r>
          </w:p>
        </w:tc>
      </w:tr>
      <w:tr w:rsidR="00294993" w:rsidRPr="00A62BF4" w14:paraId="0A7188A3" w14:textId="77777777" w:rsidTr="004E2213">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434734C" w14:textId="77777777" w:rsidR="00294993" w:rsidRPr="00A62BF4" w:rsidRDefault="00294993" w:rsidP="004E2213">
            <w:pPr>
              <w:rPr>
                <w:rFonts w:ascii="Gill Sans MT" w:hAnsi="Gill Sans MT"/>
                <w:color w:val="000000"/>
              </w:rPr>
            </w:pPr>
            <w:r w:rsidRPr="00A62BF4">
              <w:rPr>
                <w:rFonts w:ascii="Gill Sans MT" w:hAnsi="Gill Sans MT"/>
                <w:color w:val="000000"/>
              </w:rPr>
              <w:t>Female</w:t>
            </w:r>
          </w:p>
        </w:tc>
        <w:tc>
          <w:tcPr>
            <w:tcW w:w="1631" w:type="dxa"/>
            <w:tcBorders>
              <w:top w:val="nil"/>
              <w:left w:val="nil"/>
              <w:bottom w:val="single" w:sz="4" w:space="0" w:color="auto"/>
              <w:right w:val="single" w:sz="4" w:space="0" w:color="auto"/>
            </w:tcBorders>
            <w:shd w:val="clear" w:color="auto" w:fill="auto"/>
            <w:noWrap/>
            <w:vAlign w:val="bottom"/>
            <w:hideMark/>
          </w:tcPr>
          <w:p w14:paraId="411807F4" w14:textId="77777777" w:rsidR="00294993" w:rsidRPr="00A62BF4" w:rsidRDefault="00DE32F6" w:rsidP="004E2213">
            <w:pPr>
              <w:rPr>
                <w:rFonts w:ascii="Gill Sans MT" w:hAnsi="Gill Sans MT"/>
                <w:color w:val="000000"/>
              </w:rPr>
            </w:pPr>
            <w:r w:rsidRPr="00A62BF4">
              <w:rPr>
                <w:rFonts w:ascii="Gill Sans MT" w:hAnsi="Gill Sans MT"/>
                <w:color w:val="000000"/>
              </w:rPr>
              <w:t xml:space="preserve">      </w:t>
            </w:r>
            <w:r w:rsidR="00294993" w:rsidRPr="00A62BF4">
              <w:rPr>
                <w:rFonts w:ascii="Gill Sans MT" w:hAnsi="Gill Sans MT"/>
                <w:color w:val="000000"/>
              </w:rPr>
              <w:t>90.90%</w:t>
            </w:r>
          </w:p>
        </w:tc>
      </w:tr>
    </w:tbl>
    <w:p w14:paraId="639FAF49" w14:textId="0094BAB8" w:rsidR="0E1D49FC" w:rsidRDefault="0E1D49FC" w:rsidP="0E1D49FC">
      <w:pPr>
        <w:spacing w:line="300" w:lineRule="auto"/>
        <w:jc w:val="both"/>
        <w:rPr>
          <w:rFonts w:ascii="Gill Sans MT" w:hAnsi="Gill Sans MT" w:cs="Tahoma"/>
          <w:b/>
        </w:rPr>
      </w:pPr>
    </w:p>
    <w:p w14:paraId="64CBD5B2" w14:textId="41075A65" w:rsidR="00345C73" w:rsidRPr="00A62BF4" w:rsidRDefault="00345C73" w:rsidP="0E1D49FC">
      <w:pPr>
        <w:spacing w:line="300" w:lineRule="auto"/>
        <w:jc w:val="both"/>
        <w:rPr>
          <w:rFonts w:ascii="Gill Sans MT" w:hAnsi="Gill Sans MT" w:cs="Tahoma"/>
          <w:b/>
          <w:bCs/>
        </w:rPr>
      </w:pPr>
      <w:r>
        <w:rPr>
          <w:rFonts w:ascii="Gill Sans MT" w:hAnsi="Gill Sans MT" w:cs="Tahoma"/>
          <w:b/>
        </w:rPr>
        <w:t>Age</w:t>
      </w:r>
    </w:p>
    <w:p w14:paraId="2CC91F74" w14:textId="595B1E05" w:rsidR="0E1D49FC" w:rsidRPr="00A62BF4" w:rsidRDefault="0E1D49FC" w:rsidP="0E1D49FC">
      <w:pPr>
        <w:spacing w:line="300" w:lineRule="auto"/>
        <w:jc w:val="both"/>
        <w:rPr>
          <w:rFonts w:ascii="Gill Sans MT" w:hAnsi="Gill Sans MT" w:cs="Tahoma"/>
          <w:b/>
          <w:bCs/>
        </w:rPr>
      </w:pPr>
    </w:p>
    <w:tbl>
      <w:tblPr>
        <w:tblW w:w="4461" w:type="dxa"/>
        <w:tblInd w:w="113" w:type="dxa"/>
        <w:tblLayout w:type="fixed"/>
        <w:tblLook w:val="04A0" w:firstRow="1" w:lastRow="0" w:firstColumn="1" w:lastColumn="0" w:noHBand="0" w:noVBand="1"/>
      </w:tblPr>
      <w:tblGrid>
        <w:gridCol w:w="2830"/>
        <w:gridCol w:w="1631"/>
      </w:tblGrid>
      <w:tr w:rsidR="00294993" w:rsidRPr="00A62BF4" w14:paraId="5F63C693" w14:textId="77777777" w:rsidTr="00294993">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B3F5C" w14:textId="77777777" w:rsidR="00294993" w:rsidRPr="00A62BF4" w:rsidRDefault="00294993">
            <w:pPr>
              <w:rPr>
                <w:rFonts w:ascii="Gill Sans MT" w:hAnsi="Gill Sans MT"/>
                <w:b/>
                <w:bCs/>
                <w:color w:val="000000"/>
              </w:rPr>
            </w:pPr>
            <w:r w:rsidRPr="00A62BF4">
              <w:rPr>
                <w:rFonts w:ascii="Gill Sans MT" w:hAnsi="Gill Sans MT"/>
                <w:b/>
                <w:bCs/>
                <w:color w:val="000000"/>
              </w:rPr>
              <w:t>Age Range</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14:paraId="77D78A93" w14:textId="77777777" w:rsidR="00294993" w:rsidRPr="00A62BF4" w:rsidRDefault="00294993" w:rsidP="007E2D24">
            <w:pPr>
              <w:jc w:val="center"/>
              <w:rPr>
                <w:rFonts w:ascii="Gill Sans MT" w:hAnsi="Gill Sans MT"/>
                <w:color w:val="000000"/>
              </w:rPr>
            </w:pPr>
            <w:r w:rsidRPr="00A62BF4">
              <w:rPr>
                <w:rFonts w:ascii="Gill Sans MT" w:hAnsi="Gill Sans MT"/>
                <w:color w:val="000000"/>
              </w:rPr>
              <w:t>%</w:t>
            </w:r>
          </w:p>
        </w:tc>
      </w:tr>
      <w:tr w:rsidR="00294993" w:rsidRPr="00A62BF4" w14:paraId="0B9EAA6D" w14:textId="77777777" w:rsidTr="00294993">
        <w:trPr>
          <w:trHeight w:val="413"/>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40A9340" w14:textId="77777777" w:rsidR="00294993" w:rsidRPr="00A62BF4" w:rsidRDefault="00294993">
            <w:pPr>
              <w:rPr>
                <w:rFonts w:ascii="Gill Sans MT" w:hAnsi="Gill Sans MT"/>
                <w:color w:val="000000"/>
              </w:rPr>
            </w:pPr>
            <w:r w:rsidRPr="00A62BF4">
              <w:rPr>
                <w:rFonts w:ascii="Gill Sans MT" w:hAnsi="Gill Sans MT"/>
                <w:color w:val="000000"/>
              </w:rPr>
              <w:t>16-21</w:t>
            </w:r>
          </w:p>
        </w:tc>
        <w:tc>
          <w:tcPr>
            <w:tcW w:w="1631" w:type="dxa"/>
            <w:tcBorders>
              <w:top w:val="nil"/>
              <w:left w:val="nil"/>
              <w:bottom w:val="single" w:sz="4" w:space="0" w:color="auto"/>
              <w:right w:val="single" w:sz="4" w:space="0" w:color="auto"/>
            </w:tcBorders>
            <w:shd w:val="clear" w:color="auto" w:fill="auto"/>
            <w:noWrap/>
            <w:vAlign w:val="bottom"/>
            <w:hideMark/>
          </w:tcPr>
          <w:p w14:paraId="41FC8392" w14:textId="77777777" w:rsidR="00294993" w:rsidRPr="00A62BF4" w:rsidRDefault="00294993" w:rsidP="00606EAC">
            <w:pPr>
              <w:jc w:val="center"/>
              <w:rPr>
                <w:rFonts w:ascii="Gill Sans MT" w:hAnsi="Gill Sans MT"/>
                <w:color w:val="000000"/>
              </w:rPr>
            </w:pPr>
            <w:r w:rsidRPr="00A62BF4">
              <w:rPr>
                <w:rFonts w:ascii="Gill Sans MT" w:hAnsi="Gill Sans MT"/>
                <w:color w:val="000000"/>
              </w:rPr>
              <w:t>0.00%</w:t>
            </w:r>
          </w:p>
        </w:tc>
      </w:tr>
      <w:tr w:rsidR="00294993" w:rsidRPr="00A62BF4" w14:paraId="2080E812" w14:textId="77777777" w:rsidTr="00294993">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EE07410" w14:textId="77777777" w:rsidR="00294993" w:rsidRPr="00A62BF4" w:rsidRDefault="00294993">
            <w:pPr>
              <w:rPr>
                <w:rFonts w:ascii="Gill Sans MT" w:hAnsi="Gill Sans MT"/>
                <w:color w:val="000000"/>
              </w:rPr>
            </w:pPr>
            <w:r w:rsidRPr="00A62BF4">
              <w:rPr>
                <w:rFonts w:ascii="Gill Sans MT" w:hAnsi="Gill Sans MT"/>
                <w:color w:val="000000"/>
              </w:rPr>
              <w:t>22-30</w:t>
            </w:r>
          </w:p>
        </w:tc>
        <w:tc>
          <w:tcPr>
            <w:tcW w:w="1631" w:type="dxa"/>
            <w:tcBorders>
              <w:top w:val="nil"/>
              <w:left w:val="nil"/>
              <w:bottom w:val="single" w:sz="4" w:space="0" w:color="auto"/>
              <w:right w:val="single" w:sz="4" w:space="0" w:color="auto"/>
            </w:tcBorders>
            <w:shd w:val="clear" w:color="auto" w:fill="auto"/>
            <w:noWrap/>
            <w:vAlign w:val="bottom"/>
            <w:hideMark/>
          </w:tcPr>
          <w:p w14:paraId="35E6F050" w14:textId="77777777" w:rsidR="00294993" w:rsidRPr="00A62BF4" w:rsidRDefault="00C01E12" w:rsidP="006D70D5">
            <w:pPr>
              <w:rPr>
                <w:rFonts w:ascii="Gill Sans MT" w:hAnsi="Gill Sans MT"/>
                <w:color w:val="000000"/>
              </w:rPr>
            </w:pPr>
            <w:r w:rsidRPr="00A62BF4">
              <w:rPr>
                <w:rFonts w:ascii="Gill Sans MT" w:hAnsi="Gill Sans MT"/>
                <w:color w:val="000000"/>
              </w:rPr>
              <w:t xml:space="preserve">        9.09</w:t>
            </w:r>
            <w:r w:rsidR="00294993" w:rsidRPr="00A62BF4">
              <w:rPr>
                <w:rFonts w:ascii="Gill Sans MT" w:hAnsi="Gill Sans MT"/>
                <w:color w:val="000000"/>
              </w:rPr>
              <w:t>%</w:t>
            </w:r>
          </w:p>
        </w:tc>
      </w:tr>
      <w:tr w:rsidR="00294993" w:rsidRPr="00A62BF4" w14:paraId="7710AE65" w14:textId="77777777" w:rsidTr="00294993">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EB205CE" w14:textId="77777777" w:rsidR="00294993" w:rsidRPr="00A62BF4" w:rsidRDefault="00294993">
            <w:pPr>
              <w:rPr>
                <w:rFonts w:ascii="Gill Sans MT" w:hAnsi="Gill Sans MT"/>
                <w:color w:val="000000"/>
              </w:rPr>
            </w:pPr>
            <w:r w:rsidRPr="00A62BF4">
              <w:rPr>
                <w:rFonts w:ascii="Gill Sans MT" w:hAnsi="Gill Sans MT"/>
                <w:color w:val="000000"/>
              </w:rPr>
              <w:t>31-40</w:t>
            </w:r>
          </w:p>
        </w:tc>
        <w:tc>
          <w:tcPr>
            <w:tcW w:w="1631" w:type="dxa"/>
            <w:tcBorders>
              <w:top w:val="nil"/>
              <w:left w:val="nil"/>
              <w:bottom w:val="single" w:sz="4" w:space="0" w:color="auto"/>
              <w:right w:val="single" w:sz="4" w:space="0" w:color="auto"/>
            </w:tcBorders>
            <w:shd w:val="clear" w:color="auto" w:fill="auto"/>
            <w:noWrap/>
            <w:vAlign w:val="bottom"/>
            <w:hideMark/>
          </w:tcPr>
          <w:p w14:paraId="25E77071" w14:textId="77777777" w:rsidR="00294993" w:rsidRPr="00A62BF4" w:rsidRDefault="00C01E12" w:rsidP="006D70D5">
            <w:pPr>
              <w:jc w:val="center"/>
              <w:rPr>
                <w:rFonts w:ascii="Gill Sans MT" w:hAnsi="Gill Sans MT"/>
                <w:color w:val="000000"/>
              </w:rPr>
            </w:pPr>
            <w:r w:rsidRPr="00A62BF4">
              <w:rPr>
                <w:rFonts w:ascii="Gill Sans MT" w:hAnsi="Gill Sans MT"/>
                <w:color w:val="000000"/>
              </w:rPr>
              <w:t>18.18</w:t>
            </w:r>
            <w:r w:rsidR="00294993" w:rsidRPr="00A62BF4">
              <w:rPr>
                <w:rFonts w:ascii="Gill Sans MT" w:hAnsi="Gill Sans MT"/>
                <w:color w:val="000000"/>
              </w:rPr>
              <w:t xml:space="preserve"> %</w:t>
            </w:r>
          </w:p>
        </w:tc>
      </w:tr>
      <w:tr w:rsidR="00294993" w:rsidRPr="00A62BF4" w14:paraId="30688FDC" w14:textId="77777777" w:rsidTr="00294993">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AD1785A" w14:textId="77777777" w:rsidR="00294993" w:rsidRPr="00A62BF4" w:rsidRDefault="00294993">
            <w:pPr>
              <w:rPr>
                <w:rFonts w:ascii="Gill Sans MT" w:hAnsi="Gill Sans MT"/>
                <w:color w:val="000000"/>
              </w:rPr>
            </w:pPr>
            <w:r w:rsidRPr="00A62BF4">
              <w:rPr>
                <w:rFonts w:ascii="Gill Sans MT" w:hAnsi="Gill Sans MT"/>
                <w:color w:val="000000"/>
              </w:rPr>
              <w:t>41-50</w:t>
            </w:r>
          </w:p>
        </w:tc>
        <w:tc>
          <w:tcPr>
            <w:tcW w:w="1631" w:type="dxa"/>
            <w:tcBorders>
              <w:top w:val="nil"/>
              <w:left w:val="nil"/>
              <w:bottom w:val="single" w:sz="4" w:space="0" w:color="auto"/>
              <w:right w:val="single" w:sz="4" w:space="0" w:color="auto"/>
            </w:tcBorders>
            <w:shd w:val="clear" w:color="auto" w:fill="auto"/>
            <w:noWrap/>
            <w:vAlign w:val="bottom"/>
            <w:hideMark/>
          </w:tcPr>
          <w:p w14:paraId="74C4AB8D" w14:textId="77777777" w:rsidR="00294993" w:rsidRPr="00A62BF4" w:rsidRDefault="00294993" w:rsidP="001F1700">
            <w:pPr>
              <w:rPr>
                <w:rFonts w:ascii="Gill Sans MT" w:hAnsi="Gill Sans MT"/>
                <w:color w:val="000000"/>
              </w:rPr>
            </w:pPr>
            <w:r w:rsidRPr="00A62BF4">
              <w:rPr>
                <w:rFonts w:ascii="Gill Sans MT" w:hAnsi="Gill Sans MT"/>
                <w:color w:val="000000"/>
              </w:rPr>
              <w:t xml:space="preserve">      </w:t>
            </w:r>
            <w:r w:rsidR="00C01E12" w:rsidRPr="00A62BF4">
              <w:rPr>
                <w:rFonts w:ascii="Gill Sans MT" w:hAnsi="Gill Sans MT"/>
                <w:color w:val="000000"/>
              </w:rPr>
              <w:t>54.54</w:t>
            </w:r>
            <w:r w:rsidRPr="00A62BF4">
              <w:rPr>
                <w:rFonts w:ascii="Gill Sans MT" w:hAnsi="Gill Sans MT"/>
                <w:color w:val="000000"/>
              </w:rPr>
              <w:t xml:space="preserve"> %</w:t>
            </w:r>
          </w:p>
        </w:tc>
      </w:tr>
      <w:tr w:rsidR="00294993" w:rsidRPr="00A62BF4" w14:paraId="1D6D90D3" w14:textId="77777777" w:rsidTr="00294993">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D3626E0" w14:textId="77777777" w:rsidR="00294993" w:rsidRPr="00A62BF4" w:rsidRDefault="00294993">
            <w:pPr>
              <w:rPr>
                <w:rFonts w:ascii="Gill Sans MT" w:hAnsi="Gill Sans MT"/>
                <w:color w:val="000000"/>
              </w:rPr>
            </w:pPr>
            <w:r w:rsidRPr="00A62BF4">
              <w:rPr>
                <w:rFonts w:ascii="Gill Sans MT" w:hAnsi="Gill Sans MT"/>
                <w:color w:val="000000"/>
              </w:rPr>
              <w:t>51-60</w:t>
            </w:r>
          </w:p>
        </w:tc>
        <w:tc>
          <w:tcPr>
            <w:tcW w:w="1631" w:type="dxa"/>
            <w:tcBorders>
              <w:top w:val="nil"/>
              <w:left w:val="nil"/>
              <w:bottom w:val="single" w:sz="4" w:space="0" w:color="auto"/>
              <w:right w:val="single" w:sz="4" w:space="0" w:color="auto"/>
            </w:tcBorders>
            <w:shd w:val="clear" w:color="auto" w:fill="auto"/>
            <w:noWrap/>
            <w:vAlign w:val="bottom"/>
            <w:hideMark/>
          </w:tcPr>
          <w:p w14:paraId="094FEF97" w14:textId="77777777" w:rsidR="00294993" w:rsidRPr="00A62BF4" w:rsidRDefault="00C01E12" w:rsidP="00606EAC">
            <w:pPr>
              <w:jc w:val="center"/>
              <w:rPr>
                <w:rFonts w:ascii="Gill Sans MT" w:hAnsi="Gill Sans MT"/>
                <w:color w:val="000000"/>
              </w:rPr>
            </w:pPr>
            <w:r w:rsidRPr="00A62BF4">
              <w:rPr>
                <w:rFonts w:ascii="Gill Sans MT" w:hAnsi="Gill Sans MT"/>
                <w:color w:val="000000"/>
              </w:rPr>
              <w:t>9.09</w:t>
            </w:r>
            <w:r w:rsidR="00294993" w:rsidRPr="00A62BF4">
              <w:rPr>
                <w:rFonts w:ascii="Gill Sans MT" w:hAnsi="Gill Sans MT"/>
                <w:color w:val="000000"/>
              </w:rPr>
              <w:t>%</w:t>
            </w:r>
          </w:p>
        </w:tc>
      </w:tr>
      <w:tr w:rsidR="00294993" w:rsidRPr="00A62BF4" w14:paraId="22BA76A8" w14:textId="77777777" w:rsidTr="00294993">
        <w:trPr>
          <w:trHeight w:val="381"/>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E9293A8" w14:textId="77777777" w:rsidR="00294993" w:rsidRPr="00A62BF4" w:rsidRDefault="00294993">
            <w:pPr>
              <w:rPr>
                <w:rFonts w:ascii="Gill Sans MT" w:hAnsi="Gill Sans MT"/>
                <w:color w:val="000000"/>
              </w:rPr>
            </w:pPr>
            <w:r w:rsidRPr="00A62BF4">
              <w:rPr>
                <w:rFonts w:ascii="Gill Sans MT" w:hAnsi="Gill Sans MT"/>
                <w:color w:val="000000"/>
              </w:rPr>
              <w:t>60+</w:t>
            </w:r>
          </w:p>
        </w:tc>
        <w:tc>
          <w:tcPr>
            <w:tcW w:w="1631" w:type="dxa"/>
            <w:tcBorders>
              <w:top w:val="nil"/>
              <w:left w:val="nil"/>
              <w:bottom w:val="single" w:sz="4" w:space="0" w:color="auto"/>
              <w:right w:val="single" w:sz="4" w:space="0" w:color="auto"/>
            </w:tcBorders>
            <w:shd w:val="clear" w:color="auto" w:fill="auto"/>
            <w:noWrap/>
            <w:vAlign w:val="bottom"/>
            <w:hideMark/>
          </w:tcPr>
          <w:p w14:paraId="3890342C" w14:textId="77777777" w:rsidR="00294993" w:rsidRPr="00A62BF4" w:rsidRDefault="00294993" w:rsidP="00606EAC">
            <w:pPr>
              <w:jc w:val="center"/>
              <w:rPr>
                <w:rFonts w:ascii="Gill Sans MT" w:hAnsi="Gill Sans MT"/>
                <w:color w:val="000000"/>
              </w:rPr>
            </w:pPr>
            <w:r w:rsidRPr="00A62BF4">
              <w:rPr>
                <w:rFonts w:ascii="Gill Sans MT" w:hAnsi="Gill Sans MT"/>
                <w:color w:val="000000"/>
              </w:rPr>
              <w:t>0.00%</w:t>
            </w:r>
          </w:p>
        </w:tc>
      </w:tr>
      <w:tr w:rsidR="00294993" w:rsidRPr="00A62BF4" w14:paraId="0FE0DCB9" w14:textId="77777777" w:rsidTr="00294993">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C450976" w14:textId="77777777" w:rsidR="00294993" w:rsidRPr="00A62BF4" w:rsidRDefault="00294993">
            <w:pPr>
              <w:rPr>
                <w:rFonts w:ascii="Gill Sans MT" w:hAnsi="Gill Sans MT"/>
                <w:color w:val="000000"/>
              </w:rPr>
            </w:pPr>
            <w:r w:rsidRPr="00A62BF4">
              <w:rPr>
                <w:rFonts w:ascii="Gill Sans MT" w:hAnsi="Gill Sans MT"/>
                <w:color w:val="000000"/>
              </w:rPr>
              <w:t>Total</w:t>
            </w:r>
          </w:p>
        </w:tc>
        <w:tc>
          <w:tcPr>
            <w:tcW w:w="1631" w:type="dxa"/>
            <w:tcBorders>
              <w:top w:val="nil"/>
              <w:left w:val="nil"/>
              <w:bottom w:val="single" w:sz="4" w:space="0" w:color="auto"/>
              <w:right w:val="single" w:sz="4" w:space="0" w:color="auto"/>
            </w:tcBorders>
            <w:shd w:val="clear" w:color="auto" w:fill="auto"/>
            <w:noWrap/>
            <w:vAlign w:val="bottom"/>
            <w:hideMark/>
          </w:tcPr>
          <w:p w14:paraId="601F17A0" w14:textId="77777777" w:rsidR="00294993" w:rsidRPr="00A62BF4" w:rsidRDefault="00294993" w:rsidP="007E2D24">
            <w:pPr>
              <w:jc w:val="center"/>
              <w:rPr>
                <w:rFonts w:ascii="Gill Sans MT" w:hAnsi="Gill Sans MT"/>
                <w:color w:val="000000"/>
              </w:rPr>
            </w:pPr>
            <w:r w:rsidRPr="00A62BF4">
              <w:rPr>
                <w:rFonts w:ascii="Gill Sans MT" w:hAnsi="Gill Sans MT"/>
                <w:color w:val="000000"/>
              </w:rPr>
              <w:t>100.00%</w:t>
            </w:r>
          </w:p>
        </w:tc>
      </w:tr>
    </w:tbl>
    <w:p w14:paraId="270268B1" w14:textId="7FB20E85" w:rsidR="3C373172" w:rsidRPr="00A62BF4" w:rsidRDefault="3C373172" w:rsidP="3C373172">
      <w:pPr>
        <w:spacing w:line="300" w:lineRule="auto"/>
        <w:rPr>
          <w:rFonts w:ascii="Gill Sans MT" w:hAnsi="Gill Sans MT" w:cs="Tahoma"/>
          <w:b/>
          <w:bCs/>
        </w:rPr>
      </w:pPr>
    </w:p>
    <w:p w14:paraId="3BDCB475" w14:textId="52A872AF" w:rsidR="3C373172" w:rsidRPr="00A62BF4" w:rsidRDefault="3C373172" w:rsidP="3C373172">
      <w:pPr>
        <w:spacing w:line="300" w:lineRule="auto"/>
        <w:rPr>
          <w:rFonts w:ascii="Gill Sans MT" w:hAnsi="Gill Sans MT" w:cs="Tahoma"/>
          <w:b/>
          <w:bCs/>
        </w:rPr>
      </w:pPr>
    </w:p>
    <w:p w14:paraId="18D5C009" w14:textId="5E87FD47" w:rsidR="003E39B0" w:rsidRPr="00A62BF4" w:rsidRDefault="003E39B0" w:rsidP="0E1D49FC">
      <w:pPr>
        <w:spacing w:line="300" w:lineRule="auto"/>
        <w:rPr>
          <w:rFonts w:ascii="Gill Sans MT" w:hAnsi="Gill Sans MT" w:cs="Tahoma"/>
          <w:b/>
          <w:bCs/>
        </w:rPr>
      </w:pPr>
      <w:r w:rsidRPr="00A62BF4">
        <w:rPr>
          <w:rFonts w:ascii="Gill Sans MT" w:hAnsi="Gill Sans MT" w:cs="Tahoma"/>
          <w:b/>
          <w:bCs/>
        </w:rPr>
        <w:t>Disability</w:t>
      </w:r>
    </w:p>
    <w:tbl>
      <w:tblPr>
        <w:tblW w:w="4390" w:type="dxa"/>
        <w:tblInd w:w="113" w:type="dxa"/>
        <w:tblLook w:val="04A0" w:firstRow="1" w:lastRow="0" w:firstColumn="1" w:lastColumn="0" w:noHBand="0" w:noVBand="1"/>
      </w:tblPr>
      <w:tblGrid>
        <w:gridCol w:w="2830"/>
        <w:gridCol w:w="1560"/>
      </w:tblGrid>
      <w:tr w:rsidR="00C01E12" w:rsidRPr="00A62BF4" w14:paraId="0C82D30B" w14:textId="77777777" w:rsidTr="00C01E12">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CC4CD" w14:textId="77777777" w:rsidR="00C01E12" w:rsidRPr="00A62BF4" w:rsidRDefault="00C01E12">
            <w:pPr>
              <w:rPr>
                <w:rFonts w:ascii="Gill Sans MT" w:hAnsi="Gill Sans MT"/>
                <w:b/>
                <w:bCs/>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409EF7E" w14:textId="77777777" w:rsidR="00C01E12" w:rsidRPr="00A62BF4" w:rsidRDefault="00C01E12" w:rsidP="00A75E8D">
            <w:pPr>
              <w:jc w:val="center"/>
              <w:rPr>
                <w:rFonts w:ascii="Gill Sans MT" w:hAnsi="Gill Sans MT"/>
                <w:b/>
                <w:bCs/>
                <w:color w:val="000000"/>
              </w:rPr>
            </w:pPr>
            <w:r w:rsidRPr="00A62BF4">
              <w:rPr>
                <w:rFonts w:ascii="Gill Sans MT" w:hAnsi="Gill Sans MT"/>
                <w:b/>
                <w:bCs/>
                <w:color w:val="000000"/>
              </w:rPr>
              <w:t>%</w:t>
            </w:r>
          </w:p>
        </w:tc>
      </w:tr>
      <w:tr w:rsidR="00C01E12" w:rsidRPr="00A62BF4" w14:paraId="09B61365"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5764F03" w14:textId="77777777" w:rsidR="00C01E12" w:rsidRPr="00A62BF4" w:rsidRDefault="00C01E12">
            <w:pPr>
              <w:rPr>
                <w:rFonts w:ascii="Gill Sans MT" w:hAnsi="Gill Sans MT"/>
                <w:color w:val="000000"/>
              </w:rPr>
            </w:pPr>
            <w:r w:rsidRPr="00A62BF4">
              <w:rPr>
                <w:rFonts w:ascii="Gill Sans MT" w:hAnsi="Gill Sans MT"/>
                <w:color w:val="000000"/>
              </w:rPr>
              <w:t>Yes</w:t>
            </w:r>
          </w:p>
        </w:tc>
        <w:tc>
          <w:tcPr>
            <w:tcW w:w="1560" w:type="dxa"/>
            <w:tcBorders>
              <w:top w:val="nil"/>
              <w:left w:val="nil"/>
              <w:bottom w:val="single" w:sz="4" w:space="0" w:color="auto"/>
              <w:right w:val="single" w:sz="4" w:space="0" w:color="auto"/>
            </w:tcBorders>
            <w:shd w:val="clear" w:color="auto" w:fill="auto"/>
            <w:noWrap/>
            <w:vAlign w:val="bottom"/>
            <w:hideMark/>
          </w:tcPr>
          <w:p w14:paraId="513362CB"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0.00%</w:t>
            </w:r>
          </w:p>
        </w:tc>
      </w:tr>
      <w:tr w:rsidR="00C01E12" w:rsidRPr="00A62BF4" w14:paraId="7779342A"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A09B756" w14:textId="77777777" w:rsidR="00C01E12" w:rsidRPr="00A62BF4" w:rsidRDefault="00C01E12">
            <w:pPr>
              <w:rPr>
                <w:rFonts w:ascii="Gill Sans MT" w:hAnsi="Gill Sans MT"/>
                <w:color w:val="000000"/>
              </w:rPr>
            </w:pPr>
            <w:r w:rsidRPr="00A62BF4">
              <w:rPr>
                <w:rFonts w:ascii="Gill Sans MT" w:hAnsi="Gill Sans MT"/>
                <w:color w:val="000000"/>
              </w:rPr>
              <w:t>No</w:t>
            </w:r>
          </w:p>
        </w:tc>
        <w:tc>
          <w:tcPr>
            <w:tcW w:w="1560" w:type="dxa"/>
            <w:tcBorders>
              <w:top w:val="nil"/>
              <w:left w:val="nil"/>
              <w:bottom w:val="single" w:sz="4" w:space="0" w:color="auto"/>
              <w:right w:val="single" w:sz="4" w:space="0" w:color="auto"/>
            </w:tcBorders>
            <w:shd w:val="clear" w:color="auto" w:fill="auto"/>
            <w:noWrap/>
            <w:vAlign w:val="bottom"/>
            <w:hideMark/>
          </w:tcPr>
          <w:p w14:paraId="135237C8"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100%</w:t>
            </w:r>
          </w:p>
        </w:tc>
      </w:tr>
      <w:tr w:rsidR="00C01E12" w:rsidRPr="00A62BF4" w14:paraId="78908920"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D9D0627" w14:textId="77777777" w:rsidR="00C01E12" w:rsidRPr="00A62BF4" w:rsidRDefault="00C01E12">
            <w:pPr>
              <w:rPr>
                <w:rFonts w:ascii="Gill Sans MT" w:hAnsi="Gill Sans MT"/>
                <w:color w:val="000000"/>
              </w:rPr>
            </w:pPr>
            <w:r w:rsidRPr="00A62BF4">
              <w:rPr>
                <w:rFonts w:ascii="Gill Sans MT" w:hAnsi="Gill Sans MT"/>
                <w:color w:val="000000"/>
              </w:rPr>
              <w:t>Do not wish to disclose</w:t>
            </w:r>
          </w:p>
        </w:tc>
        <w:tc>
          <w:tcPr>
            <w:tcW w:w="1560" w:type="dxa"/>
            <w:tcBorders>
              <w:top w:val="nil"/>
              <w:left w:val="nil"/>
              <w:bottom w:val="single" w:sz="4" w:space="0" w:color="auto"/>
              <w:right w:val="single" w:sz="4" w:space="0" w:color="auto"/>
            </w:tcBorders>
            <w:shd w:val="clear" w:color="auto" w:fill="auto"/>
            <w:noWrap/>
            <w:vAlign w:val="bottom"/>
            <w:hideMark/>
          </w:tcPr>
          <w:p w14:paraId="1280510E"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0.00%</w:t>
            </w:r>
          </w:p>
        </w:tc>
      </w:tr>
      <w:tr w:rsidR="00C01E12" w:rsidRPr="00A62BF4" w14:paraId="028716F7"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9F80136" w14:textId="77777777" w:rsidR="00C01E12" w:rsidRPr="00A62BF4" w:rsidRDefault="00C01E12">
            <w:pPr>
              <w:rPr>
                <w:rFonts w:ascii="Gill Sans MT" w:hAnsi="Gill Sans MT"/>
                <w:color w:val="000000"/>
              </w:rPr>
            </w:pPr>
            <w:r w:rsidRPr="00A62BF4">
              <w:rPr>
                <w:rFonts w:ascii="Gill Sans MT" w:hAnsi="Gill Sans MT"/>
                <w:color w:val="000000"/>
              </w:rPr>
              <w:t> Total</w:t>
            </w:r>
          </w:p>
        </w:tc>
        <w:tc>
          <w:tcPr>
            <w:tcW w:w="1560" w:type="dxa"/>
            <w:tcBorders>
              <w:top w:val="nil"/>
              <w:left w:val="nil"/>
              <w:bottom w:val="single" w:sz="4" w:space="0" w:color="auto"/>
              <w:right w:val="single" w:sz="4" w:space="0" w:color="auto"/>
            </w:tcBorders>
            <w:shd w:val="clear" w:color="auto" w:fill="auto"/>
            <w:noWrap/>
            <w:vAlign w:val="bottom"/>
            <w:hideMark/>
          </w:tcPr>
          <w:p w14:paraId="51152627"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100.00%</w:t>
            </w:r>
          </w:p>
        </w:tc>
      </w:tr>
    </w:tbl>
    <w:p w14:paraId="7EF37AA3" w14:textId="77777777" w:rsidR="00327C89" w:rsidRPr="00A62BF4" w:rsidRDefault="00327C89" w:rsidP="005A66F1">
      <w:pPr>
        <w:spacing w:line="300" w:lineRule="auto"/>
        <w:rPr>
          <w:rFonts w:ascii="Gill Sans MT" w:hAnsi="Gill Sans MT" w:cs="Tahoma"/>
        </w:rPr>
      </w:pPr>
    </w:p>
    <w:p w14:paraId="7B4C09D4" w14:textId="77777777" w:rsidR="003E39B0" w:rsidRPr="00A62BF4" w:rsidRDefault="003E39B0" w:rsidP="003E39B0">
      <w:pPr>
        <w:spacing w:line="300" w:lineRule="auto"/>
        <w:rPr>
          <w:rFonts w:ascii="Gill Sans MT" w:hAnsi="Gill Sans MT" w:cs="Tahoma"/>
          <w:b/>
        </w:rPr>
      </w:pPr>
      <w:r w:rsidRPr="00A62BF4">
        <w:rPr>
          <w:rFonts w:ascii="Gill Sans MT" w:hAnsi="Gill Sans MT" w:cs="Tahoma"/>
          <w:b/>
        </w:rPr>
        <w:t>Sexual orientation</w:t>
      </w:r>
    </w:p>
    <w:tbl>
      <w:tblPr>
        <w:tblW w:w="4390" w:type="dxa"/>
        <w:tblInd w:w="113" w:type="dxa"/>
        <w:tblLook w:val="04A0" w:firstRow="1" w:lastRow="0" w:firstColumn="1" w:lastColumn="0" w:noHBand="0" w:noVBand="1"/>
      </w:tblPr>
      <w:tblGrid>
        <w:gridCol w:w="2830"/>
        <w:gridCol w:w="1560"/>
      </w:tblGrid>
      <w:tr w:rsidR="00C01E12" w:rsidRPr="00A62BF4" w14:paraId="4F2927FA" w14:textId="77777777" w:rsidTr="00C01E12">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F6195" w14:textId="77777777" w:rsidR="00C01E12" w:rsidRPr="00A62BF4" w:rsidRDefault="00C01E12">
            <w:pPr>
              <w:rPr>
                <w:rFonts w:ascii="Gill Sans MT" w:hAnsi="Gill Sans MT"/>
                <w:color w:val="000000"/>
              </w:rPr>
            </w:pPr>
            <w:r w:rsidRPr="00A62BF4">
              <w:rPr>
                <w:rFonts w:ascii="Gill Sans MT" w:hAnsi="Gill Sans MT"/>
                <w:color w:val="000000"/>
              </w:rPr>
              <w:t>Staff</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A1C172E" w14:textId="77777777" w:rsidR="00C01E12" w:rsidRPr="00A62BF4" w:rsidRDefault="00C01E12">
            <w:pPr>
              <w:jc w:val="right"/>
              <w:rPr>
                <w:rFonts w:ascii="Gill Sans MT" w:hAnsi="Gill Sans MT"/>
                <w:b/>
                <w:bCs/>
                <w:color w:val="000000"/>
              </w:rPr>
            </w:pPr>
            <w:r w:rsidRPr="00A62BF4">
              <w:rPr>
                <w:rFonts w:ascii="Gill Sans MT" w:hAnsi="Gill Sans MT"/>
                <w:b/>
                <w:bCs/>
                <w:color w:val="000000"/>
              </w:rPr>
              <w:t>%</w:t>
            </w:r>
          </w:p>
        </w:tc>
      </w:tr>
      <w:tr w:rsidR="00C01E12" w:rsidRPr="00A62BF4" w14:paraId="43200128"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5A6FB57" w14:textId="77777777" w:rsidR="00C01E12" w:rsidRPr="00A62BF4" w:rsidRDefault="00C01E12">
            <w:pPr>
              <w:rPr>
                <w:rFonts w:ascii="Gill Sans MT" w:hAnsi="Gill Sans MT"/>
                <w:color w:val="000000"/>
              </w:rPr>
            </w:pPr>
            <w:r w:rsidRPr="00A62BF4">
              <w:rPr>
                <w:rFonts w:ascii="Gill Sans MT" w:hAnsi="Gill Sans MT"/>
                <w:color w:val="000000"/>
              </w:rPr>
              <w:t>Bisexual</w:t>
            </w:r>
          </w:p>
        </w:tc>
        <w:tc>
          <w:tcPr>
            <w:tcW w:w="1560" w:type="dxa"/>
            <w:tcBorders>
              <w:top w:val="nil"/>
              <w:left w:val="nil"/>
              <w:bottom w:val="single" w:sz="4" w:space="0" w:color="auto"/>
              <w:right w:val="single" w:sz="4" w:space="0" w:color="auto"/>
            </w:tcBorders>
            <w:shd w:val="clear" w:color="auto" w:fill="auto"/>
            <w:noWrap/>
            <w:vAlign w:val="bottom"/>
            <w:hideMark/>
          </w:tcPr>
          <w:p w14:paraId="531BE040" w14:textId="77777777" w:rsidR="00C01E12" w:rsidRPr="00A62BF4" w:rsidRDefault="00C01E12">
            <w:pPr>
              <w:jc w:val="center"/>
              <w:rPr>
                <w:rFonts w:ascii="Gill Sans MT" w:hAnsi="Gill Sans MT"/>
              </w:rPr>
            </w:pPr>
            <w:r w:rsidRPr="00A62BF4">
              <w:rPr>
                <w:rFonts w:ascii="Gill Sans MT" w:hAnsi="Gill Sans MT"/>
              </w:rPr>
              <w:t>0.00%</w:t>
            </w:r>
          </w:p>
        </w:tc>
      </w:tr>
      <w:tr w:rsidR="00C01E12" w:rsidRPr="00A62BF4" w14:paraId="6795E4B7"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6A23FA2" w14:textId="77777777" w:rsidR="00C01E12" w:rsidRPr="00A62BF4" w:rsidRDefault="00C01E12">
            <w:pPr>
              <w:rPr>
                <w:rFonts w:ascii="Gill Sans MT" w:hAnsi="Gill Sans MT"/>
                <w:color w:val="000000"/>
              </w:rPr>
            </w:pPr>
            <w:r w:rsidRPr="00A62BF4">
              <w:rPr>
                <w:rFonts w:ascii="Gill Sans MT" w:hAnsi="Gill Sans MT"/>
                <w:color w:val="000000"/>
              </w:rPr>
              <w:t>Gay / Lesbian</w:t>
            </w:r>
          </w:p>
        </w:tc>
        <w:tc>
          <w:tcPr>
            <w:tcW w:w="1560" w:type="dxa"/>
            <w:tcBorders>
              <w:top w:val="nil"/>
              <w:left w:val="nil"/>
              <w:bottom w:val="single" w:sz="4" w:space="0" w:color="auto"/>
              <w:right w:val="single" w:sz="4" w:space="0" w:color="auto"/>
            </w:tcBorders>
            <w:shd w:val="clear" w:color="auto" w:fill="auto"/>
            <w:noWrap/>
            <w:vAlign w:val="bottom"/>
            <w:hideMark/>
          </w:tcPr>
          <w:p w14:paraId="1843F288" w14:textId="77777777" w:rsidR="00C01E12" w:rsidRPr="00A62BF4" w:rsidRDefault="00C01E12">
            <w:pPr>
              <w:jc w:val="center"/>
              <w:rPr>
                <w:rFonts w:ascii="Gill Sans MT" w:hAnsi="Gill Sans MT"/>
              </w:rPr>
            </w:pPr>
            <w:r w:rsidRPr="00A62BF4">
              <w:rPr>
                <w:rFonts w:ascii="Gill Sans MT" w:hAnsi="Gill Sans MT"/>
              </w:rPr>
              <w:t>0.00%</w:t>
            </w:r>
          </w:p>
        </w:tc>
      </w:tr>
      <w:tr w:rsidR="00C01E12" w:rsidRPr="00A62BF4" w14:paraId="468D1E19"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3E25633" w14:textId="77777777" w:rsidR="00C01E12" w:rsidRPr="00A62BF4" w:rsidRDefault="00C01E12">
            <w:pPr>
              <w:rPr>
                <w:rFonts w:ascii="Gill Sans MT" w:hAnsi="Gill Sans MT"/>
                <w:color w:val="000000"/>
              </w:rPr>
            </w:pPr>
            <w:r w:rsidRPr="00A62BF4">
              <w:rPr>
                <w:rFonts w:ascii="Gill Sans MT" w:hAnsi="Gill Sans MT"/>
                <w:color w:val="000000"/>
              </w:rPr>
              <w:t>Heterosexual</w:t>
            </w:r>
          </w:p>
        </w:tc>
        <w:tc>
          <w:tcPr>
            <w:tcW w:w="1560" w:type="dxa"/>
            <w:tcBorders>
              <w:top w:val="nil"/>
              <w:left w:val="nil"/>
              <w:bottom w:val="single" w:sz="4" w:space="0" w:color="auto"/>
              <w:right w:val="single" w:sz="4" w:space="0" w:color="auto"/>
            </w:tcBorders>
            <w:shd w:val="clear" w:color="auto" w:fill="auto"/>
            <w:noWrap/>
            <w:vAlign w:val="bottom"/>
            <w:hideMark/>
          </w:tcPr>
          <w:p w14:paraId="1E006E9A" w14:textId="77777777" w:rsidR="00C01E12" w:rsidRPr="00A62BF4" w:rsidRDefault="00884CAB">
            <w:pPr>
              <w:jc w:val="center"/>
              <w:rPr>
                <w:rFonts w:ascii="Gill Sans MT" w:hAnsi="Gill Sans MT"/>
              </w:rPr>
            </w:pPr>
            <w:r w:rsidRPr="00A62BF4">
              <w:rPr>
                <w:rFonts w:ascii="Gill Sans MT" w:hAnsi="Gill Sans MT"/>
              </w:rPr>
              <w:t>63.63</w:t>
            </w:r>
            <w:r w:rsidR="00C01E12" w:rsidRPr="00A62BF4">
              <w:rPr>
                <w:rFonts w:ascii="Gill Sans MT" w:hAnsi="Gill Sans MT"/>
              </w:rPr>
              <w:t>%</w:t>
            </w:r>
          </w:p>
        </w:tc>
      </w:tr>
      <w:tr w:rsidR="00C01E12" w:rsidRPr="00A62BF4" w14:paraId="563FA6AB"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555FB42" w14:textId="77777777" w:rsidR="00C01E12" w:rsidRPr="00A62BF4" w:rsidRDefault="00C01E12">
            <w:pPr>
              <w:rPr>
                <w:rFonts w:ascii="Gill Sans MT" w:hAnsi="Gill Sans MT"/>
                <w:color w:val="000000"/>
              </w:rPr>
            </w:pPr>
            <w:r w:rsidRPr="00A62BF4">
              <w:rPr>
                <w:rFonts w:ascii="Gill Sans MT" w:hAnsi="Gill Sans MT"/>
                <w:color w:val="000000"/>
              </w:rPr>
              <w:t>Transgender</w:t>
            </w:r>
          </w:p>
        </w:tc>
        <w:tc>
          <w:tcPr>
            <w:tcW w:w="1560" w:type="dxa"/>
            <w:tcBorders>
              <w:top w:val="nil"/>
              <w:left w:val="nil"/>
              <w:bottom w:val="single" w:sz="4" w:space="0" w:color="auto"/>
              <w:right w:val="single" w:sz="4" w:space="0" w:color="auto"/>
            </w:tcBorders>
            <w:shd w:val="clear" w:color="auto" w:fill="auto"/>
            <w:noWrap/>
            <w:vAlign w:val="bottom"/>
            <w:hideMark/>
          </w:tcPr>
          <w:p w14:paraId="247D5812" w14:textId="77777777" w:rsidR="00C01E12" w:rsidRPr="00A62BF4" w:rsidRDefault="00C01E12">
            <w:pPr>
              <w:jc w:val="center"/>
              <w:rPr>
                <w:rFonts w:ascii="Gill Sans MT" w:hAnsi="Gill Sans MT"/>
              </w:rPr>
            </w:pPr>
            <w:r w:rsidRPr="00A62BF4">
              <w:rPr>
                <w:rFonts w:ascii="Gill Sans MT" w:hAnsi="Gill Sans MT"/>
              </w:rPr>
              <w:t>0.00%</w:t>
            </w:r>
          </w:p>
        </w:tc>
      </w:tr>
      <w:tr w:rsidR="00C01E12" w:rsidRPr="00A62BF4" w14:paraId="43980AA5"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460F1A1" w14:textId="77777777" w:rsidR="00C01E12" w:rsidRPr="00A62BF4" w:rsidRDefault="00C01E12">
            <w:pPr>
              <w:rPr>
                <w:rFonts w:ascii="Gill Sans MT" w:hAnsi="Gill Sans MT"/>
                <w:color w:val="000000"/>
              </w:rPr>
            </w:pPr>
            <w:r w:rsidRPr="00A62BF4">
              <w:rPr>
                <w:rFonts w:ascii="Gill Sans MT" w:hAnsi="Gill Sans MT"/>
                <w:color w:val="000000"/>
              </w:rPr>
              <w:t>Do not wish to disclose</w:t>
            </w:r>
          </w:p>
        </w:tc>
        <w:tc>
          <w:tcPr>
            <w:tcW w:w="1560" w:type="dxa"/>
            <w:tcBorders>
              <w:top w:val="nil"/>
              <w:left w:val="nil"/>
              <w:bottom w:val="single" w:sz="4" w:space="0" w:color="auto"/>
              <w:right w:val="single" w:sz="4" w:space="0" w:color="auto"/>
            </w:tcBorders>
            <w:shd w:val="clear" w:color="auto" w:fill="auto"/>
            <w:noWrap/>
            <w:vAlign w:val="bottom"/>
            <w:hideMark/>
          </w:tcPr>
          <w:p w14:paraId="028A4173" w14:textId="77777777" w:rsidR="00C01E12" w:rsidRPr="00A62BF4" w:rsidRDefault="00884CAB">
            <w:pPr>
              <w:jc w:val="center"/>
              <w:rPr>
                <w:rFonts w:ascii="Gill Sans MT" w:hAnsi="Gill Sans MT"/>
              </w:rPr>
            </w:pPr>
            <w:r w:rsidRPr="00A62BF4">
              <w:rPr>
                <w:rFonts w:ascii="Gill Sans MT" w:hAnsi="Gill Sans MT"/>
              </w:rPr>
              <w:t>27.27</w:t>
            </w:r>
            <w:r w:rsidR="00C01E12" w:rsidRPr="00A62BF4">
              <w:rPr>
                <w:rFonts w:ascii="Gill Sans MT" w:hAnsi="Gill Sans MT"/>
              </w:rPr>
              <w:t>%</w:t>
            </w:r>
          </w:p>
        </w:tc>
      </w:tr>
      <w:tr w:rsidR="00C01E12" w:rsidRPr="00A62BF4" w14:paraId="631CDA7C"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77337F3" w14:textId="77777777" w:rsidR="00C01E12" w:rsidRPr="00A62BF4" w:rsidRDefault="00C01E12">
            <w:pPr>
              <w:rPr>
                <w:rFonts w:ascii="Gill Sans MT" w:hAnsi="Gill Sans MT"/>
                <w:color w:val="000000"/>
              </w:rPr>
            </w:pPr>
            <w:r w:rsidRPr="00A62BF4">
              <w:rPr>
                <w:rFonts w:ascii="Gill Sans MT" w:hAnsi="Gill Sans MT"/>
                <w:color w:val="000000"/>
              </w:rPr>
              <w:t> Total</w:t>
            </w:r>
          </w:p>
        </w:tc>
        <w:tc>
          <w:tcPr>
            <w:tcW w:w="1560" w:type="dxa"/>
            <w:tcBorders>
              <w:top w:val="nil"/>
              <w:left w:val="nil"/>
              <w:bottom w:val="single" w:sz="4" w:space="0" w:color="auto"/>
              <w:right w:val="single" w:sz="4" w:space="0" w:color="auto"/>
            </w:tcBorders>
            <w:shd w:val="clear" w:color="auto" w:fill="auto"/>
            <w:noWrap/>
            <w:vAlign w:val="bottom"/>
            <w:hideMark/>
          </w:tcPr>
          <w:p w14:paraId="02D92AC9" w14:textId="77777777" w:rsidR="00C01E12" w:rsidRPr="00A62BF4" w:rsidRDefault="00C01E12">
            <w:pPr>
              <w:jc w:val="center"/>
              <w:rPr>
                <w:rFonts w:ascii="Gill Sans MT" w:hAnsi="Gill Sans MT"/>
              </w:rPr>
            </w:pPr>
            <w:r w:rsidRPr="00A62BF4">
              <w:rPr>
                <w:rFonts w:ascii="Gill Sans MT" w:hAnsi="Gill Sans MT"/>
              </w:rPr>
              <w:t>100.00%</w:t>
            </w:r>
          </w:p>
        </w:tc>
      </w:tr>
    </w:tbl>
    <w:p w14:paraId="7D36B6E2" w14:textId="08813407" w:rsidR="00884CAB" w:rsidRDefault="00884CAB" w:rsidP="005A66F1">
      <w:pPr>
        <w:spacing w:line="300" w:lineRule="auto"/>
        <w:rPr>
          <w:rFonts w:ascii="Gill Sans MT" w:hAnsi="Gill Sans MT" w:cs="Tahoma"/>
        </w:rPr>
      </w:pPr>
    </w:p>
    <w:p w14:paraId="5FB59734" w14:textId="54769B9A" w:rsidR="002B1DC4" w:rsidRDefault="002B1DC4" w:rsidP="005A66F1">
      <w:pPr>
        <w:spacing w:line="300" w:lineRule="auto"/>
        <w:rPr>
          <w:rFonts w:ascii="Gill Sans MT" w:hAnsi="Gill Sans MT" w:cs="Tahoma"/>
        </w:rPr>
      </w:pPr>
    </w:p>
    <w:p w14:paraId="653C4A7F" w14:textId="5502C506" w:rsidR="002B1DC4" w:rsidRDefault="002B1DC4" w:rsidP="005A66F1">
      <w:pPr>
        <w:spacing w:line="300" w:lineRule="auto"/>
        <w:rPr>
          <w:rFonts w:ascii="Gill Sans MT" w:hAnsi="Gill Sans MT" w:cs="Tahoma"/>
        </w:rPr>
      </w:pPr>
    </w:p>
    <w:p w14:paraId="664D5DAE" w14:textId="410FC8A2" w:rsidR="002B1DC4" w:rsidRDefault="002B1DC4" w:rsidP="005A66F1">
      <w:pPr>
        <w:spacing w:line="300" w:lineRule="auto"/>
        <w:rPr>
          <w:rFonts w:ascii="Gill Sans MT" w:hAnsi="Gill Sans MT" w:cs="Tahoma"/>
        </w:rPr>
      </w:pPr>
    </w:p>
    <w:p w14:paraId="1590C253" w14:textId="77777777" w:rsidR="002B1DC4" w:rsidRPr="00A62BF4" w:rsidRDefault="002B1DC4" w:rsidP="005A66F1">
      <w:pPr>
        <w:spacing w:line="300" w:lineRule="auto"/>
        <w:rPr>
          <w:rFonts w:ascii="Gill Sans MT" w:hAnsi="Gill Sans MT" w:cs="Tahoma"/>
        </w:rPr>
      </w:pPr>
    </w:p>
    <w:p w14:paraId="317CF0F3" w14:textId="77777777" w:rsidR="003E39B0" w:rsidRPr="00A62BF4" w:rsidRDefault="003E39B0" w:rsidP="005A66F1">
      <w:pPr>
        <w:spacing w:line="300" w:lineRule="auto"/>
        <w:rPr>
          <w:rFonts w:ascii="Gill Sans MT" w:hAnsi="Gill Sans MT" w:cs="Tahoma"/>
          <w:b/>
        </w:rPr>
      </w:pPr>
      <w:r w:rsidRPr="00A62BF4">
        <w:rPr>
          <w:rFonts w:ascii="Gill Sans MT" w:hAnsi="Gill Sans MT" w:cs="Tahoma"/>
          <w:b/>
        </w:rPr>
        <w:t>Marital status</w:t>
      </w:r>
    </w:p>
    <w:tbl>
      <w:tblPr>
        <w:tblW w:w="4390" w:type="dxa"/>
        <w:tblInd w:w="113" w:type="dxa"/>
        <w:tblLook w:val="04A0" w:firstRow="1" w:lastRow="0" w:firstColumn="1" w:lastColumn="0" w:noHBand="0" w:noVBand="1"/>
      </w:tblPr>
      <w:tblGrid>
        <w:gridCol w:w="2830"/>
        <w:gridCol w:w="1560"/>
      </w:tblGrid>
      <w:tr w:rsidR="00C01E12" w:rsidRPr="00A62BF4" w14:paraId="52B83CE5" w14:textId="77777777" w:rsidTr="00C01E12">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5479" w14:textId="77777777" w:rsidR="00C01E12" w:rsidRPr="00A62BF4" w:rsidRDefault="00C01E12">
            <w:pPr>
              <w:rPr>
                <w:rFonts w:ascii="Gill Sans MT" w:hAnsi="Gill Sans MT"/>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9E52395" w14:textId="77777777" w:rsidR="00C01E12" w:rsidRPr="00A62BF4" w:rsidRDefault="00C01E12">
            <w:pPr>
              <w:jc w:val="center"/>
              <w:rPr>
                <w:rFonts w:ascii="Gill Sans MT" w:hAnsi="Gill Sans MT"/>
                <w:b/>
                <w:bCs/>
                <w:color w:val="000000"/>
              </w:rPr>
            </w:pPr>
            <w:r w:rsidRPr="00A62BF4">
              <w:rPr>
                <w:rFonts w:ascii="Gill Sans MT" w:hAnsi="Gill Sans MT"/>
                <w:b/>
                <w:bCs/>
                <w:color w:val="000000"/>
              </w:rPr>
              <w:t>%</w:t>
            </w:r>
          </w:p>
        </w:tc>
      </w:tr>
      <w:tr w:rsidR="00C01E12" w:rsidRPr="00A62BF4" w14:paraId="3BC5E327" w14:textId="77777777" w:rsidTr="00C01E12">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8FBD1" w14:textId="77777777" w:rsidR="00C01E12" w:rsidRPr="00A62BF4" w:rsidRDefault="00C01E12">
            <w:pPr>
              <w:rPr>
                <w:rFonts w:ascii="Gill Sans MT" w:hAnsi="Gill Sans MT"/>
                <w:color w:val="000000"/>
              </w:rPr>
            </w:pPr>
            <w:r w:rsidRPr="00A62BF4">
              <w:rPr>
                <w:rFonts w:ascii="Gill Sans MT" w:hAnsi="Gill Sans MT"/>
                <w:color w:val="000000"/>
              </w:rPr>
              <w:t>Married</w:t>
            </w:r>
          </w:p>
        </w:tc>
        <w:tc>
          <w:tcPr>
            <w:tcW w:w="1560" w:type="dxa"/>
            <w:tcBorders>
              <w:top w:val="nil"/>
              <w:left w:val="nil"/>
              <w:bottom w:val="single" w:sz="4" w:space="0" w:color="auto"/>
              <w:right w:val="single" w:sz="4" w:space="0" w:color="auto"/>
            </w:tcBorders>
            <w:shd w:val="clear" w:color="auto" w:fill="auto"/>
            <w:noWrap/>
            <w:vAlign w:val="bottom"/>
            <w:hideMark/>
          </w:tcPr>
          <w:p w14:paraId="7BA18509" w14:textId="77777777" w:rsidR="00C01E12" w:rsidRPr="00A62BF4" w:rsidRDefault="00884CAB" w:rsidP="00606EAC">
            <w:pPr>
              <w:jc w:val="center"/>
              <w:rPr>
                <w:rFonts w:ascii="Gill Sans MT" w:hAnsi="Gill Sans MT"/>
                <w:color w:val="000000"/>
              </w:rPr>
            </w:pPr>
            <w:r w:rsidRPr="00A62BF4">
              <w:rPr>
                <w:rFonts w:ascii="Gill Sans MT" w:hAnsi="Gill Sans MT"/>
                <w:color w:val="000000"/>
              </w:rPr>
              <w:t>18.18</w:t>
            </w:r>
            <w:r w:rsidR="00C01E12" w:rsidRPr="00A62BF4">
              <w:rPr>
                <w:rFonts w:ascii="Gill Sans MT" w:hAnsi="Gill Sans MT"/>
                <w:color w:val="000000"/>
              </w:rPr>
              <w:t>%</w:t>
            </w:r>
          </w:p>
        </w:tc>
      </w:tr>
      <w:tr w:rsidR="00C01E12" w:rsidRPr="00A62BF4" w14:paraId="68A6F400"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0D85C4D" w14:textId="77777777" w:rsidR="00C01E12" w:rsidRPr="00A62BF4" w:rsidRDefault="00C01E12">
            <w:pPr>
              <w:rPr>
                <w:rFonts w:ascii="Gill Sans MT" w:hAnsi="Gill Sans MT"/>
                <w:color w:val="000000"/>
              </w:rPr>
            </w:pPr>
            <w:r w:rsidRPr="00A62BF4">
              <w:rPr>
                <w:rFonts w:ascii="Gill Sans MT" w:hAnsi="Gill Sans MT"/>
                <w:color w:val="000000"/>
              </w:rPr>
              <w:t>Civil Partnership</w:t>
            </w:r>
          </w:p>
        </w:tc>
        <w:tc>
          <w:tcPr>
            <w:tcW w:w="1560" w:type="dxa"/>
            <w:tcBorders>
              <w:top w:val="nil"/>
              <w:left w:val="nil"/>
              <w:bottom w:val="single" w:sz="4" w:space="0" w:color="auto"/>
              <w:right w:val="single" w:sz="4" w:space="0" w:color="auto"/>
            </w:tcBorders>
            <w:shd w:val="clear" w:color="auto" w:fill="auto"/>
            <w:noWrap/>
            <w:vAlign w:val="bottom"/>
            <w:hideMark/>
          </w:tcPr>
          <w:p w14:paraId="0BE6E768"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0.00%</w:t>
            </w:r>
          </w:p>
        </w:tc>
      </w:tr>
      <w:tr w:rsidR="00C01E12" w:rsidRPr="00A62BF4" w14:paraId="04E82853"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F580643" w14:textId="77777777" w:rsidR="00C01E12" w:rsidRPr="00A62BF4" w:rsidRDefault="00C01E12">
            <w:pPr>
              <w:rPr>
                <w:rFonts w:ascii="Gill Sans MT" w:hAnsi="Gill Sans MT"/>
                <w:color w:val="000000"/>
              </w:rPr>
            </w:pPr>
            <w:r w:rsidRPr="00A62BF4">
              <w:rPr>
                <w:rFonts w:ascii="Gill Sans MT" w:hAnsi="Gill Sans MT"/>
                <w:color w:val="000000"/>
              </w:rPr>
              <w:t>Co-habiting</w:t>
            </w:r>
          </w:p>
        </w:tc>
        <w:tc>
          <w:tcPr>
            <w:tcW w:w="1560" w:type="dxa"/>
            <w:tcBorders>
              <w:top w:val="nil"/>
              <w:left w:val="nil"/>
              <w:bottom w:val="single" w:sz="4" w:space="0" w:color="auto"/>
              <w:right w:val="single" w:sz="4" w:space="0" w:color="auto"/>
            </w:tcBorders>
            <w:shd w:val="clear" w:color="auto" w:fill="auto"/>
            <w:noWrap/>
            <w:vAlign w:val="bottom"/>
            <w:hideMark/>
          </w:tcPr>
          <w:p w14:paraId="45518607" w14:textId="77777777" w:rsidR="00C01E12" w:rsidRPr="00A62BF4" w:rsidRDefault="00884CAB" w:rsidP="001F1700">
            <w:pPr>
              <w:jc w:val="center"/>
              <w:rPr>
                <w:rFonts w:ascii="Gill Sans MT" w:hAnsi="Gill Sans MT"/>
                <w:color w:val="000000"/>
              </w:rPr>
            </w:pPr>
            <w:r w:rsidRPr="00A62BF4">
              <w:rPr>
                <w:rFonts w:ascii="Gill Sans MT" w:hAnsi="Gill Sans MT"/>
                <w:color w:val="000000"/>
              </w:rPr>
              <w:t>27.27</w:t>
            </w:r>
            <w:r w:rsidR="00C01E12" w:rsidRPr="00A62BF4">
              <w:rPr>
                <w:rFonts w:ascii="Gill Sans MT" w:hAnsi="Gill Sans MT"/>
                <w:color w:val="000000"/>
              </w:rPr>
              <w:t xml:space="preserve"> %</w:t>
            </w:r>
          </w:p>
        </w:tc>
      </w:tr>
      <w:tr w:rsidR="00C01E12" w:rsidRPr="00A62BF4" w14:paraId="321A1021"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0277B78" w14:textId="77777777" w:rsidR="00C01E12" w:rsidRPr="00A62BF4" w:rsidRDefault="00C01E12">
            <w:pPr>
              <w:rPr>
                <w:rFonts w:ascii="Gill Sans MT" w:hAnsi="Gill Sans MT"/>
                <w:color w:val="000000"/>
              </w:rPr>
            </w:pPr>
            <w:r w:rsidRPr="00A62BF4">
              <w:rPr>
                <w:rFonts w:ascii="Gill Sans MT" w:hAnsi="Gill Sans MT"/>
                <w:color w:val="000000"/>
              </w:rPr>
              <w:t>Single</w:t>
            </w:r>
          </w:p>
        </w:tc>
        <w:tc>
          <w:tcPr>
            <w:tcW w:w="1560" w:type="dxa"/>
            <w:tcBorders>
              <w:top w:val="nil"/>
              <w:left w:val="nil"/>
              <w:bottom w:val="single" w:sz="4" w:space="0" w:color="auto"/>
              <w:right w:val="single" w:sz="4" w:space="0" w:color="auto"/>
            </w:tcBorders>
            <w:shd w:val="clear" w:color="auto" w:fill="auto"/>
            <w:noWrap/>
            <w:vAlign w:val="bottom"/>
            <w:hideMark/>
          </w:tcPr>
          <w:p w14:paraId="54619113"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0.00%</w:t>
            </w:r>
          </w:p>
        </w:tc>
      </w:tr>
      <w:tr w:rsidR="00C01E12" w:rsidRPr="00A62BF4" w14:paraId="163A6222"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35EEDE5" w14:textId="77777777" w:rsidR="00C01E12" w:rsidRPr="00A62BF4" w:rsidRDefault="00C01E12">
            <w:pPr>
              <w:rPr>
                <w:rFonts w:ascii="Gill Sans MT" w:hAnsi="Gill Sans MT"/>
                <w:color w:val="000000"/>
              </w:rPr>
            </w:pPr>
            <w:r w:rsidRPr="00A62BF4">
              <w:rPr>
                <w:rFonts w:ascii="Gill Sans MT" w:hAnsi="Gill Sans MT"/>
                <w:color w:val="000000"/>
              </w:rPr>
              <w:t>Other</w:t>
            </w:r>
          </w:p>
        </w:tc>
        <w:tc>
          <w:tcPr>
            <w:tcW w:w="1560" w:type="dxa"/>
            <w:tcBorders>
              <w:top w:val="nil"/>
              <w:left w:val="nil"/>
              <w:bottom w:val="single" w:sz="4" w:space="0" w:color="auto"/>
              <w:right w:val="single" w:sz="4" w:space="0" w:color="auto"/>
            </w:tcBorders>
            <w:shd w:val="clear" w:color="auto" w:fill="auto"/>
            <w:noWrap/>
            <w:vAlign w:val="bottom"/>
            <w:hideMark/>
          </w:tcPr>
          <w:p w14:paraId="42BC4B7A" w14:textId="77777777" w:rsidR="00C01E12" w:rsidRPr="00A62BF4" w:rsidRDefault="00430B23" w:rsidP="00606EAC">
            <w:pPr>
              <w:jc w:val="center"/>
              <w:rPr>
                <w:rFonts w:ascii="Gill Sans MT" w:hAnsi="Gill Sans MT"/>
                <w:color w:val="000000"/>
              </w:rPr>
            </w:pPr>
            <w:r w:rsidRPr="00A62BF4">
              <w:rPr>
                <w:rFonts w:ascii="Gill Sans MT" w:hAnsi="Gill Sans MT"/>
                <w:color w:val="000000"/>
              </w:rPr>
              <w:t>45.45</w:t>
            </w:r>
            <w:r w:rsidR="00C01E12" w:rsidRPr="00A62BF4">
              <w:rPr>
                <w:rFonts w:ascii="Gill Sans MT" w:hAnsi="Gill Sans MT"/>
                <w:color w:val="000000"/>
              </w:rPr>
              <w:t>%</w:t>
            </w:r>
          </w:p>
        </w:tc>
      </w:tr>
      <w:tr w:rsidR="00C01E12" w:rsidRPr="00A62BF4" w14:paraId="74B64E8A"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3D8D60" w14:textId="77777777" w:rsidR="00C01E12" w:rsidRPr="00A62BF4" w:rsidRDefault="00C01E12">
            <w:pPr>
              <w:rPr>
                <w:rFonts w:ascii="Gill Sans MT" w:hAnsi="Gill Sans MT"/>
                <w:color w:val="000000"/>
              </w:rPr>
            </w:pPr>
            <w:r w:rsidRPr="00A62BF4">
              <w:rPr>
                <w:rFonts w:ascii="Gill Sans MT" w:hAnsi="Gill Sans MT"/>
                <w:color w:val="000000"/>
              </w:rPr>
              <w:t>Total</w:t>
            </w:r>
          </w:p>
        </w:tc>
        <w:tc>
          <w:tcPr>
            <w:tcW w:w="1560" w:type="dxa"/>
            <w:tcBorders>
              <w:top w:val="nil"/>
              <w:left w:val="nil"/>
              <w:bottom w:val="single" w:sz="4" w:space="0" w:color="auto"/>
              <w:right w:val="single" w:sz="4" w:space="0" w:color="auto"/>
            </w:tcBorders>
            <w:shd w:val="clear" w:color="auto" w:fill="auto"/>
            <w:noWrap/>
            <w:vAlign w:val="bottom"/>
            <w:hideMark/>
          </w:tcPr>
          <w:p w14:paraId="312E9A33"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100.00%</w:t>
            </w:r>
          </w:p>
        </w:tc>
      </w:tr>
    </w:tbl>
    <w:p w14:paraId="11361FFA" w14:textId="77777777" w:rsidR="00607DE6" w:rsidRPr="00A62BF4" w:rsidRDefault="00607DE6" w:rsidP="003E39B0">
      <w:pPr>
        <w:spacing w:line="300" w:lineRule="auto"/>
        <w:rPr>
          <w:rFonts w:ascii="Gill Sans MT" w:hAnsi="Gill Sans MT" w:cs="Tahoma"/>
          <w:b/>
        </w:rPr>
      </w:pPr>
    </w:p>
    <w:p w14:paraId="674F218D" w14:textId="77777777" w:rsidR="003E39B0" w:rsidRPr="00A62BF4" w:rsidRDefault="003E39B0" w:rsidP="003E39B0">
      <w:pPr>
        <w:spacing w:line="300" w:lineRule="auto"/>
        <w:rPr>
          <w:rFonts w:ascii="Gill Sans MT" w:hAnsi="Gill Sans MT" w:cs="Tahoma"/>
          <w:b/>
        </w:rPr>
      </w:pPr>
      <w:r w:rsidRPr="00A62BF4">
        <w:rPr>
          <w:rFonts w:ascii="Gill Sans MT" w:hAnsi="Gill Sans MT" w:cs="Tahoma"/>
          <w:b/>
        </w:rPr>
        <w:t>Race / Ethnic origin</w:t>
      </w:r>
    </w:p>
    <w:tbl>
      <w:tblPr>
        <w:tblW w:w="4265" w:type="dxa"/>
        <w:tblInd w:w="113" w:type="dxa"/>
        <w:tblLook w:val="04A0" w:firstRow="1" w:lastRow="0" w:firstColumn="1" w:lastColumn="0" w:noHBand="0" w:noVBand="1"/>
      </w:tblPr>
      <w:tblGrid>
        <w:gridCol w:w="2830"/>
        <w:gridCol w:w="1435"/>
      </w:tblGrid>
      <w:tr w:rsidR="00C01E12" w:rsidRPr="00A62BF4" w14:paraId="3F1AF288" w14:textId="77777777" w:rsidTr="00C01E12">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D8E02" w14:textId="77777777" w:rsidR="00C01E12" w:rsidRPr="00A62BF4" w:rsidRDefault="00C01E12">
            <w:pPr>
              <w:rPr>
                <w:rFonts w:ascii="Gill Sans MT" w:hAnsi="Gill Sans MT"/>
                <w:b/>
                <w:bCs/>
                <w:color w:val="000000"/>
              </w:rPr>
            </w:pPr>
            <w:r w:rsidRPr="00A62BF4">
              <w:rPr>
                <w:rFonts w:ascii="Gill Sans MT" w:hAnsi="Gill Sans MT"/>
                <w:b/>
                <w:bCs/>
                <w:color w:val="000000"/>
              </w:rPr>
              <w:t>Staff</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14:paraId="4D74EE8D" w14:textId="77777777" w:rsidR="00C01E12" w:rsidRPr="00A62BF4" w:rsidRDefault="00C01E12">
            <w:pPr>
              <w:jc w:val="right"/>
              <w:rPr>
                <w:rFonts w:ascii="Gill Sans MT" w:hAnsi="Gill Sans MT"/>
                <w:b/>
                <w:bCs/>
                <w:color w:val="000000"/>
              </w:rPr>
            </w:pPr>
            <w:r w:rsidRPr="00A62BF4">
              <w:rPr>
                <w:rFonts w:ascii="Gill Sans MT" w:hAnsi="Gill Sans MT"/>
                <w:b/>
                <w:bCs/>
                <w:color w:val="000000"/>
              </w:rPr>
              <w:t>%</w:t>
            </w:r>
          </w:p>
        </w:tc>
      </w:tr>
      <w:tr w:rsidR="00C01E12" w:rsidRPr="00A62BF4" w14:paraId="68963329"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7307EAE" w14:textId="77777777" w:rsidR="00C01E12" w:rsidRPr="00A62BF4" w:rsidRDefault="00C01E12">
            <w:pPr>
              <w:rPr>
                <w:rFonts w:ascii="Gill Sans MT" w:hAnsi="Gill Sans MT"/>
                <w:color w:val="000000"/>
              </w:rPr>
            </w:pPr>
            <w:r w:rsidRPr="00A62BF4">
              <w:rPr>
                <w:rFonts w:ascii="Gill Sans MT" w:hAnsi="Gill Sans MT"/>
                <w:color w:val="000000"/>
              </w:rPr>
              <w:t>White- British</w:t>
            </w:r>
          </w:p>
        </w:tc>
        <w:tc>
          <w:tcPr>
            <w:tcW w:w="1435" w:type="dxa"/>
            <w:tcBorders>
              <w:top w:val="nil"/>
              <w:left w:val="nil"/>
              <w:bottom w:val="single" w:sz="4" w:space="0" w:color="auto"/>
              <w:right w:val="single" w:sz="4" w:space="0" w:color="auto"/>
            </w:tcBorders>
            <w:shd w:val="clear" w:color="auto" w:fill="auto"/>
            <w:noWrap/>
            <w:vAlign w:val="bottom"/>
            <w:hideMark/>
          </w:tcPr>
          <w:p w14:paraId="704A01A8" w14:textId="77777777" w:rsidR="00C01E12" w:rsidRPr="00A62BF4" w:rsidRDefault="00957BA3">
            <w:pPr>
              <w:jc w:val="right"/>
              <w:rPr>
                <w:rFonts w:ascii="Gill Sans MT" w:hAnsi="Gill Sans MT"/>
              </w:rPr>
            </w:pPr>
            <w:r w:rsidRPr="00A62BF4">
              <w:rPr>
                <w:rFonts w:ascii="Gill Sans MT" w:hAnsi="Gill Sans MT"/>
              </w:rPr>
              <w:t>90.90</w:t>
            </w:r>
            <w:r w:rsidR="00C01E12" w:rsidRPr="00A62BF4">
              <w:rPr>
                <w:rFonts w:ascii="Gill Sans MT" w:hAnsi="Gill Sans MT"/>
              </w:rPr>
              <w:t>%</w:t>
            </w:r>
          </w:p>
        </w:tc>
      </w:tr>
      <w:tr w:rsidR="00C01E12" w:rsidRPr="00A62BF4" w14:paraId="038DFED2"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6F1D810" w14:textId="77777777" w:rsidR="00C01E12" w:rsidRPr="00A62BF4" w:rsidRDefault="00C01E12">
            <w:pPr>
              <w:rPr>
                <w:rFonts w:ascii="Gill Sans MT" w:hAnsi="Gill Sans MT"/>
                <w:color w:val="000000"/>
              </w:rPr>
            </w:pPr>
            <w:r w:rsidRPr="00A62BF4">
              <w:rPr>
                <w:rFonts w:ascii="Gill Sans MT" w:hAnsi="Gill Sans MT"/>
                <w:color w:val="000000"/>
              </w:rPr>
              <w:t>White Other</w:t>
            </w:r>
          </w:p>
        </w:tc>
        <w:tc>
          <w:tcPr>
            <w:tcW w:w="1435" w:type="dxa"/>
            <w:tcBorders>
              <w:top w:val="nil"/>
              <w:left w:val="nil"/>
              <w:bottom w:val="single" w:sz="4" w:space="0" w:color="auto"/>
              <w:right w:val="single" w:sz="4" w:space="0" w:color="auto"/>
            </w:tcBorders>
            <w:shd w:val="clear" w:color="auto" w:fill="auto"/>
            <w:noWrap/>
            <w:vAlign w:val="bottom"/>
            <w:hideMark/>
          </w:tcPr>
          <w:p w14:paraId="3D521BA2" w14:textId="77777777" w:rsidR="00C01E12" w:rsidRPr="00A62BF4" w:rsidRDefault="00957BA3">
            <w:pPr>
              <w:jc w:val="right"/>
              <w:rPr>
                <w:rFonts w:ascii="Gill Sans MT" w:hAnsi="Gill Sans MT"/>
              </w:rPr>
            </w:pPr>
            <w:r w:rsidRPr="00A62BF4">
              <w:rPr>
                <w:rFonts w:ascii="Gill Sans MT" w:hAnsi="Gill Sans MT"/>
              </w:rPr>
              <w:t>9.09</w:t>
            </w:r>
            <w:r w:rsidR="00C01E12" w:rsidRPr="00A62BF4">
              <w:rPr>
                <w:rFonts w:ascii="Gill Sans MT" w:hAnsi="Gill Sans MT"/>
              </w:rPr>
              <w:t>%</w:t>
            </w:r>
          </w:p>
        </w:tc>
      </w:tr>
      <w:tr w:rsidR="00C01E12" w:rsidRPr="00A62BF4" w14:paraId="308C0D93" w14:textId="77777777" w:rsidTr="00C01E12">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EDB29A5" w14:textId="77777777" w:rsidR="00C01E12" w:rsidRPr="00A62BF4" w:rsidRDefault="00C01E12">
            <w:pPr>
              <w:rPr>
                <w:rFonts w:ascii="Gill Sans MT" w:hAnsi="Gill Sans MT"/>
                <w:color w:val="000000"/>
              </w:rPr>
            </w:pPr>
            <w:r w:rsidRPr="00A62BF4">
              <w:rPr>
                <w:rFonts w:ascii="Gill Sans MT" w:hAnsi="Gill Sans MT"/>
                <w:color w:val="000000"/>
              </w:rPr>
              <w:t> </w:t>
            </w:r>
          </w:p>
        </w:tc>
        <w:tc>
          <w:tcPr>
            <w:tcW w:w="1435" w:type="dxa"/>
            <w:tcBorders>
              <w:top w:val="nil"/>
              <w:left w:val="nil"/>
              <w:bottom w:val="single" w:sz="4" w:space="0" w:color="auto"/>
              <w:right w:val="single" w:sz="4" w:space="0" w:color="auto"/>
            </w:tcBorders>
            <w:shd w:val="clear" w:color="auto" w:fill="auto"/>
            <w:noWrap/>
            <w:vAlign w:val="bottom"/>
            <w:hideMark/>
          </w:tcPr>
          <w:p w14:paraId="55554F48" w14:textId="77777777" w:rsidR="00C01E12" w:rsidRPr="00A62BF4" w:rsidRDefault="00C01E12">
            <w:pPr>
              <w:jc w:val="right"/>
              <w:rPr>
                <w:rFonts w:ascii="Gill Sans MT" w:hAnsi="Gill Sans MT"/>
                <w:color w:val="000000"/>
              </w:rPr>
            </w:pPr>
            <w:r w:rsidRPr="00A62BF4">
              <w:rPr>
                <w:rFonts w:ascii="Gill Sans MT" w:hAnsi="Gill Sans MT"/>
                <w:color w:val="000000"/>
              </w:rPr>
              <w:t>100.00%</w:t>
            </w:r>
          </w:p>
        </w:tc>
      </w:tr>
    </w:tbl>
    <w:p w14:paraId="43D98CF8" w14:textId="77777777" w:rsidR="00327C89" w:rsidRPr="00A62BF4" w:rsidRDefault="00327C89" w:rsidP="005A66F1">
      <w:pPr>
        <w:spacing w:line="300" w:lineRule="auto"/>
        <w:rPr>
          <w:rFonts w:ascii="Gill Sans MT" w:hAnsi="Gill Sans MT" w:cs="Tahoma"/>
        </w:rPr>
      </w:pPr>
    </w:p>
    <w:p w14:paraId="75C32BFB" w14:textId="77777777" w:rsidR="00327C89" w:rsidRPr="00A62BF4" w:rsidRDefault="00327C89" w:rsidP="005A66F1">
      <w:pPr>
        <w:spacing w:line="300" w:lineRule="auto"/>
        <w:rPr>
          <w:rFonts w:ascii="Gill Sans MT" w:hAnsi="Gill Sans MT" w:cs="Tahoma"/>
        </w:rPr>
      </w:pPr>
    </w:p>
    <w:p w14:paraId="2D57EB66" w14:textId="77777777" w:rsidR="003E39B0" w:rsidRPr="00A62BF4" w:rsidRDefault="003E39B0" w:rsidP="003E39B0">
      <w:pPr>
        <w:spacing w:line="300" w:lineRule="auto"/>
        <w:rPr>
          <w:rFonts w:ascii="Gill Sans MT" w:hAnsi="Gill Sans MT" w:cs="Tahoma"/>
          <w:b/>
        </w:rPr>
      </w:pPr>
      <w:r w:rsidRPr="00A62BF4">
        <w:rPr>
          <w:rFonts w:ascii="Gill Sans MT" w:hAnsi="Gill Sans MT" w:cs="Tahoma"/>
          <w:b/>
        </w:rPr>
        <w:t>Gender reassignment</w:t>
      </w:r>
      <w:r w:rsidRPr="00A62BF4">
        <w:rPr>
          <w:rFonts w:ascii="Gill Sans MT" w:hAnsi="Gill Sans MT" w:cs="Tahoma"/>
        </w:rPr>
        <w:t xml:space="preserve"> – There were no internal applicants who have undergone gender reassignment</w:t>
      </w:r>
    </w:p>
    <w:p w14:paraId="0DBA5394" w14:textId="40250A57" w:rsidR="002B1DC4" w:rsidRDefault="002B1DC4" w:rsidP="005A66F1">
      <w:pPr>
        <w:spacing w:line="300" w:lineRule="auto"/>
        <w:rPr>
          <w:rFonts w:ascii="Gill Sans MT" w:hAnsi="Gill Sans MT" w:cs="Tahoma"/>
        </w:rPr>
      </w:pPr>
    </w:p>
    <w:p w14:paraId="680A8092" w14:textId="77777777" w:rsidR="002B1DC4" w:rsidRPr="00A62BF4" w:rsidRDefault="002B1DC4" w:rsidP="005A66F1">
      <w:pPr>
        <w:spacing w:line="300" w:lineRule="auto"/>
        <w:rPr>
          <w:rFonts w:ascii="Gill Sans MT" w:hAnsi="Gill Sans MT" w:cs="Tahoma"/>
        </w:rPr>
      </w:pPr>
    </w:p>
    <w:p w14:paraId="74F3237C" w14:textId="77777777" w:rsidR="003E39B0" w:rsidRPr="00A62BF4" w:rsidRDefault="003E39B0" w:rsidP="003E39B0">
      <w:pPr>
        <w:spacing w:line="300" w:lineRule="auto"/>
        <w:rPr>
          <w:rFonts w:ascii="Gill Sans MT" w:hAnsi="Gill Sans MT" w:cs="Tahoma"/>
          <w:b/>
        </w:rPr>
      </w:pPr>
      <w:r w:rsidRPr="00A62BF4">
        <w:rPr>
          <w:rFonts w:ascii="Gill Sans MT" w:hAnsi="Gill Sans MT" w:cs="Tahoma"/>
          <w:b/>
        </w:rPr>
        <w:t>Religion or belief</w:t>
      </w:r>
    </w:p>
    <w:tbl>
      <w:tblPr>
        <w:tblW w:w="4532" w:type="dxa"/>
        <w:tblInd w:w="113" w:type="dxa"/>
        <w:tblLook w:val="04A0" w:firstRow="1" w:lastRow="0" w:firstColumn="1" w:lastColumn="0" w:noHBand="0" w:noVBand="1"/>
      </w:tblPr>
      <w:tblGrid>
        <w:gridCol w:w="2972"/>
        <w:gridCol w:w="1560"/>
      </w:tblGrid>
      <w:tr w:rsidR="00C01E12" w:rsidRPr="00A62BF4" w14:paraId="5044B145" w14:textId="77777777" w:rsidTr="00C01E12">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622BD" w14:textId="77777777" w:rsidR="00C01E12" w:rsidRPr="00A62BF4" w:rsidRDefault="00C01E12">
            <w:pPr>
              <w:rPr>
                <w:rFonts w:ascii="Gill Sans MT" w:hAnsi="Gill Sans MT"/>
                <w:b/>
                <w:bCs/>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746921E" w14:textId="77777777" w:rsidR="00C01E12" w:rsidRPr="00A62BF4" w:rsidRDefault="00C01E12" w:rsidP="00606EAC">
            <w:pPr>
              <w:jc w:val="center"/>
              <w:rPr>
                <w:rFonts w:ascii="Gill Sans MT" w:hAnsi="Gill Sans MT"/>
                <w:b/>
                <w:bCs/>
                <w:color w:val="000000"/>
              </w:rPr>
            </w:pPr>
            <w:r w:rsidRPr="00A62BF4">
              <w:rPr>
                <w:rFonts w:ascii="Gill Sans MT" w:hAnsi="Gill Sans MT"/>
                <w:b/>
                <w:bCs/>
                <w:color w:val="000000"/>
              </w:rPr>
              <w:t>%</w:t>
            </w:r>
          </w:p>
        </w:tc>
      </w:tr>
      <w:tr w:rsidR="00C01E12" w:rsidRPr="00A62BF4" w14:paraId="03196468" w14:textId="77777777" w:rsidTr="00C01E12">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7C42014" w14:textId="77777777" w:rsidR="00C01E12" w:rsidRPr="00A62BF4" w:rsidRDefault="00C01E12">
            <w:pPr>
              <w:rPr>
                <w:rFonts w:ascii="Gill Sans MT" w:hAnsi="Gill Sans MT"/>
                <w:color w:val="000000"/>
              </w:rPr>
            </w:pPr>
            <w:r w:rsidRPr="00A62BF4">
              <w:rPr>
                <w:rFonts w:ascii="Gill Sans MT" w:hAnsi="Gill Sans MT"/>
                <w:color w:val="000000"/>
              </w:rPr>
              <w:t>Christian</w:t>
            </w:r>
          </w:p>
        </w:tc>
        <w:tc>
          <w:tcPr>
            <w:tcW w:w="1560" w:type="dxa"/>
            <w:tcBorders>
              <w:top w:val="nil"/>
              <w:left w:val="nil"/>
              <w:bottom w:val="single" w:sz="4" w:space="0" w:color="auto"/>
              <w:right w:val="single" w:sz="4" w:space="0" w:color="auto"/>
            </w:tcBorders>
            <w:shd w:val="clear" w:color="auto" w:fill="auto"/>
            <w:noWrap/>
            <w:vAlign w:val="bottom"/>
            <w:hideMark/>
          </w:tcPr>
          <w:p w14:paraId="086448F5" w14:textId="153889A6" w:rsidR="00C01E12" w:rsidRPr="00A62BF4" w:rsidRDefault="00C01E12" w:rsidP="001F1700">
            <w:pPr>
              <w:rPr>
                <w:rFonts w:ascii="Gill Sans MT" w:hAnsi="Gill Sans MT"/>
              </w:rPr>
            </w:pPr>
            <w:r w:rsidRPr="00A62BF4">
              <w:rPr>
                <w:rFonts w:ascii="Gill Sans MT" w:hAnsi="Gill Sans MT"/>
              </w:rPr>
              <w:t xml:space="preserve">    </w:t>
            </w:r>
            <w:r w:rsidR="00E411AF" w:rsidRPr="00A62BF4">
              <w:rPr>
                <w:rFonts w:ascii="Gill Sans MT" w:hAnsi="Gill Sans MT"/>
              </w:rPr>
              <w:t>45.45</w:t>
            </w:r>
            <w:r w:rsidRPr="00A62BF4">
              <w:rPr>
                <w:rFonts w:ascii="Gill Sans MT" w:hAnsi="Gill Sans MT"/>
              </w:rPr>
              <w:t>%</w:t>
            </w:r>
          </w:p>
        </w:tc>
      </w:tr>
      <w:tr w:rsidR="00C01E12" w:rsidRPr="00A62BF4" w14:paraId="2B99FD7F" w14:textId="77777777" w:rsidTr="00C01E12">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C712D64" w14:textId="77777777" w:rsidR="00C01E12" w:rsidRPr="00A62BF4" w:rsidRDefault="00C01E12">
            <w:pPr>
              <w:rPr>
                <w:rFonts w:ascii="Gill Sans MT" w:hAnsi="Gill Sans MT"/>
                <w:color w:val="000000"/>
              </w:rPr>
            </w:pPr>
            <w:r w:rsidRPr="00A62BF4">
              <w:rPr>
                <w:rFonts w:ascii="Gill Sans MT" w:hAnsi="Gill Sans MT"/>
                <w:color w:val="000000"/>
              </w:rPr>
              <w:t>Other</w:t>
            </w:r>
          </w:p>
        </w:tc>
        <w:tc>
          <w:tcPr>
            <w:tcW w:w="1560" w:type="dxa"/>
            <w:tcBorders>
              <w:top w:val="nil"/>
              <w:left w:val="nil"/>
              <w:bottom w:val="single" w:sz="4" w:space="0" w:color="auto"/>
              <w:right w:val="single" w:sz="4" w:space="0" w:color="auto"/>
            </w:tcBorders>
            <w:shd w:val="clear" w:color="auto" w:fill="auto"/>
            <w:noWrap/>
            <w:vAlign w:val="bottom"/>
            <w:hideMark/>
          </w:tcPr>
          <w:p w14:paraId="0EEA4D56" w14:textId="77777777" w:rsidR="00C01E12" w:rsidRPr="00A62BF4" w:rsidRDefault="00E411AF" w:rsidP="00606EAC">
            <w:pPr>
              <w:jc w:val="center"/>
              <w:rPr>
                <w:rFonts w:ascii="Gill Sans MT" w:hAnsi="Gill Sans MT"/>
              </w:rPr>
            </w:pPr>
            <w:r w:rsidRPr="00A62BF4">
              <w:rPr>
                <w:rFonts w:ascii="Gill Sans MT" w:hAnsi="Gill Sans MT"/>
              </w:rPr>
              <w:t>0</w:t>
            </w:r>
            <w:r w:rsidR="00C01E12" w:rsidRPr="00A62BF4">
              <w:rPr>
                <w:rFonts w:ascii="Gill Sans MT" w:hAnsi="Gill Sans MT"/>
              </w:rPr>
              <w:t>%</w:t>
            </w:r>
          </w:p>
        </w:tc>
      </w:tr>
      <w:tr w:rsidR="00C01E12" w:rsidRPr="00A62BF4" w14:paraId="4659BB41" w14:textId="77777777" w:rsidTr="00C01E12">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1F96020" w14:textId="77777777" w:rsidR="00C01E12" w:rsidRPr="00A62BF4" w:rsidRDefault="00C01E12">
            <w:pPr>
              <w:rPr>
                <w:rFonts w:ascii="Gill Sans MT" w:hAnsi="Gill Sans MT"/>
                <w:color w:val="000000"/>
              </w:rPr>
            </w:pPr>
            <w:r w:rsidRPr="00A62BF4">
              <w:rPr>
                <w:rFonts w:ascii="Gill Sans MT" w:hAnsi="Gill Sans MT"/>
                <w:color w:val="000000"/>
              </w:rPr>
              <w:t>Do not wish to disclose</w:t>
            </w:r>
          </w:p>
        </w:tc>
        <w:tc>
          <w:tcPr>
            <w:tcW w:w="1560" w:type="dxa"/>
            <w:tcBorders>
              <w:top w:val="nil"/>
              <w:left w:val="nil"/>
              <w:bottom w:val="single" w:sz="4" w:space="0" w:color="auto"/>
              <w:right w:val="single" w:sz="4" w:space="0" w:color="auto"/>
            </w:tcBorders>
            <w:shd w:val="clear" w:color="auto" w:fill="auto"/>
            <w:noWrap/>
            <w:vAlign w:val="bottom"/>
            <w:hideMark/>
          </w:tcPr>
          <w:p w14:paraId="5B8A6094" w14:textId="77777777" w:rsidR="00C01E12" w:rsidRPr="00A62BF4" w:rsidRDefault="00E411AF" w:rsidP="001F1700">
            <w:pPr>
              <w:rPr>
                <w:rFonts w:ascii="Gill Sans MT" w:hAnsi="Gill Sans MT"/>
              </w:rPr>
            </w:pPr>
            <w:r w:rsidRPr="00A62BF4">
              <w:rPr>
                <w:rFonts w:ascii="Gill Sans MT" w:hAnsi="Gill Sans MT"/>
              </w:rPr>
              <w:t>18.18</w:t>
            </w:r>
            <w:r w:rsidR="00C01E12" w:rsidRPr="00A62BF4">
              <w:rPr>
                <w:rFonts w:ascii="Gill Sans MT" w:hAnsi="Gill Sans MT"/>
              </w:rPr>
              <w:t>%</w:t>
            </w:r>
          </w:p>
        </w:tc>
      </w:tr>
      <w:tr w:rsidR="00C01E12" w:rsidRPr="00A62BF4" w14:paraId="4458BFF6" w14:textId="77777777" w:rsidTr="00C01E12">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C6DC366" w14:textId="77777777" w:rsidR="00C01E12" w:rsidRPr="00A62BF4" w:rsidRDefault="00C01E12">
            <w:pPr>
              <w:rPr>
                <w:rFonts w:ascii="Gill Sans MT" w:hAnsi="Gill Sans MT"/>
                <w:color w:val="000000"/>
              </w:rPr>
            </w:pPr>
            <w:r w:rsidRPr="00A62BF4">
              <w:rPr>
                <w:rFonts w:ascii="Gill Sans MT" w:hAnsi="Gill Sans MT"/>
                <w:color w:val="000000"/>
              </w:rPr>
              <w:t>None (Atheist)</w:t>
            </w:r>
          </w:p>
        </w:tc>
        <w:tc>
          <w:tcPr>
            <w:tcW w:w="1560" w:type="dxa"/>
            <w:tcBorders>
              <w:top w:val="nil"/>
              <w:left w:val="nil"/>
              <w:bottom w:val="single" w:sz="4" w:space="0" w:color="auto"/>
              <w:right w:val="single" w:sz="4" w:space="0" w:color="auto"/>
            </w:tcBorders>
            <w:shd w:val="clear" w:color="auto" w:fill="auto"/>
            <w:noWrap/>
            <w:vAlign w:val="bottom"/>
            <w:hideMark/>
          </w:tcPr>
          <w:p w14:paraId="66751A06" w14:textId="77777777" w:rsidR="00C01E12" w:rsidRPr="00A62BF4" w:rsidRDefault="00E411AF" w:rsidP="001F1700">
            <w:pPr>
              <w:rPr>
                <w:rFonts w:ascii="Gill Sans MT" w:hAnsi="Gill Sans MT"/>
              </w:rPr>
            </w:pPr>
            <w:r w:rsidRPr="00A62BF4">
              <w:rPr>
                <w:rFonts w:ascii="Gill Sans MT" w:hAnsi="Gill Sans MT"/>
              </w:rPr>
              <w:t>27.27</w:t>
            </w:r>
            <w:r w:rsidR="00C01E12" w:rsidRPr="00A62BF4">
              <w:rPr>
                <w:rFonts w:ascii="Gill Sans MT" w:hAnsi="Gill Sans MT"/>
              </w:rPr>
              <w:t>%</w:t>
            </w:r>
          </w:p>
        </w:tc>
      </w:tr>
      <w:tr w:rsidR="00C01E12" w:rsidRPr="00A62BF4" w14:paraId="4D054283" w14:textId="77777777" w:rsidTr="00C01E12">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474F8A0" w14:textId="77777777" w:rsidR="00C01E12" w:rsidRPr="00A62BF4" w:rsidRDefault="00C01E12">
            <w:pPr>
              <w:rPr>
                <w:rFonts w:ascii="Gill Sans MT" w:hAnsi="Gill Sans MT"/>
                <w:color w:val="000000"/>
              </w:rPr>
            </w:pPr>
            <w:r w:rsidRPr="00A62BF4">
              <w:rPr>
                <w:rFonts w:ascii="Gill Sans MT" w:hAnsi="Gill Sans MT"/>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558E75" w14:textId="77777777" w:rsidR="00C01E12" w:rsidRPr="00A62BF4" w:rsidRDefault="00C01E12" w:rsidP="00606EAC">
            <w:pPr>
              <w:jc w:val="center"/>
              <w:rPr>
                <w:rFonts w:ascii="Gill Sans MT" w:hAnsi="Gill Sans MT"/>
                <w:color w:val="000000"/>
              </w:rPr>
            </w:pPr>
            <w:r w:rsidRPr="00A62BF4">
              <w:rPr>
                <w:rFonts w:ascii="Gill Sans MT" w:hAnsi="Gill Sans MT"/>
                <w:color w:val="000000"/>
              </w:rPr>
              <w:t>100.00%</w:t>
            </w:r>
          </w:p>
        </w:tc>
      </w:tr>
    </w:tbl>
    <w:p w14:paraId="203F40C6" w14:textId="77777777" w:rsidR="00EF6188" w:rsidRPr="00A62BF4" w:rsidRDefault="00EF6188" w:rsidP="0E1D49FC">
      <w:pPr>
        <w:spacing w:line="300" w:lineRule="auto"/>
        <w:rPr>
          <w:rFonts w:ascii="Gill Sans MT" w:hAnsi="Gill Sans MT" w:cs="Tahoma"/>
        </w:rPr>
      </w:pPr>
    </w:p>
    <w:p w14:paraId="41C60458" w14:textId="6D7BAAF6" w:rsidR="00F560AF" w:rsidRDefault="00F560AF" w:rsidP="005A66F1">
      <w:pPr>
        <w:spacing w:line="300" w:lineRule="auto"/>
        <w:rPr>
          <w:rFonts w:ascii="Gill Sans MT" w:hAnsi="Gill Sans MT" w:cs="Tahoma"/>
        </w:rPr>
      </w:pPr>
    </w:p>
    <w:p w14:paraId="3C5AA424" w14:textId="7C57CDD2" w:rsidR="002B1DC4" w:rsidRDefault="002B1DC4" w:rsidP="005A66F1">
      <w:pPr>
        <w:spacing w:line="300" w:lineRule="auto"/>
        <w:rPr>
          <w:rFonts w:ascii="Gill Sans MT" w:hAnsi="Gill Sans MT" w:cs="Tahoma"/>
        </w:rPr>
      </w:pPr>
    </w:p>
    <w:p w14:paraId="4F7FDBD6" w14:textId="772185F8" w:rsidR="002B1DC4" w:rsidRDefault="002B1DC4" w:rsidP="005A66F1">
      <w:pPr>
        <w:spacing w:line="300" w:lineRule="auto"/>
        <w:rPr>
          <w:rFonts w:ascii="Gill Sans MT" w:hAnsi="Gill Sans MT" w:cs="Tahoma"/>
        </w:rPr>
      </w:pPr>
    </w:p>
    <w:p w14:paraId="5C1D6424" w14:textId="6E97AC64" w:rsidR="002B1DC4" w:rsidRDefault="002B1DC4" w:rsidP="005A66F1">
      <w:pPr>
        <w:spacing w:line="300" w:lineRule="auto"/>
        <w:rPr>
          <w:rFonts w:ascii="Gill Sans MT" w:hAnsi="Gill Sans MT" w:cs="Tahoma"/>
        </w:rPr>
      </w:pPr>
    </w:p>
    <w:p w14:paraId="4BBD6712" w14:textId="3C28095D" w:rsidR="002B1DC4" w:rsidRDefault="002B1DC4" w:rsidP="005A66F1">
      <w:pPr>
        <w:spacing w:line="300" w:lineRule="auto"/>
        <w:rPr>
          <w:rFonts w:ascii="Gill Sans MT" w:hAnsi="Gill Sans MT" w:cs="Tahoma"/>
        </w:rPr>
      </w:pPr>
    </w:p>
    <w:p w14:paraId="66FBF6DF" w14:textId="62E2876C" w:rsidR="002B1DC4" w:rsidRDefault="002B1DC4" w:rsidP="005A66F1">
      <w:pPr>
        <w:spacing w:line="300" w:lineRule="auto"/>
        <w:rPr>
          <w:rFonts w:ascii="Gill Sans MT" w:hAnsi="Gill Sans MT" w:cs="Tahoma"/>
        </w:rPr>
      </w:pPr>
    </w:p>
    <w:p w14:paraId="2772175F" w14:textId="5EF768E2" w:rsidR="00B740EA" w:rsidRDefault="00B740EA" w:rsidP="005A66F1">
      <w:pPr>
        <w:spacing w:line="300" w:lineRule="auto"/>
        <w:rPr>
          <w:rFonts w:ascii="Gill Sans MT" w:hAnsi="Gill Sans MT" w:cs="Tahoma"/>
        </w:rPr>
      </w:pPr>
    </w:p>
    <w:p w14:paraId="547F89FB" w14:textId="3BDD40E5" w:rsidR="00B740EA" w:rsidRDefault="00B740EA" w:rsidP="005A66F1">
      <w:pPr>
        <w:spacing w:line="300" w:lineRule="auto"/>
        <w:rPr>
          <w:rFonts w:ascii="Gill Sans MT" w:hAnsi="Gill Sans MT" w:cs="Tahoma"/>
        </w:rPr>
      </w:pPr>
    </w:p>
    <w:p w14:paraId="320F5B72" w14:textId="1233FE7B" w:rsidR="00B740EA" w:rsidRDefault="00B740EA" w:rsidP="005A66F1">
      <w:pPr>
        <w:spacing w:line="300" w:lineRule="auto"/>
        <w:rPr>
          <w:rFonts w:ascii="Gill Sans MT" w:hAnsi="Gill Sans MT" w:cs="Tahoma"/>
        </w:rPr>
      </w:pPr>
    </w:p>
    <w:p w14:paraId="6FB674E5" w14:textId="45AF6895" w:rsidR="00B740EA" w:rsidRDefault="00B740EA" w:rsidP="005A66F1">
      <w:pPr>
        <w:spacing w:line="300" w:lineRule="auto"/>
        <w:rPr>
          <w:rFonts w:ascii="Gill Sans MT" w:hAnsi="Gill Sans MT" w:cs="Tahoma"/>
        </w:rPr>
      </w:pPr>
    </w:p>
    <w:p w14:paraId="754BEB7A" w14:textId="7C958EDE" w:rsidR="00B740EA" w:rsidRDefault="00B740EA" w:rsidP="005A66F1">
      <w:pPr>
        <w:spacing w:line="300" w:lineRule="auto"/>
        <w:rPr>
          <w:rFonts w:ascii="Gill Sans MT" w:hAnsi="Gill Sans MT" w:cs="Tahoma"/>
        </w:rPr>
      </w:pPr>
    </w:p>
    <w:p w14:paraId="1096DC0E" w14:textId="77777777" w:rsidR="00B740EA" w:rsidRDefault="00B740EA" w:rsidP="005A66F1">
      <w:pPr>
        <w:spacing w:line="300" w:lineRule="auto"/>
        <w:rPr>
          <w:rFonts w:ascii="Gill Sans MT" w:hAnsi="Gill Sans MT" w:cs="Tahoma"/>
        </w:rPr>
      </w:pPr>
    </w:p>
    <w:p w14:paraId="44B70929" w14:textId="77777777" w:rsidR="002B1DC4" w:rsidRPr="00A62BF4" w:rsidRDefault="002B1DC4" w:rsidP="005A66F1">
      <w:pPr>
        <w:spacing w:line="300" w:lineRule="auto"/>
        <w:rPr>
          <w:rFonts w:ascii="Gill Sans MT" w:hAnsi="Gill Sans MT" w:cs="Tahoma"/>
        </w:rPr>
      </w:pPr>
    </w:p>
    <w:p w14:paraId="4267F419" w14:textId="77777777" w:rsidR="004F6376" w:rsidRPr="00A62BF4" w:rsidRDefault="004F6376" w:rsidP="005A66F1">
      <w:pPr>
        <w:spacing w:line="300" w:lineRule="auto"/>
        <w:rPr>
          <w:rFonts w:ascii="Gill Sans MT" w:hAnsi="Gill Sans MT" w:cs="Tahoma"/>
        </w:rPr>
      </w:pPr>
    </w:p>
    <w:p w14:paraId="77E569A3" w14:textId="77777777" w:rsidR="001E6651" w:rsidRPr="00A62BF4" w:rsidRDefault="001E6651" w:rsidP="00962663">
      <w:pPr>
        <w:numPr>
          <w:ilvl w:val="0"/>
          <w:numId w:val="2"/>
        </w:numPr>
        <w:spacing w:line="300" w:lineRule="auto"/>
        <w:ind w:hanging="720"/>
        <w:rPr>
          <w:rFonts w:ascii="Gill Sans MT" w:hAnsi="Gill Sans MT" w:cs="Tahoma"/>
          <w:b/>
        </w:rPr>
      </w:pPr>
      <w:r w:rsidRPr="00A62BF4">
        <w:rPr>
          <w:rFonts w:ascii="Gill Sans MT" w:hAnsi="Gill Sans MT" w:cs="Tahoma"/>
          <w:b/>
        </w:rPr>
        <w:t xml:space="preserve">Employees who have applied for training and how many succeeded in their application </w:t>
      </w:r>
    </w:p>
    <w:p w14:paraId="2307325F" w14:textId="77777777" w:rsidR="006514EA" w:rsidRPr="00A62BF4" w:rsidRDefault="006514EA" w:rsidP="006514EA">
      <w:pPr>
        <w:spacing w:line="300" w:lineRule="auto"/>
        <w:ind w:left="720"/>
        <w:rPr>
          <w:rFonts w:ascii="Gill Sans MT" w:hAnsi="Gill Sans MT" w:cs="Tahoma"/>
          <w:b/>
        </w:rPr>
      </w:pPr>
    </w:p>
    <w:p w14:paraId="3F77F19E" w14:textId="77777777" w:rsidR="001D745A" w:rsidRPr="00A62BF4" w:rsidRDefault="001D745A" w:rsidP="001D745A">
      <w:pPr>
        <w:spacing w:line="300" w:lineRule="auto"/>
        <w:jc w:val="both"/>
        <w:rPr>
          <w:rFonts w:ascii="Gill Sans MT" w:hAnsi="Gill Sans MT" w:cs="Tahoma"/>
        </w:rPr>
      </w:pPr>
      <w:r w:rsidRPr="00A62BF4">
        <w:rPr>
          <w:rFonts w:ascii="Gill Sans MT" w:hAnsi="Gill Sans MT" w:cs="Tahoma"/>
        </w:rPr>
        <w:t>The Authority records all requests for training that are sanctioned by Line Managers and Directors.  It does not record unsuccessful applications.  The Authority’s Training Database does not record specific personal information.</w:t>
      </w:r>
    </w:p>
    <w:p w14:paraId="313AE7F5" w14:textId="77777777" w:rsidR="001D745A" w:rsidRPr="00A62BF4" w:rsidRDefault="001D745A" w:rsidP="001D745A">
      <w:pPr>
        <w:spacing w:line="300" w:lineRule="auto"/>
        <w:rPr>
          <w:rFonts w:ascii="Gill Sans MT" w:hAnsi="Gill Sans MT" w:cs="Tahoma"/>
        </w:rPr>
      </w:pPr>
    </w:p>
    <w:p w14:paraId="7C1D6F97" w14:textId="0684ACE0" w:rsidR="001D745A" w:rsidRDefault="001D745A" w:rsidP="001D745A">
      <w:pPr>
        <w:spacing w:line="300" w:lineRule="auto"/>
        <w:jc w:val="both"/>
        <w:rPr>
          <w:rFonts w:ascii="Gill Sans MT" w:hAnsi="Gill Sans MT" w:cs="Tahoma"/>
          <w:color w:val="000000" w:themeColor="text1"/>
        </w:rPr>
      </w:pPr>
      <w:r w:rsidRPr="00A62BF4">
        <w:rPr>
          <w:rFonts w:ascii="Gill Sans MT" w:hAnsi="Gill Sans MT" w:cs="Tahoma"/>
          <w:color w:val="000000" w:themeColor="text1"/>
        </w:rPr>
        <w:t xml:space="preserve">For the year </w:t>
      </w:r>
      <w:r w:rsidR="00B57A85" w:rsidRPr="00A62BF4">
        <w:rPr>
          <w:rFonts w:ascii="Gill Sans MT" w:hAnsi="Gill Sans MT" w:cs="Tahoma"/>
          <w:color w:val="000000" w:themeColor="text1"/>
        </w:rPr>
        <w:t>1</w:t>
      </w:r>
      <w:r w:rsidR="00B57A85" w:rsidRPr="00A62BF4">
        <w:rPr>
          <w:rFonts w:ascii="Gill Sans MT" w:hAnsi="Gill Sans MT" w:cs="Tahoma"/>
          <w:color w:val="000000" w:themeColor="text1"/>
          <w:vertAlign w:val="superscript"/>
        </w:rPr>
        <w:t>st</w:t>
      </w:r>
      <w:r w:rsidR="00B57A85" w:rsidRPr="00A62BF4">
        <w:rPr>
          <w:rFonts w:ascii="Gill Sans MT" w:hAnsi="Gill Sans MT" w:cs="Tahoma"/>
          <w:color w:val="000000" w:themeColor="text1"/>
        </w:rPr>
        <w:t xml:space="preserve"> April 201</w:t>
      </w:r>
      <w:r w:rsidR="001F1700" w:rsidRPr="00A62BF4">
        <w:rPr>
          <w:rFonts w:ascii="Gill Sans MT" w:hAnsi="Gill Sans MT" w:cs="Tahoma"/>
          <w:color w:val="000000" w:themeColor="text1"/>
        </w:rPr>
        <w:t>9</w:t>
      </w:r>
      <w:r w:rsidRPr="00A62BF4">
        <w:rPr>
          <w:rFonts w:ascii="Gill Sans MT" w:hAnsi="Gill Sans MT" w:cs="Tahoma"/>
          <w:color w:val="000000" w:themeColor="text1"/>
        </w:rPr>
        <w:t xml:space="preserve"> to 31</w:t>
      </w:r>
      <w:r w:rsidRPr="00A62BF4">
        <w:rPr>
          <w:rFonts w:ascii="Gill Sans MT" w:hAnsi="Gill Sans MT" w:cs="Tahoma"/>
          <w:color w:val="000000" w:themeColor="text1"/>
          <w:vertAlign w:val="superscript"/>
        </w:rPr>
        <w:t>st</w:t>
      </w:r>
      <w:r w:rsidRPr="00A62BF4">
        <w:rPr>
          <w:rFonts w:ascii="Gill Sans MT" w:hAnsi="Gill Sans MT" w:cs="Tahoma"/>
          <w:color w:val="000000" w:themeColor="text1"/>
        </w:rPr>
        <w:t xml:space="preserve"> </w:t>
      </w:r>
      <w:r w:rsidR="00B57A85" w:rsidRPr="00A62BF4">
        <w:rPr>
          <w:rFonts w:ascii="Gill Sans MT" w:hAnsi="Gill Sans MT" w:cs="Tahoma"/>
          <w:color w:val="000000" w:themeColor="text1"/>
        </w:rPr>
        <w:t>March 20</w:t>
      </w:r>
      <w:r w:rsidR="001F1700" w:rsidRPr="00A62BF4">
        <w:rPr>
          <w:rFonts w:ascii="Gill Sans MT" w:hAnsi="Gill Sans MT" w:cs="Tahoma"/>
          <w:color w:val="000000" w:themeColor="text1"/>
        </w:rPr>
        <w:t>20</w:t>
      </w:r>
      <w:r w:rsidRPr="00A62BF4">
        <w:rPr>
          <w:rFonts w:ascii="Gill Sans MT" w:hAnsi="Gill Sans MT" w:cs="Tahoma"/>
          <w:color w:val="000000" w:themeColor="text1"/>
        </w:rPr>
        <w:t xml:space="preserve"> employees attended </w:t>
      </w:r>
      <w:r w:rsidR="1C8D2C85" w:rsidRPr="00A62BF4">
        <w:rPr>
          <w:rFonts w:ascii="Gill Sans MT" w:hAnsi="Gill Sans MT" w:cs="Tahoma"/>
          <w:color w:val="000000" w:themeColor="text1"/>
        </w:rPr>
        <w:t xml:space="preserve">51 </w:t>
      </w:r>
      <w:r w:rsidR="00D655E7" w:rsidRPr="00A62BF4">
        <w:rPr>
          <w:rFonts w:ascii="Gill Sans MT" w:hAnsi="Gill Sans MT" w:cs="Tahoma"/>
          <w:color w:val="000000" w:themeColor="text1"/>
        </w:rPr>
        <w:t xml:space="preserve">training events and </w:t>
      </w:r>
      <w:r w:rsidR="00183D03" w:rsidRPr="00A62BF4">
        <w:rPr>
          <w:rFonts w:ascii="Gill Sans MT" w:hAnsi="Gill Sans MT" w:cs="Tahoma"/>
          <w:b/>
          <w:bCs/>
        </w:rPr>
        <w:t xml:space="preserve">325.5 </w:t>
      </w:r>
      <w:r w:rsidR="00D655E7" w:rsidRPr="00A62BF4">
        <w:rPr>
          <w:rFonts w:ascii="Gill Sans MT" w:hAnsi="Gill Sans MT" w:cs="Tahoma"/>
          <w:color w:val="000000" w:themeColor="text1"/>
        </w:rPr>
        <w:t xml:space="preserve">training days.  </w:t>
      </w:r>
      <w:r w:rsidR="4135E749" w:rsidRPr="00A62BF4">
        <w:rPr>
          <w:rFonts w:ascii="Gill Sans MT" w:hAnsi="Gill Sans MT" w:cs="Tahoma"/>
          <w:color w:val="000000" w:themeColor="text1"/>
        </w:rPr>
        <w:t xml:space="preserve"> We also commenced the use of ELMS online training which offers a wide and varied range of Training bespoke to the UK National Parks. </w:t>
      </w:r>
      <w:r w:rsidR="193E15D7" w:rsidRPr="00A62BF4">
        <w:rPr>
          <w:rFonts w:ascii="Gill Sans MT" w:hAnsi="Gill Sans MT" w:cs="Tahoma"/>
          <w:color w:val="000000" w:themeColor="text1"/>
        </w:rPr>
        <w:t>Training</w:t>
      </w:r>
      <w:r w:rsidR="4135E749" w:rsidRPr="00A62BF4">
        <w:rPr>
          <w:rFonts w:ascii="Gill Sans MT" w:hAnsi="Gill Sans MT" w:cs="Tahoma"/>
          <w:color w:val="000000" w:themeColor="text1"/>
        </w:rPr>
        <w:t xml:space="preserve"> of the system was </w:t>
      </w:r>
      <w:r w:rsidR="69C001EA" w:rsidRPr="00A62BF4">
        <w:rPr>
          <w:rFonts w:ascii="Gill Sans MT" w:hAnsi="Gill Sans MT" w:cs="Tahoma"/>
          <w:color w:val="000000" w:themeColor="text1"/>
        </w:rPr>
        <w:t>launched</w:t>
      </w:r>
      <w:r w:rsidR="4135E749" w:rsidRPr="00A62BF4">
        <w:rPr>
          <w:rFonts w:ascii="Gill Sans MT" w:hAnsi="Gill Sans MT" w:cs="Tahoma"/>
          <w:color w:val="000000" w:themeColor="text1"/>
        </w:rPr>
        <w:t xml:space="preserve"> fr</w:t>
      </w:r>
      <w:r w:rsidR="7E314997" w:rsidRPr="00A62BF4">
        <w:rPr>
          <w:rFonts w:ascii="Gill Sans MT" w:hAnsi="Gill Sans MT" w:cs="Tahoma"/>
          <w:color w:val="000000" w:themeColor="text1"/>
        </w:rPr>
        <w:t xml:space="preserve">om </w:t>
      </w:r>
      <w:r w:rsidR="706F3C33" w:rsidRPr="00A62BF4">
        <w:rPr>
          <w:rFonts w:ascii="Gill Sans MT" w:hAnsi="Gill Sans MT" w:cs="Tahoma"/>
          <w:color w:val="000000" w:themeColor="text1"/>
        </w:rPr>
        <w:t>October</w:t>
      </w:r>
      <w:r w:rsidR="7E314997" w:rsidRPr="00A62BF4">
        <w:rPr>
          <w:rFonts w:ascii="Gill Sans MT" w:hAnsi="Gill Sans MT" w:cs="Tahoma"/>
          <w:color w:val="000000" w:themeColor="text1"/>
        </w:rPr>
        <w:t xml:space="preserve"> 2019</w:t>
      </w:r>
      <w:r w:rsidR="5EBF7131" w:rsidRPr="00A62BF4">
        <w:rPr>
          <w:rFonts w:ascii="Gill Sans MT" w:hAnsi="Gill Sans MT" w:cs="Tahoma"/>
          <w:color w:val="000000" w:themeColor="text1"/>
        </w:rPr>
        <w:t xml:space="preserve"> and staff will be encouraged to complete a range of courses </w:t>
      </w:r>
      <w:r w:rsidR="3784ABC5" w:rsidRPr="00A62BF4">
        <w:rPr>
          <w:rFonts w:ascii="Gill Sans MT" w:hAnsi="Gill Sans MT" w:cs="Tahoma"/>
          <w:color w:val="000000" w:themeColor="text1"/>
        </w:rPr>
        <w:t>suitable to the Authority’s needs and their personal needs.</w:t>
      </w:r>
    </w:p>
    <w:p w14:paraId="2AE8D229" w14:textId="40D33EFE" w:rsidR="00B740EA" w:rsidRDefault="00B740EA" w:rsidP="001D745A">
      <w:pPr>
        <w:spacing w:line="300" w:lineRule="auto"/>
        <w:jc w:val="both"/>
        <w:rPr>
          <w:rFonts w:ascii="Gill Sans MT" w:hAnsi="Gill Sans MT" w:cs="Tahoma"/>
          <w:color w:val="000000" w:themeColor="text1"/>
        </w:rPr>
      </w:pPr>
    </w:p>
    <w:p w14:paraId="032476C9" w14:textId="495325BD" w:rsidR="00B740EA" w:rsidRPr="00A62BF4" w:rsidRDefault="00B740EA" w:rsidP="001D745A">
      <w:pPr>
        <w:spacing w:line="300" w:lineRule="auto"/>
        <w:jc w:val="both"/>
        <w:rPr>
          <w:rFonts w:ascii="Gill Sans MT" w:hAnsi="Gill Sans MT" w:cs="Tahoma"/>
          <w:color w:val="000000"/>
        </w:rPr>
      </w:pPr>
      <w:r>
        <w:rPr>
          <w:rFonts w:ascii="Gill Sans MT" w:hAnsi="Gill Sans MT" w:cs="Tahoma"/>
          <w:color w:val="000000" w:themeColor="text1"/>
        </w:rPr>
        <w:t xml:space="preserve">The Authority continues to support staff in learning the Welsh Language and 7 members of staff completed their training during 2019-2020 with a new Welsh language Officer on board a programme of specific Work Place welsh is being launched and all staff are being encouraged to take part and commit to improving Welsh in the Workplace.  </w:t>
      </w:r>
    </w:p>
    <w:p w14:paraId="168F65D8" w14:textId="77777777" w:rsidR="001D745A" w:rsidRPr="00A62BF4" w:rsidRDefault="001D745A" w:rsidP="001D745A">
      <w:pPr>
        <w:spacing w:line="300" w:lineRule="auto"/>
        <w:rPr>
          <w:rFonts w:ascii="Gill Sans MT" w:hAnsi="Gill Sans MT" w:cs="Tahoma"/>
          <w:color w:val="000000"/>
        </w:rPr>
      </w:pPr>
    </w:p>
    <w:p w14:paraId="460FA7C8" w14:textId="77777777" w:rsidR="00F77DD1" w:rsidRPr="00A62BF4" w:rsidRDefault="00F77DD1" w:rsidP="00F77DD1">
      <w:pPr>
        <w:spacing w:line="300" w:lineRule="auto"/>
        <w:ind w:left="720"/>
        <w:rPr>
          <w:rFonts w:ascii="Gill Sans MT" w:hAnsi="Gill Sans MT" w:cs="Tahoma"/>
        </w:rPr>
      </w:pPr>
    </w:p>
    <w:p w14:paraId="1A83D37E" w14:textId="466F7A20" w:rsidR="00A0274C" w:rsidRPr="00EF6188" w:rsidRDefault="009B318C" w:rsidP="00962663">
      <w:pPr>
        <w:pStyle w:val="ListParagraph"/>
        <w:numPr>
          <w:ilvl w:val="0"/>
          <w:numId w:val="2"/>
        </w:numPr>
        <w:spacing w:line="300" w:lineRule="auto"/>
        <w:jc w:val="both"/>
        <w:rPr>
          <w:rFonts w:ascii="Gill Sans MT" w:hAnsi="Gill Sans MT" w:cs="Tahoma"/>
          <w:b/>
          <w:color w:val="000000"/>
        </w:rPr>
      </w:pPr>
      <w:r w:rsidRPr="00EF6188">
        <w:rPr>
          <w:rFonts w:ascii="Gill Sans MT" w:hAnsi="Gill Sans MT" w:cs="Tahoma"/>
          <w:b/>
          <w:color w:val="000000"/>
        </w:rPr>
        <w:t>Employees involved in grievance procedures either as complainant or as a person against whom a complaint was made</w:t>
      </w:r>
    </w:p>
    <w:p w14:paraId="388A33E8" w14:textId="77777777" w:rsidR="001D745A" w:rsidRPr="00A62BF4" w:rsidRDefault="001D745A" w:rsidP="001D745A">
      <w:pPr>
        <w:spacing w:line="300" w:lineRule="auto"/>
        <w:jc w:val="both"/>
        <w:rPr>
          <w:rFonts w:ascii="Gill Sans MT" w:hAnsi="Gill Sans MT" w:cs="Tahoma"/>
        </w:rPr>
      </w:pPr>
      <w:r w:rsidRPr="00A62BF4">
        <w:rPr>
          <w:rFonts w:ascii="Gill Sans MT" w:hAnsi="Gill Sans MT" w:cs="Tahoma"/>
        </w:rPr>
        <w:t xml:space="preserve">There was </w:t>
      </w:r>
      <w:r w:rsidR="00606F0A" w:rsidRPr="00A62BF4">
        <w:rPr>
          <w:rFonts w:ascii="Gill Sans MT" w:hAnsi="Gill Sans MT" w:cs="Tahoma"/>
        </w:rPr>
        <w:t>one</w:t>
      </w:r>
      <w:r w:rsidRPr="00A62BF4">
        <w:rPr>
          <w:rFonts w:ascii="Gill Sans MT" w:hAnsi="Gill Sans MT" w:cs="Tahoma"/>
        </w:rPr>
        <w:t xml:space="preserve"> employee grievance during the period </w:t>
      </w:r>
      <w:r w:rsidR="00164325" w:rsidRPr="00A62BF4">
        <w:rPr>
          <w:rFonts w:ascii="Gill Sans MT" w:hAnsi="Gill Sans MT" w:cs="Tahoma"/>
        </w:rPr>
        <w:t>1</w:t>
      </w:r>
      <w:r w:rsidR="00164325" w:rsidRPr="00A62BF4">
        <w:rPr>
          <w:rFonts w:ascii="Gill Sans MT" w:hAnsi="Gill Sans MT" w:cs="Tahoma"/>
          <w:vertAlign w:val="superscript"/>
        </w:rPr>
        <w:t>st</w:t>
      </w:r>
      <w:r w:rsidR="00FD7C12" w:rsidRPr="00A62BF4">
        <w:rPr>
          <w:rFonts w:ascii="Gill Sans MT" w:hAnsi="Gill Sans MT" w:cs="Tahoma"/>
        </w:rPr>
        <w:t xml:space="preserve"> April 201</w:t>
      </w:r>
      <w:r w:rsidR="007D6957" w:rsidRPr="00A62BF4">
        <w:rPr>
          <w:rFonts w:ascii="Gill Sans MT" w:hAnsi="Gill Sans MT" w:cs="Tahoma"/>
        </w:rPr>
        <w:t>9</w:t>
      </w:r>
      <w:r w:rsidRPr="00A62BF4">
        <w:rPr>
          <w:rFonts w:ascii="Gill Sans MT" w:hAnsi="Gill Sans MT" w:cs="Tahoma"/>
        </w:rPr>
        <w:t xml:space="preserve"> until 31</w:t>
      </w:r>
      <w:r w:rsidRPr="00A62BF4">
        <w:rPr>
          <w:rFonts w:ascii="Gill Sans MT" w:hAnsi="Gill Sans MT" w:cs="Tahoma"/>
          <w:vertAlign w:val="superscript"/>
        </w:rPr>
        <w:t>st</w:t>
      </w:r>
      <w:r w:rsidRPr="00A62BF4">
        <w:rPr>
          <w:rFonts w:ascii="Gill Sans MT" w:hAnsi="Gill Sans MT" w:cs="Tahoma"/>
        </w:rPr>
        <w:t xml:space="preserve"> </w:t>
      </w:r>
      <w:r w:rsidR="00FD7C12" w:rsidRPr="00A62BF4">
        <w:rPr>
          <w:rFonts w:ascii="Gill Sans MT" w:hAnsi="Gill Sans MT" w:cs="Tahoma"/>
        </w:rPr>
        <w:t>March 20</w:t>
      </w:r>
      <w:r w:rsidR="007D6957" w:rsidRPr="00A62BF4">
        <w:rPr>
          <w:rFonts w:ascii="Gill Sans MT" w:hAnsi="Gill Sans MT" w:cs="Tahoma"/>
        </w:rPr>
        <w:t>20</w:t>
      </w:r>
      <w:r w:rsidRPr="00A62BF4">
        <w:rPr>
          <w:rFonts w:ascii="Gill Sans MT" w:hAnsi="Gill Sans MT" w:cs="Tahoma"/>
        </w:rPr>
        <w:t xml:space="preserve">. </w:t>
      </w:r>
    </w:p>
    <w:p w14:paraId="4A4A9837" w14:textId="77777777" w:rsidR="00053A65" w:rsidRPr="00A62BF4" w:rsidRDefault="00053A65" w:rsidP="00053A65">
      <w:pPr>
        <w:spacing w:line="300" w:lineRule="auto"/>
        <w:ind w:left="720"/>
        <w:rPr>
          <w:rFonts w:ascii="Gill Sans MT" w:hAnsi="Gill Sans MT" w:cs="Tahoma"/>
          <w:b/>
          <w:color w:val="000000"/>
        </w:rPr>
      </w:pPr>
    </w:p>
    <w:p w14:paraId="5624F43B" w14:textId="77777777" w:rsidR="00053A65" w:rsidRPr="00A62BF4" w:rsidRDefault="00053A65" w:rsidP="00053A65">
      <w:pPr>
        <w:spacing w:line="300" w:lineRule="auto"/>
        <w:ind w:left="720"/>
        <w:rPr>
          <w:rFonts w:ascii="Gill Sans MT" w:hAnsi="Gill Sans MT" w:cs="Tahoma"/>
          <w:b/>
          <w:color w:val="000000"/>
        </w:rPr>
      </w:pPr>
    </w:p>
    <w:p w14:paraId="4F5CBE88" w14:textId="77777777" w:rsidR="00053A65" w:rsidRPr="00A62BF4" w:rsidRDefault="00053A65" w:rsidP="00962663">
      <w:pPr>
        <w:numPr>
          <w:ilvl w:val="0"/>
          <w:numId w:val="2"/>
        </w:numPr>
        <w:spacing w:line="300" w:lineRule="auto"/>
        <w:ind w:hanging="720"/>
        <w:rPr>
          <w:rFonts w:ascii="Gill Sans MT" w:hAnsi="Gill Sans MT" w:cs="Tahoma"/>
          <w:b/>
          <w:color w:val="000000"/>
        </w:rPr>
      </w:pPr>
      <w:r w:rsidRPr="00A62BF4">
        <w:rPr>
          <w:rFonts w:ascii="Gill Sans MT" w:hAnsi="Gill Sans MT" w:cs="Tahoma"/>
          <w:b/>
          <w:color w:val="000000"/>
        </w:rPr>
        <w:t xml:space="preserve">Employees </w:t>
      </w:r>
      <w:r w:rsidR="009B318C" w:rsidRPr="00A62BF4">
        <w:rPr>
          <w:rFonts w:ascii="Gill Sans MT" w:hAnsi="Gill Sans MT" w:cs="Tahoma"/>
          <w:b/>
          <w:color w:val="000000"/>
        </w:rPr>
        <w:t>subject to d</w:t>
      </w:r>
      <w:r w:rsidRPr="00A62BF4">
        <w:rPr>
          <w:rFonts w:ascii="Gill Sans MT" w:hAnsi="Gill Sans MT" w:cs="Tahoma"/>
          <w:b/>
          <w:color w:val="000000"/>
        </w:rPr>
        <w:t>isciplinary</w:t>
      </w:r>
      <w:r w:rsidR="009B318C" w:rsidRPr="00A62BF4">
        <w:rPr>
          <w:rFonts w:ascii="Gill Sans MT" w:hAnsi="Gill Sans MT" w:cs="Tahoma"/>
          <w:b/>
          <w:color w:val="000000"/>
        </w:rPr>
        <w:t xml:space="preserve"> procedures</w:t>
      </w:r>
    </w:p>
    <w:p w14:paraId="56CDFA9C" w14:textId="77777777" w:rsidR="00164325" w:rsidRPr="00A62BF4" w:rsidRDefault="001D745A" w:rsidP="00882CE1">
      <w:pPr>
        <w:spacing w:line="360" w:lineRule="auto"/>
        <w:jc w:val="both"/>
        <w:rPr>
          <w:rFonts w:ascii="Gill Sans MT" w:hAnsi="Gill Sans MT" w:cs="Tahoma"/>
        </w:rPr>
      </w:pPr>
      <w:r w:rsidRPr="00A62BF4">
        <w:rPr>
          <w:rFonts w:ascii="Gill Sans MT" w:hAnsi="Gill Sans MT" w:cs="Tahoma"/>
        </w:rPr>
        <w:t xml:space="preserve">There were </w:t>
      </w:r>
      <w:r w:rsidR="00153204" w:rsidRPr="00A62BF4">
        <w:rPr>
          <w:rFonts w:ascii="Gill Sans MT" w:hAnsi="Gill Sans MT" w:cs="Tahoma"/>
        </w:rPr>
        <w:t>no</w:t>
      </w:r>
      <w:r w:rsidRPr="00A62BF4">
        <w:rPr>
          <w:rFonts w:ascii="Gill Sans MT" w:hAnsi="Gill Sans MT" w:cs="Tahoma"/>
        </w:rPr>
        <w:t xml:space="preserve"> employees subject to disciplinary procedure during the period </w:t>
      </w:r>
    </w:p>
    <w:p w14:paraId="62FD887A" w14:textId="77777777" w:rsidR="001D745A" w:rsidRPr="00A62BF4" w:rsidRDefault="001D745A" w:rsidP="00882CE1">
      <w:pPr>
        <w:spacing w:line="360" w:lineRule="auto"/>
        <w:jc w:val="both"/>
        <w:rPr>
          <w:rFonts w:ascii="Gill Sans MT" w:hAnsi="Gill Sans MT" w:cs="Tahoma"/>
        </w:rPr>
      </w:pPr>
      <w:r w:rsidRPr="00A62BF4">
        <w:rPr>
          <w:rFonts w:ascii="Gill Sans MT" w:hAnsi="Gill Sans MT" w:cs="Tahoma"/>
        </w:rPr>
        <w:t>1</w:t>
      </w:r>
      <w:r w:rsidRPr="00A62BF4">
        <w:rPr>
          <w:rFonts w:ascii="Gill Sans MT" w:hAnsi="Gill Sans MT" w:cs="Tahoma"/>
          <w:vertAlign w:val="superscript"/>
        </w:rPr>
        <w:t>st</w:t>
      </w:r>
      <w:r w:rsidRPr="00A62BF4">
        <w:rPr>
          <w:rFonts w:ascii="Gill Sans MT" w:hAnsi="Gill Sans MT" w:cs="Tahoma"/>
        </w:rPr>
        <w:t xml:space="preserve"> </w:t>
      </w:r>
      <w:r w:rsidR="007D6957" w:rsidRPr="00A62BF4">
        <w:rPr>
          <w:rFonts w:ascii="Gill Sans MT" w:hAnsi="Gill Sans MT" w:cs="Tahoma"/>
        </w:rPr>
        <w:t xml:space="preserve">April 2019 </w:t>
      </w:r>
      <w:r w:rsidRPr="00A62BF4">
        <w:rPr>
          <w:rFonts w:ascii="Gill Sans MT" w:hAnsi="Gill Sans MT" w:cs="Tahoma"/>
        </w:rPr>
        <w:t>until 31</w:t>
      </w:r>
      <w:r w:rsidRPr="00A62BF4">
        <w:rPr>
          <w:rFonts w:ascii="Gill Sans MT" w:hAnsi="Gill Sans MT" w:cs="Tahoma"/>
          <w:vertAlign w:val="superscript"/>
        </w:rPr>
        <w:t>st</w:t>
      </w:r>
      <w:r w:rsidRPr="00A62BF4">
        <w:rPr>
          <w:rFonts w:ascii="Gill Sans MT" w:hAnsi="Gill Sans MT" w:cs="Tahoma"/>
        </w:rPr>
        <w:t xml:space="preserve"> </w:t>
      </w:r>
      <w:r w:rsidR="00FD7C12" w:rsidRPr="00A62BF4">
        <w:rPr>
          <w:rFonts w:ascii="Gill Sans MT" w:hAnsi="Gill Sans MT" w:cs="Tahoma"/>
        </w:rPr>
        <w:t>March 20</w:t>
      </w:r>
      <w:r w:rsidR="007D6957" w:rsidRPr="00A62BF4">
        <w:rPr>
          <w:rFonts w:ascii="Gill Sans MT" w:hAnsi="Gill Sans MT" w:cs="Tahoma"/>
        </w:rPr>
        <w:t>20</w:t>
      </w:r>
      <w:r w:rsidRPr="00A62BF4">
        <w:rPr>
          <w:rFonts w:ascii="Gill Sans MT" w:hAnsi="Gill Sans MT" w:cs="Tahoma"/>
        </w:rPr>
        <w:t xml:space="preserve">. </w:t>
      </w:r>
    </w:p>
    <w:p w14:paraId="2A9F3CD3" w14:textId="77777777" w:rsidR="00B1572A" w:rsidRPr="00A62BF4" w:rsidRDefault="00B1572A" w:rsidP="00053A65">
      <w:pPr>
        <w:spacing w:line="300" w:lineRule="auto"/>
        <w:jc w:val="both"/>
        <w:rPr>
          <w:rFonts w:ascii="Gill Sans MT" w:hAnsi="Gill Sans MT" w:cs="Tahoma"/>
          <w:color w:val="000000"/>
        </w:rPr>
      </w:pPr>
    </w:p>
    <w:p w14:paraId="6C71870F" w14:textId="77777777" w:rsidR="00A0274C" w:rsidRPr="00A62BF4" w:rsidRDefault="00A0274C" w:rsidP="009D5719">
      <w:pPr>
        <w:spacing w:line="300" w:lineRule="auto"/>
        <w:rPr>
          <w:rFonts w:ascii="Gill Sans MT" w:hAnsi="Gill Sans MT" w:cs="Tahoma"/>
          <w:b/>
          <w:color w:val="000000"/>
        </w:rPr>
      </w:pPr>
    </w:p>
    <w:p w14:paraId="2EAB434F" w14:textId="77777777" w:rsidR="00284A16" w:rsidRPr="00A62BF4" w:rsidRDefault="00284A16" w:rsidP="00962663">
      <w:pPr>
        <w:numPr>
          <w:ilvl w:val="0"/>
          <w:numId w:val="2"/>
        </w:numPr>
        <w:spacing w:line="300" w:lineRule="auto"/>
        <w:ind w:hanging="720"/>
        <w:rPr>
          <w:rFonts w:ascii="Gill Sans MT" w:hAnsi="Gill Sans MT" w:cs="Tahoma"/>
          <w:b/>
          <w:color w:val="000000"/>
        </w:rPr>
      </w:pPr>
      <w:r w:rsidRPr="00A62BF4">
        <w:rPr>
          <w:rFonts w:ascii="Gill Sans MT" w:hAnsi="Gill Sans MT" w:cs="Tahoma"/>
          <w:b/>
          <w:color w:val="000000"/>
        </w:rPr>
        <w:t xml:space="preserve">Employees </w:t>
      </w:r>
      <w:r w:rsidR="009B318C" w:rsidRPr="00A62BF4">
        <w:rPr>
          <w:rFonts w:ascii="Gill Sans MT" w:hAnsi="Gill Sans MT" w:cs="Tahoma"/>
          <w:b/>
          <w:color w:val="000000"/>
        </w:rPr>
        <w:t>who left the Authority’s employment</w:t>
      </w:r>
    </w:p>
    <w:p w14:paraId="67B24B83" w14:textId="2216D324" w:rsidR="00284A16" w:rsidRPr="00A62BF4" w:rsidRDefault="00284A16" w:rsidP="00882CE1">
      <w:pPr>
        <w:spacing w:line="360" w:lineRule="auto"/>
        <w:jc w:val="both"/>
        <w:rPr>
          <w:rFonts w:ascii="Gill Sans MT" w:hAnsi="Gill Sans MT" w:cs="Tahoma"/>
        </w:rPr>
      </w:pPr>
      <w:r w:rsidRPr="00A62BF4">
        <w:rPr>
          <w:rFonts w:ascii="Gill Sans MT" w:hAnsi="Gill Sans MT" w:cs="Tahoma"/>
          <w:color w:val="000000" w:themeColor="text1"/>
        </w:rPr>
        <w:t xml:space="preserve">During the period </w:t>
      </w:r>
      <w:r w:rsidR="00D04298" w:rsidRPr="00A62BF4">
        <w:rPr>
          <w:rFonts w:ascii="Gill Sans MT" w:hAnsi="Gill Sans MT" w:cs="Tahoma"/>
          <w:color w:val="000000" w:themeColor="text1"/>
        </w:rPr>
        <w:t>1</w:t>
      </w:r>
      <w:r w:rsidR="00D04298" w:rsidRPr="00A62BF4">
        <w:rPr>
          <w:rFonts w:ascii="Gill Sans MT" w:hAnsi="Gill Sans MT" w:cs="Tahoma"/>
          <w:color w:val="000000" w:themeColor="text1"/>
          <w:vertAlign w:val="superscript"/>
        </w:rPr>
        <w:t>st</w:t>
      </w:r>
      <w:r w:rsidR="005141FF" w:rsidRPr="00A62BF4">
        <w:rPr>
          <w:rFonts w:ascii="Gill Sans MT" w:hAnsi="Gill Sans MT" w:cs="Tahoma"/>
          <w:color w:val="000000" w:themeColor="text1"/>
        </w:rPr>
        <w:t xml:space="preserve"> April 201</w:t>
      </w:r>
      <w:r w:rsidR="007D6957" w:rsidRPr="00A62BF4">
        <w:rPr>
          <w:rFonts w:ascii="Gill Sans MT" w:hAnsi="Gill Sans MT" w:cs="Tahoma"/>
          <w:color w:val="000000" w:themeColor="text1"/>
        </w:rPr>
        <w:t>9</w:t>
      </w:r>
      <w:r w:rsidRPr="00A62BF4">
        <w:rPr>
          <w:rFonts w:ascii="Gill Sans MT" w:hAnsi="Gill Sans MT" w:cs="Tahoma"/>
          <w:color w:val="000000" w:themeColor="text1"/>
        </w:rPr>
        <w:t xml:space="preserve"> until </w:t>
      </w:r>
      <w:r w:rsidR="00D04298" w:rsidRPr="00A62BF4">
        <w:rPr>
          <w:rFonts w:ascii="Gill Sans MT" w:hAnsi="Gill Sans MT" w:cs="Tahoma"/>
          <w:color w:val="000000" w:themeColor="text1"/>
        </w:rPr>
        <w:t>31</w:t>
      </w:r>
      <w:r w:rsidR="00D04298" w:rsidRPr="00A62BF4">
        <w:rPr>
          <w:rFonts w:ascii="Gill Sans MT" w:hAnsi="Gill Sans MT" w:cs="Tahoma"/>
          <w:color w:val="000000" w:themeColor="text1"/>
          <w:vertAlign w:val="superscript"/>
        </w:rPr>
        <w:t>st</w:t>
      </w:r>
      <w:r w:rsidR="005141FF" w:rsidRPr="00A62BF4">
        <w:rPr>
          <w:rFonts w:ascii="Gill Sans MT" w:hAnsi="Gill Sans MT" w:cs="Tahoma"/>
          <w:color w:val="000000" w:themeColor="text1"/>
        </w:rPr>
        <w:t xml:space="preserve"> March </w:t>
      </w:r>
      <w:r w:rsidR="005141FF" w:rsidRPr="00A62BF4">
        <w:rPr>
          <w:rFonts w:ascii="Gill Sans MT" w:hAnsi="Gill Sans MT" w:cs="Tahoma"/>
        </w:rPr>
        <w:t>20</w:t>
      </w:r>
      <w:r w:rsidR="007D6957" w:rsidRPr="00A62BF4">
        <w:rPr>
          <w:rFonts w:ascii="Gill Sans MT" w:hAnsi="Gill Sans MT" w:cs="Tahoma"/>
        </w:rPr>
        <w:t>20</w:t>
      </w:r>
      <w:r w:rsidRPr="00A62BF4">
        <w:rPr>
          <w:rFonts w:ascii="Gill Sans MT" w:hAnsi="Gill Sans MT" w:cs="Tahoma"/>
        </w:rPr>
        <w:t xml:space="preserve"> </w:t>
      </w:r>
      <w:r w:rsidR="007E4CC2" w:rsidRPr="00A62BF4">
        <w:rPr>
          <w:rFonts w:ascii="Gill Sans MT" w:hAnsi="Gill Sans MT" w:cs="Tahoma"/>
          <w:b/>
          <w:bCs/>
        </w:rPr>
        <w:t>26</w:t>
      </w:r>
      <w:r w:rsidR="51163328" w:rsidRPr="00A62BF4">
        <w:rPr>
          <w:rFonts w:ascii="Gill Sans MT" w:hAnsi="Gill Sans MT" w:cs="Tahoma"/>
          <w:b/>
          <w:bCs/>
        </w:rPr>
        <w:t xml:space="preserve"> </w:t>
      </w:r>
      <w:r w:rsidR="56282B3D" w:rsidRPr="00A62BF4">
        <w:rPr>
          <w:rFonts w:ascii="Gill Sans MT" w:hAnsi="Gill Sans MT" w:cs="Tahoma"/>
        </w:rPr>
        <w:t>(23.42%)</w:t>
      </w:r>
      <w:r w:rsidR="007E4CC2" w:rsidRPr="00A62BF4">
        <w:rPr>
          <w:rFonts w:ascii="Gill Sans MT" w:hAnsi="Gill Sans MT" w:cs="Tahoma"/>
        </w:rPr>
        <w:t xml:space="preserve"> </w:t>
      </w:r>
      <w:r w:rsidR="49BB4433" w:rsidRPr="00A62BF4">
        <w:rPr>
          <w:rFonts w:ascii="Gill Sans MT" w:hAnsi="Gill Sans MT" w:cs="Tahoma"/>
        </w:rPr>
        <w:t xml:space="preserve">permanent and fixed term </w:t>
      </w:r>
      <w:r w:rsidRPr="00A62BF4">
        <w:rPr>
          <w:rFonts w:ascii="Gill Sans MT" w:hAnsi="Gill Sans MT" w:cs="Tahoma"/>
        </w:rPr>
        <w:t>employees left the Authority</w:t>
      </w:r>
      <w:r w:rsidR="00661893" w:rsidRPr="00A62BF4">
        <w:rPr>
          <w:rFonts w:ascii="Gill Sans MT" w:hAnsi="Gill Sans MT" w:cs="Tahoma"/>
        </w:rPr>
        <w:t xml:space="preserve"> including</w:t>
      </w:r>
      <w:r w:rsidR="0014019B" w:rsidRPr="00A62BF4">
        <w:rPr>
          <w:rFonts w:ascii="Gill Sans MT" w:hAnsi="Gill Sans MT" w:cs="Tahoma"/>
        </w:rPr>
        <w:t xml:space="preserve"> </w:t>
      </w:r>
      <w:r w:rsidR="03CAF7E6" w:rsidRPr="00A62BF4">
        <w:rPr>
          <w:rFonts w:ascii="Gill Sans MT" w:hAnsi="Gill Sans MT" w:cs="Tahoma"/>
          <w:b/>
          <w:bCs/>
        </w:rPr>
        <w:t>10 Princes</w:t>
      </w:r>
      <w:r w:rsidR="00661893" w:rsidRPr="00A62BF4">
        <w:rPr>
          <w:rFonts w:ascii="Gill Sans MT" w:hAnsi="Gill Sans MT" w:cs="Tahoma"/>
        </w:rPr>
        <w:t xml:space="preserve"> Trust Trainees</w:t>
      </w:r>
      <w:r w:rsidR="0BC67A64" w:rsidRPr="00A62BF4">
        <w:rPr>
          <w:rFonts w:ascii="Gill Sans MT" w:hAnsi="Gill Sans MT" w:cs="Tahoma"/>
        </w:rPr>
        <w:t xml:space="preserve"> (14.14 % excluding trainees). </w:t>
      </w:r>
      <w:r w:rsidRPr="00A62BF4">
        <w:rPr>
          <w:rFonts w:ascii="Gill Sans MT" w:hAnsi="Gill Sans MT" w:cs="Tahoma"/>
        </w:rPr>
        <w:t xml:space="preserve">  </w:t>
      </w:r>
    </w:p>
    <w:p w14:paraId="7C11E962" w14:textId="77777777" w:rsidR="00284A16" w:rsidRPr="00A62BF4" w:rsidRDefault="00284A16" w:rsidP="00284A16">
      <w:pPr>
        <w:spacing w:line="300" w:lineRule="auto"/>
        <w:rPr>
          <w:rFonts w:ascii="Gill Sans MT" w:hAnsi="Gill Sans MT" w:cs="Tahoma"/>
          <w:b/>
        </w:rPr>
      </w:pPr>
    </w:p>
    <w:sectPr w:rsidR="00284A16" w:rsidRPr="00A62BF4" w:rsidSect="00284A16">
      <w:footerReference w:type="even" r:id="rId16"/>
      <w:footerReference w:type="default" r:id="rId17"/>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34C3F" w14:textId="77777777" w:rsidR="00E57FDE" w:rsidRDefault="00E57FDE">
      <w:r>
        <w:separator/>
      </w:r>
    </w:p>
  </w:endnote>
  <w:endnote w:type="continuationSeparator" w:id="0">
    <w:p w14:paraId="228A3D5D" w14:textId="77777777" w:rsidR="00E57FDE" w:rsidRDefault="00E57FDE">
      <w:r>
        <w:continuationSeparator/>
      </w:r>
    </w:p>
  </w:endnote>
  <w:endnote w:type="continuationNotice" w:id="1">
    <w:p w14:paraId="1ABF3E89" w14:textId="77777777" w:rsidR="00E57FDE" w:rsidRDefault="00E57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E25F0C88t00">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A7E9" w14:textId="77777777" w:rsidR="00595246" w:rsidRDefault="00595246" w:rsidP="00D17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5BC88503" w14:textId="77777777" w:rsidR="00595246" w:rsidRDefault="00595246" w:rsidP="005A68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A496F" w14:textId="77777777" w:rsidR="00595246" w:rsidRDefault="00595246">
    <w:pPr>
      <w:pStyle w:val="Footer"/>
      <w:jc w:val="right"/>
    </w:pPr>
    <w:r>
      <w:fldChar w:fldCharType="begin"/>
    </w:r>
    <w:r>
      <w:instrText xml:space="preserve"> PAGE   \* MERGEFORMAT </w:instrText>
    </w:r>
    <w:r>
      <w:fldChar w:fldCharType="separate"/>
    </w:r>
    <w:r>
      <w:rPr>
        <w:noProof/>
      </w:rPr>
      <w:t>16</w:t>
    </w:r>
    <w:r>
      <w:fldChar w:fldCharType="end"/>
    </w:r>
  </w:p>
  <w:p w14:paraId="575AB783" w14:textId="77777777" w:rsidR="00595246" w:rsidRDefault="00595246" w:rsidP="00F4142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A7D0D" w14:textId="77777777" w:rsidR="00E57FDE" w:rsidRDefault="00E57FDE">
      <w:r>
        <w:separator/>
      </w:r>
    </w:p>
  </w:footnote>
  <w:footnote w:type="continuationSeparator" w:id="0">
    <w:p w14:paraId="651BD481" w14:textId="77777777" w:rsidR="00E57FDE" w:rsidRDefault="00E57FDE">
      <w:r>
        <w:continuationSeparator/>
      </w:r>
    </w:p>
  </w:footnote>
  <w:footnote w:type="continuationNotice" w:id="1">
    <w:p w14:paraId="5BA4800A" w14:textId="77777777" w:rsidR="00E57FDE" w:rsidRDefault="00E57F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59F8"/>
    <w:multiLevelType w:val="multilevel"/>
    <w:tmpl w:val="8D1CCC1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4D07BC"/>
    <w:multiLevelType w:val="hybridMultilevel"/>
    <w:tmpl w:val="5A5CF26E"/>
    <w:lvl w:ilvl="0" w:tplc="98D49938">
      <w:start w:val="1"/>
      <w:numFmt w:val="decimal"/>
      <w:lvlText w:val="%1."/>
      <w:lvlJc w:val="left"/>
      <w:pPr>
        <w:ind w:left="720" w:hanging="360"/>
      </w:pPr>
      <w:rPr>
        <w:rFonts w:hint="default"/>
        <w:b/>
      </w:rPr>
    </w:lvl>
    <w:lvl w:ilvl="1" w:tplc="83CEE046">
      <w:start w:val="1"/>
      <w:numFmt w:val="decimal"/>
      <w:isLgl/>
      <w:lvlText w:val="%1.%2"/>
      <w:lvlJc w:val="left"/>
      <w:pPr>
        <w:ind w:left="1080" w:hanging="360"/>
      </w:pPr>
      <w:rPr>
        <w:rFonts w:hint="default"/>
        <w:b/>
      </w:rPr>
    </w:lvl>
    <w:lvl w:ilvl="2" w:tplc="9AC86416">
      <w:start w:val="1"/>
      <w:numFmt w:val="decimal"/>
      <w:isLgl/>
      <w:lvlText w:val="%1.%2.%3"/>
      <w:lvlJc w:val="left"/>
      <w:pPr>
        <w:ind w:left="1800" w:hanging="720"/>
      </w:pPr>
      <w:rPr>
        <w:rFonts w:hint="default"/>
        <w:b/>
      </w:rPr>
    </w:lvl>
    <w:lvl w:ilvl="3" w:tplc="260E51D8">
      <w:start w:val="1"/>
      <w:numFmt w:val="decimal"/>
      <w:isLgl/>
      <w:lvlText w:val="%1.%2.%3.%4"/>
      <w:lvlJc w:val="left"/>
      <w:pPr>
        <w:ind w:left="2160" w:hanging="720"/>
      </w:pPr>
      <w:rPr>
        <w:rFonts w:hint="default"/>
        <w:b/>
      </w:rPr>
    </w:lvl>
    <w:lvl w:ilvl="4" w:tplc="4D9CD82C">
      <w:start w:val="1"/>
      <w:numFmt w:val="decimal"/>
      <w:isLgl/>
      <w:lvlText w:val="%1.%2.%3.%4.%5"/>
      <w:lvlJc w:val="left"/>
      <w:pPr>
        <w:ind w:left="2880" w:hanging="1080"/>
      </w:pPr>
      <w:rPr>
        <w:rFonts w:hint="default"/>
        <w:b/>
      </w:rPr>
    </w:lvl>
    <w:lvl w:ilvl="5" w:tplc="CC16DB72">
      <w:start w:val="1"/>
      <w:numFmt w:val="decimal"/>
      <w:isLgl/>
      <w:lvlText w:val="%1.%2.%3.%4.%5.%6"/>
      <w:lvlJc w:val="left"/>
      <w:pPr>
        <w:ind w:left="3600" w:hanging="1440"/>
      </w:pPr>
      <w:rPr>
        <w:rFonts w:hint="default"/>
        <w:b/>
      </w:rPr>
    </w:lvl>
    <w:lvl w:ilvl="6" w:tplc="543AC222">
      <w:start w:val="1"/>
      <w:numFmt w:val="decimal"/>
      <w:isLgl/>
      <w:lvlText w:val="%1.%2.%3.%4.%5.%6.%7"/>
      <w:lvlJc w:val="left"/>
      <w:pPr>
        <w:ind w:left="3960" w:hanging="1440"/>
      </w:pPr>
      <w:rPr>
        <w:rFonts w:hint="default"/>
        <w:b/>
      </w:rPr>
    </w:lvl>
    <w:lvl w:ilvl="7" w:tplc="3B9C5012">
      <w:start w:val="1"/>
      <w:numFmt w:val="decimal"/>
      <w:isLgl/>
      <w:lvlText w:val="%1.%2.%3.%4.%5.%6.%7.%8"/>
      <w:lvlJc w:val="left"/>
      <w:pPr>
        <w:ind w:left="4680" w:hanging="1800"/>
      </w:pPr>
      <w:rPr>
        <w:rFonts w:hint="default"/>
        <w:b/>
      </w:rPr>
    </w:lvl>
    <w:lvl w:ilvl="8" w:tplc="16FC1B4E">
      <w:start w:val="1"/>
      <w:numFmt w:val="decimal"/>
      <w:isLgl/>
      <w:lvlText w:val="%1.%2.%3.%4.%5.%6.%7.%8.%9"/>
      <w:lvlJc w:val="left"/>
      <w:pPr>
        <w:ind w:left="5040" w:hanging="1800"/>
      </w:pPr>
      <w:rPr>
        <w:rFonts w:hint="default"/>
        <w:b/>
      </w:rPr>
    </w:lvl>
  </w:abstractNum>
  <w:abstractNum w:abstractNumId="2" w15:restartNumberingAfterBreak="0">
    <w:nsid w:val="11471179"/>
    <w:multiLevelType w:val="hybridMultilevel"/>
    <w:tmpl w:val="E9C23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603DC"/>
    <w:multiLevelType w:val="multilevel"/>
    <w:tmpl w:val="5B345954"/>
    <w:lvl w:ilvl="0">
      <w:start w:val="1"/>
      <w:numFmt w:val="bullet"/>
      <w:lvlText w:val="·"/>
      <w:lvlJc w:val="left"/>
      <w:pPr>
        <w:tabs>
          <w:tab w:val="left" w:pos="68"/>
        </w:tabs>
        <w:ind w:left="284"/>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1C0D95"/>
    <w:multiLevelType w:val="hybridMultilevel"/>
    <w:tmpl w:val="A20C5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041B2"/>
    <w:multiLevelType w:val="hybridMultilevel"/>
    <w:tmpl w:val="B34629D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0B032E"/>
    <w:multiLevelType w:val="hybridMultilevel"/>
    <w:tmpl w:val="5A62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E362E4"/>
    <w:multiLevelType w:val="multilevel"/>
    <w:tmpl w:val="0D783B2C"/>
    <w:lvl w:ilvl="0">
      <w:start w:val="1"/>
      <w:numFmt w:val="decimal"/>
      <w:lvlText w:val="%1."/>
      <w:lvlJc w:val="left"/>
      <w:pPr>
        <w:tabs>
          <w:tab w:val="left" w:pos="288"/>
        </w:tabs>
        <w:ind w:left="720"/>
      </w:pPr>
      <w:rPr>
        <w:rFonts w:ascii="Gill Sans MT" w:eastAsia="Gill Sans MT" w:hAnsi="Gill Sans MT"/>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AD01F0"/>
    <w:multiLevelType w:val="hybridMultilevel"/>
    <w:tmpl w:val="7C7E6926"/>
    <w:lvl w:ilvl="0" w:tplc="8A28AC3C">
      <w:start w:val="4"/>
      <w:numFmt w:val="decimal"/>
      <w:lvlText w:val="%1"/>
      <w:lvlJc w:val="left"/>
      <w:pPr>
        <w:ind w:left="360" w:hanging="360"/>
      </w:pPr>
      <w:rPr>
        <w:rFonts w:hint="default"/>
      </w:rPr>
    </w:lvl>
    <w:lvl w:ilvl="1" w:tplc="F6B63386">
      <w:start w:val="1"/>
      <w:numFmt w:val="decimal"/>
      <w:lvlText w:val="%1.%2"/>
      <w:lvlJc w:val="left"/>
      <w:pPr>
        <w:ind w:left="360" w:hanging="360"/>
      </w:pPr>
      <w:rPr>
        <w:rFonts w:hint="default"/>
      </w:rPr>
    </w:lvl>
    <w:lvl w:ilvl="2" w:tplc="2C7CE1A6">
      <w:start w:val="1"/>
      <w:numFmt w:val="decimal"/>
      <w:lvlText w:val="%1.%2.%3"/>
      <w:lvlJc w:val="left"/>
      <w:pPr>
        <w:ind w:left="720" w:hanging="720"/>
      </w:pPr>
      <w:rPr>
        <w:rFonts w:hint="default"/>
      </w:rPr>
    </w:lvl>
    <w:lvl w:ilvl="3" w:tplc="56AA4A9C">
      <w:start w:val="1"/>
      <w:numFmt w:val="decimal"/>
      <w:lvlText w:val="%1.%2.%3.%4"/>
      <w:lvlJc w:val="left"/>
      <w:pPr>
        <w:ind w:left="720" w:hanging="720"/>
      </w:pPr>
      <w:rPr>
        <w:rFonts w:hint="default"/>
      </w:rPr>
    </w:lvl>
    <w:lvl w:ilvl="4" w:tplc="920AFB6A">
      <w:start w:val="1"/>
      <w:numFmt w:val="decimal"/>
      <w:lvlText w:val="%1.%2.%3.%4.%5"/>
      <w:lvlJc w:val="left"/>
      <w:pPr>
        <w:ind w:left="1080" w:hanging="1080"/>
      </w:pPr>
      <w:rPr>
        <w:rFonts w:hint="default"/>
      </w:rPr>
    </w:lvl>
    <w:lvl w:ilvl="5" w:tplc="CFE2A0E2">
      <w:start w:val="1"/>
      <w:numFmt w:val="decimal"/>
      <w:lvlText w:val="%1.%2.%3.%4.%5.%6"/>
      <w:lvlJc w:val="left"/>
      <w:pPr>
        <w:ind w:left="1440" w:hanging="1440"/>
      </w:pPr>
      <w:rPr>
        <w:rFonts w:hint="default"/>
      </w:rPr>
    </w:lvl>
    <w:lvl w:ilvl="6" w:tplc="8F16B7B0">
      <w:start w:val="1"/>
      <w:numFmt w:val="decimal"/>
      <w:lvlText w:val="%1.%2.%3.%4.%5.%6.%7"/>
      <w:lvlJc w:val="left"/>
      <w:pPr>
        <w:ind w:left="1440" w:hanging="1440"/>
      </w:pPr>
      <w:rPr>
        <w:rFonts w:hint="default"/>
      </w:rPr>
    </w:lvl>
    <w:lvl w:ilvl="7" w:tplc="6FE05B54">
      <w:start w:val="1"/>
      <w:numFmt w:val="decimal"/>
      <w:lvlText w:val="%1.%2.%3.%4.%5.%6.%7.%8"/>
      <w:lvlJc w:val="left"/>
      <w:pPr>
        <w:ind w:left="1800" w:hanging="1800"/>
      </w:pPr>
      <w:rPr>
        <w:rFonts w:hint="default"/>
      </w:rPr>
    </w:lvl>
    <w:lvl w:ilvl="8" w:tplc="0F28CB66">
      <w:start w:val="1"/>
      <w:numFmt w:val="decimal"/>
      <w:lvlText w:val="%1.%2.%3.%4.%5.%6.%7.%8.%9"/>
      <w:lvlJc w:val="left"/>
      <w:pPr>
        <w:ind w:left="1800" w:hanging="1800"/>
      </w:pPr>
      <w:rPr>
        <w:rFonts w:hint="default"/>
      </w:rPr>
    </w:lvl>
  </w:abstractNum>
  <w:abstractNum w:abstractNumId="9" w15:restartNumberingAfterBreak="0">
    <w:nsid w:val="4CA6400A"/>
    <w:multiLevelType w:val="hybridMultilevel"/>
    <w:tmpl w:val="2744BCB6"/>
    <w:lvl w:ilvl="0" w:tplc="AB8CA592">
      <w:start w:val="5"/>
      <w:numFmt w:val="decimal"/>
      <w:lvlText w:val="%1."/>
      <w:lvlJc w:val="left"/>
      <w:pPr>
        <w:tabs>
          <w:tab w:val="left" w:pos="360"/>
        </w:tabs>
        <w:ind w:left="720"/>
      </w:pPr>
      <w:rPr>
        <w:rFonts w:ascii="Gill Sans MT" w:eastAsia="Gill Sans MT" w:hAnsi="Gill Sans MT"/>
        <w:strike w:val="0"/>
        <w:color w:val="000000"/>
        <w:spacing w:val="0"/>
        <w:w w:val="100"/>
        <w:sz w:val="25"/>
        <w:vertAlign w:val="baseline"/>
        <w:lang w:val="en-US"/>
      </w:rPr>
    </w:lvl>
    <w:lvl w:ilvl="1" w:tplc="7062C0C0">
      <w:numFmt w:val="decimal"/>
      <w:lvlText w:val=""/>
      <w:lvlJc w:val="left"/>
    </w:lvl>
    <w:lvl w:ilvl="2" w:tplc="0D783AAE">
      <w:numFmt w:val="decimal"/>
      <w:lvlText w:val=""/>
      <w:lvlJc w:val="left"/>
    </w:lvl>
    <w:lvl w:ilvl="3" w:tplc="7F0457CA">
      <w:numFmt w:val="decimal"/>
      <w:lvlText w:val=""/>
      <w:lvlJc w:val="left"/>
    </w:lvl>
    <w:lvl w:ilvl="4" w:tplc="361642F8">
      <w:numFmt w:val="decimal"/>
      <w:lvlText w:val=""/>
      <w:lvlJc w:val="left"/>
    </w:lvl>
    <w:lvl w:ilvl="5" w:tplc="97BC947E">
      <w:numFmt w:val="decimal"/>
      <w:lvlText w:val=""/>
      <w:lvlJc w:val="left"/>
    </w:lvl>
    <w:lvl w:ilvl="6" w:tplc="447A4E58">
      <w:numFmt w:val="decimal"/>
      <w:lvlText w:val=""/>
      <w:lvlJc w:val="left"/>
    </w:lvl>
    <w:lvl w:ilvl="7" w:tplc="F63E6C50">
      <w:numFmt w:val="decimal"/>
      <w:lvlText w:val=""/>
      <w:lvlJc w:val="left"/>
    </w:lvl>
    <w:lvl w:ilvl="8" w:tplc="988A6B5A">
      <w:numFmt w:val="decimal"/>
      <w:lvlText w:val=""/>
      <w:lvlJc w:val="left"/>
    </w:lvl>
  </w:abstractNum>
  <w:abstractNum w:abstractNumId="10" w15:restartNumberingAfterBreak="0">
    <w:nsid w:val="55D47C4C"/>
    <w:multiLevelType w:val="hybridMultilevel"/>
    <w:tmpl w:val="242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B5EF0"/>
    <w:multiLevelType w:val="hybridMultilevel"/>
    <w:tmpl w:val="AA4221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0F0018"/>
    <w:multiLevelType w:val="hybridMultilevel"/>
    <w:tmpl w:val="A68E0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6"/>
  </w:num>
  <w:num w:numId="5">
    <w:abstractNumId w:val="11"/>
  </w:num>
  <w:num w:numId="6">
    <w:abstractNumId w:val="2"/>
  </w:num>
  <w:num w:numId="7">
    <w:abstractNumId w:val="5"/>
  </w:num>
  <w:num w:numId="8">
    <w:abstractNumId w:val="10"/>
  </w:num>
  <w:num w:numId="9">
    <w:abstractNumId w:val="12"/>
  </w:num>
  <w:num w:numId="10">
    <w:abstractNumId w:val="4"/>
  </w:num>
  <w:num w:numId="11">
    <w:abstractNumId w:val="3"/>
  </w:num>
  <w:num w:numId="12">
    <w:abstractNumId w:val="7"/>
  </w:num>
  <w:num w:numId="1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a500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F3F"/>
    <w:rsid w:val="0000050B"/>
    <w:rsid w:val="0000056C"/>
    <w:rsid w:val="00003F9B"/>
    <w:rsid w:val="00011E02"/>
    <w:rsid w:val="000123F7"/>
    <w:rsid w:val="000130AD"/>
    <w:rsid w:val="00014059"/>
    <w:rsid w:val="00014F21"/>
    <w:rsid w:val="000151B7"/>
    <w:rsid w:val="00017533"/>
    <w:rsid w:val="00021624"/>
    <w:rsid w:val="000229B1"/>
    <w:rsid w:val="00023F59"/>
    <w:rsid w:val="0003010A"/>
    <w:rsid w:val="0003174D"/>
    <w:rsid w:val="00031D3D"/>
    <w:rsid w:val="0003217E"/>
    <w:rsid w:val="000321DC"/>
    <w:rsid w:val="000328C1"/>
    <w:rsid w:val="00034296"/>
    <w:rsid w:val="000349D3"/>
    <w:rsid w:val="00035950"/>
    <w:rsid w:val="00036E58"/>
    <w:rsid w:val="0004005D"/>
    <w:rsid w:val="00040B7C"/>
    <w:rsid w:val="00040D29"/>
    <w:rsid w:val="00042723"/>
    <w:rsid w:val="00046F09"/>
    <w:rsid w:val="0004786D"/>
    <w:rsid w:val="0005310C"/>
    <w:rsid w:val="00053381"/>
    <w:rsid w:val="00053A65"/>
    <w:rsid w:val="00053B15"/>
    <w:rsid w:val="0005405A"/>
    <w:rsid w:val="0006520F"/>
    <w:rsid w:val="0006734C"/>
    <w:rsid w:val="00075E24"/>
    <w:rsid w:val="00076C8D"/>
    <w:rsid w:val="00082450"/>
    <w:rsid w:val="000835D9"/>
    <w:rsid w:val="0008376A"/>
    <w:rsid w:val="000850DE"/>
    <w:rsid w:val="00085A9D"/>
    <w:rsid w:val="00087197"/>
    <w:rsid w:val="000971D1"/>
    <w:rsid w:val="000A038B"/>
    <w:rsid w:val="000A13D7"/>
    <w:rsid w:val="000A1C8F"/>
    <w:rsid w:val="000A2345"/>
    <w:rsid w:val="000A4AF0"/>
    <w:rsid w:val="000A52B8"/>
    <w:rsid w:val="000A6782"/>
    <w:rsid w:val="000B37D2"/>
    <w:rsid w:val="000B4F9D"/>
    <w:rsid w:val="000C0027"/>
    <w:rsid w:val="000C1C32"/>
    <w:rsid w:val="000C2F4D"/>
    <w:rsid w:val="000C5C4E"/>
    <w:rsid w:val="000D2A4C"/>
    <w:rsid w:val="000D41A5"/>
    <w:rsid w:val="000D4B62"/>
    <w:rsid w:val="000D4E08"/>
    <w:rsid w:val="000D62D3"/>
    <w:rsid w:val="000D6C12"/>
    <w:rsid w:val="000D7374"/>
    <w:rsid w:val="000E0F7A"/>
    <w:rsid w:val="000E48DC"/>
    <w:rsid w:val="000E683A"/>
    <w:rsid w:val="000F092F"/>
    <w:rsid w:val="000F10F8"/>
    <w:rsid w:val="000F1D37"/>
    <w:rsid w:val="000F325F"/>
    <w:rsid w:val="000F691B"/>
    <w:rsid w:val="000F6E7B"/>
    <w:rsid w:val="000F78D8"/>
    <w:rsid w:val="00100ECD"/>
    <w:rsid w:val="0010583A"/>
    <w:rsid w:val="00106C90"/>
    <w:rsid w:val="00107D80"/>
    <w:rsid w:val="00110659"/>
    <w:rsid w:val="00110D83"/>
    <w:rsid w:val="001136A3"/>
    <w:rsid w:val="0011674A"/>
    <w:rsid w:val="00117EE7"/>
    <w:rsid w:val="001248F1"/>
    <w:rsid w:val="00125BBC"/>
    <w:rsid w:val="00130355"/>
    <w:rsid w:val="001312B6"/>
    <w:rsid w:val="0013229F"/>
    <w:rsid w:val="00132644"/>
    <w:rsid w:val="00134362"/>
    <w:rsid w:val="001343F1"/>
    <w:rsid w:val="00134581"/>
    <w:rsid w:val="00135095"/>
    <w:rsid w:val="00137ACE"/>
    <w:rsid w:val="0014019B"/>
    <w:rsid w:val="001436C8"/>
    <w:rsid w:val="00145DF2"/>
    <w:rsid w:val="00153204"/>
    <w:rsid w:val="00154DDF"/>
    <w:rsid w:val="001555AF"/>
    <w:rsid w:val="00156B33"/>
    <w:rsid w:val="001630A4"/>
    <w:rsid w:val="00164325"/>
    <w:rsid w:val="0017028F"/>
    <w:rsid w:val="001704B1"/>
    <w:rsid w:val="001710DC"/>
    <w:rsid w:val="00172DC0"/>
    <w:rsid w:val="00172DED"/>
    <w:rsid w:val="00175746"/>
    <w:rsid w:val="00176341"/>
    <w:rsid w:val="00177A64"/>
    <w:rsid w:val="00180606"/>
    <w:rsid w:val="00181AFC"/>
    <w:rsid w:val="00181FA0"/>
    <w:rsid w:val="00183D03"/>
    <w:rsid w:val="001924D9"/>
    <w:rsid w:val="00192E5C"/>
    <w:rsid w:val="00192F82"/>
    <w:rsid w:val="00194CB6"/>
    <w:rsid w:val="001A234B"/>
    <w:rsid w:val="001B3FFC"/>
    <w:rsid w:val="001B4CD5"/>
    <w:rsid w:val="001B7CAB"/>
    <w:rsid w:val="001C0944"/>
    <w:rsid w:val="001C0E9D"/>
    <w:rsid w:val="001C10D2"/>
    <w:rsid w:val="001C490C"/>
    <w:rsid w:val="001C7844"/>
    <w:rsid w:val="001C78B6"/>
    <w:rsid w:val="001D09E1"/>
    <w:rsid w:val="001D17C1"/>
    <w:rsid w:val="001D2B91"/>
    <w:rsid w:val="001D46E9"/>
    <w:rsid w:val="001D745A"/>
    <w:rsid w:val="001E1211"/>
    <w:rsid w:val="001E1C0D"/>
    <w:rsid w:val="001E5105"/>
    <w:rsid w:val="001E6651"/>
    <w:rsid w:val="001E7570"/>
    <w:rsid w:val="001F1700"/>
    <w:rsid w:val="001F58FA"/>
    <w:rsid w:val="001F61B5"/>
    <w:rsid w:val="001F68A8"/>
    <w:rsid w:val="001F6C03"/>
    <w:rsid w:val="00200879"/>
    <w:rsid w:val="00200FA0"/>
    <w:rsid w:val="00202949"/>
    <w:rsid w:val="002127B6"/>
    <w:rsid w:val="00212AEE"/>
    <w:rsid w:val="002163EA"/>
    <w:rsid w:val="002171EE"/>
    <w:rsid w:val="00221700"/>
    <w:rsid w:val="00221EB5"/>
    <w:rsid w:val="00223210"/>
    <w:rsid w:val="00224C96"/>
    <w:rsid w:val="002271EF"/>
    <w:rsid w:val="00227D58"/>
    <w:rsid w:val="00232C36"/>
    <w:rsid w:val="00232EBC"/>
    <w:rsid w:val="0023628F"/>
    <w:rsid w:val="002415D0"/>
    <w:rsid w:val="00243328"/>
    <w:rsid w:val="0024360B"/>
    <w:rsid w:val="00243C1C"/>
    <w:rsid w:val="002465CD"/>
    <w:rsid w:val="00246865"/>
    <w:rsid w:val="002478B7"/>
    <w:rsid w:val="00251A14"/>
    <w:rsid w:val="00251DA6"/>
    <w:rsid w:val="00257575"/>
    <w:rsid w:val="002577C6"/>
    <w:rsid w:val="0026235A"/>
    <w:rsid w:val="00263AE5"/>
    <w:rsid w:val="00264A89"/>
    <w:rsid w:val="00264ABA"/>
    <w:rsid w:val="00266D2D"/>
    <w:rsid w:val="00271DF1"/>
    <w:rsid w:val="002732F6"/>
    <w:rsid w:val="00273DF1"/>
    <w:rsid w:val="00283C20"/>
    <w:rsid w:val="00284288"/>
    <w:rsid w:val="00284A16"/>
    <w:rsid w:val="00290088"/>
    <w:rsid w:val="00292392"/>
    <w:rsid w:val="00294993"/>
    <w:rsid w:val="00295AD8"/>
    <w:rsid w:val="00295DAB"/>
    <w:rsid w:val="00296464"/>
    <w:rsid w:val="00296B0B"/>
    <w:rsid w:val="00296F71"/>
    <w:rsid w:val="002A1280"/>
    <w:rsid w:val="002A45AC"/>
    <w:rsid w:val="002A668B"/>
    <w:rsid w:val="002B1DC4"/>
    <w:rsid w:val="002B33AC"/>
    <w:rsid w:val="002B6245"/>
    <w:rsid w:val="002B7307"/>
    <w:rsid w:val="002C1E54"/>
    <w:rsid w:val="002C1F64"/>
    <w:rsid w:val="002D53F4"/>
    <w:rsid w:val="002E0A67"/>
    <w:rsid w:val="002E27EB"/>
    <w:rsid w:val="002E2A2F"/>
    <w:rsid w:val="002E42DC"/>
    <w:rsid w:val="002E442D"/>
    <w:rsid w:val="002F055B"/>
    <w:rsid w:val="002F15C9"/>
    <w:rsid w:val="002F3865"/>
    <w:rsid w:val="002F4AAC"/>
    <w:rsid w:val="002F70CD"/>
    <w:rsid w:val="00300562"/>
    <w:rsid w:val="00300C98"/>
    <w:rsid w:val="0030125C"/>
    <w:rsid w:val="0030583E"/>
    <w:rsid w:val="003111CC"/>
    <w:rsid w:val="00314A71"/>
    <w:rsid w:val="00317FF3"/>
    <w:rsid w:val="00321223"/>
    <w:rsid w:val="003227F0"/>
    <w:rsid w:val="003232CC"/>
    <w:rsid w:val="003236FC"/>
    <w:rsid w:val="00325B4D"/>
    <w:rsid w:val="00327C89"/>
    <w:rsid w:val="00327DD5"/>
    <w:rsid w:val="00330FCF"/>
    <w:rsid w:val="00335D86"/>
    <w:rsid w:val="00337BE5"/>
    <w:rsid w:val="00340EAA"/>
    <w:rsid w:val="00341816"/>
    <w:rsid w:val="003419A0"/>
    <w:rsid w:val="00344866"/>
    <w:rsid w:val="00345C73"/>
    <w:rsid w:val="0035068F"/>
    <w:rsid w:val="003527DD"/>
    <w:rsid w:val="0035495B"/>
    <w:rsid w:val="0035636B"/>
    <w:rsid w:val="00357F17"/>
    <w:rsid w:val="00360E82"/>
    <w:rsid w:val="00360FCB"/>
    <w:rsid w:val="00361C0F"/>
    <w:rsid w:val="003622C4"/>
    <w:rsid w:val="00362CC8"/>
    <w:rsid w:val="0036475D"/>
    <w:rsid w:val="003647D4"/>
    <w:rsid w:val="00366444"/>
    <w:rsid w:val="00366B4C"/>
    <w:rsid w:val="00367EF1"/>
    <w:rsid w:val="003834E4"/>
    <w:rsid w:val="00383BF4"/>
    <w:rsid w:val="00383DB5"/>
    <w:rsid w:val="00384669"/>
    <w:rsid w:val="00390F4F"/>
    <w:rsid w:val="00393100"/>
    <w:rsid w:val="003954B1"/>
    <w:rsid w:val="00396511"/>
    <w:rsid w:val="003977B7"/>
    <w:rsid w:val="003A5EBD"/>
    <w:rsid w:val="003A7F25"/>
    <w:rsid w:val="003B35F9"/>
    <w:rsid w:val="003B7ECA"/>
    <w:rsid w:val="003C4082"/>
    <w:rsid w:val="003C51BE"/>
    <w:rsid w:val="003C76AA"/>
    <w:rsid w:val="003D077F"/>
    <w:rsid w:val="003D1443"/>
    <w:rsid w:val="003D1FD2"/>
    <w:rsid w:val="003D286D"/>
    <w:rsid w:val="003D2F31"/>
    <w:rsid w:val="003D39C4"/>
    <w:rsid w:val="003D3E8E"/>
    <w:rsid w:val="003D53B5"/>
    <w:rsid w:val="003D5D9A"/>
    <w:rsid w:val="003E1D7C"/>
    <w:rsid w:val="003E31AB"/>
    <w:rsid w:val="003E39B0"/>
    <w:rsid w:val="003E6B9B"/>
    <w:rsid w:val="003E6EAE"/>
    <w:rsid w:val="003F0B18"/>
    <w:rsid w:val="003F1387"/>
    <w:rsid w:val="003F172F"/>
    <w:rsid w:val="00400A89"/>
    <w:rsid w:val="0040408A"/>
    <w:rsid w:val="00405892"/>
    <w:rsid w:val="00406A7F"/>
    <w:rsid w:val="004071D3"/>
    <w:rsid w:val="00410D96"/>
    <w:rsid w:val="004124CD"/>
    <w:rsid w:val="00413BF9"/>
    <w:rsid w:val="0041794A"/>
    <w:rsid w:val="004254FA"/>
    <w:rsid w:val="00425D53"/>
    <w:rsid w:val="00425EEA"/>
    <w:rsid w:val="00430B23"/>
    <w:rsid w:val="004319D5"/>
    <w:rsid w:val="00436559"/>
    <w:rsid w:val="00436C1C"/>
    <w:rsid w:val="00442CE2"/>
    <w:rsid w:val="00444B8A"/>
    <w:rsid w:val="00446723"/>
    <w:rsid w:val="00452CAC"/>
    <w:rsid w:val="004530C0"/>
    <w:rsid w:val="00453E91"/>
    <w:rsid w:val="00455BCB"/>
    <w:rsid w:val="00456321"/>
    <w:rsid w:val="00460296"/>
    <w:rsid w:val="004604CB"/>
    <w:rsid w:val="00461009"/>
    <w:rsid w:val="0046268E"/>
    <w:rsid w:val="0046392E"/>
    <w:rsid w:val="00464805"/>
    <w:rsid w:val="004654C1"/>
    <w:rsid w:val="00465DB9"/>
    <w:rsid w:val="00466483"/>
    <w:rsid w:val="00467740"/>
    <w:rsid w:val="00471322"/>
    <w:rsid w:val="00472A77"/>
    <w:rsid w:val="00473C2D"/>
    <w:rsid w:val="00474FB4"/>
    <w:rsid w:val="0047540A"/>
    <w:rsid w:val="00475A8E"/>
    <w:rsid w:val="00475B0A"/>
    <w:rsid w:val="00481AFA"/>
    <w:rsid w:val="004823CD"/>
    <w:rsid w:val="0048254A"/>
    <w:rsid w:val="00482914"/>
    <w:rsid w:val="00484F76"/>
    <w:rsid w:val="00485174"/>
    <w:rsid w:val="004914E0"/>
    <w:rsid w:val="00491A2B"/>
    <w:rsid w:val="00493123"/>
    <w:rsid w:val="004A0E6D"/>
    <w:rsid w:val="004A2CC9"/>
    <w:rsid w:val="004A45B7"/>
    <w:rsid w:val="004A4A73"/>
    <w:rsid w:val="004A62CC"/>
    <w:rsid w:val="004A68D7"/>
    <w:rsid w:val="004C2213"/>
    <w:rsid w:val="004D138F"/>
    <w:rsid w:val="004D478E"/>
    <w:rsid w:val="004D4D42"/>
    <w:rsid w:val="004D7191"/>
    <w:rsid w:val="004D795D"/>
    <w:rsid w:val="004D7D46"/>
    <w:rsid w:val="004E05FB"/>
    <w:rsid w:val="004E0691"/>
    <w:rsid w:val="004E1B8E"/>
    <w:rsid w:val="004E2213"/>
    <w:rsid w:val="004E4771"/>
    <w:rsid w:val="004E60DC"/>
    <w:rsid w:val="004E61C5"/>
    <w:rsid w:val="004F349A"/>
    <w:rsid w:val="004F3ADC"/>
    <w:rsid w:val="004F5170"/>
    <w:rsid w:val="004F5531"/>
    <w:rsid w:val="004F5BD0"/>
    <w:rsid w:val="004F6376"/>
    <w:rsid w:val="005006F3"/>
    <w:rsid w:val="005007DC"/>
    <w:rsid w:val="00501C12"/>
    <w:rsid w:val="00503DE6"/>
    <w:rsid w:val="00504B5F"/>
    <w:rsid w:val="00505856"/>
    <w:rsid w:val="00507EB4"/>
    <w:rsid w:val="005113CB"/>
    <w:rsid w:val="00513B7E"/>
    <w:rsid w:val="005141FF"/>
    <w:rsid w:val="00514520"/>
    <w:rsid w:val="00515713"/>
    <w:rsid w:val="005164D4"/>
    <w:rsid w:val="0051720D"/>
    <w:rsid w:val="00517286"/>
    <w:rsid w:val="00517F77"/>
    <w:rsid w:val="00523196"/>
    <w:rsid w:val="00525619"/>
    <w:rsid w:val="00525FF8"/>
    <w:rsid w:val="00527529"/>
    <w:rsid w:val="00533916"/>
    <w:rsid w:val="00540D89"/>
    <w:rsid w:val="00542951"/>
    <w:rsid w:val="00544A86"/>
    <w:rsid w:val="00545EE0"/>
    <w:rsid w:val="005511EF"/>
    <w:rsid w:val="00552045"/>
    <w:rsid w:val="00553901"/>
    <w:rsid w:val="00555B4C"/>
    <w:rsid w:val="0055698A"/>
    <w:rsid w:val="0055739C"/>
    <w:rsid w:val="00561579"/>
    <w:rsid w:val="0056613B"/>
    <w:rsid w:val="00570C31"/>
    <w:rsid w:val="00571111"/>
    <w:rsid w:val="00573FE2"/>
    <w:rsid w:val="00574572"/>
    <w:rsid w:val="00574A8C"/>
    <w:rsid w:val="00574F52"/>
    <w:rsid w:val="005753C5"/>
    <w:rsid w:val="005842D8"/>
    <w:rsid w:val="00584B50"/>
    <w:rsid w:val="00584BDB"/>
    <w:rsid w:val="00586B9F"/>
    <w:rsid w:val="00586E1D"/>
    <w:rsid w:val="0059252C"/>
    <w:rsid w:val="005930AC"/>
    <w:rsid w:val="0059310E"/>
    <w:rsid w:val="00594007"/>
    <w:rsid w:val="0059412A"/>
    <w:rsid w:val="00595246"/>
    <w:rsid w:val="005958CC"/>
    <w:rsid w:val="00596CEA"/>
    <w:rsid w:val="005A4599"/>
    <w:rsid w:val="005A4872"/>
    <w:rsid w:val="005A5355"/>
    <w:rsid w:val="005A5DAA"/>
    <w:rsid w:val="005A632A"/>
    <w:rsid w:val="005A66F1"/>
    <w:rsid w:val="005A6863"/>
    <w:rsid w:val="005A6B26"/>
    <w:rsid w:val="005B045D"/>
    <w:rsid w:val="005B142C"/>
    <w:rsid w:val="005B53B0"/>
    <w:rsid w:val="005C05EB"/>
    <w:rsid w:val="005C30C8"/>
    <w:rsid w:val="005C4CE5"/>
    <w:rsid w:val="005D0AAD"/>
    <w:rsid w:val="005D0C27"/>
    <w:rsid w:val="005D22CD"/>
    <w:rsid w:val="005D7DBA"/>
    <w:rsid w:val="005D7F70"/>
    <w:rsid w:val="005E0C13"/>
    <w:rsid w:val="005E280E"/>
    <w:rsid w:val="005E6D6F"/>
    <w:rsid w:val="005E757F"/>
    <w:rsid w:val="005F1F02"/>
    <w:rsid w:val="0060539B"/>
    <w:rsid w:val="00605AD6"/>
    <w:rsid w:val="00606EAC"/>
    <w:rsid w:val="00606F0A"/>
    <w:rsid w:val="00607DE6"/>
    <w:rsid w:val="0061254D"/>
    <w:rsid w:val="00612708"/>
    <w:rsid w:val="00613F97"/>
    <w:rsid w:val="0061500B"/>
    <w:rsid w:val="00617D3F"/>
    <w:rsid w:val="00621378"/>
    <w:rsid w:val="006222D0"/>
    <w:rsid w:val="006230E7"/>
    <w:rsid w:val="00624DD6"/>
    <w:rsid w:val="00627F61"/>
    <w:rsid w:val="00633D3B"/>
    <w:rsid w:val="00637AFB"/>
    <w:rsid w:val="00640B1D"/>
    <w:rsid w:val="00640DB1"/>
    <w:rsid w:val="006432FC"/>
    <w:rsid w:val="00646357"/>
    <w:rsid w:val="00647A7E"/>
    <w:rsid w:val="006514EA"/>
    <w:rsid w:val="00651BD6"/>
    <w:rsid w:val="0065290B"/>
    <w:rsid w:val="00655C33"/>
    <w:rsid w:val="006562F3"/>
    <w:rsid w:val="00656AFD"/>
    <w:rsid w:val="00657374"/>
    <w:rsid w:val="00657CE5"/>
    <w:rsid w:val="006600D8"/>
    <w:rsid w:val="00660717"/>
    <w:rsid w:val="00660AF1"/>
    <w:rsid w:val="00661893"/>
    <w:rsid w:val="00661F04"/>
    <w:rsid w:val="00663A3D"/>
    <w:rsid w:val="00664EFD"/>
    <w:rsid w:val="00665131"/>
    <w:rsid w:val="006653B0"/>
    <w:rsid w:val="006659EC"/>
    <w:rsid w:val="00670D8D"/>
    <w:rsid w:val="0067147C"/>
    <w:rsid w:val="00671EC6"/>
    <w:rsid w:val="00674235"/>
    <w:rsid w:val="00674415"/>
    <w:rsid w:val="00674B0A"/>
    <w:rsid w:val="006767AD"/>
    <w:rsid w:val="00676EB6"/>
    <w:rsid w:val="00677902"/>
    <w:rsid w:val="006806B0"/>
    <w:rsid w:val="006819BE"/>
    <w:rsid w:val="00681D5A"/>
    <w:rsid w:val="00683693"/>
    <w:rsid w:val="0068526A"/>
    <w:rsid w:val="00685C55"/>
    <w:rsid w:val="006862D0"/>
    <w:rsid w:val="00686364"/>
    <w:rsid w:val="00690BE9"/>
    <w:rsid w:val="00691864"/>
    <w:rsid w:val="00691EE8"/>
    <w:rsid w:val="006939C5"/>
    <w:rsid w:val="00693DDD"/>
    <w:rsid w:val="00694150"/>
    <w:rsid w:val="006A138C"/>
    <w:rsid w:val="006A4EF8"/>
    <w:rsid w:val="006A74F5"/>
    <w:rsid w:val="006B2635"/>
    <w:rsid w:val="006B56AA"/>
    <w:rsid w:val="006B5907"/>
    <w:rsid w:val="006B5A35"/>
    <w:rsid w:val="006B6D55"/>
    <w:rsid w:val="006C1161"/>
    <w:rsid w:val="006C2E79"/>
    <w:rsid w:val="006C4058"/>
    <w:rsid w:val="006C41D2"/>
    <w:rsid w:val="006C48AB"/>
    <w:rsid w:val="006C60E9"/>
    <w:rsid w:val="006C7519"/>
    <w:rsid w:val="006C7DE7"/>
    <w:rsid w:val="006D2351"/>
    <w:rsid w:val="006D70AE"/>
    <w:rsid w:val="006D70D5"/>
    <w:rsid w:val="006D7F53"/>
    <w:rsid w:val="006E0013"/>
    <w:rsid w:val="006E201C"/>
    <w:rsid w:val="006E76E0"/>
    <w:rsid w:val="006E7DAE"/>
    <w:rsid w:val="006F090A"/>
    <w:rsid w:val="006F6ABC"/>
    <w:rsid w:val="00702788"/>
    <w:rsid w:val="00705FA6"/>
    <w:rsid w:val="00706612"/>
    <w:rsid w:val="00721058"/>
    <w:rsid w:val="00722D5B"/>
    <w:rsid w:val="00724056"/>
    <w:rsid w:val="00724A02"/>
    <w:rsid w:val="0072656F"/>
    <w:rsid w:val="0073164D"/>
    <w:rsid w:val="00734DC2"/>
    <w:rsid w:val="00735341"/>
    <w:rsid w:val="00735A91"/>
    <w:rsid w:val="00742804"/>
    <w:rsid w:val="007431A2"/>
    <w:rsid w:val="007439B1"/>
    <w:rsid w:val="0074481F"/>
    <w:rsid w:val="00744EA6"/>
    <w:rsid w:val="00747BBF"/>
    <w:rsid w:val="00747FC3"/>
    <w:rsid w:val="0075162A"/>
    <w:rsid w:val="007525C2"/>
    <w:rsid w:val="00754412"/>
    <w:rsid w:val="0075540B"/>
    <w:rsid w:val="007578A7"/>
    <w:rsid w:val="00761CAF"/>
    <w:rsid w:val="00763AB5"/>
    <w:rsid w:val="00767648"/>
    <w:rsid w:val="007736FC"/>
    <w:rsid w:val="00773E41"/>
    <w:rsid w:val="00774BA1"/>
    <w:rsid w:val="00777F81"/>
    <w:rsid w:val="00780C18"/>
    <w:rsid w:val="00781733"/>
    <w:rsid w:val="00781DA6"/>
    <w:rsid w:val="007838AE"/>
    <w:rsid w:val="007850AE"/>
    <w:rsid w:val="00785743"/>
    <w:rsid w:val="007879EF"/>
    <w:rsid w:val="0079279E"/>
    <w:rsid w:val="00795830"/>
    <w:rsid w:val="00795BAE"/>
    <w:rsid w:val="00795F4D"/>
    <w:rsid w:val="0079688A"/>
    <w:rsid w:val="00796989"/>
    <w:rsid w:val="007A4DE6"/>
    <w:rsid w:val="007A4E1E"/>
    <w:rsid w:val="007A4E91"/>
    <w:rsid w:val="007A5C7E"/>
    <w:rsid w:val="007B26C2"/>
    <w:rsid w:val="007B3D2C"/>
    <w:rsid w:val="007B5C95"/>
    <w:rsid w:val="007B7C00"/>
    <w:rsid w:val="007C0F82"/>
    <w:rsid w:val="007C2545"/>
    <w:rsid w:val="007C3B40"/>
    <w:rsid w:val="007C5C46"/>
    <w:rsid w:val="007C7E57"/>
    <w:rsid w:val="007D1FD1"/>
    <w:rsid w:val="007D5A5A"/>
    <w:rsid w:val="007D6671"/>
    <w:rsid w:val="007D6905"/>
    <w:rsid w:val="007D6957"/>
    <w:rsid w:val="007E11EA"/>
    <w:rsid w:val="007E2D24"/>
    <w:rsid w:val="007E3027"/>
    <w:rsid w:val="007E4CC2"/>
    <w:rsid w:val="007E4D45"/>
    <w:rsid w:val="007E6583"/>
    <w:rsid w:val="007E755A"/>
    <w:rsid w:val="007F2064"/>
    <w:rsid w:val="007F244F"/>
    <w:rsid w:val="007F3CEB"/>
    <w:rsid w:val="007F43F7"/>
    <w:rsid w:val="007F445E"/>
    <w:rsid w:val="007F466D"/>
    <w:rsid w:val="008039A9"/>
    <w:rsid w:val="008072EA"/>
    <w:rsid w:val="00811385"/>
    <w:rsid w:val="00813AAB"/>
    <w:rsid w:val="008160BD"/>
    <w:rsid w:val="00820FC5"/>
    <w:rsid w:val="008220DD"/>
    <w:rsid w:val="00822488"/>
    <w:rsid w:val="00822DD9"/>
    <w:rsid w:val="008275D2"/>
    <w:rsid w:val="00830CBF"/>
    <w:rsid w:val="0083201B"/>
    <w:rsid w:val="00832337"/>
    <w:rsid w:val="008331EE"/>
    <w:rsid w:val="0083528A"/>
    <w:rsid w:val="00837E94"/>
    <w:rsid w:val="00842822"/>
    <w:rsid w:val="00842CFB"/>
    <w:rsid w:val="008435FF"/>
    <w:rsid w:val="008442F7"/>
    <w:rsid w:val="00844C7A"/>
    <w:rsid w:val="008452D5"/>
    <w:rsid w:val="00850099"/>
    <w:rsid w:val="00852DFB"/>
    <w:rsid w:val="00853FDC"/>
    <w:rsid w:val="00863221"/>
    <w:rsid w:val="00865254"/>
    <w:rsid w:val="008738FF"/>
    <w:rsid w:val="00880795"/>
    <w:rsid w:val="00880C75"/>
    <w:rsid w:val="00882CE1"/>
    <w:rsid w:val="00884CAB"/>
    <w:rsid w:val="00886440"/>
    <w:rsid w:val="00890AC5"/>
    <w:rsid w:val="00897888"/>
    <w:rsid w:val="008A0039"/>
    <w:rsid w:val="008A5CCC"/>
    <w:rsid w:val="008A5EBC"/>
    <w:rsid w:val="008A6A3D"/>
    <w:rsid w:val="008A6CFB"/>
    <w:rsid w:val="008B118D"/>
    <w:rsid w:val="008B509F"/>
    <w:rsid w:val="008B68E0"/>
    <w:rsid w:val="008B78AA"/>
    <w:rsid w:val="008C0C24"/>
    <w:rsid w:val="008C1365"/>
    <w:rsid w:val="008C3594"/>
    <w:rsid w:val="008C3927"/>
    <w:rsid w:val="008C6D70"/>
    <w:rsid w:val="008D10AF"/>
    <w:rsid w:val="008D4F75"/>
    <w:rsid w:val="008D5695"/>
    <w:rsid w:val="008D56FA"/>
    <w:rsid w:val="008D5A55"/>
    <w:rsid w:val="008D6971"/>
    <w:rsid w:val="008D6F52"/>
    <w:rsid w:val="008D7658"/>
    <w:rsid w:val="008D781E"/>
    <w:rsid w:val="008E00B8"/>
    <w:rsid w:val="008E08FB"/>
    <w:rsid w:val="008E124D"/>
    <w:rsid w:val="008E2457"/>
    <w:rsid w:val="008E2B2E"/>
    <w:rsid w:val="008E5F85"/>
    <w:rsid w:val="008E5FC0"/>
    <w:rsid w:val="008E6A24"/>
    <w:rsid w:val="008E70F1"/>
    <w:rsid w:val="008F3044"/>
    <w:rsid w:val="008F6EE8"/>
    <w:rsid w:val="008F77C6"/>
    <w:rsid w:val="008F7C24"/>
    <w:rsid w:val="0090382C"/>
    <w:rsid w:val="009044D8"/>
    <w:rsid w:val="009127B9"/>
    <w:rsid w:val="0091570F"/>
    <w:rsid w:val="009165F9"/>
    <w:rsid w:val="00917D99"/>
    <w:rsid w:val="00921BD2"/>
    <w:rsid w:val="00921F4E"/>
    <w:rsid w:val="009231BD"/>
    <w:rsid w:val="009256C7"/>
    <w:rsid w:val="0092580A"/>
    <w:rsid w:val="009276D5"/>
    <w:rsid w:val="00930BC2"/>
    <w:rsid w:val="009311D5"/>
    <w:rsid w:val="00932711"/>
    <w:rsid w:val="009331E8"/>
    <w:rsid w:val="00935A97"/>
    <w:rsid w:val="00935FE9"/>
    <w:rsid w:val="00937337"/>
    <w:rsid w:val="009445C9"/>
    <w:rsid w:val="00946D6D"/>
    <w:rsid w:val="00947568"/>
    <w:rsid w:val="0094758D"/>
    <w:rsid w:val="009516CD"/>
    <w:rsid w:val="009543E0"/>
    <w:rsid w:val="009552EF"/>
    <w:rsid w:val="00955C9E"/>
    <w:rsid w:val="009562AB"/>
    <w:rsid w:val="00957BA3"/>
    <w:rsid w:val="0096019D"/>
    <w:rsid w:val="00960548"/>
    <w:rsid w:val="0096114D"/>
    <w:rsid w:val="00962663"/>
    <w:rsid w:val="00962A50"/>
    <w:rsid w:val="0096611D"/>
    <w:rsid w:val="00966CC8"/>
    <w:rsid w:val="009756B1"/>
    <w:rsid w:val="00976B32"/>
    <w:rsid w:val="00977372"/>
    <w:rsid w:val="009802F6"/>
    <w:rsid w:val="009809D9"/>
    <w:rsid w:val="00983CB4"/>
    <w:rsid w:val="00986CCC"/>
    <w:rsid w:val="00986F1B"/>
    <w:rsid w:val="00991493"/>
    <w:rsid w:val="00993A17"/>
    <w:rsid w:val="00993EFA"/>
    <w:rsid w:val="0099758F"/>
    <w:rsid w:val="00997620"/>
    <w:rsid w:val="009A069F"/>
    <w:rsid w:val="009A1B6D"/>
    <w:rsid w:val="009A4AEA"/>
    <w:rsid w:val="009B0292"/>
    <w:rsid w:val="009B2069"/>
    <w:rsid w:val="009B318C"/>
    <w:rsid w:val="009B46A5"/>
    <w:rsid w:val="009B5049"/>
    <w:rsid w:val="009B59F0"/>
    <w:rsid w:val="009C0614"/>
    <w:rsid w:val="009C102A"/>
    <w:rsid w:val="009C26C8"/>
    <w:rsid w:val="009C79F6"/>
    <w:rsid w:val="009C7BEC"/>
    <w:rsid w:val="009D1B9C"/>
    <w:rsid w:val="009D4576"/>
    <w:rsid w:val="009D4748"/>
    <w:rsid w:val="009D4F97"/>
    <w:rsid w:val="009D5719"/>
    <w:rsid w:val="009D6856"/>
    <w:rsid w:val="009E20DE"/>
    <w:rsid w:val="009E223C"/>
    <w:rsid w:val="009E47D8"/>
    <w:rsid w:val="009E7CFB"/>
    <w:rsid w:val="009F0470"/>
    <w:rsid w:val="009F1BF4"/>
    <w:rsid w:val="009F2F8B"/>
    <w:rsid w:val="009F497C"/>
    <w:rsid w:val="009F5E3F"/>
    <w:rsid w:val="009F646E"/>
    <w:rsid w:val="009F7112"/>
    <w:rsid w:val="009F7DEB"/>
    <w:rsid w:val="00A0089F"/>
    <w:rsid w:val="00A011D4"/>
    <w:rsid w:val="00A017F9"/>
    <w:rsid w:val="00A023C7"/>
    <w:rsid w:val="00A0274C"/>
    <w:rsid w:val="00A0303F"/>
    <w:rsid w:val="00A0363D"/>
    <w:rsid w:val="00A06146"/>
    <w:rsid w:val="00A11C7E"/>
    <w:rsid w:val="00A12898"/>
    <w:rsid w:val="00A14BF4"/>
    <w:rsid w:val="00A1555F"/>
    <w:rsid w:val="00A21707"/>
    <w:rsid w:val="00A23BC2"/>
    <w:rsid w:val="00A30F36"/>
    <w:rsid w:val="00A31F3F"/>
    <w:rsid w:val="00A359B5"/>
    <w:rsid w:val="00A35CA1"/>
    <w:rsid w:val="00A367E0"/>
    <w:rsid w:val="00A4450A"/>
    <w:rsid w:val="00A511BD"/>
    <w:rsid w:val="00A517ED"/>
    <w:rsid w:val="00A52020"/>
    <w:rsid w:val="00A5356D"/>
    <w:rsid w:val="00A53FCC"/>
    <w:rsid w:val="00A54414"/>
    <w:rsid w:val="00A62BF4"/>
    <w:rsid w:val="00A62FC9"/>
    <w:rsid w:val="00A6732E"/>
    <w:rsid w:val="00A70800"/>
    <w:rsid w:val="00A71791"/>
    <w:rsid w:val="00A73890"/>
    <w:rsid w:val="00A75E8D"/>
    <w:rsid w:val="00A76268"/>
    <w:rsid w:val="00A84BAB"/>
    <w:rsid w:val="00A86D36"/>
    <w:rsid w:val="00A86DC1"/>
    <w:rsid w:val="00A9372B"/>
    <w:rsid w:val="00A93C46"/>
    <w:rsid w:val="00A94318"/>
    <w:rsid w:val="00A9617A"/>
    <w:rsid w:val="00AA09ED"/>
    <w:rsid w:val="00AA0E5F"/>
    <w:rsid w:val="00AA33B1"/>
    <w:rsid w:val="00AA4AD5"/>
    <w:rsid w:val="00AA749C"/>
    <w:rsid w:val="00AB0EC2"/>
    <w:rsid w:val="00AB613E"/>
    <w:rsid w:val="00AB6A6C"/>
    <w:rsid w:val="00AB771B"/>
    <w:rsid w:val="00AC3F3A"/>
    <w:rsid w:val="00AC4942"/>
    <w:rsid w:val="00AC5BA3"/>
    <w:rsid w:val="00AC6AAA"/>
    <w:rsid w:val="00AC7E8B"/>
    <w:rsid w:val="00AD10A3"/>
    <w:rsid w:val="00AD5CC0"/>
    <w:rsid w:val="00AE031F"/>
    <w:rsid w:val="00AE034E"/>
    <w:rsid w:val="00AE0F6E"/>
    <w:rsid w:val="00AE152C"/>
    <w:rsid w:val="00AE167F"/>
    <w:rsid w:val="00AE35D7"/>
    <w:rsid w:val="00AE370A"/>
    <w:rsid w:val="00AE3A04"/>
    <w:rsid w:val="00AE41F0"/>
    <w:rsid w:val="00AE593D"/>
    <w:rsid w:val="00AE5A50"/>
    <w:rsid w:val="00AF0198"/>
    <w:rsid w:val="00AF050E"/>
    <w:rsid w:val="00AF0821"/>
    <w:rsid w:val="00AF3ACB"/>
    <w:rsid w:val="00AF4F31"/>
    <w:rsid w:val="00AF5038"/>
    <w:rsid w:val="00AF5CC6"/>
    <w:rsid w:val="00AF6E1A"/>
    <w:rsid w:val="00B022BF"/>
    <w:rsid w:val="00B03E76"/>
    <w:rsid w:val="00B137B9"/>
    <w:rsid w:val="00B1480F"/>
    <w:rsid w:val="00B1572A"/>
    <w:rsid w:val="00B169C2"/>
    <w:rsid w:val="00B179C3"/>
    <w:rsid w:val="00B21323"/>
    <w:rsid w:val="00B22887"/>
    <w:rsid w:val="00B256DE"/>
    <w:rsid w:val="00B26F66"/>
    <w:rsid w:val="00B2710C"/>
    <w:rsid w:val="00B30ABC"/>
    <w:rsid w:val="00B34506"/>
    <w:rsid w:val="00B3600C"/>
    <w:rsid w:val="00B364D4"/>
    <w:rsid w:val="00B4118A"/>
    <w:rsid w:val="00B416F8"/>
    <w:rsid w:val="00B41C4A"/>
    <w:rsid w:val="00B46783"/>
    <w:rsid w:val="00B47DD7"/>
    <w:rsid w:val="00B50E4E"/>
    <w:rsid w:val="00B534DF"/>
    <w:rsid w:val="00B54874"/>
    <w:rsid w:val="00B56C26"/>
    <w:rsid w:val="00B57A85"/>
    <w:rsid w:val="00B61329"/>
    <w:rsid w:val="00B61490"/>
    <w:rsid w:val="00B618EE"/>
    <w:rsid w:val="00B6410F"/>
    <w:rsid w:val="00B7373F"/>
    <w:rsid w:val="00B740EA"/>
    <w:rsid w:val="00B74B7C"/>
    <w:rsid w:val="00B756EE"/>
    <w:rsid w:val="00B756F8"/>
    <w:rsid w:val="00B77C57"/>
    <w:rsid w:val="00B77EC2"/>
    <w:rsid w:val="00B80A0A"/>
    <w:rsid w:val="00B83F25"/>
    <w:rsid w:val="00B851B2"/>
    <w:rsid w:val="00B86E0C"/>
    <w:rsid w:val="00B933D0"/>
    <w:rsid w:val="00B937E4"/>
    <w:rsid w:val="00B94909"/>
    <w:rsid w:val="00B94B92"/>
    <w:rsid w:val="00B974AF"/>
    <w:rsid w:val="00B97B11"/>
    <w:rsid w:val="00BA21E5"/>
    <w:rsid w:val="00BA3F99"/>
    <w:rsid w:val="00BA464D"/>
    <w:rsid w:val="00BA7C66"/>
    <w:rsid w:val="00BB1F13"/>
    <w:rsid w:val="00BB2765"/>
    <w:rsid w:val="00BB285A"/>
    <w:rsid w:val="00BB7716"/>
    <w:rsid w:val="00BC43E7"/>
    <w:rsid w:val="00BD4241"/>
    <w:rsid w:val="00BD4B7D"/>
    <w:rsid w:val="00BD4FB2"/>
    <w:rsid w:val="00BE0A70"/>
    <w:rsid w:val="00BE3923"/>
    <w:rsid w:val="00BF113F"/>
    <w:rsid w:val="00BF19DF"/>
    <w:rsid w:val="00BF1B8D"/>
    <w:rsid w:val="00BF6227"/>
    <w:rsid w:val="00C01E12"/>
    <w:rsid w:val="00C0367E"/>
    <w:rsid w:val="00C041DC"/>
    <w:rsid w:val="00C0763B"/>
    <w:rsid w:val="00C115FA"/>
    <w:rsid w:val="00C13D74"/>
    <w:rsid w:val="00C1586F"/>
    <w:rsid w:val="00C21328"/>
    <w:rsid w:val="00C223AC"/>
    <w:rsid w:val="00C227B9"/>
    <w:rsid w:val="00C30F7D"/>
    <w:rsid w:val="00C32A1D"/>
    <w:rsid w:val="00C33138"/>
    <w:rsid w:val="00C44C40"/>
    <w:rsid w:val="00C45E2D"/>
    <w:rsid w:val="00C52672"/>
    <w:rsid w:val="00C529A6"/>
    <w:rsid w:val="00C52FB3"/>
    <w:rsid w:val="00C6013E"/>
    <w:rsid w:val="00C6575D"/>
    <w:rsid w:val="00C65A05"/>
    <w:rsid w:val="00C70BFE"/>
    <w:rsid w:val="00C710A8"/>
    <w:rsid w:val="00C73E8C"/>
    <w:rsid w:val="00C75534"/>
    <w:rsid w:val="00C81DC5"/>
    <w:rsid w:val="00C837E1"/>
    <w:rsid w:val="00C83881"/>
    <w:rsid w:val="00C8720A"/>
    <w:rsid w:val="00C909E8"/>
    <w:rsid w:val="00C91B98"/>
    <w:rsid w:val="00C93124"/>
    <w:rsid w:val="00C95A93"/>
    <w:rsid w:val="00C95ED9"/>
    <w:rsid w:val="00CB418D"/>
    <w:rsid w:val="00CB7E44"/>
    <w:rsid w:val="00CC1CE0"/>
    <w:rsid w:val="00CC3370"/>
    <w:rsid w:val="00CC4030"/>
    <w:rsid w:val="00CC5A66"/>
    <w:rsid w:val="00CC6B97"/>
    <w:rsid w:val="00CD25BC"/>
    <w:rsid w:val="00CD4D7E"/>
    <w:rsid w:val="00CD5AE1"/>
    <w:rsid w:val="00CD60A5"/>
    <w:rsid w:val="00CE0EA2"/>
    <w:rsid w:val="00CE32BB"/>
    <w:rsid w:val="00CE5384"/>
    <w:rsid w:val="00CE6B03"/>
    <w:rsid w:val="00CE7819"/>
    <w:rsid w:val="00CF09F3"/>
    <w:rsid w:val="00CF1428"/>
    <w:rsid w:val="00CF1EF4"/>
    <w:rsid w:val="00CF77C9"/>
    <w:rsid w:val="00D01772"/>
    <w:rsid w:val="00D03886"/>
    <w:rsid w:val="00D03E9A"/>
    <w:rsid w:val="00D0421D"/>
    <w:rsid w:val="00D04298"/>
    <w:rsid w:val="00D10476"/>
    <w:rsid w:val="00D120AB"/>
    <w:rsid w:val="00D14A55"/>
    <w:rsid w:val="00D153F0"/>
    <w:rsid w:val="00D17D16"/>
    <w:rsid w:val="00D213BC"/>
    <w:rsid w:val="00D22A17"/>
    <w:rsid w:val="00D25BDD"/>
    <w:rsid w:val="00D35DEF"/>
    <w:rsid w:val="00D36699"/>
    <w:rsid w:val="00D4432B"/>
    <w:rsid w:val="00D46A48"/>
    <w:rsid w:val="00D52D98"/>
    <w:rsid w:val="00D53145"/>
    <w:rsid w:val="00D54730"/>
    <w:rsid w:val="00D559CA"/>
    <w:rsid w:val="00D55C24"/>
    <w:rsid w:val="00D63F1E"/>
    <w:rsid w:val="00D655E7"/>
    <w:rsid w:val="00D662A7"/>
    <w:rsid w:val="00D66B73"/>
    <w:rsid w:val="00D677A9"/>
    <w:rsid w:val="00D678FD"/>
    <w:rsid w:val="00D7002D"/>
    <w:rsid w:val="00D70655"/>
    <w:rsid w:val="00D71496"/>
    <w:rsid w:val="00D71B10"/>
    <w:rsid w:val="00D75103"/>
    <w:rsid w:val="00D805BF"/>
    <w:rsid w:val="00D8291E"/>
    <w:rsid w:val="00D82CFF"/>
    <w:rsid w:val="00D9127F"/>
    <w:rsid w:val="00D9348A"/>
    <w:rsid w:val="00D9377A"/>
    <w:rsid w:val="00D94E07"/>
    <w:rsid w:val="00D9650A"/>
    <w:rsid w:val="00D96838"/>
    <w:rsid w:val="00DA3000"/>
    <w:rsid w:val="00DB1170"/>
    <w:rsid w:val="00DB59FA"/>
    <w:rsid w:val="00DB6C7C"/>
    <w:rsid w:val="00DC0E43"/>
    <w:rsid w:val="00DC144C"/>
    <w:rsid w:val="00DC20A2"/>
    <w:rsid w:val="00DC5E7B"/>
    <w:rsid w:val="00DD0457"/>
    <w:rsid w:val="00DD2309"/>
    <w:rsid w:val="00DD264A"/>
    <w:rsid w:val="00DD2691"/>
    <w:rsid w:val="00DD5B41"/>
    <w:rsid w:val="00DD6F67"/>
    <w:rsid w:val="00DD7638"/>
    <w:rsid w:val="00DE0D61"/>
    <w:rsid w:val="00DE11E7"/>
    <w:rsid w:val="00DE20A2"/>
    <w:rsid w:val="00DE284F"/>
    <w:rsid w:val="00DE32F6"/>
    <w:rsid w:val="00DE39A2"/>
    <w:rsid w:val="00DE5450"/>
    <w:rsid w:val="00DE578B"/>
    <w:rsid w:val="00DF5CC5"/>
    <w:rsid w:val="00DF62A5"/>
    <w:rsid w:val="00E02C5C"/>
    <w:rsid w:val="00E03A10"/>
    <w:rsid w:val="00E043FE"/>
    <w:rsid w:val="00E0721F"/>
    <w:rsid w:val="00E079A1"/>
    <w:rsid w:val="00E101A8"/>
    <w:rsid w:val="00E10A4F"/>
    <w:rsid w:val="00E10BAC"/>
    <w:rsid w:val="00E11639"/>
    <w:rsid w:val="00E11B66"/>
    <w:rsid w:val="00E13466"/>
    <w:rsid w:val="00E1384F"/>
    <w:rsid w:val="00E13C26"/>
    <w:rsid w:val="00E1507E"/>
    <w:rsid w:val="00E20488"/>
    <w:rsid w:val="00E226D1"/>
    <w:rsid w:val="00E230F1"/>
    <w:rsid w:val="00E233BA"/>
    <w:rsid w:val="00E26545"/>
    <w:rsid w:val="00E27F19"/>
    <w:rsid w:val="00E346C5"/>
    <w:rsid w:val="00E3779B"/>
    <w:rsid w:val="00E403CD"/>
    <w:rsid w:val="00E411AF"/>
    <w:rsid w:val="00E45CD5"/>
    <w:rsid w:val="00E47FB6"/>
    <w:rsid w:val="00E5160C"/>
    <w:rsid w:val="00E5317A"/>
    <w:rsid w:val="00E57741"/>
    <w:rsid w:val="00E57FDE"/>
    <w:rsid w:val="00E61E06"/>
    <w:rsid w:val="00E62D82"/>
    <w:rsid w:val="00E64697"/>
    <w:rsid w:val="00E752A3"/>
    <w:rsid w:val="00E77015"/>
    <w:rsid w:val="00E84AF0"/>
    <w:rsid w:val="00E85F6D"/>
    <w:rsid w:val="00E863FE"/>
    <w:rsid w:val="00E86EAA"/>
    <w:rsid w:val="00E875BD"/>
    <w:rsid w:val="00E90CBF"/>
    <w:rsid w:val="00E9271D"/>
    <w:rsid w:val="00E92FEF"/>
    <w:rsid w:val="00E952EA"/>
    <w:rsid w:val="00E961C1"/>
    <w:rsid w:val="00E9642A"/>
    <w:rsid w:val="00E97AD4"/>
    <w:rsid w:val="00EA1E92"/>
    <w:rsid w:val="00EA3D48"/>
    <w:rsid w:val="00EA3FEE"/>
    <w:rsid w:val="00EA4664"/>
    <w:rsid w:val="00EB305A"/>
    <w:rsid w:val="00EB445F"/>
    <w:rsid w:val="00EB7C55"/>
    <w:rsid w:val="00EB7F77"/>
    <w:rsid w:val="00EC2E7C"/>
    <w:rsid w:val="00EC409B"/>
    <w:rsid w:val="00EC4AAA"/>
    <w:rsid w:val="00ED070B"/>
    <w:rsid w:val="00ED1AF4"/>
    <w:rsid w:val="00ED36BF"/>
    <w:rsid w:val="00ED573A"/>
    <w:rsid w:val="00EE3E8D"/>
    <w:rsid w:val="00EE4323"/>
    <w:rsid w:val="00EE4716"/>
    <w:rsid w:val="00EE4BC2"/>
    <w:rsid w:val="00EF15C1"/>
    <w:rsid w:val="00EF4743"/>
    <w:rsid w:val="00EF4D44"/>
    <w:rsid w:val="00EF5316"/>
    <w:rsid w:val="00EF5350"/>
    <w:rsid w:val="00EF6188"/>
    <w:rsid w:val="00EF7258"/>
    <w:rsid w:val="00EF7BCA"/>
    <w:rsid w:val="00EF7F0B"/>
    <w:rsid w:val="00F00346"/>
    <w:rsid w:val="00F06D32"/>
    <w:rsid w:val="00F073D1"/>
    <w:rsid w:val="00F11BC5"/>
    <w:rsid w:val="00F12A7E"/>
    <w:rsid w:val="00F148B2"/>
    <w:rsid w:val="00F150CD"/>
    <w:rsid w:val="00F15550"/>
    <w:rsid w:val="00F1583A"/>
    <w:rsid w:val="00F1795C"/>
    <w:rsid w:val="00F2128F"/>
    <w:rsid w:val="00F2608B"/>
    <w:rsid w:val="00F26A7E"/>
    <w:rsid w:val="00F305BA"/>
    <w:rsid w:val="00F31678"/>
    <w:rsid w:val="00F35CFA"/>
    <w:rsid w:val="00F40EFE"/>
    <w:rsid w:val="00F41427"/>
    <w:rsid w:val="00F42F32"/>
    <w:rsid w:val="00F432A4"/>
    <w:rsid w:val="00F450BD"/>
    <w:rsid w:val="00F50718"/>
    <w:rsid w:val="00F5245B"/>
    <w:rsid w:val="00F560AF"/>
    <w:rsid w:val="00F57019"/>
    <w:rsid w:val="00F61A0D"/>
    <w:rsid w:val="00F65A71"/>
    <w:rsid w:val="00F660B9"/>
    <w:rsid w:val="00F662D4"/>
    <w:rsid w:val="00F66533"/>
    <w:rsid w:val="00F6711B"/>
    <w:rsid w:val="00F67223"/>
    <w:rsid w:val="00F73CAB"/>
    <w:rsid w:val="00F77DD1"/>
    <w:rsid w:val="00F80532"/>
    <w:rsid w:val="00F81A1F"/>
    <w:rsid w:val="00F84F37"/>
    <w:rsid w:val="00F860EA"/>
    <w:rsid w:val="00F8738B"/>
    <w:rsid w:val="00F901F0"/>
    <w:rsid w:val="00F940C3"/>
    <w:rsid w:val="00F969AF"/>
    <w:rsid w:val="00FA4F40"/>
    <w:rsid w:val="00FA62C7"/>
    <w:rsid w:val="00FB1C76"/>
    <w:rsid w:val="00FB4A14"/>
    <w:rsid w:val="00FB50F1"/>
    <w:rsid w:val="00FB5F6D"/>
    <w:rsid w:val="00FB7C2E"/>
    <w:rsid w:val="00FC0628"/>
    <w:rsid w:val="00FC4081"/>
    <w:rsid w:val="00FC609F"/>
    <w:rsid w:val="00FC6DD9"/>
    <w:rsid w:val="00FD0610"/>
    <w:rsid w:val="00FD1752"/>
    <w:rsid w:val="00FD2D85"/>
    <w:rsid w:val="00FD4AE2"/>
    <w:rsid w:val="00FD56FC"/>
    <w:rsid w:val="00FD6AF2"/>
    <w:rsid w:val="00FD7C12"/>
    <w:rsid w:val="00FE2D30"/>
    <w:rsid w:val="00FE2F71"/>
    <w:rsid w:val="00FE763F"/>
    <w:rsid w:val="00FE7AA2"/>
    <w:rsid w:val="00FF0488"/>
    <w:rsid w:val="00FF3F93"/>
    <w:rsid w:val="00FF41BF"/>
    <w:rsid w:val="00FF4612"/>
    <w:rsid w:val="03CAF7E6"/>
    <w:rsid w:val="0BC67A64"/>
    <w:rsid w:val="0CD7C1FB"/>
    <w:rsid w:val="0E1D49FC"/>
    <w:rsid w:val="0FF935C4"/>
    <w:rsid w:val="167C5185"/>
    <w:rsid w:val="16A28A0D"/>
    <w:rsid w:val="193E15D7"/>
    <w:rsid w:val="1C8D2C85"/>
    <w:rsid w:val="1E898A5C"/>
    <w:rsid w:val="219227B0"/>
    <w:rsid w:val="299FA4AE"/>
    <w:rsid w:val="2B882D75"/>
    <w:rsid w:val="2BD2A1F8"/>
    <w:rsid w:val="3784ABC5"/>
    <w:rsid w:val="3C373172"/>
    <w:rsid w:val="4135E749"/>
    <w:rsid w:val="459F1AB8"/>
    <w:rsid w:val="48E6268A"/>
    <w:rsid w:val="49BB4433"/>
    <w:rsid w:val="49DFB970"/>
    <w:rsid w:val="4ED2434B"/>
    <w:rsid w:val="51163328"/>
    <w:rsid w:val="52A07E23"/>
    <w:rsid w:val="56282B3D"/>
    <w:rsid w:val="576734B0"/>
    <w:rsid w:val="5935170A"/>
    <w:rsid w:val="5A960336"/>
    <w:rsid w:val="5AF23E78"/>
    <w:rsid w:val="5CB50AD9"/>
    <w:rsid w:val="5EBF7131"/>
    <w:rsid w:val="5F31D7B2"/>
    <w:rsid w:val="5FA3AC80"/>
    <w:rsid w:val="603B5B6E"/>
    <w:rsid w:val="61E5A556"/>
    <w:rsid w:val="6376105A"/>
    <w:rsid w:val="64688FC7"/>
    <w:rsid w:val="69C001EA"/>
    <w:rsid w:val="6BC70AC1"/>
    <w:rsid w:val="6CC16822"/>
    <w:rsid w:val="6D674F8D"/>
    <w:rsid w:val="6E305B97"/>
    <w:rsid w:val="706F3C33"/>
    <w:rsid w:val="7296A884"/>
    <w:rsid w:val="79250E73"/>
    <w:rsid w:val="79C9E023"/>
    <w:rsid w:val="7B468EB4"/>
    <w:rsid w:val="7BEC8B1D"/>
    <w:rsid w:val="7E314997"/>
    <w:rsid w:val="7F50EF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50021"/>
    </o:shapedefaults>
    <o:shapelayout v:ext="edit">
      <o:idmap v:ext="edit" data="1"/>
    </o:shapelayout>
  </w:shapeDefaults>
  <w:decimalSymbol w:val="."/>
  <w:listSeparator w:val=","/>
  <w14:docId w14:val="2052CA62"/>
  <w15:chartTrackingRefBased/>
  <w15:docId w15:val="{E01653B3-4F3B-4AE5-B40B-4E6E97C7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6F52"/>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D70AE"/>
    <w:rPr>
      <w:sz w:val="16"/>
      <w:szCs w:val="16"/>
    </w:rPr>
  </w:style>
  <w:style w:type="paragraph" w:styleId="CommentText">
    <w:name w:val="annotation text"/>
    <w:basedOn w:val="Normal"/>
    <w:semiHidden/>
    <w:rsid w:val="006D70AE"/>
    <w:rPr>
      <w:sz w:val="20"/>
      <w:szCs w:val="20"/>
    </w:rPr>
  </w:style>
  <w:style w:type="paragraph" w:styleId="CommentSubject">
    <w:name w:val="annotation subject"/>
    <w:basedOn w:val="CommentText"/>
    <w:next w:val="CommentText"/>
    <w:semiHidden/>
    <w:rsid w:val="006D70AE"/>
    <w:rPr>
      <w:b/>
      <w:bCs/>
    </w:rPr>
  </w:style>
  <w:style w:type="paragraph" w:styleId="BalloonText">
    <w:name w:val="Balloon Text"/>
    <w:basedOn w:val="Normal"/>
    <w:semiHidden/>
    <w:rsid w:val="006D70AE"/>
    <w:rPr>
      <w:rFonts w:ascii="Tahoma" w:hAnsi="Tahoma" w:cs="Tahoma"/>
      <w:sz w:val="16"/>
      <w:szCs w:val="16"/>
    </w:rPr>
  </w:style>
  <w:style w:type="paragraph" w:styleId="Footer">
    <w:name w:val="footer"/>
    <w:basedOn w:val="Normal"/>
    <w:link w:val="FooterChar"/>
    <w:uiPriority w:val="99"/>
    <w:rsid w:val="005A6863"/>
    <w:pPr>
      <w:tabs>
        <w:tab w:val="center" w:pos="4153"/>
        <w:tab w:val="right" w:pos="8306"/>
      </w:tabs>
    </w:pPr>
    <w:rPr>
      <w:lang w:val="x-none" w:eastAsia="x-none"/>
    </w:rPr>
  </w:style>
  <w:style w:type="character" w:styleId="PageNumber">
    <w:name w:val="page number"/>
    <w:basedOn w:val="DefaultParagraphFont"/>
    <w:rsid w:val="005A6863"/>
  </w:style>
  <w:style w:type="paragraph" w:styleId="Header">
    <w:name w:val="header"/>
    <w:basedOn w:val="Normal"/>
    <w:rsid w:val="000D62D3"/>
    <w:pPr>
      <w:tabs>
        <w:tab w:val="center" w:pos="4153"/>
        <w:tab w:val="right" w:pos="8306"/>
      </w:tabs>
    </w:pPr>
  </w:style>
  <w:style w:type="character" w:styleId="Hyperlink">
    <w:name w:val="Hyperlink"/>
    <w:rsid w:val="00D96838"/>
    <w:rPr>
      <w:color w:val="0066FF"/>
      <w:u w:val="single"/>
    </w:rPr>
  </w:style>
  <w:style w:type="paragraph" w:styleId="NormalWeb">
    <w:name w:val="Normal (Web)"/>
    <w:basedOn w:val="Normal"/>
    <w:uiPriority w:val="99"/>
    <w:rsid w:val="00B169C2"/>
  </w:style>
  <w:style w:type="paragraph" w:styleId="Caption">
    <w:name w:val="caption"/>
    <w:basedOn w:val="Normal"/>
    <w:next w:val="Normal"/>
    <w:qFormat/>
    <w:rsid w:val="00D7002D"/>
    <w:rPr>
      <w:b/>
      <w:bCs/>
      <w:sz w:val="20"/>
      <w:szCs w:val="20"/>
    </w:rPr>
  </w:style>
  <w:style w:type="character" w:customStyle="1" w:styleId="FooterChar">
    <w:name w:val="Footer Char"/>
    <w:link w:val="Footer"/>
    <w:uiPriority w:val="99"/>
    <w:rsid w:val="002415D0"/>
    <w:rPr>
      <w:sz w:val="24"/>
      <w:szCs w:val="24"/>
    </w:rPr>
  </w:style>
  <w:style w:type="paragraph" w:styleId="ListParagraph">
    <w:name w:val="List Paragraph"/>
    <w:basedOn w:val="Normal"/>
    <w:uiPriority w:val="34"/>
    <w:qFormat/>
    <w:rsid w:val="00897888"/>
    <w:pPr>
      <w:ind w:left="720"/>
    </w:pPr>
  </w:style>
  <w:style w:type="paragraph" w:styleId="PlainText">
    <w:name w:val="Plain Text"/>
    <w:basedOn w:val="Normal"/>
    <w:link w:val="PlainTextChar"/>
    <w:uiPriority w:val="99"/>
    <w:unhideWhenUsed/>
    <w:rsid w:val="00EC409B"/>
    <w:rPr>
      <w:rFonts w:ascii="Calibri" w:eastAsia="Calibri" w:hAnsi="Calibri"/>
      <w:sz w:val="22"/>
      <w:szCs w:val="21"/>
      <w:lang w:val="x-none" w:eastAsia="en-US"/>
    </w:rPr>
  </w:style>
  <w:style w:type="character" w:customStyle="1" w:styleId="PlainTextChar">
    <w:name w:val="Plain Text Char"/>
    <w:link w:val="PlainText"/>
    <w:uiPriority w:val="99"/>
    <w:rsid w:val="00EC409B"/>
    <w:rPr>
      <w:rFonts w:ascii="Calibri" w:eastAsia="Calibri" w:hAnsi="Calibri"/>
      <w:sz w:val="22"/>
      <w:szCs w:val="21"/>
      <w:lang w:eastAsia="en-US"/>
    </w:rPr>
  </w:style>
  <w:style w:type="paragraph" w:customStyle="1" w:styleId="documentdescription">
    <w:name w:val="documentdescription"/>
    <w:basedOn w:val="Normal"/>
    <w:rsid w:val="009A4AEA"/>
    <w:pPr>
      <w:spacing w:before="100" w:beforeAutospacing="1" w:after="100" w:afterAutospacing="1"/>
    </w:pPr>
  </w:style>
  <w:style w:type="character" w:customStyle="1" w:styleId="highlightedsearchterm">
    <w:name w:val="highlightedsearchterm"/>
    <w:rsid w:val="009A4AEA"/>
  </w:style>
  <w:style w:type="paragraph" w:styleId="NoSpacing">
    <w:name w:val="No Spacing"/>
    <w:uiPriority w:val="1"/>
    <w:qFormat/>
    <w:rsid w:val="009A4AEA"/>
    <w:rPr>
      <w:rFonts w:ascii="Calibri" w:eastAsia="Calibri" w:hAnsi="Calibri"/>
      <w:sz w:val="22"/>
      <w:szCs w:val="22"/>
      <w:lang w:eastAsia="en-US"/>
    </w:rPr>
  </w:style>
  <w:style w:type="character" w:styleId="FollowedHyperlink">
    <w:name w:val="FollowedHyperlink"/>
    <w:rsid w:val="00AB771B"/>
    <w:rPr>
      <w:color w:val="800080"/>
      <w:u w:val="single"/>
    </w:rPr>
  </w:style>
  <w:style w:type="paragraph" w:styleId="Revision">
    <w:name w:val="Revision"/>
    <w:hidden/>
    <w:uiPriority w:val="99"/>
    <w:semiHidden/>
    <w:rsid w:val="00AF4F31"/>
    <w:rPr>
      <w:sz w:val="24"/>
      <w:szCs w:val="24"/>
      <w:lang w:eastAsia="en-GB"/>
    </w:rPr>
  </w:style>
  <w:style w:type="paragraph" w:customStyle="1" w:styleId="Default">
    <w:name w:val="Default"/>
    <w:uiPriority w:val="99"/>
    <w:rsid w:val="000151B7"/>
    <w:pPr>
      <w:autoSpaceDE w:val="0"/>
      <w:autoSpaceDN w:val="0"/>
      <w:adjustRightInd w:val="0"/>
    </w:pPr>
    <w:rPr>
      <w:rFonts w:ascii="Gill Sans MT" w:hAnsi="Gill Sans MT" w:cs="Gill Sans MT"/>
      <w:color w:val="000000"/>
      <w:sz w:val="24"/>
      <w:szCs w:val="24"/>
      <w:lang w:eastAsia="en-GB"/>
    </w:rPr>
  </w:style>
  <w:style w:type="character" w:customStyle="1" w:styleId="apple-converted-space">
    <w:name w:val="apple-converted-space"/>
    <w:basedOn w:val="DefaultParagraphFont"/>
    <w:rsid w:val="00533916"/>
  </w:style>
  <w:style w:type="character" w:styleId="Emphasis">
    <w:name w:val="Emphasis"/>
    <w:uiPriority w:val="20"/>
    <w:qFormat/>
    <w:rsid w:val="00533916"/>
    <w:rPr>
      <w:i/>
      <w:iCs/>
    </w:rPr>
  </w:style>
  <w:style w:type="character" w:customStyle="1" w:styleId="spelle">
    <w:name w:val="spelle"/>
    <w:rsid w:val="00612708"/>
  </w:style>
  <w:style w:type="paragraph" w:customStyle="1" w:styleId="paragraph">
    <w:name w:val="paragraph"/>
    <w:basedOn w:val="Normal"/>
    <w:rsid w:val="00A86DC1"/>
    <w:pPr>
      <w:spacing w:before="100" w:beforeAutospacing="1" w:after="100" w:afterAutospacing="1"/>
    </w:pPr>
  </w:style>
  <w:style w:type="character" w:customStyle="1" w:styleId="normaltextrun">
    <w:name w:val="normaltextrun"/>
    <w:basedOn w:val="DefaultParagraphFont"/>
    <w:rsid w:val="00A86DC1"/>
  </w:style>
  <w:style w:type="character" w:customStyle="1" w:styleId="eop">
    <w:name w:val="eop"/>
    <w:basedOn w:val="DefaultParagraphFont"/>
    <w:rsid w:val="00A86DC1"/>
  </w:style>
  <w:style w:type="paragraph" w:customStyle="1" w:styleId="xmsonormal">
    <w:name w:val="x_msonormal"/>
    <w:basedOn w:val="Normal"/>
    <w:rsid w:val="00BF62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4518">
      <w:bodyDiv w:val="1"/>
      <w:marLeft w:val="0"/>
      <w:marRight w:val="0"/>
      <w:marTop w:val="0"/>
      <w:marBottom w:val="0"/>
      <w:divBdr>
        <w:top w:val="none" w:sz="0" w:space="0" w:color="auto"/>
        <w:left w:val="none" w:sz="0" w:space="0" w:color="auto"/>
        <w:bottom w:val="none" w:sz="0" w:space="0" w:color="auto"/>
        <w:right w:val="none" w:sz="0" w:space="0" w:color="auto"/>
      </w:divBdr>
    </w:div>
    <w:div w:id="24602124">
      <w:bodyDiv w:val="1"/>
      <w:marLeft w:val="0"/>
      <w:marRight w:val="0"/>
      <w:marTop w:val="0"/>
      <w:marBottom w:val="0"/>
      <w:divBdr>
        <w:top w:val="none" w:sz="0" w:space="0" w:color="auto"/>
        <w:left w:val="none" w:sz="0" w:space="0" w:color="auto"/>
        <w:bottom w:val="none" w:sz="0" w:space="0" w:color="auto"/>
        <w:right w:val="none" w:sz="0" w:space="0" w:color="auto"/>
      </w:divBdr>
    </w:div>
    <w:div w:id="26758132">
      <w:bodyDiv w:val="1"/>
      <w:marLeft w:val="0"/>
      <w:marRight w:val="0"/>
      <w:marTop w:val="0"/>
      <w:marBottom w:val="0"/>
      <w:divBdr>
        <w:top w:val="none" w:sz="0" w:space="0" w:color="auto"/>
        <w:left w:val="none" w:sz="0" w:space="0" w:color="auto"/>
        <w:bottom w:val="none" w:sz="0" w:space="0" w:color="auto"/>
        <w:right w:val="none" w:sz="0" w:space="0" w:color="auto"/>
      </w:divBdr>
      <w:divsChild>
        <w:div w:id="1114446726">
          <w:marLeft w:val="0"/>
          <w:marRight w:val="0"/>
          <w:marTop w:val="0"/>
          <w:marBottom w:val="0"/>
          <w:divBdr>
            <w:top w:val="none" w:sz="0" w:space="0" w:color="auto"/>
            <w:left w:val="none" w:sz="0" w:space="0" w:color="auto"/>
            <w:bottom w:val="none" w:sz="0" w:space="0" w:color="auto"/>
            <w:right w:val="none" w:sz="0" w:space="0" w:color="auto"/>
          </w:divBdr>
          <w:divsChild>
            <w:div w:id="1044938599">
              <w:marLeft w:val="0"/>
              <w:marRight w:val="0"/>
              <w:marTop w:val="0"/>
              <w:marBottom w:val="0"/>
              <w:divBdr>
                <w:top w:val="none" w:sz="0" w:space="0" w:color="auto"/>
                <w:left w:val="none" w:sz="0" w:space="0" w:color="auto"/>
                <w:bottom w:val="none" w:sz="0" w:space="0" w:color="auto"/>
                <w:right w:val="none" w:sz="0" w:space="0" w:color="auto"/>
              </w:divBdr>
              <w:divsChild>
                <w:div w:id="46271921">
                  <w:marLeft w:val="0"/>
                  <w:marRight w:val="0"/>
                  <w:marTop w:val="0"/>
                  <w:marBottom w:val="0"/>
                  <w:divBdr>
                    <w:top w:val="none" w:sz="0" w:space="0" w:color="auto"/>
                    <w:left w:val="none" w:sz="0" w:space="0" w:color="auto"/>
                    <w:bottom w:val="none" w:sz="0" w:space="0" w:color="auto"/>
                    <w:right w:val="none" w:sz="0" w:space="0" w:color="auto"/>
                  </w:divBdr>
                  <w:divsChild>
                    <w:div w:id="1976180171">
                      <w:marLeft w:val="0"/>
                      <w:marRight w:val="0"/>
                      <w:marTop w:val="0"/>
                      <w:marBottom w:val="0"/>
                      <w:divBdr>
                        <w:top w:val="none" w:sz="0" w:space="0" w:color="auto"/>
                        <w:left w:val="none" w:sz="0" w:space="0" w:color="auto"/>
                        <w:bottom w:val="none" w:sz="0" w:space="0" w:color="auto"/>
                        <w:right w:val="none" w:sz="0" w:space="0" w:color="auto"/>
                      </w:divBdr>
                      <w:divsChild>
                        <w:div w:id="400640078">
                          <w:marLeft w:val="0"/>
                          <w:marRight w:val="0"/>
                          <w:marTop w:val="0"/>
                          <w:marBottom w:val="0"/>
                          <w:divBdr>
                            <w:top w:val="none" w:sz="0" w:space="0" w:color="auto"/>
                            <w:left w:val="none" w:sz="0" w:space="0" w:color="auto"/>
                            <w:bottom w:val="none" w:sz="0" w:space="0" w:color="auto"/>
                            <w:right w:val="none" w:sz="0" w:space="0" w:color="auto"/>
                          </w:divBdr>
                          <w:divsChild>
                            <w:div w:id="1867137039">
                              <w:marLeft w:val="0"/>
                              <w:marRight w:val="0"/>
                              <w:marTop w:val="0"/>
                              <w:marBottom w:val="0"/>
                              <w:divBdr>
                                <w:top w:val="none" w:sz="0" w:space="0" w:color="auto"/>
                                <w:left w:val="none" w:sz="0" w:space="0" w:color="auto"/>
                                <w:bottom w:val="none" w:sz="0" w:space="0" w:color="auto"/>
                                <w:right w:val="none" w:sz="0" w:space="0" w:color="auto"/>
                              </w:divBdr>
                              <w:divsChild>
                                <w:div w:id="160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35193">
      <w:bodyDiv w:val="1"/>
      <w:marLeft w:val="0"/>
      <w:marRight w:val="0"/>
      <w:marTop w:val="0"/>
      <w:marBottom w:val="0"/>
      <w:divBdr>
        <w:top w:val="none" w:sz="0" w:space="0" w:color="auto"/>
        <w:left w:val="none" w:sz="0" w:space="0" w:color="auto"/>
        <w:bottom w:val="none" w:sz="0" w:space="0" w:color="auto"/>
        <w:right w:val="none" w:sz="0" w:space="0" w:color="auto"/>
      </w:divBdr>
    </w:div>
    <w:div w:id="42827228">
      <w:bodyDiv w:val="1"/>
      <w:marLeft w:val="0"/>
      <w:marRight w:val="0"/>
      <w:marTop w:val="0"/>
      <w:marBottom w:val="0"/>
      <w:divBdr>
        <w:top w:val="none" w:sz="0" w:space="0" w:color="auto"/>
        <w:left w:val="none" w:sz="0" w:space="0" w:color="auto"/>
        <w:bottom w:val="none" w:sz="0" w:space="0" w:color="auto"/>
        <w:right w:val="none" w:sz="0" w:space="0" w:color="auto"/>
      </w:divBdr>
    </w:div>
    <w:div w:id="44106579">
      <w:bodyDiv w:val="1"/>
      <w:marLeft w:val="0"/>
      <w:marRight w:val="0"/>
      <w:marTop w:val="0"/>
      <w:marBottom w:val="0"/>
      <w:divBdr>
        <w:top w:val="none" w:sz="0" w:space="0" w:color="auto"/>
        <w:left w:val="none" w:sz="0" w:space="0" w:color="auto"/>
        <w:bottom w:val="none" w:sz="0" w:space="0" w:color="auto"/>
        <w:right w:val="none" w:sz="0" w:space="0" w:color="auto"/>
      </w:divBdr>
    </w:div>
    <w:div w:id="60060260">
      <w:bodyDiv w:val="1"/>
      <w:marLeft w:val="0"/>
      <w:marRight w:val="0"/>
      <w:marTop w:val="0"/>
      <w:marBottom w:val="0"/>
      <w:divBdr>
        <w:top w:val="none" w:sz="0" w:space="0" w:color="auto"/>
        <w:left w:val="none" w:sz="0" w:space="0" w:color="auto"/>
        <w:bottom w:val="none" w:sz="0" w:space="0" w:color="auto"/>
        <w:right w:val="none" w:sz="0" w:space="0" w:color="auto"/>
      </w:divBdr>
    </w:div>
    <w:div w:id="60638735">
      <w:bodyDiv w:val="1"/>
      <w:marLeft w:val="0"/>
      <w:marRight w:val="0"/>
      <w:marTop w:val="0"/>
      <w:marBottom w:val="0"/>
      <w:divBdr>
        <w:top w:val="none" w:sz="0" w:space="0" w:color="auto"/>
        <w:left w:val="none" w:sz="0" w:space="0" w:color="auto"/>
        <w:bottom w:val="none" w:sz="0" w:space="0" w:color="auto"/>
        <w:right w:val="none" w:sz="0" w:space="0" w:color="auto"/>
      </w:divBdr>
    </w:div>
    <w:div w:id="66457897">
      <w:bodyDiv w:val="1"/>
      <w:marLeft w:val="0"/>
      <w:marRight w:val="0"/>
      <w:marTop w:val="0"/>
      <w:marBottom w:val="0"/>
      <w:divBdr>
        <w:top w:val="none" w:sz="0" w:space="0" w:color="auto"/>
        <w:left w:val="none" w:sz="0" w:space="0" w:color="auto"/>
        <w:bottom w:val="none" w:sz="0" w:space="0" w:color="auto"/>
        <w:right w:val="none" w:sz="0" w:space="0" w:color="auto"/>
      </w:divBdr>
    </w:div>
    <w:div w:id="105807800">
      <w:bodyDiv w:val="1"/>
      <w:marLeft w:val="0"/>
      <w:marRight w:val="0"/>
      <w:marTop w:val="0"/>
      <w:marBottom w:val="0"/>
      <w:divBdr>
        <w:top w:val="none" w:sz="0" w:space="0" w:color="auto"/>
        <w:left w:val="none" w:sz="0" w:space="0" w:color="auto"/>
        <w:bottom w:val="none" w:sz="0" w:space="0" w:color="auto"/>
        <w:right w:val="none" w:sz="0" w:space="0" w:color="auto"/>
      </w:divBdr>
    </w:div>
    <w:div w:id="114565819">
      <w:bodyDiv w:val="1"/>
      <w:marLeft w:val="0"/>
      <w:marRight w:val="0"/>
      <w:marTop w:val="0"/>
      <w:marBottom w:val="0"/>
      <w:divBdr>
        <w:top w:val="none" w:sz="0" w:space="0" w:color="auto"/>
        <w:left w:val="none" w:sz="0" w:space="0" w:color="auto"/>
        <w:bottom w:val="none" w:sz="0" w:space="0" w:color="auto"/>
        <w:right w:val="none" w:sz="0" w:space="0" w:color="auto"/>
      </w:divBdr>
    </w:div>
    <w:div w:id="118688614">
      <w:bodyDiv w:val="1"/>
      <w:marLeft w:val="0"/>
      <w:marRight w:val="0"/>
      <w:marTop w:val="0"/>
      <w:marBottom w:val="0"/>
      <w:divBdr>
        <w:top w:val="none" w:sz="0" w:space="0" w:color="auto"/>
        <w:left w:val="none" w:sz="0" w:space="0" w:color="auto"/>
        <w:bottom w:val="none" w:sz="0" w:space="0" w:color="auto"/>
        <w:right w:val="none" w:sz="0" w:space="0" w:color="auto"/>
      </w:divBdr>
    </w:div>
    <w:div w:id="121923310">
      <w:bodyDiv w:val="1"/>
      <w:marLeft w:val="0"/>
      <w:marRight w:val="0"/>
      <w:marTop w:val="0"/>
      <w:marBottom w:val="0"/>
      <w:divBdr>
        <w:top w:val="none" w:sz="0" w:space="0" w:color="auto"/>
        <w:left w:val="none" w:sz="0" w:space="0" w:color="auto"/>
        <w:bottom w:val="none" w:sz="0" w:space="0" w:color="auto"/>
        <w:right w:val="none" w:sz="0" w:space="0" w:color="auto"/>
      </w:divBdr>
    </w:div>
    <w:div w:id="123544115">
      <w:bodyDiv w:val="1"/>
      <w:marLeft w:val="0"/>
      <w:marRight w:val="0"/>
      <w:marTop w:val="0"/>
      <w:marBottom w:val="0"/>
      <w:divBdr>
        <w:top w:val="none" w:sz="0" w:space="0" w:color="auto"/>
        <w:left w:val="none" w:sz="0" w:space="0" w:color="auto"/>
        <w:bottom w:val="none" w:sz="0" w:space="0" w:color="auto"/>
        <w:right w:val="none" w:sz="0" w:space="0" w:color="auto"/>
      </w:divBdr>
    </w:div>
    <w:div w:id="153495302">
      <w:bodyDiv w:val="1"/>
      <w:marLeft w:val="0"/>
      <w:marRight w:val="0"/>
      <w:marTop w:val="0"/>
      <w:marBottom w:val="0"/>
      <w:divBdr>
        <w:top w:val="none" w:sz="0" w:space="0" w:color="auto"/>
        <w:left w:val="none" w:sz="0" w:space="0" w:color="auto"/>
        <w:bottom w:val="none" w:sz="0" w:space="0" w:color="auto"/>
        <w:right w:val="none" w:sz="0" w:space="0" w:color="auto"/>
      </w:divBdr>
    </w:div>
    <w:div w:id="177236194">
      <w:bodyDiv w:val="1"/>
      <w:marLeft w:val="0"/>
      <w:marRight w:val="0"/>
      <w:marTop w:val="0"/>
      <w:marBottom w:val="0"/>
      <w:divBdr>
        <w:top w:val="none" w:sz="0" w:space="0" w:color="auto"/>
        <w:left w:val="none" w:sz="0" w:space="0" w:color="auto"/>
        <w:bottom w:val="none" w:sz="0" w:space="0" w:color="auto"/>
        <w:right w:val="none" w:sz="0" w:space="0" w:color="auto"/>
      </w:divBdr>
    </w:div>
    <w:div w:id="197277843">
      <w:bodyDiv w:val="1"/>
      <w:marLeft w:val="0"/>
      <w:marRight w:val="0"/>
      <w:marTop w:val="0"/>
      <w:marBottom w:val="0"/>
      <w:divBdr>
        <w:top w:val="none" w:sz="0" w:space="0" w:color="auto"/>
        <w:left w:val="none" w:sz="0" w:space="0" w:color="auto"/>
        <w:bottom w:val="none" w:sz="0" w:space="0" w:color="auto"/>
        <w:right w:val="none" w:sz="0" w:space="0" w:color="auto"/>
      </w:divBdr>
    </w:div>
    <w:div w:id="225730181">
      <w:bodyDiv w:val="1"/>
      <w:marLeft w:val="0"/>
      <w:marRight w:val="0"/>
      <w:marTop w:val="0"/>
      <w:marBottom w:val="0"/>
      <w:divBdr>
        <w:top w:val="none" w:sz="0" w:space="0" w:color="auto"/>
        <w:left w:val="none" w:sz="0" w:space="0" w:color="auto"/>
        <w:bottom w:val="none" w:sz="0" w:space="0" w:color="auto"/>
        <w:right w:val="none" w:sz="0" w:space="0" w:color="auto"/>
      </w:divBdr>
    </w:div>
    <w:div w:id="257562894">
      <w:bodyDiv w:val="1"/>
      <w:marLeft w:val="0"/>
      <w:marRight w:val="0"/>
      <w:marTop w:val="0"/>
      <w:marBottom w:val="0"/>
      <w:divBdr>
        <w:top w:val="none" w:sz="0" w:space="0" w:color="auto"/>
        <w:left w:val="none" w:sz="0" w:space="0" w:color="auto"/>
        <w:bottom w:val="none" w:sz="0" w:space="0" w:color="auto"/>
        <w:right w:val="none" w:sz="0" w:space="0" w:color="auto"/>
      </w:divBdr>
    </w:div>
    <w:div w:id="260376749">
      <w:bodyDiv w:val="1"/>
      <w:marLeft w:val="0"/>
      <w:marRight w:val="0"/>
      <w:marTop w:val="0"/>
      <w:marBottom w:val="0"/>
      <w:divBdr>
        <w:top w:val="none" w:sz="0" w:space="0" w:color="auto"/>
        <w:left w:val="none" w:sz="0" w:space="0" w:color="auto"/>
        <w:bottom w:val="none" w:sz="0" w:space="0" w:color="auto"/>
        <w:right w:val="none" w:sz="0" w:space="0" w:color="auto"/>
      </w:divBdr>
    </w:div>
    <w:div w:id="283654827">
      <w:bodyDiv w:val="1"/>
      <w:marLeft w:val="0"/>
      <w:marRight w:val="0"/>
      <w:marTop w:val="0"/>
      <w:marBottom w:val="0"/>
      <w:divBdr>
        <w:top w:val="none" w:sz="0" w:space="0" w:color="auto"/>
        <w:left w:val="none" w:sz="0" w:space="0" w:color="auto"/>
        <w:bottom w:val="none" w:sz="0" w:space="0" w:color="auto"/>
        <w:right w:val="none" w:sz="0" w:space="0" w:color="auto"/>
      </w:divBdr>
    </w:div>
    <w:div w:id="286206348">
      <w:bodyDiv w:val="1"/>
      <w:marLeft w:val="0"/>
      <w:marRight w:val="0"/>
      <w:marTop w:val="0"/>
      <w:marBottom w:val="0"/>
      <w:divBdr>
        <w:top w:val="none" w:sz="0" w:space="0" w:color="auto"/>
        <w:left w:val="none" w:sz="0" w:space="0" w:color="auto"/>
        <w:bottom w:val="none" w:sz="0" w:space="0" w:color="auto"/>
        <w:right w:val="none" w:sz="0" w:space="0" w:color="auto"/>
      </w:divBdr>
    </w:div>
    <w:div w:id="287778319">
      <w:bodyDiv w:val="1"/>
      <w:marLeft w:val="0"/>
      <w:marRight w:val="0"/>
      <w:marTop w:val="0"/>
      <w:marBottom w:val="0"/>
      <w:divBdr>
        <w:top w:val="none" w:sz="0" w:space="0" w:color="auto"/>
        <w:left w:val="none" w:sz="0" w:space="0" w:color="auto"/>
        <w:bottom w:val="none" w:sz="0" w:space="0" w:color="auto"/>
        <w:right w:val="none" w:sz="0" w:space="0" w:color="auto"/>
      </w:divBdr>
    </w:div>
    <w:div w:id="289435969">
      <w:bodyDiv w:val="1"/>
      <w:marLeft w:val="0"/>
      <w:marRight w:val="0"/>
      <w:marTop w:val="0"/>
      <w:marBottom w:val="0"/>
      <w:divBdr>
        <w:top w:val="none" w:sz="0" w:space="0" w:color="auto"/>
        <w:left w:val="none" w:sz="0" w:space="0" w:color="auto"/>
        <w:bottom w:val="none" w:sz="0" w:space="0" w:color="auto"/>
        <w:right w:val="none" w:sz="0" w:space="0" w:color="auto"/>
      </w:divBdr>
    </w:div>
    <w:div w:id="294599704">
      <w:bodyDiv w:val="1"/>
      <w:marLeft w:val="0"/>
      <w:marRight w:val="0"/>
      <w:marTop w:val="0"/>
      <w:marBottom w:val="0"/>
      <w:divBdr>
        <w:top w:val="none" w:sz="0" w:space="0" w:color="auto"/>
        <w:left w:val="none" w:sz="0" w:space="0" w:color="auto"/>
        <w:bottom w:val="none" w:sz="0" w:space="0" w:color="auto"/>
        <w:right w:val="none" w:sz="0" w:space="0" w:color="auto"/>
      </w:divBdr>
    </w:div>
    <w:div w:id="303975140">
      <w:bodyDiv w:val="1"/>
      <w:marLeft w:val="0"/>
      <w:marRight w:val="0"/>
      <w:marTop w:val="0"/>
      <w:marBottom w:val="0"/>
      <w:divBdr>
        <w:top w:val="none" w:sz="0" w:space="0" w:color="auto"/>
        <w:left w:val="none" w:sz="0" w:space="0" w:color="auto"/>
        <w:bottom w:val="none" w:sz="0" w:space="0" w:color="auto"/>
        <w:right w:val="none" w:sz="0" w:space="0" w:color="auto"/>
      </w:divBdr>
    </w:div>
    <w:div w:id="309479395">
      <w:bodyDiv w:val="1"/>
      <w:marLeft w:val="0"/>
      <w:marRight w:val="0"/>
      <w:marTop w:val="0"/>
      <w:marBottom w:val="0"/>
      <w:divBdr>
        <w:top w:val="none" w:sz="0" w:space="0" w:color="auto"/>
        <w:left w:val="none" w:sz="0" w:space="0" w:color="auto"/>
        <w:bottom w:val="none" w:sz="0" w:space="0" w:color="auto"/>
        <w:right w:val="none" w:sz="0" w:space="0" w:color="auto"/>
      </w:divBdr>
    </w:div>
    <w:div w:id="312562152">
      <w:bodyDiv w:val="1"/>
      <w:marLeft w:val="0"/>
      <w:marRight w:val="0"/>
      <w:marTop w:val="0"/>
      <w:marBottom w:val="0"/>
      <w:divBdr>
        <w:top w:val="none" w:sz="0" w:space="0" w:color="auto"/>
        <w:left w:val="none" w:sz="0" w:space="0" w:color="auto"/>
        <w:bottom w:val="none" w:sz="0" w:space="0" w:color="auto"/>
        <w:right w:val="none" w:sz="0" w:space="0" w:color="auto"/>
      </w:divBdr>
    </w:div>
    <w:div w:id="327908772">
      <w:bodyDiv w:val="1"/>
      <w:marLeft w:val="0"/>
      <w:marRight w:val="0"/>
      <w:marTop w:val="0"/>
      <w:marBottom w:val="0"/>
      <w:divBdr>
        <w:top w:val="none" w:sz="0" w:space="0" w:color="auto"/>
        <w:left w:val="none" w:sz="0" w:space="0" w:color="auto"/>
        <w:bottom w:val="none" w:sz="0" w:space="0" w:color="auto"/>
        <w:right w:val="none" w:sz="0" w:space="0" w:color="auto"/>
      </w:divBdr>
    </w:div>
    <w:div w:id="363944385">
      <w:bodyDiv w:val="1"/>
      <w:marLeft w:val="0"/>
      <w:marRight w:val="0"/>
      <w:marTop w:val="0"/>
      <w:marBottom w:val="0"/>
      <w:divBdr>
        <w:top w:val="none" w:sz="0" w:space="0" w:color="auto"/>
        <w:left w:val="none" w:sz="0" w:space="0" w:color="auto"/>
        <w:bottom w:val="none" w:sz="0" w:space="0" w:color="auto"/>
        <w:right w:val="none" w:sz="0" w:space="0" w:color="auto"/>
      </w:divBdr>
    </w:div>
    <w:div w:id="366175182">
      <w:bodyDiv w:val="1"/>
      <w:marLeft w:val="0"/>
      <w:marRight w:val="0"/>
      <w:marTop w:val="0"/>
      <w:marBottom w:val="0"/>
      <w:divBdr>
        <w:top w:val="none" w:sz="0" w:space="0" w:color="auto"/>
        <w:left w:val="none" w:sz="0" w:space="0" w:color="auto"/>
        <w:bottom w:val="none" w:sz="0" w:space="0" w:color="auto"/>
        <w:right w:val="none" w:sz="0" w:space="0" w:color="auto"/>
      </w:divBdr>
    </w:div>
    <w:div w:id="371148804">
      <w:bodyDiv w:val="1"/>
      <w:marLeft w:val="0"/>
      <w:marRight w:val="0"/>
      <w:marTop w:val="0"/>
      <w:marBottom w:val="0"/>
      <w:divBdr>
        <w:top w:val="none" w:sz="0" w:space="0" w:color="auto"/>
        <w:left w:val="none" w:sz="0" w:space="0" w:color="auto"/>
        <w:bottom w:val="none" w:sz="0" w:space="0" w:color="auto"/>
        <w:right w:val="none" w:sz="0" w:space="0" w:color="auto"/>
      </w:divBdr>
    </w:div>
    <w:div w:id="380786415">
      <w:bodyDiv w:val="1"/>
      <w:marLeft w:val="0"/>
      <w:marRight w:val="0"/>
      <w:marTop w:val="0"/>
      <w:marBottom w:val="0"/>
      <w:divBdr>
        <w:top w:val="none" w:sz="0" w:space="0" w:color="auto"/>
        <w:left w:val="none" w:sz="0" w:space="0" w:color="auto"/>
        <w:bottom w:val="none" w:sz="0" w:space="0" w:color="auto"/>
        <w:right w:val="none" w:sz="0" w:space="0" w:color="auto"/>
      </w:divBdr>
    </w:div>
    <w:div w:id="388530013">
      <w:bodyDiv w:val="1"/>
      <w:marLeft w:val="0"/>
      <w:marRight w:val="0"/>
      <w:marTop w:val="0"/>
      <w:marBottom w:val="0"/>
      <w:divBdr>
        <w:top w:val="none" w:sz="0" w:space="0" w:color="auto"/>
        <w:left w:val="none" w:sz="0" w:space="0" w:color="auto"/>
        <w:bottom w:val="none" w:sz="0" w:space="0" w:color="auto"/>
        <w:right w:val="none" w:sz="0" w:space="0" w:color="auto"/>
      </w:divBdr>
    </w:div>
    <w:div w:id="410976423">
      <w:bodyDiv w:val="1"/>
      <w:marLeft w:val="0"/>
      <w:marRight w:val="0"/>
      <w:marTop w:val="0"/>
      <w:marBottom w:val="0"/>
      <w:divBdr>
        <w:top w:val="none" w:sz="0" w:space="0" w:color="auto"/>
        <w:left w:val="none" w:sz="0" w:space="0" w:color="auto"/>
        <w:bottom w:val="none" w:sz="0" w:space="0" w:color="auto"/>
        <w:right w:val="none" w:sz="0" w:space="0" w:color="auto"/>
      </w:divBdr>
    </w:div>
    <w:div w:id="436220322">
      <w:bodyDiv w:val="1"/>
      <w:marLeft w:val="0"/>
      <w:marRight w:val="0"/>
      <w:marTop w:val="0"/>
      <w:marBottom w:val="0"/>
      <w:divBdr>
        <w:top w:val="none" w:sz="0" w:space="0" w:color="auto"/>
        <w:left w:val="none" w:sz="0" w:space="0" w:color="auto"/>
        <w:bottom w:val="none" w:sz="0" w:space="0" w:color="auto"/>
        <w:right w:val="none" w:sz="0" w:space="0" w:color="auto"/>
      </w:divBdr>
    </w:div>
    <w:div w:id="449250613">
      <w:bodyDiv w:val="1"/>
      <w:marLeft w:val="0"/>
      <w:marRight w:val="0"/>
      <w:marTop w:val="0"/>
      <w:marBottom w:val="0"/>
      <w:divBdr>
        <w:top w:val="none" w:sz="0" w:space="0" w:color="auto"/>
        <w:left w:val="none" w:sz="0" w:space="0" w:color="auto"/>
        <w:bottom w:val="none" w:sz="0" w:space="0" w:color="auto"/>
        <w:right w:val="none" w:sz="0" w:space="0" w:color="auto"/>
      </w:divBdr>
    </w:div>
    <w:div w:id="458379597">
      <w:bodyDiv w:val="1"/>
      <w:marLeft w:val="0"/>
      <w:marRight w:val="0"/>
      <w:marTop w:val="0"/>
      <w:marBottom w:val="0"/>
      <w:divBdr>
        <w:top w:val="none" w:sz="0" w:space="0" w:color="auto"/>
        <w:left w:val="none" w:sz="0" w:space="0" w:color="auto"/>
        <w:bottom w:val="none" w:sz="0" w:space="0" w:color="auto"/>
        <w:right w:val="none" w:sz="0" w:space="0" w:color="auto"/>
      </w:divBdr>
    </w:div>
    <w:div w:id="458576826">
      <w:bodyDiv w:val="1"/>
      <w:marLeft w:val="0"/>
      <w:marRight w:val="0"/>
      <w:marTop w:val="0"/>
      <w:marBottom w:val="0"/>
      <w:divBdr>
        <w:top w:val="none" w:sz="0" w:space="0" w:color="auto"/>
        <w:left w:val="none" w:sz="0" w:space="0" w:color="auto"/>
        <w:bottom w:val="none" w:sz="0" w:space="0" w:color="auto"/>
        <w:right w:val="none" w:sz="0" w:space="0" w:color="auto"/>
      </w:divBdr>
    </w:div>
    <w:div w:id="464934904">
      <w:bodyDiv w:val="1"/>
      <w:marLeft w:val="0"/>
      <w:marRight w:val="0"/>
      <w:marTop w:val="0"/>
      <w:marBottom w:val="0"/>
      <w:divBdr>
        <w:top w:val="none" w:sz="0" w:space="0" w:color="auto"/>
        <w:left w:val="none" w:sz="0" w:space="0" w:color="auto"/>
        <w:bottom w:val="none" w:sz="0" w:space="0" w:color="auto"/>
        <w:right w:val="none" w:sz="0" w:space="0" w:color="auto"/>
      </w:divBdr>
    </w:div>
    <w:div w:id="467943722">
      <w:bodyDiv w:val="1"/>
      <w:marLeft w:val="0"/>
      <w:marRight w:val="0"/>
      <w:marTop w:val="0"/>
      <w:marBottom w:val="0"/>
      <w:divBdr>
        <w:top w:val="none" w:sz="0" w:space="0" w:color="auto"/>
        <w:left w:val="none" w:sz="0" w:space="0" w:color="auto"/>
        <w:bottom w:val="none" w:sz="0" w:space="0" w:color="auto"/>
        <w:right w:val="none" w:sz="0" w:space="0" w:color="auto"/>
      </w:divBdr>
    </w:div>
    <w:div w:id="490290676">
      <w:bodyDiv w:val="1"/>
      <w:marLeft w:val="0"/>
      <w:marRight w:val="0"/>
      <w:marTop w:val="0"/>
      <w:marBottom w:val="0"/>
      <w:divBdr>
        <w:top w:val="none" w:sz="0" w:space="0" w:color="auto"/>
        <w:left w:val="none" w:sz="0" w:space="0" w:color="auto"/>
        <w:bottom w:val="none" w:sz="0" w:space="0" w:color="auto"/>
        <w:right w:val="none" w:sz="0" w:space="0" w:color="auto"/>
      </w:divBdr>
    </w:div>
    <w:div w:id="491411955">
      <w:bodyDiv w:val="1"/>
      <w:marLeft w:val="0"/>
      <w:marRight w:val="0"/>
      <w:marTop w:val="0"/>
      <w:marBottom w:val="0"/>
      <w:divBdr>
        <w:top w:val="none" w:sz="0" w:space="0" w:color="auto"/>
        <w:left w:val="none" w:sz="0" w:space="0" w:color="auto"/>
        <w:bottom w:val="none" w:sz="0" w:space="0" w:color="auto"/>
        <w:right w:val="none" w:sz="0" w:space="0" w:color="auto"/>
      </w:divBdr>
    </w:div>
    <w:div w:id="502667497">
      <w:bodyDiv w:val="1"/>
      <w:marLeft w:val="0"/>
      <w:marRight w:val="0"/>
      <w:marTop w:val="0"/>
      <w:marBottom w:val="0"/>
      <w:divBdr>
        <w:top w:val="none" w:sz="0" w:space="0" w:color="auto"/>
        <w:left w:val="none" w:sz="0" w:space="0" w:color="auto"/>
        <w:bottom w:val="none" w:sz="0" w:space="0" w:color="auto"/>
        <w:right w:val="none" w:sz="0" w:space="0" w:color="auto"/>
      </w:divBdr>
    </w:div>
    <w:div w:id="511142917">
      <w:bodyDiv w:val="1"/>
      <w:marLeft w:val="0"/>
      <w:marRight w:val="0"/>
      <w:marTop w:val="0"/>
      <w:marBottom w:val="0"/>
      <w:divBdr>
        <w:top w:val="none" w:sz="0" w:space="0" w:color="auto"/>
        <w:left w:val="none" w:sz="0" w:space="0" w:color="auto"/>
        <w:bottom w:val="none" w:sz="0" w:space="0" w:color="auto"/>
        <w:right w:val="none" w:sz="0" w:space="0" w:color="auto"/>
      </w:divBdr>
    </w:div>
    <w:div w:id="521019921">
      <w:bodyDiv w:val="1"/>
      <w:marLeft w:val="0"/>
      <w:marRight w:val="0"/>
      <w:marTop w:val="0"/>
      <w:marBottom w:val="0"/>
      <w:divBdr>
        <w:top w:val="none" w:sz="0" w:space="0" w:color="auto"/>
        <w:left w:val="none" w:sz="0" w:space="0" w:color="auto"/>
        <w:bottom w:val="none" w:sz="0" w:space="0" w:color="auto"/>
        <w:right w:val="none" w:sz="0" w:space="0" w:color="auto"/>
      </w:divBdr>
    </w:div>
    <w:div w:id="531455855">
      <w:bodyDiv w:val="1"/>
      <w:marLeft w:val="0"/>
      <w:marRight w:val="0"/>
      <w:marTop w:val="0"/>
      <w:marBottom w:val="0"/>
      <w:divBdr>
        <w:top w:val="none" w:sz="0" w:space="0" w:color="auto"/>
        <w:left w:val="none" w:sz="0" w:space="0" w:color="auto"/>
        <w:bottom w:val="none" w:sz="0" w:space="0" w:color="auto"/>
        <w:right w:val="none" w:sz="0" w:space="0" w:color="auto"/>
      </w:divBdr>
    </w:div>
    <w:div w:id="546449330">
      <w:bodyDiv w:val="1"/>
      <w:marLeft w:val="0"/>
      <w:marRight w:val="0"/>
      <w:marTop w:val="0"/>
      <w:marBottom w:val="0"/>
      <w:divBdr>
        <w:top w:val="none" w:sz="0" w:space="0" w:color="auto"/>
        <w:left w:val="none" w:sz="0" w:space="0" w:color="auto"/>
        <w:bottom w:val="none" w:sz="0" w:space="0" w:color="auto"/>
        <w:right w:val="none" w:sz="0" w:space="0" w:color="auto"/>
      </w:divBdr>
    </w:div>
    <w:div w:id="565578102">
      <w:bodyDiv w:val="1"/>
      <w:marLeft w:val="0"/>
      <w:marRight w:val="0"/>
      <w:marTop w:val="0"/>
      <w:marBottom w:val="0"/>
      <w:divBdr>
        <w:top w:val="none" w:sz="0" w:space="0" w:color="auto"/>
        <w:left w:val="none" w:sz="0" w:space="0" w:color="auto"/>
        <w:bottom w:val="none" w:sz="0" w:space="0" w:color="auto"/>
        <w:right w:val="none" w:sz="0" w:space="0" w:color="auto"/>
      </w:divBdr>
    </w:div>
    <w:div w:id="570502096">
      <w:bodyDiv w:val="1"/>
      <w:marLeft w:val="0"/>
      <w:marRight w:val="0"/>
      <w:marTop w:val="0"/>
      <w:marBottom w:val="0"/>
      <w:divBdr>
        <w:top w:val="none" w:sz="0" w:space="0" w:color="auto"/>
        <w:left w:val="none" w:sz="0" w:space="0" w:color="auto"/>
        <w:bottom w:val="none" w:sz="0" w:space="0" w:color="auto"/>
        <w:right w:val="none" w:sz="0" w:space="0" w:color="auto"/>
      </w:divBdr>
    </w:div>
    <w:div w:id="572014068">
      <w:bodyDiv w:val="1"/>
      <w:marLeft w:val="0"/>
      <w:marRight w:val="0"/>
      <w:marTop w:val="0"/>
      <w:marBottom w:val="0"/>
      <w:divBdr>
        <w:top w:val="none" w:sz="0" w:space="0" w:color="auto"/>
        <w:left w:val="none" w:sz="0" w:space="0" w:color="auto"/>
        <w:bottom w:val="none" w:sz="0" w:space="0" w:color="auto"/>
        <w:right w:val="none" w:sz="0" w:space="0" w:color="auto"/>
      </w:divBdr>
    </w:div>
    <w:div w:id="586227905">
      <w:bodyDiv w:val="1"/>
      <w:marLeft w:val="0"/>
      <w:marRight w:val="0"/>
      <w:marTop w:val="0"/>
      <w:marBottom w:val="0"/>
      <w:divBdr>
        <w:top w:val="none" w:sz="0" w:space="0" w:color="auto"/>
        <w:left w:val="none" w:sz="0" w:space="0" w:color="auto"/>
        <w:bottom w:val="none" w:sz="0" w:space="0" w:color="auto"/>
        <w:right w:val="none" w:sz="0" w:space="0" w:color="auto"/>
      </w:divBdr>
    </w:div>
    <w:div w:id="595555842">
      <w:bodyDiv w:val="1"/>
      <w:marLeft w:val="0"/>
      <w:marRight w:val="0"/>
      <w:marTop w:val="0"/>
      <w:marBottom w:val="0"/>
      <w:divBdr>
        <w:top w:val="none" w:sz="0" w:space="0" w:color="auto"/>
        <w:left w:val="none" w:sz="0" w:space="0" w:color="auto"/>
        <w:bottom w:val="none" w:sz="0" w:space="0" w:color="auto"/>
        <w:right w:val="none" w:sz="0" w:space="0" w:color="auto"/>
      </w:divBdr>
    </w:div>
    <w:div w:id="602153221">
      <w:bodyDiv w:val="1"/>
      <w:marLeft w:val="0"/>
      <w:marRight w:val="0"/>
      <w:marTop w:val="0"/>
      <w:marBottom w:val="0"/>
      <w:divBdr>
        <w:top w:val="none" w:sz="0" w:space="0" w:color="auto"/>
        <w:left w:val="none" w:sz="0" w:space="0" w:color="auto"/>
        <w:bottom w:val="none" w:sz="0" w:space="0" w:color="auto"/>
        <w:right w:val="none" w:sz="0" w:space="0" w:color="auto"/>
      </w:divBdr>
    </w:div>
    <w:div w:id="612513298">
      <w:bodyDiv w:val="1"/>
      <w:marLeft w:val="0"/>
      <w:marRight w:val="0"/>
      <w:marTop w:val="0"/>
      <w:marBottom w:val="0"/>
      <w:divBdr>
        <w:top w:val="none" w:sz="0" w:space="0" w:color="auto"/>
        <w:left w:val="none" w:sz="0" w:space="0" w:color="auto"/>
        <w:bottom w:val="none" w:sz="0" w:space="0" w:color="auto"/>
        <w:right w:val="none" w:sz="0" w:space="0" w:color="auto"/>
      </w:divBdr>
    </w:div>
    <w:div w:id="616183553">
      <w:bodyDiv w:val="1"/>
      <w:marLeft w:val="0"/>
      <w:marRight w:val="0"/>
      <w:marTop w:val="0"/>
      <w:marBottom w:val="0"/>
      <w:divBdr>
        <w:top w:val="none" w:sz="0" w:space="0" w:color="auto"/>
        <w:left w:val="none" w:sz="0" w:space="0" w:color="auto"/>
        <w:bottom w:val="none" w:sz="0" w:space="0" w:color="auto"/>
        <w:right w:val="none" w:sz="0" w:space="0" w:color="auto"/>
      </w:divBdr>
    </w:div>
    <w:div w:id="617874957">
      <w:bodyDiv w:val="1"/>
      <w:marLeft w:val="0"/>
      <w:marRight w:val="0"/>
      <w:marTop w:val="0"/>
      <w:marBottom w:val="0"/>
      <w:divBdr>
        <w:top w:val="none" w:sz="0" w:space="0" w:color="auto"/>
        <w:left w:val="none" w:sz="0" w:space="0" w:color="auto"/>
        <w:bottom w:val="none" w:sz="0" w:space="0" w:color="auto"/>
        <w:right w:val="none" w:sz="0" w:space="0" w:color="auto"/>
      </w:divBdr>
    </w:div>
    <w:div w:id="627975376">
      <w:bodyDiv w:val="1"/>
      <w:marLeft w:val="0"/>
      <w:marRight w:val="0"/>
      <w:marTop w:val="0"/>
      <w:marBottom w:val="0"/>
      <w:divBdr>
        <w:top w:val="none" w:sz="0" w:space="0" w:color="auto"/>
        <w:left w:val="none" w:sz="0" w:space="0" w:color="auto"/>
        <w:bottom w:val="none" w:sz="0" w:space="0" w:color="auto"/>
        <w:right w:val="none" w:sz="0" w:space="0" w:color="auto"/>
      </w:divBdr>
    </w:div>
    <w:div w:id="646519679">
      <w:bodyDiv w:val="1"/>
      <w:marLeft w:val="0"/>
      <w:marRight w:val="0"/>
      <w:marTop w:val="0"/>
      <w:marBottom w:val="0"/>
      <w:divBdr>
        <w:top w:val="none" w:sz="0" w:space="0" w:color="auto"/>
        <w:left w:val="none" w:sz="0" w:space="0" w:color="auto"/>
        <w:bottom w:val="none" w:sz="0" w:space="0" w:color="auto"/>
        <w:right w:val="none" w:sz="0" w:space="0" w:color="auto"/>
      </w:divBdr>
    </w:div>
    <w:div w:id="655763805">
      <w:bodyDiv w:val="1"/>
      <w:marLeft w:val="0"/>
      <w:marRight w:val="0"/>
      <w:marTop w:val="0"/>
      <w:marBottom w:val="0"/>
      <w:divBdr>
        <w:top w:val="none" w:sz="0" w:space="0" w:color="auto"/>
        <w:left w:val="none" w:sz="0" w:space="0" w:color="auto"/>
        <w:bottom w:val="none" w:sz="0" w:space="0" w:color="auto"/>
        <w:right w:val="none" w:sz="0" w:space="0" w:color="auto"/>
      </w:divBdr>
    </w:div>
    <w:div w:id="661471616">
      <w:bodyDiv w:val="1"/>
      <w:marLeft w:val="0"/>
      <w:marRight w:val="0"/>
      <w:marTop w:val="0"/>
      <w:marBottom w:val="0"/>
      <w:divBdr>
        <w:top w:val="none" w:sz="0" w:space="0" w:color="auto"/>
        <w:left w:val="none" w:sz="0" w:space="0" w:color="auto"/>
        <w:bottom w:val="none" w:sz="0" w:space="0" w:color="auto"/>
        <w:right w:val="none" w:sz="0" w:space="0" w:color="auto"/>
      </w:divBdr>
    </w:div>
    <w:div w:id="667292655">
      <w:bodyDiv w:val="1"/>
      <w:marLeft w:val="0"/>
      <w:marRight w:val="0"/>
      <w:marTop w:val="0"/>
      <w:marBottom w:val="0"/>
      <w:divBdr>
        <w:top w:val="none" w:sz="0" w:space="0" w:color="auto"/>
        <w:left w:val="none" w:sz="0" w:space="0" w:color="auto"/>
        <w:bottom w:val="none" w:sz="0" w:space="0" w:color="auto"/>
        <w:right w:val="none" w:sz="0" w:space="0" w:color="auto"/>
      </w:divBdr>
    </w:div>
    <w:div w:id="678433658">
      <w:bodyDiv w:val="1"/>
      <w:marLeft w:val="0"/>
      <w:marRight w:val="0"/>
      <w:marTop w:val="0"/>
      <w:marBottom w:val="0"/>
      <w:divBdr>
        <w:top w:val="none" w:sz="0" w:space="0" w:color="auto"/>
        <w:left w:val="none" w:sz="0" w:space="0" w:color="auto"/>
        <w:bottom w:val="none" w:sz="0" w:space="0" w:color="auto"/>
        <w:right w:val="none" w:sz="0" w:space="0" w:color="auto"/>
      </w:divBdr>
    </w:div>
    <w:div w:id="708068324">
      <w:bodyDiv w:val="1"/>
      <w:marLeft w:val="0"/>
      <w:marRight w:val="0"/>
      <w:marTop w:val="0"/>
      <w:marBottom w:val="0"/>
      <w:divBdr>
        <w:top w:val="none" w:sz="0" w:space="0" w:color="auto"/>
        <w:left w:val="none" w:sz="0" w:space="0" w:color="auto"/>
        <w:bottom w:val="none" w:sz="0" w:space="0" w:color="auto"/>
        <w:right w:val="none" w:sz="0" w:space="0" w:color="auto"/>
      </w:divBdr>
    </w:div>
    <w:div w:id="714430536">
      <w:bodyDiv w:val="1"/>
      <w:marLeft w:val="0"/>
      <w:marRight w:val="0"/>
      <w:marTop w:val="0"/>
      <w:marBottom w:val="0"/>
      <w:divBdr>
        <w:top w:val="none" w:sz="0" w:space="0" w:color="auto"/>
        <w:left w:val="none" w:sz="0" w:space="0" w:color="auto"/>
        <w:bottom w:val="none" w:sz="0" w:space="0" w:color="auto"/>
        <w:right w:val="none" w:sz="0" w:space="0" w:color="auto"/>
      </w:divBdr>
      <w:divsChild>
        <w:div w:id="1199708753">
          <w:marLeft w:val="0"/>
          <w:marRight w:val="0"/>
          <w:marTop w:val="0"/>
          <w:marBottom w:val="0"/>
          <w:divBdr>
            <w:top w:val="none" w:sz="0" w:space="0" w:color="auto"/>
            <w:left w:val="none" w:sz="0" w:space="0" w:color="auto"/>
            <w:bottom w:val="none" w:sz="0" w:space="0" w:color="auto"/>
            <w:right w:val="none" w:sz="0" w:space="0" w:color="auto"/>
          </w:divBdr>
          <w:divsChild>
            <w:div w:id="2107071409">
              <w:marLeft w:val="0"/>
              <w:marRight w:val="0"/>
              <w:marTop w:val="0"/>
              <w:marBottom w:val="0"/>
              <w:divBdr>
                <w:top w:val="none" w:sz="0" w:space="0" w:color="auto"/>
                <w:left w:val="none" w:sz="0" w:space="0" w:color="auto"/>
                <w:bottom w:val="none" w:sz="0" w:space="0" w:color="auto"/>
                <w:right w:val="none" w:sz="0" w:space="0" w:color="auto"/>
              </w:divBdr>
              <w:divsChild>
                <w:div w:id="1996914296">
                  <w:marLeft w:val="0"/>
                  <w:marRight w:val="0"/>
                  <w:marTop w:val="0"/>
                  <w:marBottom w:val="0"/>
                  <w:divBdr>
                    <w:top w:val="none" w:sz="0" w:space="0" w:color="auto"/>
                    <w:left w:val="none" w:sz="0" w:space="0" w:color="auto"/>
                    <w:bottom w:val="none" w:sz="0" w:space="0" w:color="auto"/>
                    <w:right w:val="none" w:sz="0" w:space="0" w:color="auto"/>
                  </w:divBdr>
                  <w:divsChild>
                    <w:div w:id="242882368">
                      <w:marLeft w:val="0"/>
                      <w:marRight w:val="0"/>
                      <w:marTop w:val="0"/>
                      <w:marBottom w:val="0"/>
                      <w:divBdr>
                        <w:top w:val="none" w:sz="0" w:space="0" w:color="auto"/>
                        <w:left w:val="none" w:sz="0" w:space="0" w:color="auto"/>
                        <w:bottom w:val="none" w:sz="0" w:space="0" w:color="auto"/>
                        <w:right w:val="none" w:sz="0" w:space="0" w:color="auto"/>
                      </w:divBdr>
                      <w:divsChild>
                        <w:div w:id="509835376">
                          <w:marLeft w:val="0"/>
                          <w:marRight w:val="0"/>
                          <w:marTop w:val="0"/>
                          <w:marBottom w:val="0"/>
                          <w:divBdr>
                            <w:top w:val="none" w:sz="0" w:space="0" w:color="auto"/>
                            <w:left w:val="none" w:sz="0" w:space="0" w:color="auto"/>
                            <w:bottom w:val="none" w:sz="0" w:space="0" w:color="auto"/>
                            <w:right w:val="none" w:sz="0" w:space="0" w:color="auto"/>
                          </w:divBdr>
                          <w:divsChild>
                            <w:div w:id="523249080">
                              <w:marLeft w:val="0"/>
                              <w:marRight w:val="0"/>
                              <w:marTop w:val="0"/>
                              <w:marBottom w:val="0"/>
                              <w:divBdr>
                                <w:top w:val="none" w:sz="0" w:space="0" w:color="auto"/>
                                <w:left w:val="none" w:sz="0" w:space="0" w:color="auto"/>
                                <w:bottom w:val="none" w:sz="0" w:space="0" w:color="auto"/>
                                <w:right w:val="none" w:sz="0" w:space="0" w:color="auto"/>
                              </w:divBdr>
                              <w:divsChild>
                                <w:div w:id="1558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079073">
      <w:bodyDiv w:val="1"/>
      <w:marLeft w:val="0"/>
      <w:marRight w:val="0"/>
      <w:marTop w:val="0"/>
      <w:marBottom w:val="0"/>
      <w:divBdr>
        <w:top w:val="none" w:sz="0" w:space="0" w:color="auto"/>
        <w:left w:val="none" w:sz="0" w:space="0" w:color="auto"/>
        <w:bottom w:val="none" w:sz="0" w:space="0" w:color="auto"/>
        <w:right w:val="none" w:sz="0" w:space="0" w:color="auto"/>
      </w:divBdr>
    </w:div>
    <w:div w:id="726218689">
      <w:bodyDiv w:val="1"/>
      <w:marLeft w:val="0"/>
      <w:marRight w:val="0"/>
      <w:marTop w:val="0"/>
      <w:marBottom w:val="0"/>
      <w:divBdr>
        <w:top w:val="none" w:sz="0" w:space="0" w:color="auto"/>
        <w:left w:val="none" w:sz="0" w:space="0" w:color="auto"/>
        <w:bottom w:val="none" w:sz="0" w:space="0" w:color="auto"/>
        <w:right w:val="none" w:sz="0" w:space="0" w:color="auto"/>
      </w:divBdr>
    </w:div>
    <w:div w:id="750153938">
      <w:bodyDiv w:val="1"/>
      <w:marLeft w:val="0"/>
      <w:marRight w:val="0"/>
      <w:marTop w:val="0"/>
      <w:marBottom w:val="0"/>
      <w:divBdr>
        <w:top w:val="none" w:sz="0" w:space="0" w:color="auto"/>
        <w:left w:val="none" w:sz="0" w:space="0" w:color="auto"/>
        <w:bottom w:val="none" w:sz="0" w:space="0" w:color="auto"/>
        <w:right w:val="none" w:sz="0" w:space="0" w:color="auto"/>
      </w:divBdr>
    </w:div>
    <w:div w:id="770004356">
      <w:bodyDiv w:val="1"/>
      <w:marLeft w:val="0"/>
      <w:marRight w:val="0"/>
      <w:marTop w:val="0"/>
      <w:marBottom w:val="0"/>
      <w:divBdr>
        <w:top w:val="none" w:sz="0" w:space="0" w:color="auto"/>
        <w:left w:val="none" w:sz="0" w:space="0" w:color="auto"/>
        <w:bottom w:val="none" w:sz="0" w:space="0" w:color="auto"/>
        <w:right w:val="none" w:sz="0" w:space="0" w:color="auto"/>
      </w:divBdr>
    </w:div>
    <w:div w:id="776412386">
      <w:bodyDiv w:val="1"/>
      <w:marLeft w:val="0"/>
      <w:marRight w:val="0"/>
      <w:marTop w:val="0"/>
      <w:marBottom w:val="0"/>
      <w:divBdr>
        <w:top w:val="none" w:sz="0" w:space="0" w:color="auto"/>
        <w:left w:val="none" w:sz="0" w:space="0" w:color="auto"/>
        <w:bottom w:val="none" w:sz="0" w:space="0" w:color="auto"/>
        <w:right w:val="none" w:sz="0" w:space="0" w:color="auto"/>
      </w:divBdr>
    </w:div>
    <w:div w:id="789469181">
      <w:bodyDiv w:val="1"/>
      <w:marLeft w:val="0"/>
      <w:marRight w:val="0"/>
      <w:marTop w:val="0"/>
      <w:marBottom w:val="0"/>
      <w:divBdr>
        <w:top w:val="none" w:sz="0" w:space="0" w:color="auto"/>
        <w:left w:val="none" w:sz="0" w:space="0" w:color="auto"/>
        <w:bottom w:val="none" w:sz="0" w:space="0" w:color="auto"/>
        <w:right w:val="none" w:sz="0" w:space="0" w:color="auto"/>
      </w:divBdr>
    </w:div>
    <w:div w:id="792478229">
      <w:bodyDiv w:val="1"/>
      <w:marLeft w:val="0"/>
      <w:marRight w:val="0"/>
      <w:marTop w:val="0"/>
      <w:marBottom w:val="0"/>
      <w:divBdr>
        <w:top w:val="none" w:sz="0" w:space="0" w:color="auto"/>
        <w:left w:val="none" w:sz="0" w:space="0" w:color="auto"/>
        <w:bottom w:val="none" w:sz="0" w:space="0" w:color="auto"/>
        <w:right w:val="none" w:sz="0" w:space="0" w:color="auto"/>
      </w:divBdr>
    </w:div>
    <w:div w:id="811992471">
      <w:bodyDiv w:val="1"/>
      <w:marLeft w:val="0"/>
      <w:marRight w:val="0"/>
      <w:marTop w:val="0"/>
      <w:marBottom w:val="0"/>
      <w:divBdr>
        <w:top w:val="none" w:sz="0" w:space="0" w:color="auto"/>
        <w:left w:val="none" w:sz="0" w:space="0" w:color="auto"/>
        <w:bottom w:val="none" w:sz="0" w:space="0" w:color="auto"/>
        <w:right w:val="none" w:sz="0" w:space="0" w:color="auto"/>
      </w:divBdr>
    </w:div>
    <w:div w:id="835921684">
      <w:bodyDiv w:val="1"/>
      <w:marLeft w:val="0"/>
      <w:marRight w:val="0"/>
      <w:marTop w:val="0"/>
      <w:marBottom w:val="0"/>
      <w:divBdr>
        <w:top w:val="none" w:sz="0" w:space="0" w:color="auto"/>
        <w:left w:val="none" w:sz="0" w:space="0" w:color="auto"/>
        <w:bottom w:val="none" w:sz="0" w:space="0" w:color="auto"/>
        <w:right w:val="none" w:sz="0" w:space="0" w:color="auto"/>
      </w:divBdr>
    </w:div>
    <w:div w:id="847259165">
      <w:bodyDiv w:val="1"/>
      <w:marLeft w:val="0"/>
      <w:marRight w:val="0"/>
      <w:marTop w:val="0"/>
      <w:marBottom w:val="0"/>
      <w:divBdr>
        <w:top w:val="none" w:sz="0" w:space="0" w:color="auto"/>
        <w:left w:val="none" w:sz="0" w:space="0" w:color="auto"/>
        <w:bottom w:val="none" w:sz="0" w:space="0" w:color="auto"/>
        <w:right w:val="none" w:sz="0" w:space="0" w:color="auto"/>
      </w:divBdr>
    </w:div>
    <w:div w:id="850945898">
      <w:bodyDiv w:val="1"/>
      <w:marLeft w:val="0"/>
      <w:marRight w:val="0"/>
      <w:marTop w:val="0"/>
      <w:marBottom w:val="0"/>
      <w:divBdr>
        <w:top w:val="none" w:sz="0" w:space="0" w:color="auto"/>
        <w:left w:val="none" w:sz="0" w:space="0" w:color="auto"/>
        <w:bottom w:val="none" w:sz="0" w:space="0" w:color="auto"/>
        <w:right w:val="none" w:sz="0" w:space="0" w:color="auto"/>
      </w:divBdr>
    </w:div>
    <w:div w:id="854228493">
      <w:bodyDiv w:val="1"/>
      <w:marLeft w:val="0"/>
      <w:marRight w:val="0"/>
      <w:marTop w:val="0"/>
      <w:marBottom w:val="0"/>
      <w:divBdr>
        <w:top w:val="none" w:sz="0" w:space="0" w:color="auto"/>
        <w:left w:val="none" w:sz="0" w:space="0" w:color="auto"/>
        <w:bottom w:val="none" w:sz="0" w:space="0" w:color="auto"/>
        <w:right w:val="none" w:sz="0" w:space="0" w:color="auto"/>
      </w:divBdr>
      <w:divsChild>
        <w:div w:id="1184514759">
          <w:marLeft w:val="0"/>
          <w:marRight w:val="0"/>
          <w:marTop w:val="0"/>
          <w:marBottom w:val="0"/>
          <w:divBdr>
            <w:top w:val="none" w:sz="0" w:space="0" w:color="auto"/>
            <w:left w:val="none" w:sz="0" w:space="0" w:color="auto"/>
            <w:bottom w:val="none" w:sz="0" w:space="0" w:color="auto"/>
            <w:right w:val="none" w:sz="0" w:space="0" w:color="auto"/>
          </w:divBdr>
          <w:divsChild>
            <w:div w:id="1158576105">
              <w:marLeft w:val="0"/>
              <w:marRight w:val="0"/>
              <w:marTop w:val="0"/>
              <w:marBottom w:val="0"/>
              <w:divBdr>
                <w:top w:val="none" w:sz="0" w:space="0" w:color="auto"/>
                <w:left w:val="none" w:sz="0" w:space="0" w:color="auto"/>
                <w:bottom w:val="none" w:sz="0" w:space="0" w:color="auto"/>
                <w:right w:val="none" w:sz="0" w:space="0" w:color="auto"/>
              </w:divBdr>
            </w:div>
          </w:divsChild>
        </w:div>
        <w:div w:id="1982343943">
          <w:marLeft w:val="0"/>
          <w:marRight w:val="0"/>
          <w:marTop w:val="0"/>
          <w:marBottom w:val="0"/>
          <w:divBdr>
            <w:top w:val="none" w:sz="0" w:space="0" w:color="auto"/>
            <w:left w:val="none" w:sz="0" w:space="0" w:color="auto"/>
            <w:bottom w:val="none" w:sz="0" w:space="0" w:color="auto"/>
            <w:right w:val="none" w:sz="0" w:space="0" w:color="auto"/>
          </w:divBdr>
          <w:divsChild>
            <w:div w:id="2028753851">
              <w:marLeft w:val="0"/>
              <w:marRight w:val="0"/>
              <w:marTop w:val="0"/>
              <w:marBottom w:val="0"/>
              <w:divBdr>
                <w:top w:val="none" w:sz="0" w:space="0" w:color="auto"/>
                <w:left w:val="none" w:sz="0" w:space="0" w:color="auto"/>
                <w:bottom w:val="none" w:sz="0" w:space="0" w:color="auto"/>
                <w:right w:val="none" w:sz="0" w:space="0" w:color="auto"/>
              </w:divBdr>
            </w:div>
            <w:div w:id="1205752184">
              <w:marLeft w:val="0"/>
              <w:marRight w:val="0"/>
              <w:marTop w:val="0"/>
              <w:marBottom w:val="0"/>
              <w:divBdr>
                <w:top w:val="none" w:sz="0" w:space="0" w:color="auto"/>
                <w:left w:val="none" w:sz="0" w:space="0" w:color="auto"/>
                <w:bottom w:val="none" w:sz="0" w:space="0" w:color="auto"/>
                <w:right w:val="none" w:sz="0" w:space="0" w:color="auto"/>
              </w:divBdr>
            </w:div>
          </w:divsChild>
        </w:div>
        <w:div w:id="186140676">
          <w:marLeft w:val="0"/>
          <w:marRight w:val="0"/>
          <w:marTop w:val="0"/>
          <w:marBottom w:val="0"/>
          <w:divBdr>
            <w:top w:val="none" w:sz="0" w:space="0" w:color="auto"/>
            <w:left w:val="none" w:sz="0" w:space="0" w:color="auto"/>
            <w:bottom w:val="none" w:sz="0" w:space="0" w:color="auto"/>
            <w:right w:val="none" w:sz="0" w:space="0" w:color="auto"/>
          </w:divBdr>
          <w:divsChild>
            <w:div w:id="1126505368">
              <w:marLeft w:val="0"/>
              <w:marRight w:val="0"/>
              <w:marTop w:val="0"/>
              <w:marBottom w:val="0"/>
              <w:divBdr>
                <w:top w:val="none" w:sz="0" w:space="0" w:color="auto"/>
                <w:left w:val="none" w:sz="0" w:space="0" w:color="auto"/>
                <w:bottom w:val="none" w:sz="0" w:space="0" w:color="auto"/>
                <w:right w:val="none" w:sz="0" w:space="0" w:color="auto"/>
              </w:divBdr>
            </w:div>
            <w:div w:id="705907387">
              <w:marLeft w:val="0"/>
              <w:marRight w:val="0"/>
              <w:marTop w:val="0"/>
              <w:marBottom w:val="0"/>
              <w:divBdr>
                <w:top w:val="none" w:sz="0" w:space="0" w:color="auto"/>
                <w:left w:val="none" w:sz="0" w:space="0" w:color="auto"/>
                <w:bottom w:val="none" w:sz="0" w:space="0" w:color="auto"/>
                <w:right w:val="none" w:sz="0" w:space="0" w:color="auto"/>
              </w:divBdr>
            </w:div>
          </w:divsChild>
        </w:div>
        <w:div w:id="1944654467">
          <w:marLeft w:val="0"/>
          <w:marRight w:val="0"/>
          <w:marTop w:val="0"/>
          <w:marBottom w:val="0"/>
          <w:divBdr>
            <w:top w:val="none" w:sz="0" w:space="0" w:color="auto"/>
            <w:left w:val="none" w:sz="0" w:space="0" w:color="auto"/>
            <w:bottom w:val="none" w:sz="0" w:space="0" w:color="auto"/>
            <w:right w:val="none" w:sz="0" w:space="0" w:color="auto"/>
          </w:divBdr>
          <w:divsChild>
            <w:div w:id="1867675943">
              <w:marLeft w:val="0"/>
              <w:marRight w:val="0"/>
              <w:marTop w:val="0"/>
              <w:marBottom w:val="0"/>
              <w:divBdr>
                <w:top w:val="none" w:sz="0" w:space="0" w:color="auto"/>
                <w:left w:val="none" w:sz="0" w:space="0" w:color="auto"/>
                <w:bottom w:val="none" w:sz="0" w:space="0" w:color="auto"/>
                <w:right w:val="none" w:sz="0" w:space="0" w:color="auto"/>
              </w:divBdr>
            </w:div>
          </w:divsChild>
        </w:div>
        <w:div w:id="1195922323">
          <w:marLeft w:val="0"/>
          <w:marRight w:val="0"/>
          <w:marTop w:val="0"/>
          <w:marBottom w:val="0"/>
          <w:divBdr>
            <w:top w:val="none" w:sz="0" w:space="0" w:color="auto"/>
            <w:left w:val="none" w:sz="0" w:space="0" w:color="auto"/>
            <w:bottom w:val="none" w:sz="0" w:space="0" w:color="auto"/>
            <w:right w:val="none" w:sz="0" w:space="0" w:color="auto"/>
          </w:divBdr>
          <w:divsChild>
            <w:div w:id="1228952903">
              <w:marLeft w:val="0"/>
              <w:marRight w:val="0"/>
              <w:marTop w:val="0"/>
              <w:marBottom w:val="0"/>
              <w:divBdr>
                <w:top w:val="none" w:sz="0" w:space="0" w:color="auto"/>
                <w:left w:val="none" w:sz="0" w:space="0" w:color="auto"/>
                <w:bottom w:val="none" w:sz="0" w:space="0" w:color="auto"/>
                <w:right w:val="none" w:sz="0" w:space="0" w:color="auto"/>
              </w:divBdr>
            </w:div>
            <w:div w:id="405110024">
              <w:marLeft w:val="0"/>
              <w:marRight w:val="0"/>
              <w:marTop w:val="0"/>
              <w:marBottom w:val="0"/>
              <w:divBdr>
                <w:top w:val="none" w:sz="0" w:space="0" w:color="auto"/>
                <w:left w:val="none" w:sz="0" w:space="0" w:color="auto"/>
                <w:bottom w:val="none" w:sz="0" w:space="0" w:color="auto"/>
                <w:right w:val="none" w:sz="0" w:space="0" w:color="auto"/>
              </w:divBdr>
            </w:div>
          </w:divsChild>
        </w:div>
        <w:div w:id="752357838">
          <w:marLeft w:val="0"/>
          <w:marRight w:val="0"/>
          <w:marTop w:val="0"/>
          <w:marBottom w:val="0"/>
          <w:divBdr>
            <w:top w:val="none" w:sz="0" w:space="0" w:color="auto"/>
            <w:left w:val="none" w:sz="0" w:space="0" w:color="auto"/>
            <w:bottom w:val="none" w:sz="0" w:space="0" w:color="auto"/>
            <w:right w:val="none" w:sz="0" w:space="0" w:color="auto"/>
          </w:divBdr>
          <w:divsChild>
            <w:div w:id="1288657651">
              <w:marLeft w:val="0"/>
              <w:marRight w:val="0"/>
              <w:marTop w:val="0"/>
              <w:marBottom w:val="0"/>
              <w:divBdr>
                <w:top w:val="none" w:sz="0" w:space="0" w:color="auto"/>
                <w:left w:val="none" w:sz="0" w:space="0" w:color="auto"/>
                <w:bottom w:val="none" w:sz="0" w:space="0" w:color="auto"/>
                <w:right w:val="none" w:sz="0" w:space="0" w:color="auto"/>
              </w:divBdr>
            </w:div>
          </w:divsChild>
        </w:div>
        <w:div w:id="1892031260">
          <w:marLeft w:val="0"/>
          <w:marRight w:val="0"/>
          <w:marTop w:val="0"/>
          <w:marBottom w:val="0"/>
          <w:divBdr>
            <w:top w:val="none" w:sz="0" w:space="0" w:color="auto"/>
            <w:left w:val="none" w:sz="0" w:space="0" w:color="auto"/>
            <w:bottom w:val="none" w:sz="0" w:space="0" w:color="auto"/>
            <w:right w:val="none" w:sz="0" w:space="0" w:color="auto"/>
          </w:divBdr>
          <w:divsChild>
            <w:div w:id="515121838">
              <w:marLeft w:val="0"/>
              <w:marRight w:val="0"/>
              <w:marTop w:val="0"/>
              <w:marBottom w:val="0"/>
              <w:divBdr>
                <w:top w:val="none" w:sz="0" w:space="0" w:color="auto"/>
                <w:left w:val="none" w:sz="0" w:space="0" w:color="auto"/>
                <w:bottom w:val="none" w:sz="0" w:space="0" w:color="auto"/>
                <w:right w:val="none" w:sz="0" w:space="0" w:color="auto"/>
              </w:divBdr>
            </w:div>
          </w:divsChild>
        </w:div>
        <w:div w:id="274869669">
          <w:marLeft w:val="0"/>
          <w:marRight w:val="0"/>
          <w:marTop w:val="0"/>
          <w:marBottom w:val="0"/>
          <w:divBdr>
            <w:top w:val="none" w:sz="0" w:space="0" w:color="auto"/>
            <w:left w:val="none" w:sz="0" w:space="0" w:color="auto"/>
            <w:bottom w:val="none" w:sz="0" w:space="0" w:color="auto"/>
            <w:right w:val="none" w:sz="0" w:space="0" w:color="auto"/>
          </w:divBdr>
          <w:divsChild>
            <w:div w:id="326907097">
              <w:marLeft w:val="0"/>
              <w:marRight w:val="0"/>
              <w:marTop w:val="0"/>
              <w:marBottom w:val="0"/>
              <w:divBdr>
                <w:top w:val="none" w:sz="0" w:space="0" w:color="auto"/>
                <w:left w:val="none" w:sz="0" w:space="0" w:color="auto"/>
                <w:bottom w:val="none" w:sz="0" w:space="0" w:color="auto"/>
                <w:right w:val="none" w:sz="0" w:space="0" w:color="auto"/>
              </w:divBdr>
            </w:div>
          </w:divsChild>
        </w:div>
        <w:div w:id="90707689">
          <w:marLeft w:val="0"/>
          <w:marRight w:val="0"/>
          <w:marTop w:val="0"/>
          <w:marBottom w:val="0"/>
          <w:divBdr>
            <w:top w:val="none" w:sz="0" w:space="0" w:color="auto"/>
            <w:left w:val="none" w:sz="0" w:space="0" w:color="auto"/>
            <w:bottom w:val="none" w:sz="0" w:space="0" w:color="auto"/>
            <w:right w:val="none" w:sz="0" w:space="0" w:color="auto"/>
          </w:divBdr>
          <w:divsChild>
            <w:div w:id="979724369">
              <w:marLeft w:val="0"/>
              <w:marRight w:val="0"/>
              <w:marTop w:val="0"/>
              <w:marBottom w:val="0"/>
              <w:divBdr>
                <w:top w:val="none" w:sz="0" w:space="0" w:color="auto"/>
                <w:left w:val="none" w:sz="0" w:space="0" w:color="auto"/>
                <w:bottom w:val="none" w:sz="0" w:space="0" w:color="auto"/>
                <w:right w:val="none" w:sz="0" w:space="0" w:color="auto"/>
              </w:divBdr>
            </w:div>
          </w:divsChild>
        </w:div>
        <w:div w:id="83650614">
          <w:marLeft w:val="0"/>
          <w:marRight w:val="0"/>
          <w:marTop w:val="0"/>
          <w:marBottom w:val="0"/>
          <w:divBdr>
            <w:top w:val="none" w:sz="0" w:space="0" w:color="auto"/>
            <w:left w:val="none" w:sz="0" w:space="0" w:color="auto"/>
            <w:bottom w:val="none" w:sz="0" w:space="0" w:color="auto"/>
            <w:right w:val="none" w:sz="0" w:space="0" w:color="auto"/>
          </w:divBdr>
          <w:divsChild>
            <w:div w:id="2104717727">
              <w:marLeft w:val="0"/>
              <w:marRight w:val="0"/>
              <w:marTop w:val="0"/>
              <w:marBottom w:val="0"/>
              <w:divBdr>
                <w:top w:val="none" w:sz="0" w:space="0" w:color="auto"/>
                <w:left w:val="none" w:sz="0" w:space="0" w:color="auto"/>
                <w:bottom w:val="none" w:sz="0" w:space="0" w:color="auto"/>
                <w:right w:val="none" w:sz="0" w:space="0" w:color="auto"/>
              </w:divBdr>
            </w:div>
          </w:divsChild>
        </w:div>
        <w:div w:id="1491167560">
          <w:marLeft w:val="0"/>
          <w:marRight w:val="0"/>
          <w:marTop w:val="0"/>
          <w:marBottom w:val="0"/>
          <w:divBdr>
            <w:top w:val="none" w:sz="0" w:space="0" w:color="auto"/>
            <w:left w:val="none" w:sz="0" w:space="0" w:color="auto"/>
            <w:bottom w:val="none" w:sz="0" w:space="0" w:color="auto"/>
            <w:right w:val="none" w:sz="0" w:space="0" w:color="auto"/>
          </w:divBdr>
          <w:divsChild>
            <w:div w:id="234708247">
              <w:marLeft w:val="0"/>
              <w:marRight w:val="0"/>
              <w:marTop w:val="0"/>
              <w:marBottom w:val="0"/>
              <w:divBdr>
                <w:top w:val="none" w:sz="0" w:space="0" w:color="auto"/>
                <w:left w:val="none" w:sz="0" w:space="0" w:color="auto"/>
                <w:bottom w:val="none" w:sz="0" w:space="0" w:color="auto"/>
                <w:right w:val="none" w:sz="0" w:space="0" w:color="auto"/>
              </w:divBdr>
            </w:div>
          </w:divsChild>
        </w:div>
        <w:div w:id="169418436">
          <w:marLeft w:val="0"/>
          <w:marRight w:val="0"/>
          <w:marTop w:val="0"/>
          <w:marBottom w:val="0"/>
          <w:divBdr>
            <w:top w:val="none" w:sz="0" w:space="0" w:color="auto"/>
            <w:left w:val="none" w:sz="0" w:space="0" w:color="auto"/>
            <w:bottom w:val="none" w:sz="0" w:space="0" w:color="auto"/>
            <w:right w:val="none" w:sz="0" w:space="0" w:color="auto"/>
          </w:divBdr>
          <w:divsChild>
            <w:div w:id="210464159">
              <w:marLeft w:val="0"/>
              <w:marRight w:val="0"/>
              <w:marTop w:val="0"/>
              <w:marBottom w:val="0"/>
              <w:divBdr>
                <w:top w:val="none" w:sz="0" w:space="0" w:color="auto"/>
                <w:left w:val="none" w:sz="0" w:space="0" w:color="auto"/>
                <w:bottom w:val="none" w:sz="0" w:space="0" w:color="auto"/>
                <w:right w:val="none" w:sz="0" w:space="0" w:color="auto"/>
              </w:divBdr>
            </w:div>
          </w:divsChild>
        </w:div>
        <w:div w:id="449251704">
          <w:marLeft w:val="0"/>
          <w:marRight w:val="0"/>
          <w:marTop w:val="0"/>
          <w:marBottom w:val="0"/>
          <w:divBdr>
            <w:top w:val="none" w:sz="0" w:space="0" w:color="auto"/>
            <w:left w:val="none" w:sz="0" w:space="0" w:color="auto"/>
            <w:bottom w:val="none" w:sz="0" w:space="0" w:color="auto"/>
            <w:right w:val="none" w:sz="0" w:space="0" w:color="auto"/>
          </w:divBdr>
          <w:divsChild>
            <w:div w:id="1757943640">
              <w:marLeft w:val="0"/>
              <w:marRight w:val="0"/>
              <w:marTop w:val="0"/>
              <w:marBottom w:val="0"/>
              <w:divBdr>
                <w:top w:val="none" w:sz="0" w:space="0" w:color="auto"/>
                <w:left w:val="none" w:sz="0" w:space="0" w:color="auto"/>
                <w:bottom w:val="none" w:sz="0" w:space="0" w:color="auto"/>
                <w:right w:val="none" w:sz="0" w:space="0" w:color="auto"/>
              </w:divBdr>
            </w:div>
          </w:divsChild>
        </w:div>
        <w:div w:id="1537154069">
          <w:marLeft w:val="0"/>
          <w:marRight w:val="0"/>
          <w:marTop w:val="0"/>
          <w:marBottom w:val="0"/>
          <w:divBdr>
            <w:top w:val="none" w:sz="0" w:space="0" w:color="auto"/>
            <w:left w:val="none" w:sz="0" w:space="0" w:color="auto"/>
            <w:bottom w:val="none" w:sz="0" w:space="0" w:color="auto"/>
            <w:right w:val="none" w:sz="0" w:space="0" w:color="auto"/>
          </w:divBdr>
          <w:divsChild>
            <w:div w:id="1220359564">
              <w:marLeft w:val="0"/>
              <w:marRight w:val="0"/>
              <w:marTop w:val="0"/>
              <w:marBottom w:val="0"/>
              <w:divBdr>
                <w:top w:val="none" w:sz="0" w:space="0" w:color="auto"/>
                <w:left w:val="none" w:sz="0" w:space="0" w:color="auto"/>
                <w:bottom w:val="none" w:sz="0" w:space="0" w:color="auto"/>
                <w:right w:val="none" w:sz="0" w:space="0" w:color="auto"/>
              </w:divBdr>
            </w:div>
          </w:divsChild>
        </w:div>
        <w:div w:id="1768649402">
          <w:marLeft w:val="0"/>
          <w:marRight w:val="0"/>
          <w:marTop w:val="0"/>
          <w:marBottom w:val="0"/>
          <w:divBdr>
            <w:top w:val="none" w:sz="0" w:space="0" w:color="auto"/>
            <w:left w:val="none" w:sz="0" w:space="0" w:color="auto"/>
            <w:bottom w:val="none" w:sz="0" w:space="0" w:color="auto"/>
            <w:right w:val="none" w:sz="0" w:space="0" w:color="auto"/>
          </w:divBdr>
          <w:divsChild>
            <w:div w:id="1550192070">
              <w:marLeft w:val="0"/>
              <w:marRight w:val="0"/>
              <w:marTop w:val="0"/>
              <w:marBottom w:val="0"/>
              <w:divBdr>
                <w:top w:val="none" w:sz="0" w:space="0" w:color="auto"/>
                <w:left w:val="none" w:sz="0" w:space="0" w:color="auto"/>
                <w:bottom w:val="none" w:sz="0" w:space="0" w:color="auto"/>
                <w:right w:val="none" w:sz="0" w:space="0" w:color="auto"/>
              </w:divBdr>
            </w:div>
          </w:divsChild>
        </w:div>
        <w:div w:id="1845708144">
          <w:marLeft w:val="0"/>
          <w:marRight w:val="0"/>
          <w:marTop w:val="0"/>
          <w:marBottom w:val="0"/>
          <w:divBdr>
            <w:top w:val="none" w:sz="0" w:space="0" w:color="auto"/>
            <w:left w:val="none" w:sz="0" w:space="0" w:color="auto"/>
            <w:bottom w:val="none" w:sz="0" w:space="0" w:color="auto"/>
            <w:right w:val="none" w:sz="0" w:space="0" w:color="auto"/>
          </w:divBdr>
          <w:divsChild>
            <w:div w:id="1981499136">
              <w:marLeft w:val="0"/>
              <w:marRight w:val="0"/>
              <w:marTop w:val="0"/>
              <w:marBottom w:val="0"/>
              <w:divBdr>
                <w:top w:val="none" w:sz="0" w:space="0" w:color="auto"/>
                <w:left w:val="none" w:sz="0" w:space="0" w:color="auto"/>
                <w:bottom w:val="none" w:sz="0" w:space="0" w:color="auto"/>
                <w:right w:val="none" w:sz="0" w:space="0" w:color="auto"/>
              </w:divBdr>
            </w:div>
          </w:divsChild>
        </w:div>
        <w:div w:id="236205270">
          <w:marLeft w:val="0"/>
          <w:marRight w:val="0"/>
          <w:marTop w:val="0"/>
          <w:marBottom w:val="0"/>
          <w:divBdr>
            <w:top w:val="none" w:sz="0" w:space="0" w:color="auto"/>
            <w:left w:val="none" w:sz="0" w:space="0" w:color="auto"/>
            <w:bottom w:val="none" w:sz="0" w:space="0" w:color="auto"/>
            <w:right w:val="none" w:sz="0" w:space="0" w:color="auto"/>
          </w:divBdr>
          <w:divsChild>
            <w:div w:id="1698895740">
              <w:marLeft w:val="0"/>
              <w:marRight w:val="0"/>
              <w:marTop w:val="0"/>
              <w:marBottom w:val="0"/>
              <w:divBdr>
                <w:top w:val="none" w:sz="0" w:space="0" w:color="auto"/>
                <w:left w:val="none" w:sz="0" w:space="0" w:color="auto"/>
                <w:bottom w:val="none" w:sz="0" w:space="0" w:color="auto"/>
                <w:right w:val="none" w:sz="0" w:space="0" w:color="auto"/>
              </w:divBdr>
            </w:div>
          </w:divsChild>
        </w:div>
        <w:div w:id="1757363541">
          <w:marLeft w:val="0"/>
          <w:marRight w:val="0"/>
          <w:marTop w:val="0"/>
          <w:marBottom w:val="0"/>
          <w:divBdr>
            <w:top w:val="none" w:sz="0" w:space="0" w:color="auto"/>
            <w:left w:val="none" w:sz="0" w:space="0" w:color="auto"/>
            <w:bottom w:val="none" w:sz="0" w:space="0" w:color="auto"/>
            <w:right w:val="none" w:sz="0" w:space="0" w:color="auto"/>
          </w:divBdr>
          <w:divsChild>
            <w:div w:id="426581387">
              <w:marLeft w:val="0"/>
              <w:marRight w:val="0"/>
              <w:marTop w:val="0"/>
              <w:marBottom w:val="0"/>
              <w:divBdr>
                <w:top w:val="none" w:sz="0" w:space="0" w:color="auto"/>
                <w:left w:val="none" w:sz="0" w:space="0" w:color="auto"/>
                <w:bottom w:val="none" w:sz="0" w:space="0" w:color="auto"/>
                <w:right w:val="none" w:sz="0" w:space="0" w:color="auto"/>
              </w:divBdr>
            </w:div>
          </w:divsChild>
        </w:div>
        <w:div w:id="1601256981">
          <w:marLeft w:val="0"/>
          <w:marRight w:val="0"/>
          <w:marTop w:val="0"/>
          <w:marBottom w:val="0"/>
          <w:divBdr>
            <w:top w:val="none" w:sz="0" w:space="0" w:color="auto"/>
            <w:left w:val="none" w:sz="0" w:space="0" w:color="auto"/>
            <w:bottom w:val="none" w:sz="0" w:space="0" w:color="auto"/>
            <w:right w:val="none" w:sz="0" w:space="0" w:color="auto"/>
          </w:divBdr>
          <w:divsChild>
            <w:div w:id="2075623185">
              <w:marLeft w:val="0"/>
              <w:marRight w:val="0"/>
              <w:marTop w:val="0"/>
              <w:marBottom w:val="0"/>
              <w:divBdr>
                <w:top w:val="none" w:sz="0" w:space="0" w:color="auto"/>
                <w:left w:val="none" w:sz="0" w:space="0" w:color="auto"/>
                <w:bottom w:val="none" w:sz="0" w:space="0" w:color="auto"/>
                <w:right w:val="none" w:sz="0" w:space="0" w:color="auto"/>
              </w:divBdr>
            </w:div>
          </w:divsChild>
        </w:div>
        <w:div w:id="670303677">
          <w:marLeft w:val="0"/>
          <w:marRight w:val="0"/>
          <w:marTop w:val="0"/>
          <w:marBottom w:val="0"/>
          <w:divBdr>
            <w:top w:val="none" w:sz="0" w:space="0" w:color="auto"/>
            <w:left w:val="none" w:sz="0" w:space="0" w:color="auto"/>
            <w:bottom w:val="none" w:sz="0" w:space="0" w:color="auto"/>
            <w:right w:val="none" w:sz="0" w:space="0" w:color="auto"/>
          </w:divBdr>
          <w:divsChild>
            <w:div w:id="1204369213">
              <w:marLeft w:val="0"/>
              <w:marRight w:val="0"/>
              <w:marTop w:val="0"/>
              <w:marBottom w:val="0"/>
              <w:divBdr>
                <w:top w:val="none" w:sz="0" w:space="0" w:color="auto"/>
                <w:left w:val="none" w:sz="0" w:space="0" w:color="auto"/>
                <w:bottom w:val="none" w:sz="0" w:space="0" w:color="auto"/>
                <w:right w:val="none" w:sz="0" w:space="0" w:color="auto"/>
              </w:divBdr>
            </w:div>
          </w:divsChild>
        </w:div>
        <w:div w:id="516890141">
          <w:marLeft w:val="0"/>
          <w:marRight w:val="0"/>
          <w:marTop w:val="0"/>
          <w:marBottom w:val="0"/>
          <w:divBdr>
            <w:top w:val="none" w:sz="0" w:space="0" w:color="auto"/>
            <w:left w:val="none" w:sz="0" w:space="0" w:color="auto"/>
            <w:bottom w:val="none" w:sz="0" w:space="0" w:color="auto"/>
            <w:right w:val="none" w:sz="0" w:space="0" w:color="auto"/>
          </w:divBdr>
          <w:divsChild>
            <w:div w:id="520124175">
              <w:marLeft w:val="0"/>
              <w:marRight w:val="0"/>
              <w:marTop w:val="0"/>
              <w:marBottom w:val="0"/>
              <w:divBdr>
                <w:top w:val="none" w:sz="0" w:space="0" w:color="auto"/>
                <w:left w:val="none" w:sz="0" w:space="0" w:color="auto"/>
                <w:bottom w:val="none" w:sz="0" w:space="0" w:color="auto"/>
                <w:right w:val="none" w:sz="0" w:space="0" w:color="auto"/>
              </w:divBdr>
            </w:div>
          </w:divsChild>
        </w:div>
        <w:div w:id="1963342366">
          <w:marLeft w:val="0"/>
          <w:marRight w:val="0"/>
          <w:marTop w:val="0"/>
          <w:marBottom w:val="0"/>
          <w:divBdr>
            <w:top w:val="none" w:sz="0" w:space="0" w:color="auto"/>
            <w:left w:val="none" w:sz="0" w:space="0" w:color="auto"/>
            <w:bottom w:val="none" w:sz="0" w:space="0" w:color="auto"/>
            <w:right w:val="none" w:sz="0" w:space="0" w:color="auto"/>
          </w:divBdr>
          <w:divsChild>
            <w:div w:id="1095899347">
              <w:marLeft w:val="0"/>
              <w:marRight w:val="0"/>
              <w:marTop w:val="0"/>
              <w:marBottom w:val="0"/>
              <w:divBdr>
                <w:top w:val="none" w:sz="0" w:space="0" w:color="auto"/>
                <w:left w:val="none" w:sz="0" w:space="0" w:color="auto"/>
                <w:bottom w:val="none" w:sz="0" w:space="0" w:color="auto"/>
                <w:right w:val="none" w:sz="0" w:space="0" w:color="auto"/>
              </w:divBdr>
            </w:div>
          </w:divsChild>
        </w:div>
        <w:div w:id="390929988">
          <w:marLeft w:val="0"/>
          <w:marRight w:val="0"/>
          <w:marTop w:val="0"/>
          <w:marBottom w:val="0"/>
          <w:divBdr>
            <w:top w:val="none" w:sz="0" w:space="0" w:color="auto"/>
            <w:left w:val="none" w:sz="0" w:space="0" w:color="auto"/>
            <w:bottom w:val="none" w:sz="0" w:space="0" w:color="auto"/>
            <w:right w:val="none" w:sz="0" w:space="0" w:color="auto"/>
          </w:divBdr>
          <w:divsChild>
            <w:div w:id="980228982">
              <w:marLeft w:val="0"/>
              <w:marRight w:val="0"/>
              <w:marTop w:val="0"/>
              <w:marBottom w:val="0"/>
              <w:divBdr>
                <w:top w:val="none" w:sz="0" w:space="0" w:color="auto"/>
                <w:left w:val="none" w:sz="0" w:space="0" w:color="auto"/>
                <w:bottom w:val="none" w:sz="0" w:space="0" w:color="auto"/>
                <w:right w:val="none" w:sz="0" w:space="0" w:color="auto"/>
              </w:divBdr>
            </w:div>
          </w:divsChild>
        </w:div>
        <w:div w:id="109395511">
          <w:marLeft w:val="0"/>
          <w:marRight w:val="0"/>
          <w:marTop w:val="0"/>
          <w:marBottom w:val="0"/>
          <w:divBdr>
            <w:top w:val="none" w:sz="0" w:space="0" w:color="auto"/>
            <w:left w:val="none" w:sz="0" w:space="0" w:color="auto"/>
            <w:bottom w:val="none" w:sz="0" w:space="0" w:color="auto"/>
            <w:right w:val="none" w:sz="0" w:space="0" w:color="auto"/>
          </w:divBdr>
          <w:divsChild>
            <w:div w:id="554320197">
              <w:marLeft w:val="0"/>
              <w:marRight w:val="0"/>
              <w:marTop w:val="0"/>
              <w:marBottom w:val="0"/>
              <w:divBdr>
                <w:top w:val="none" w:sz="0" w:space="0" w:color="auto"/>
                <w:left w:val="none" w:sz="0" w:space="0" w:color="auto"/>
                <w:bottom w:val="none" w:sz="0" w:space="0" w:color="auto"/>
                <w:right w:val="none" w:sz="0" w:space="0" w:color="auto"/>
              </w:divBdr>
            </w:div>
          </w:divsChild>
        </w:div>
        <w:div w:id="2056855561">
          <w:marLeft w:val="0"/>
          <w:marRight w:val="0"/>
          <w:marTop w:val="0"/>
          <w:marBottom w:val="0"/>
          <w:divBdr>
            <w:top w:val="none" w:sz="0" w:space="0" w:color="auto"/>
            <w:left w:val="none" w:sz="0" w:space="0" w:color="auto"/>
            <w:bottom w:val="none" w:sz="0" w:space="0" w:color="auto"/>
            <w:right w:val="none" w:sz="0" w:space="0" w:color="auto"/>
          </w:divBdr>
          <w:divsChild>
            <w:div w:id="1897080718">
              <w:marLeft w:val="0"/>
              <w:marRight w:val="0"/>
              <w:marTop w:val="0"/>
              <w:marBottom w:val="0"/>
              <w:divBdr>
                <w:top w:val="none" w:sz="0" w:space="0" w:color="auto"/>
                <w:left w:val="none" w:sz="0" w:space="0" w:color="auto"/>
                <w:bottom w:val="none" w:sz="0" w:space="0" w:color="auto"/>
                <w:right w:val="none" w:sz="0" w:space="0" w:color="auto"/>
              </w:divBdr>
            </w:div>
          </w:divsChild>
        </w:div>
        <w:div w:id="649134597">
          <w:marLeft w:val="0"/>
          <w:marRight w:val="0"/>
          <w:marTop w:val="0"/>
          <w:marBottom w:val="0"/>
          <w:divBdr>
            <w:top w:val="none" w:sz="0" w:space="0" w:color="auto"/>
            <w:left w:val="none" w:sz="0" w:space="0" w:color="auto"/>
            <w:bottom w:val="none" w:sz="0" w:space="0" w:color="auto"/>
            <w:right w:val="none" w:sz="0" w:space="0" w:color="auto"/>
          </w:divBdr>
          <w:divsChild>
            <w:div w:id="13700571">
              <w:marLeft w:val="0"/>
              <w:marRight w:val="0"/>
              <w:marTop w:val="0"/>
              <w:marBottom w:val="0"/>
              <w:divBdr>
                <w:top w:val="none" w:sz="0" w:space="0" w:color="auto"/>
                <w:left w:val="none" w:sz="0" w:space="0" w:color="auto"/>
                <w:bottom w:val="none" w:sz="0" w:space="0" w:color="auto"/>
                <w:right w:val="none" w:sz="0" w:space="0" w:color="auto"/>
              </w:divBdr>
            </w:div>
          </w:divsChild>
        </w:div>
        <w:div w:id="861550824">
          <w:marLeft w:val="0"/>
          <w:marRight w:val="0"/>
          <w:marTop w:val="0"/>
          <w:marBottom w:val="0"/>
          <w:divBdr>
            <w:top w:val="none" w:sz="0" w:space="0" w:color="auto"/>
            <w:left w:val="none" w:sz="0" w:space="0" w:color="auto"/>
            <w:bottom w:val="none" w:sz="0" w:space="0" w:color="auto"/>
            <w:right w:val="none" w:sz="0" w:space="0" w:color="auto"/>
          </w:divBdr>
          <w:divsChild>
            <w:div w:id="7221610">
              <w:marLeft w:val="0"/>
              <w:marRight w:val="0"/>
              <w:marTop w:val="0"/>
              <w:marBottom w:val="0"/>
              <w:divBdr>
                <w:top w:val="none" w:sz="0" w:space="0" w:color="auto"/>
                <w:left w:val="none" w:sz="0" w:space="0" w:color="auto"/>
                <w:bottom w:val="none" w:sz="0" w:space="0" w:color="auto"/>
                <w:right w:val="none" w:sz="0" w:space="0" w:color="auto"/>
              </w:divBdr>
            </w:div>
          </w:divsChild>
        </w:div>
        <w:div w:id="1972006336">
          <w:marLeft w:val="0"/>
          <w:marRight w:val="0"/>
          <w:marTop w:val="0"/>
          <w:marBottom w:val="0"/>
          <w:divBdr>
            <w:top w:val="none" w:sz="0" w:space="0" w:color="auto"/>
            <w:left w:val="none" w:sz="0" w:space="0" w:color="auto"/>
            <w:bottom w:val="none" w:sz="0" w:space="0" w:color="auto"/>
            <w:right w:val="none" w:sz="0" w:space="0" w:color="auto"/>
          </w:divBdr>
          <w:divsChild>
            <w:div w:id="791169272">
              <w:marLeft w:val="0"/>
              <w:marRight w:val="0"/>
              <w:marTop w:val="0"/>
              <w:marBottom w:val="0"/>
              <w:divBdr>
                <w:top w:val="none" w:sz="0" w:space="0" w:color="auto"/>
                <w:left w:val="none" w:sz="0" w:space="0" w:color="auto"/>
                <w:bottom w:val="none" w:sz="0" w:space="0" w:color="auto"/>
                <w:right w:val="none" w:sz="0" w:space="0" w:color="auto"/>
              </w:divBdr>
            </w:div>
          </w:divsChild>
        </w:div>
        <w:div w:id="1172261653">
          <w:marLeft w:val="0"/>
          <w:marRight w:val="0"/>
          <w:marTop w:val="0"/>
          <w:marBottom w:val="0"/>
          <w:divBdr>
            <w:top w:val="none" w:sz="0" w:space="0" w:color="auto"/>
            <w:left w:val="none" w:sz="0" w:space="0" w:color="auto"/>
            <w:bottom w:val="none" w:sz="0" w:space="0" w:color="auto"/>
            <w:right w:val="none" w:sz="0" w:space="0" w:color="auto"/>
          </w:divBdr>
          <w:divsChild>
            <w:div w:id="2026519157">
              <w:marLeft w:val="0"/>
              <w:marRight w:val="0"/>
              <w:marTop w:val="0"/>
              <w:marBottom w:val="0"/>
              <w:divBdr>
                <w:top w:val="none" w:sz="0" w:space="0" w:color="auto"/>
                <w:left w:val="none" w:sz="0" w:space="0" w:color="auto"/>
                <w:bottom w:val="none" w:sz="0" w:space="0" w:color="auto"/>
                <w:right w:val="none" w:sz="0" w:space="0" w:color="auto"/>
              </w:divBdr>
            </w:div>
          </w:divsChild>
        </w:div>
        <w:div w:id="236982712">
          <w:marLeft w:val="0"/>
          <w:marRight w:val="0"/>
          <w:marTop w:val="0"/>
          <w:marBottom w:val="0"/>
          <w:divBdr>
            <w:top w:val="none" w:sz="0" w:space="0" w:color="auto"/>
            <w:left w:val="none" w:sz="0" w:space="0" w:color="auto"/>
            <w:bottom w:val="none" w:sz="0" w:space="0" w:color="auto"/>
            <w:right w:val="none" w:sz="0" w:space="0" w:color="auto"/>
          </w:divBdr>
          <w:divsChild>
            <w:div w:id="342098134">
              <w:marLeft w:val="0"/>
              <w:marRight w:val="0"/>
              <w:marTop w:val="0"/>
              <w:marBottom w:val="0"/>
              <w:divBdr>
                <w:top w:val="none" w:sz="0" w:space="0" w:color="auto"/>
                <w:left w:val="none" w:sz="0" w:space="0" w:color="auto"/>
                <w:bottom w:val="none" w:sz="0" w:space="0" w:color="auto"/>
                <w:right w:val="none" w:sz="0" w:space="0" w:color="auto"/>
              </w:divBdr>
            </w:div>
          </w:divsChild>
        </w:div>
        <w:div w:id="1438450242">
          <w:marLeft w:val="0"/>
          <w:marRight w:val="0"/>
          <w:marTop w:val="0"/>
          <w:marBottom w:val="0"/>
          <w:divBdr>
            <w:top w:val="none" w:sz="0" w:space="0" w:color="auto"/>
            <w:left w:val="none" w:sz="0" w:space="0" w:color="auto"/>
            <w:bottom w:val="none" w:sz="0" w:space="0" w:color="auto"/>
            <w:right w:val="none" w:sz="0" w:space="0" w:color="auto"/>
          </w:divBdr>
          <w:divsChild>
            <w:div w:id="1335302471">
              <w:marLeft w:val="0"/>
              <w:marRight w:val="0"/>
              <w:marTop w:val="0"/>
              <w:marBottom w:val="0"/>
              <w:divBdr>
                <w:top w:val="none" w:sz="0" w:space="0" w:color="auto"/>
                <w:left w:val="none" w:sz="0" w:space="0" w:color="auto"/>
                <w:bottom w:val="none" w:sz="0" w:space="0" w:color="auto"/>
                <w:right w:val="none" w:sz="0" w:space="0" w:color="auto"/>
              </w:divBdr>
            </w:div>
          </w:divsChild>
        </w:div>
        <w:div w:id="926497522">
          <w:marLeft w:val="0"/>
          <w:marRight w:val="0"/>
          <w:marTop w:val="0"/>
          <w:marBottom w:val="0"/>
          <w:divBdr>
            <w:top w:val="none" w:sz="0" w:space="0" w:color="auto"/>
            <w:left w:val="none" w:sz="0" w:space="0" w:color="auto"/>
            <w:bottom w:val="none" w:sz="0" w:space="0" w:color="auto"/>
            <w:right w:val="none" w:sz="0" w:space="0" w:color="auto"/>
          </w:divBdr>
          <w:divsChild>
            <w:div w:id="513347073">
              <w:marLeft w:val="0"/>
              <w:marRight w:val="0"/>
              <w:marTop w:val="0"/>
              <w:marBottom w:val="0"/>
              <w:divBdr>
                <w:top w:val="none" w:sz="0" w:space="0" w:color="auto"/>
                <w:left w:val="none" w:sz="0" w:space="0" w:color="auto"/>
                <w:bottom w:val="none" w:sz="0" w:space="0" w:color="auto"/>
                <w:right w:val="none" w:sz="0" w:space="0" w:color="auto"/>
              </w:divBdr>
            </w:div>
          </w:divsChild>
        </w:div>
        <w:div w:id="1140263989">
          <w:marLeft w:val="0"/>
          <w:marRight w:val="0"/>
          <w:marTop w:val="0"/>
          <w:marBottom w:val="0"/>
          <w:divBdr>
            <w:top w:val="none" w:sz="0" w:space="0" w:color="auto"/>
            <w:left w:val="none" w:sz="0" w:space="0" w:color="auto"/>
            <w:bottom w:val="none" w:sz="0" w:space="0" w:color="auto"/>
            <w:right w:val="none" w:sz="0" w:space="0" w:color="auto"/>
          </w:divBdr>
          <w:divsChild>
            <w:div w:id="1645544523">
              <w:marLeft w:val="0"/>
              <w:marRight w:val="0"/>
              <w:marTop w:val="0"/>
              <w:marBottom w:val="0"/>
              <w:divBdr>
                <w:top w:val="none" w:sz="0" w:space="0" w:color="auto"/>
                <w:left w:val="none" w:sz="0" w:space="0" w:color="auto"/>
                <w:bottom w:val="none" w:sz="0" w:space="0" w:color="auto"/>
                <w:right w:val="none" w:sz="0" w:space="0" w:color="auto"/>
              </w:divBdr>
            </w:div>
          </w:divsChild>
        </w:div>
        <w:div w:id="1068915563">
          <w:marLeft w:val="0"/>
          <w:marRight w:val="0"/>
          <w:marTop w:val="0"/>
          <w:marBottom w:val="0"/>
          <w:divBdr>
            <w:top w:val="none" w:sz="0" w:space="0" w:color="auto"/>
            <w:left w:val="none" w:sz="0" w:space="0" w:color="auto"/>
            <w:bottom w:val="none" w:sz="0" w:space="0" w:color="auto"/>
            <w:right w:val="none" w:sz="0" w:space="0" w:color="auto"/>
          </w:divBdr>
          <w:divsChild>
            <w:div w:id="1686785001">
              <w:marLeft w:val="0"/>
              <w:marRight w:val="0"/>
              <w:marTop w:val="0"/>
              <w:marBottom w:val="0"/>
              <w:divBdr>
                <w:top w:val="none" w:sz="0" w:space="0" w:color="auto"/>
                <w:left w:val="none" w:sz="0" w:space="0" w:color="auto"/>
                <w:bottom w:val="none" w:sz="0" w:space="0" w:color="auto"/>
                <w:right w:val="none" w:sz="0" w:space="0" w:color="auto"/>
              </w:divBdr>
            </w:div>
          </w:divsChild>
        </w:div>
        <w:div w:id="839077894">
          <w:marLeft w:val="0"/>
          <w:marRight w:val="0"/>
          <w:marTop w:val="0"/>
          <w:marBottom w:val="0"/>
          <w:divBdr>
            <w:top w:val="none" w:sz="0" w:space="0" w:color="auto"/>
            <w:left w:val="none" w:sz="0" w:space="0" w:color="auto"/>
            <w:bottom w:val="none" w:sz="0" w:space="0" w:color="auto"/>
            <w:right w:val="none" w:sz="0" w:space="0" w:color="auto"/>
          </w:divBdr>
          <w:divsChild>
            <w:div w:id="974528766">
              <w:marLeft w:val="0"/>
              <w:marRight w:val="0"/>
              <w:marTop w:val="0"/>
              <w:marBottom w:val="0"/>
              <w:divBdr>
                <w:top w:val="none" w:sz="0" w:space="0" w:color="auto"/>
                <w:left w:val="none" w:sz="0" w:space="0" w:color="auto"/>
                <w:bottom w:val="none" w:sz="0" w:space="0" w:color="auto"/>
                <w:right w:val="none" w:sz="0" w:space="0" w:color="auto"/>
              </w:divBdr>
            </w:div>
          </w:divsChild>
        </w:div>
        <w:div w:id="1934313391">
          <w:marLeft w:val="0"/>
          <w:marRight w:val="0"/>
          <w:marTop w:val="0"/>
          <w:marBottom w:val="0"/>
          <w:divBdr>
            <w:top w:val="none" w:sz="0" w:space="0" w:color="auto"/>
            <w:left w:val="none" w:sz="0" w:space="0" w:color="auto"/>
            <w:bottom w:val="none" w:sz="0" w:space="0" w:color="auto"/>
            <w:right w:val="none" w:sz="0" w:space="0" w:color="auto"/>
          </w:divBdr>
          <w:divsChild>
            <w:div w:id="120464843">
              <w:marLeft w:val="0"/>
              <w:marRight w:val="0"/>
              <w:marTop w:val="0"/>
              <w:marBottom w:val="0"/>
              <w:divBdr>
                <w:top w:val="none" w:sz="0" w:space="0" w:color="auto"/>
                <w:left w:val="none" w:sz="0" w:space="0" w:color="auto"/>
                <w:bottom w:val="none" w:sz="0" w:space="0" w:color="auto"/>
                <w:right w:val="none" w:sz="0" w:space="0" w:color="auto"/>
              </w:divBdr>
            </w:div>
          </w:divsChild>
        </w:div>
        <w:div w:id="793253343">
          <w:marLeft w:val="0"/>
          <w:marRight w:val="0"/>
          <w:marTop w:val="0"/>
          <w:marBottom w:val="0"/>
          <w:divBdr>
            <w:top w:val="none" w:sz="0" w:space="0" w:color="auto"/>
            <w:left w:val="none" w:sz="0" w:space="0" w:color="auto"/>
            <w:bottom w:val="none" w:sz="0" w:space="0" w:color="auto"/>
            <w:right w:val="none" w:sz="0" w:space="0" w:color="auto"/>
          </w:divBdr>
          <w:divsChild>
            <w:div w:id="606742792">
              <w:marLeft w:val="0"/>
              <w:marRight w:val="0"/>
              <w:marTop w:val="0"/>
              <w:marBottom w:val="0"/>
              <w:divBdr>
                <w:top w:val="none" w:sz="0" w:space="0" w:color="auto"/>
                <w:left w:val="none" w:sz="0" w:space="0" w:color="auto"/>
                <w:bottom w:val="none" w:sz="0" w:space="0" w:color="auto"/>
                <w:right w:val="none" w:sz="0" w:space="0" w:color="auto"/>
              </w:divBdr>
            </w:div>
          </w:divsChild>
        </w:div>
        <w:div w:id="577523881">
          <w:marLeft w:val="0"/>
          <w:marRight w:val="0"/>
          <w:marTop w:val="0"/>
          <w:marBottom w:val="0"/>
          <w:divBdr>
            <w:top w:val="none" w:sz="0" w:space="0" w:color="auto"/>
            <w:left w:val="none" w:sz="0" w:space="0" w:color="auto"/>
            <w:bottom w:val="none" w:sz="0" w:space="0" w:color="auto"/>
            <w:right w:val="none" w:sz="0" w:space="0" w:color="auto"/>
          </w:divBdr>
          <w:divsChild>
            <w:div w:id="134026949">
              <w:marLeft w:val="0"/>
              <w:marRight w:val="0"/>
              <w:marTop w:val="0"/>
              <w:marBottom w:val="0"/>
              <w:divBdr>
                <w:top w:val="none" w:sz="0" w:space="0" w:color="auto"/>
                <w:left w:val="none" w:sz="0" w:space="0" w:color="auto"/>
                <w:bottom w:val="none" w:sz="0" w:space="0" w:color="auto"/>
                <w:right w:val="none" w:sz="0" w:space="0" w:color="auto"/>
              </w:divBdr>
            </w:div>
          </w:divsChild>
        </w:div>
        <w:div w:id="781387758">
          <w:marLeft w:val="0"/>
          <w:marRight w:val="0"/>
          <w:marTop w:val="0"/>
          <w:marBottom w:val="0"/>
          <w:divBdr>
            <w:top w:val="none" w:sz="0" w:space="0" w:color="auto"/>
            <w:left w:val="none" w:sz="0" w:space="0" w:color="auto"/>
            <w:bottom w:val="none" w:sz="0" w:space="0" w:color="auto"/>
            <w:right w:val="none" w:sz="0" w:space="0" w:color="auto"/>
          </w:divBdr>
          <w:divsChild>
            <w:div w:id="1958488425">
              <w:marLeft w:val="0"/>
              <w:marRight w:val="0"/>
              <w:marTop w:val="0"/>
              <w:marBottom w:val="0"/>
              <w:divBdr>
                <w:top w:val="none" w:sz="0" w:space="0" w:color="auto"/>
                <w:left w:val="none" w:sz="0" w:space="0" w:color="auto"/>
                <w:bottom w:val="none" w:sz="0" w:space="0" w:color="auto"/>
                <w:right w:val="none" w:sz="0" w:space="0" w:color="auto"/>
              </w:divBdr>
            </w:div>
          </w:divsChild>
        </w:div>
        <w:div w:id="898052396">
          <w:marLeft w:val="0"/>
          <w:marRight w:val="0"/>
          <w:marTop w:val="0"/>
          <w:marBottom w:val="0"/>
          <w:divBdr>
            <w:top w:val="none" w:sz="0" w:space="0" w:color="auto"/>
            <w:left w:val="none" w:sz="0" w:space="0" w:color="auto"/>
            <w:bottom w:val="none" w:sz="0" w:space="0" w:color="auto"/>
            <w:right w:val="none" w:sz="0" w:space="0" w:color="auto"/>
          </w:divBdr>
          <w:divsChild>
            <w:div w:id="1043480185">
              <w:marLeft w:val="0"/>
              <w:marRight w:val="0"/>
              <w:marTop w:val="0"/>
              <w:marBottom w:val="0"/>
              <w:divBdr>
                <w:top w:val="none" w:sz="0" w:space="0" w:color="auto"/>
                <w:left w:val="none" w:sz="0" w:space="0" w:color="auto"/>
                <w:bottom w:val="none" w:sz="0" w:space="0" w:color="auto"/>
                <w:right w:val="none" w:sz="0" w:space="0" w:color="auto"/>
              </w:divBdr>
            </w:div>
          </w:divsChild>
        </w:div>
        <w:div w:id="1036538611">
          <w:marLeft w:val="0"/>
          <w:marRight w:val="0"/>
          <w:marTop w:val="0"/>
          <w:marBottom w:val="0"/>
          <w:divBdr>
            <w:top w:val="none" w:sz="0" w:space="0" w:color="auto"/>
            <w:left w:val="none" w:sz="0" w:space="0" w:color="auto"/>
            <w:bottom w:val="none" w:sz="0" w:space="0" w:color="auto"/>
            <w:right w:val="none" w:sz="0" w:space="0" w:color="auto"/>
          </w:divBdr>
          <w:divsChild>
            <w:div w:id="2051108329">
              <w:marLeft w:val="0"/>
              <w:marRight w:val="0"/>
              <w:marTop w:val="0"/>
              <w:marBottom w:val="0"/>
              <w:divBdr>
                <w:top w:val="none" w:sz="0" w:space="0" w:color="auto"/>
                <w:left w:val="none" w:sz="0" w:space="0" w:color="auto"/>
                <w:bottom w:val="none" w:sz="0" w:space="0" w:color="auto"/>
                <w:right w:val="none" w:sz="0" w:space="0" w:color="auto"/>
              </w:divBdr>
            </w:div>
          </w:divsChild>
        </w:div>
        <w:div w:id="267278688">
          <w:marLeft w:val="0"/>
          <w:marRight w:val="0"/>
          <w:marTop w:val="0"/>
          <w:marBottom w:val="0"/>
          <w:divBdr>
            <w:top w:val="none" w:sz="0" w:space="0" w:color="auto"/>
            <w:left w:val="none" w:sz="0" w:space="0" w:color="auto"/>
            <w:bottom w:val="none" w:sz="0" w:space="0" w:color="auto"/>
            <w:right w:val="none" w:sz="0" w:space="0" w:color="auto"/>
          </w:divBdr>
          <w:divsChild>
            <w:div w:id="1743797760">
              <w:marLeft w:val="0"/>
              <w:marRight w:val="0"/>
              <w:marTop w:val="0"/>
              <w:marBottom w:val="0"/>
              <w:divBdr>
                <w:top w:val="none" w:sz="0" w:space="0" w:color="auto"/>
                <w:left w:val="none" w:sz="0" w:space="0" w:color="auto"/>
                <w:bottom w:val="none" w:sz="0" w:space="0" w:color="auto"/>
                <w:right w:val="none" w:sz="0" w:space="0" w:color="auto"/>
              </w:divBdr>
            </w:div>
          </w:divsChild>
        </w:div>
        <w:div w:id="1098866835">
          <w:marLeft w:val="0"/>
          <w:marRight w:val="0"/>
          <w:marTop w:val="0"/>
          <w:marBottom w:val="0"/>
          <w:divBdr>
            <w:top w:val="none" w:sz="0" w:space="0" w:color="auto"/>
            <w:left w:val="none" w:sz="0" w:space="0" w:color="auto"/>
            <w:bottom w:val="none" w:sz="0" w:space="0" w:color="auto"/>
            <w:right w:val="none" w:sz="0" w:space="0" w:color="auto"/>
          </w:divBdr>
          <w:divsChild>
            <w:div w:id="1743064020">
              <w:marLeft w:val="0"/>
              <w:marRight w:val="0"/>
              <w:marTop w:val="0"/>
              <w:marBottom w:val="0"/>
              <w:divBdr>
                <w:top w:val="none" w:sz="0" w:space="0" w:color="auto"/>
                <w:left w:val="none" w:sz="0" w:space="0" w:color="auto"/>
                <w:bottom w:val="none" w:sz="0" w:space="0" w:color="auto"/>
                <w:right w:val="none" w:sz="0" w:space="0" w:color="auto"/>
              </w:divBdr>
            </w:div>
          </w:divsChild>
        </w:div>
        <w:div w:id="1407531088">
          <w:marLeft w:val="0"/>
          <w:marRight w:val="0"/>
          <w:marTop w:val="0"/>
          <w:marBottom w:val="0"/>
          <w:divBdr>
            <w:top w:val="none" w:sz="0" w:space="0" w:color="auto"/>
            <w:left w:val="none" w:sz="0" w:space="0" w:color="auto"/>
            <w:bottom w:val="none" w:sz="0" w:space="0" w:color="auto"/>
            <w:right w:val="none" w:sz="0" w:space="0" w:color="auto"/>
          </w:divBdr>
          <w:divsChild>
            <w:div w:id="2069723961">
              <w:marLeft w:val="0"/>
              <w:marRight w:val="0"/>
              <w:marTop w:val="0"/>
              <w:marBottom w:val="0"/>
              <w:divBdr>
                <w:top w:val="none" w:sz="0" w:space="0" w:color="auto"/>
                <w:left w:val="none" w:sz="0" w:space="0" w:color="auto"/>
                <w:bottom w:val="none" w:sz="0" w:space="0" w:color="auto"/>
                <w:right w:val="none" w:sz="0" w:space="0" w:color="auto"/>
              </w:divBdr>
            </w:div>
          </w:divsChild>
        </w:div>
        <w:div w:id="1104301628">
          <w:marLeft w:val="0"/>
          <w:marRight w:val="0"/>
          <w:marTop w:val="0"/>
          <w:marBottom w:val="0"/>
          <w:divBdr>
            <w:top w:val="none" w:sz="0" w:space="0" w:color="auto"/>
            <w:left w:val="none" w:sz="0" w:space="0" w:color="auto"/>
            <w:bottom w:val="none" w:sz="0" w:space="0" w:color="auto"/>
            <w:right w:val="none" w:sz="0" w:space="0" w:color="auto"/>
          </w:divBdr>
          <w:divsChild>
            <w:div w:id="1649435526">
              <w:marLeft w:val="0"/>
              <w:marRight w:val="0"/>
              <w:marTop w:val="0"/>
              <w:marBottom w:val="0"/>
              <w:divBdr>
                <w:top w:val="none" w:sz="0" w:space="0" w:color="auto"/>
                <w:left w:val="none" w:sz="0" w:space="0" w:color="auto"/>
                <w:bottom w:val="none" w:sz="0" w:space="0" w:color="auto"/>
                <w:right w:val="none" w:sz="0" w:space="0" w:color="auto"/>
              </w:divBdr>
            </w:div>
          </w:divsChild>
        </w:div>
        <w:div w:id="33239875">
          <w:marLeft w:val="0"/>
          <w:marRight w:val="0"/>
          <w:marTop w:val="0"/>
          <w:marBottom w:val="0"/>
          <w:divBdr>
            <w:top w:val="none" w:sz="0" w:space="0" w:color="auto"/>
            <w:left w:val="none" w:sz="0" w:space="0" w:color="auto"/>
            <w:bottom w:val="none" w:sz="0" w:space="0" w:color="auto"/>
            <w:right w:val="none" w:sz="0" w:space="0" w:color="auto"/>
          </w:divBdr>
          <w:divsChild>
            <w:div w:id="1612129883">
              <w:marLeft w:val="0"/>
              <w:marRight w:val="0"/>
              <w:marTop w:val="0"/>
              <w:marBottom w:val="0"/>
              <w:divBdr>
                <w:top w:val="none" w:sz="0" w:space="0" w:color="auto"/>
                <w:left w:val="none" w:sz="0" w:space="0" w:color="auto"/>
                <w:bottom w:val="none" w:sz="0" w:space="0" w:color="auto"/>
                <w:right w:val="none" w:sz="0" w:space="0" w:color="auto"/>
              </w:divBdr>
            </w:div>
          </w:divsChild>
        </w:div>
        <w:div w:id="771778723">
          <w:marLeft w:val="0"/>
          <w:marRight w:val="0"/>
          <w:marTop w:val="0"/>
          <w:marBottom w:val="0"/>
          <w:divBdr>
            <w:top w:val="none" w:sz="0" w:space="0" w:color="auto"/>
            <w:left w:val="none" w:sz="0" w:space="0" w:color="auto"/>
            <w:bottom w:val="none" w:sz="0" w:space="0" w:color="auto"/>
            <w:right w:val="none" w:sz="0" w:space="0" w:color="auto"/>
          </w:divBdr>
          <w:divsChild>
            <w:div w:id="997462268">
              <w:marLeft w:val="0"/>
              <w:marRight w:val="0"/>
              <w:marTop w:val="0"/>
              <w:marBottom w:val="0"/>
              <w:divBdr>
                <w:top w:val="none" w:sz="0" w:space="0" w:color="auto"/>
                <w:left w:val="none" w:sz="0" w:space="0" w:color="auto"/>
                <w:bottom w:val="none" w:sz="0" w:space="0" w:color="auto"/>
                <w:right w:val="none" w:sz="0" w:space="0" w:color="auto"/>
              </w:divBdr>
            </w:div>
          </w:divsChild>
        </w:div>
        <w:div w:id="1721318828">
          <w:marLeft w:val="0"/>
          <w:marRight w:val="0"/>
          <w:marTop w:val="0"/>
          <w:marBottom w:val="0"/>
          <w:divBdr>
            <w:top w:val="none" w:sz="0" w:space="0" w:color="auto"/>
            <w:left w:val="none" w:sz="0" w:space="0" w:color="auto"/>
            <w:bottom w:val="none" w:sz="0" w:space="0" w:color="auto"/>
            <w:right w:val="none" w:sz="0" w:space="0" w:color="auto"/>
          </w:divBdr>
          <w:divsChild>
            <w:div w:id="1268734318">
              <w:marLeft w:val="0"/>
              <w:marRight w:val="0"/>
              <w:marTop w:val="0"/>
              <w:marBottom w:val="0"/>
              <w:divBdr>
                <w:top w:val="none" w:sz="0" w:space="0" w:color="auto"/>
                <w:left w:val="none" w:sz="0" w:space="0" w:color="auto"/>
                <w:bottom w:val="none" w:sz="0" w:space="0" w:color="auto"/>
                <w:right w:val="none" w:sz="0" w:space="0" w:color="auto"/>
              </w:divBdr>
            </w:div>
          </w:divsChild>
        </w:div>
        <w:div w:id="2133939403">
          <w:marLeft w:val="0"/>
          <w:marRight w:val="0"/>
          <w:marTop w:val="0"/>
          <w:marBottom w:val="0"/>
          <w:divBdr>
            <w:top w:val="none" w:sz="0" w:space="0" w:color="auto"/>
            <w:left w:val="none" w:sz="0" w:space="0" w:color="auto"/>
            <w:bottom w:val="none" w:sz="0" w:space="0" w:color="auto"/>
            <w:right w:val="none" w:sz="0" w:space="0" w:color="auto"/>
          </w:divBdr>
          <w:divsChild>
            <w:div w:id="71201643">
              <w:marLeft w:val="0"/>
              <w:marRight w:val="0"/>
              <w:marTop w:val="0"/>
              <w:marBottom w:val="0"/>
              <w:divBdr>
                <w:top w:val="none" w:sz="0" w:space="0" w:color="auto"/>
                <w:left w:val="none" w:sz="0" w:space="0" w:color="auto"/>
                <w:bottom w:val="none" w:sz="0" w:space="0" w:color="auto"/>
                <w:right w:val="none" w:sz="0" w:space="0" w:color="auto"/>
              </w:divBdr>
            </w:div>
          </w:divsChild>
        </w:div>
        <w:div w:id="1488789336">
          <w:marLeft w:val="0"/>
          <w:marRight w:val="0"/>
          <w:marTop w:val="0"/>
          <w:marBottom w:val="0"/>
          <w:divBdr>
            <w:top w:val="none" w:sz="0" w:space="0" w:color="auto"/>
            <w:left w:val="none" w:sz="0" w:space="0" w:color="auto"/>
            <w:bottom w:val="none" w:sz="0" w:space="0" w:color="auto"/>
            <w:right w:val="none" w:sz="0" w:space="0" w:color="auto"/>
          </w:divBdr>
          <w:divsChild>
            <w:div w:id="79258139">
              <w:marLeft w:val="0"/>
              <w:marRight w:val="0"/>
              <w:marTop w:val="0"/>
              <w:marBottom w:val="0"/>
              <w:divBdr>
                <w:top w:val="none" w:sz="0" w:space="0" w:color="auto"/>
                <w:left w:val="none" w:sz="0" w:space="0" w:color="auto"/>
                <w:bottom w:val="none" w:sz="0" w:space="0" w:color="auto"/>
                <w:right w:val="none" w:sz="0" w:space="0" w:color="auto"/>
              </w:divBdr>
            </w:div>
          </w:divsChild>
        </w:div>
        <w:div w:id="140198272">
          <w:marLeft w:val="0"/>
          <w:marRight w:val="0"/>
          <w:marTop w:val="0"/>
          <w:marBottom w:val="0"/>
          <w:divBdr>
            <w:top w:val="none" w:sz="0" w:space="0" w:color="auto"/>
            <w:left w:val="none" w:sz="0" w:space="0" w:color="auto"/>
            <w:bottom w:val="none" w:sz="0" w:space="0" w:color="auto"/>
            <w:right w:val="none" w:sz="0" w:space="0" w:color="auto"/>
          </w:divBdr>
          <w:divsChild>
            <w:div w:id="241959483">
              <w:marLeft w:val="0"/>
              <w:marRight w:val="0"/>
              <w:marTop w:val="0"/>
              <w:marBottom w:val="0"/>
              <w:divBdr>
                <w:top w:val="none" w:sz="0" w:space="0" w:color="auto"/>
                <w:left w:val="none" w:sz="0" w:space="0" w:color="auto"/>
                <w:bottom w:val="none" w:sz="0" w:space="0" w:color="auto"/>
                <w:right w:val="none" w:sz="0" w:space="0" w:color="auto"/>
              </w:divBdr>
            </w:div>
          </w:divsChild>
        </w:div>
        <w:div w:id="2109226844">
          <w:marLeft w:val="0"/>
          <w:marRight w:val="0"/>
          <w:marTop w:val="0"/>
          <w:marBottom w:val="0"/>
          <w:divBdr>
            <w:top w:val="none" w:sz="0" w:space="0" w:color="auto"/>
            <w:left w:val="none" w:sz="0" w:space="0" w:color="auto"/>
            <w:bottom w:val="none" w:sz="0" w:space="0" w:color="auto"/>
            <w:right w:val="none" w:sz="0" w:space="0" w:color="auto"/>
          </w:divBdr>
          <w:divsChild>
            <w:div w:id="1470317236">
              <w:marLeft w:val="0"/>
              <w:marRight w:val="0"/>
              <w:marTop w:val="0"/>
              <w:marBottom w:val="0"/>
              <w:divBdr>
                <w:top w:val="none" w:sz="0" w:space="0" w:color="auto"/>
                <w:left w:val="none" w:sz="0" w:space="0" w:color="auto"/>
                <w:bottom w:val="none" w:sz="0" w:space="0" w:color="auto"/>
                <w:right w:val="none" w:sz="0" w:space="0" w:color="auto"/>
              </w:divBdr>
            </w:div>
          </w:divsChild>
        </w:div>
        <w:div w:id="1495335000">
          <w:marLeft w:val="0"/>
          <w:marRight w:val="0"/>
          <w:marTop w:val="0"/>
          <w:marBottom w:val="0"/>
          <w:divBdr>
            <w:top w:val="none" w:sz="0" w:space="0" w:color="auto"/>
            <w:left w:val="none" w:sz="0" w:space="0" w:color="auto"/>
            <w:bottom w:val="none" w:sz="0" w:space="0" w:color="auto"/>
            <w:right w:val="none" w:sz="0" w:space="0" w:color="auto"/>
          </w:divBdr>
          <w:divsChild>
            <w:div w:id="1136802802">
              <w:marLeft w:val="0"/>
              <w:marRight w:val="0"/>
              <w:marTop w:val="0"/>
              <w:marBottom w:val="0"/>
              <w:divBdr>
                <w:top w:val="none" w:sz="0" w:space="0" w:color="auto"/>
                <w:left w:val="none" w:sz="0" w:space="0" w:color="auto"/>
                <w:bottom w:val="none" w:sz="0" w:space="0" w:color="auto"/>
                <w:right w:val="none" w:sz="0" w:space="0" w:color="auto"/>
              </w:divBdr>
            </w:div>
          </w:divsChild>
        </w:div>
        <w:div w:id="506361547">
          <w:marLeft w:val="0"/>
          <w:marRight w:val="0"/>
          <w:marTop w:val="0"/>
          <w:marBottom w:val="0"/>
          <w:divBdr>
            <w:top w:val="none" w:sz="0" w:space="0" w:color="auto"/>
            <w:left w:val="none" w:sz="0" w:space="0" w:color="auto"/>
            <w:bottom w:val="none" w:sz="0" w:space="0" w:color="auto"/>
            <w:right w:val="none" w:sz="0" w:space="0" w:color="auto"/>
          </w:divBdr>
          <w:divsChild>
            <w:div w:id="1165165395">
              <w:marLeft w:val="0"/>
              <w:marRight w:val="0"/>
              <w:marTop w:val="0"/>
              <w:marBottom w:val="0"/>
              <w:divBdr>
                <w:top w:val="none" w:sz="0" w:space="0" w:color="auto"/>
                <w:left w:val="none" w:sz="0" w:space="0" w:color="auto"/>
                <w:bottom w:val="none" w:sz="0" w:space="0" w:color="auto"/>
                <w:right w:val="none" w:sz="0" w:space="0" w:color="auto"/>
              </w:divBdr>
            </w:div>
          </w:divsChild>
        </w:div>
        <w:div w:id="1444035329">
          <w:marLeft w:val="0"/>
          <w:marRight w:val="0"/>
          <w:marTop w:val="0"/>
          <w:marBottom w:val="0"/>
          <w:divBdr>
            <w:top w:val="none" w:sz="0" w:space="0" w:color="auto"/>
            <w:left w:val="none" w:sz="0" w:space="0" w:color="auto"/>
            <w:bottom w:val="none" w:sz="0" w:space="0" w:color="auto"/>
            <w:right w:val="none" w:sz="0" w:space="0" w:color="auto"/>
          </w:divBdr>
          <w:divsChild>
            <w:div w:id="2091123738">
              <w:marLeft w:val="0"/>
              <w:marRight w:val="0"/>
              <w:marTop w:val="0"/>
              <w:marBottom w:val="0"/>
              <w:divBdr>
                <w:top w:val="none" w:sz="0" w:space="0" w:color="auto"/>
                <w:left w:val="none" w:sz="0" w:space="0" w:color="auto"/>
                <w:bottom w:val="none" w:sz="0" w:space="0" w:color="auto"/>
                <w:right w:val="none" w:sz="0" w:space="0" w:color="auto"/>
              </w:divBdr>
            </w:div>
          </w:divsChild>
        </w:div>
        <w:div w:id="496114905">
          <w:marLeft w:val="0"/>
          <w:marRight w:val="0"/>
          <w:marTop w:val="0"/>
          <w:marBottom w:val="0"/>
          <w:divBdr>
            <w:top w:val="none" w:sz="0" w:space="0" w:color="auto"/>
            <w:left w:val="none" w:sz="0" w:space="0" w:color="auto"/>
            <w:bottom w:val="none" w:sz="0" w:space="0" w:color="auto"/>
            <w:right w:val="none" w:sz="0" w:space="0" w:color="auto"/>
          </w:divBdr>
          <w:divsChild>
            <w:div w:id="977758790">
              <w:marLeft w:val="0"/>
              <w:marRight w:val="0"/>
              <w:marTop w:val="0"/>
              <w:marBottom w:val="0"/>
              <w:divBdr>
                <w:top w:val="none" w:sz="0" w:space="0" w:color="auto"/>
                <w:left w:val="none" w:sz="0" w:space="0" w:color="auto"/>
                <w:bottom w:val="none" w:sz="0" w:space="0" w:color="auto"/>
                <w:right w:val="none" w:sz="0" w:space="0" w:color="auto"/>
              </w:divBdr>
            </w:div>
          </w:divsChild>
        </w:div>
        <w:div w:id="788821381">
          <w:marLeft w:val="0"/>
          <w:marRight w:val="0"/>
          <w:marTop w:val="0"/>
          <w:marBottom w:val="0"/>
          <w:divBdr>
            <w:top w:val="none" w:sz="0" w:space="0" w:color="auto"/>
            <w:left w:val="none" w:sz="0" w:space="0" w:color="auto"/>
            <w:bottom w:val="none" w:sz="0" w:space="0" w:color="auto"/>
            <w:right w:val="none" w:sz="0" w:space="0" w:color="auto"/>
          </w:divBdr>
          <w:divsChild>
            <w:div w:id="1132594361">
              <w:marLeft w:val="0"/>
              <w:marRight w:val="0"/>
              <w:marTop w:val="0"/>
              <w:marBottom w:val="0"/>
              <w:divBdr>
                <w:top w:val="none" w:sz="0" w:space="0" w:color="auto"/>
                <w:left w:val="none" w:sz="0" w:space="0" w:color="auto"/>
                <w:bottom w:val="none" w:sz="0" w:space="0" w:color="auto"/>
                <w:right w:val="none" w:sz="0" w:space="0" w:color="auto"/>
              </w:divBdr>
            </w:div>
          </w:divsChild>
        </w:div>
        <w:div w:id="1958829272">
          <w:marLeft w:val="0"/>
          <w:marRight w:val="0"/>
          <w:marTop w:val="0"/>
          <w:marBottom w:val="0"/>
          <w:divBdr>
            <w:top w:val="none" w:sz="0" w:space="0" w:color="auto"/>
            <w:left w:val="none" w:sz="0" w:space="0" w:color="auto"/>
            <w:bottom w:val="none" w:sz="0" w:space="0" w:color="auto"/>
            <w:right w:val="none" w:sz="0" w:space="0" w:color="auto"/>
          </w:divBdr>
          <w:divsChild>
            <w:div w:id="125239499">
              <w:marLeft w:val="0"/>
              <w:marRight w:val="0"/>
              <w:marTop w:val="0"/>
              <w:marBottom w:val="0"/>
              <w:divBdr>
                <w:top w:val="none" w:sz="0" w:space="0" w:color="auto"/>
                <w:left w:val="none" w:sz="0" w:space="0" w:color="auto"/>
                <w:bottom w:val="none" w:sz="0" w:space="0" w:color="auto"/>
                <w:right w:val="none" w:sz="0" w:space="0" w:color="auto"/>
              </w:divBdr>
            </w:div>
          </w:divsChild>
        </w:div>
        <w:div w:id="1052074364">
          <w:marLeft w:val="0"/>
          <w:marRight w:val="0"/>
          <w:marTop w:val="0"/>
          <w:marBottom w:val="0"/>
          <w:divBdr>
            <w:top w:val="none" w:sz="0" w:space="0" w:color="auto"/>
            <w:left w:val="none" w:sz="0" w:space="0" w:color="auto"/>
            <w:bottom w:val="none" w:sz="0" w:space="0" w:color="auto"/>
            <w:right w:val="none" w:sz="0" w:space="0" w:color="auto"/>
          </w:divBdr>
          <w:divsChild>
            <w:div w:id="2105416300">
              <w:marLeft w:val="0"/>
              <w:marRight w:val="0"/>
              <w:marTop w:val="0"/>
              <w:marBottom w:val="0"/>
              <w:divBdr>
                <w:top w:val="none" w:sz="0" w:space="0" w:color="auto"/>
                <w:left w:val="none" w:sz="0" w:space="0" w:color="auto"/>
                <w:bottom w:val="none" w:sz="0" w:space="0" w:color="auto"/>
                <w:right w:val="none" w:sz="0" w:space="0" w:color="auto"/>
              </w:divBdr>
            </w:div>
          </w:divsChild>
        </w:div>
        <w:div w:id="1213662110">
          <w:marLeft w:val="0"/>
          <w:marRight w:val="0"/>
          <w:marTop w:val="0"/>
          <w:marBottom w:val="0"/>
          <w:divBdr>
            <w:top w:val="none" w:sz="0" w:space="0" w:color="auto"/>
            <w:left w:val="none" w:sz="0" w:space="0" w:color="auto"/>
            <w:bottom w:val="none" w:sz="0" w:space="0" w:color="auto"/>
            <w:right w:val="none" w:sz="0" w:space="0" w:color="auto"/>
          </w:divBdr>
          <w:divsChild>
            <w:div w:id="1846705609">
              <w:marLeft w:val="0"/>
              <w:marRight w:val="0"/>
              <w:marTop w:val="0"/>
              <w:marBottom w:val="0"/>
              <w:divBdr>
                <w:top w:val="none" w:sz="0" w:space="0" w:color="auto"/>
                <w:left w:val="none" w:sz="0" w:space="0" w:color="auto"/>
                <w:bottom w:val="none" w:sz="0" w:space="0" w:color="auto"/>
                <w:right w:val="none" w:sz="0" w:space="0" w:color="auto"/>
              </w:divBdr>
            </w:div>
          </w:divsChild>
        </w:div>
        <w:div w:id="563757134">
          <w:marLeft w:val="0"/>
          <w:marRight w:val="0"/>
          <w:marTop w:val="0"/>
          <w:marBottom w:val="0"/>
          <w:divBdr>
            <w:top w:val="none" w:sz="0" w:space="0" w:color="auto"/>
            <w:left w:val="none" w:sz="0" w:space="0" w:color="auto"/>
            <w:bottom w:val="none" w:sz="0" w:space="0" w:color="auto"/>
            <w:right w:val="none" w:sz="0" w:space="0" w:color="auto"/>
          </w:divBdr>
          <w:divsChild>
            <w:div w:id="1549294929">
              <w:marLeft w:val="0"/>
              <w:marRight w:val="0"/>
              <w:marTop w:val="0"/>
              <w:marBottom w:val="0"/>
              <w:divBdr>
                <w:top w:val="none" w:sz="0" w:space="0" w:color="auto"/>
                <w:left w:val="none" w:sz="0" w:space="0" w:color="auto"/>
                <w:bottom w:val="none" w:sz="0" w:space="0" w:color="auto"/>
                <w:right w:val="none" w:sz="0" w:space="0" w:color="auto"/>
              </w:divBdr>
            </w:div>
          </w:divsChild>
        </w:div>
        <w:div w:id="798184450">
          <w:marLeft w:val="0"/>
          <w:marRight w:val="0"/>
          <w:marTop w:val="0"/>
          <w:marBottom w:val="0"/>
          <w:divBdr>
            <w:top w:val="none" w:sz="0" w:space="0" w:color="auto"/>
            <w:left w:val="none" w:sz="0" w:space="0" w:color="auto"/>
            <w:bottom w:val="none" w:sz="0" w:space="0" w:color="auto"/>
            <w:right w:val="none" w:sz="0" w:space="0" w:color="auto"/>
          </w:divBdr>
          <w:divsChild>
            <w:div w:id="2092310511">
              <w:marLeft w:val="0"/>
              <w:marRight w:val="0"/>
              <w:marTop w:val="0"/>
              <w:marBottom w:val="0"/>
              <w:divBdr>
                <w:top w:val="none" w:sz="0" w:space="0" w:color="auto"/>
                <w:left w:val="none" w:sz="0" w:space="0" w:color="auto"/>
                <w:bottom w:val="none" w:sz="0" w:space="0" w:color="auto"/>
                <w:right w:val="none" w:sz="0" w:space="0" w:color="auto"/>
              </w:divBdr>
            </w:div>
          </w:divsChild>
        </w:div>
        <w:div w:id="264384911">
          <w:marLeft w:val="0"/>
          <w:marRight w:val="0"/>
          <w:marTop w:val="0"/>
          <w:marBottom w:val="0"/>
          <w:divBdr>
            <w:top w:val="none" w:sz="0" w:space="0" w:color="auto"/>
            <w:left w:val="none" w:sz="0" w:space="0" w:color="auto"/>
            <w:bottom w:val="none" w:sz="0" w:space="0" w:color="auto"/>
            <w:right w:val="none" w:sz="0" w:space="0" w:color="auto"/>
          </w:divBdr>
          <w:divsChild>
            <w:div w:id="1830707374">
              <w:marLeft w:val="0"/>
              <w:marRight w:val="0"/>
              <w:marTop w:val="0"/>
              <w:marBottom w:val="0"/>
              <w:divBdr>
                <w:top w:val="none" w:sz="0" w:space="0" w:color="auto"/>
                <w:left w:val="none" w:sz="0" w:space="0" w:color="auto"/>
                <w:bottom w:val="none" w:sz="0" w:space="0" w:color="auto"/>
                <w:right w:val="none" w:sz="0" w:space="0" w:color="auto"/>
              </w:divBdr>
            </w:div>
          </w:divsChild>
        </w:div>
        <w:div w:id="1188762665">
          <w:marLeft w:val="0"/>
          <w:marRight w:val="0"/>
          <w:marTop w:val="0"/>
          <w:marBottom w:val="0"/>
          <w:divBdr>
            <w:top w:val="none" w:sz="0" w:space="0" w:color="auto"/>
            <w:left w:val="none" w:sz="0" w:space="0" w:color="auto"/>
            <w:bottom w:val="none" w:sz="0" w:space="0" w:color="auto"/>
            <w:right w:val="none" w:sz="0" w:space="0" w:color="auto"/>
          </w:divBdr>
          <w:divsChild>
            <w:div w:id="1307933540">
              <w:marLeft w:val="0"/>
              <w:marRight w:val="0"/>
              <w:marTop w:val="0"/>
              <w:marBottom w:val="0"/>
              <w:divBdr>
                <w:top w:val="none" w:sz="0" w:space="0" w:color="auto"/>
                <w:left w:val="none" w:sz="0" w:space="0" w:color="auto"/>
                <w:bottom w:val="none" w:sz="0" w:space="0" w:color="auto"/>
                <w:right w:val="none" w:sz="0" w:space="0" w:color="auto"/>
              </w:divBdr>
            </w:div>
          </w:divsChild>
        </w:div>
        <w:div w:id="411657717">
          <w:marLeft w:val="0"/>
          <w:marRight w:val="0"/>
          <w:marTop w:val="0"/>
          <w:marBottom w:val="0"/>
          <w:divBdr>
            <w:top w:val="none" w:sz="0" w:space="0" w:color="auto"/>
            <w:left w:val="none" w:sz="0" w:space="0" w:color="auto"/>
            <w:bottom w:val="none" w:sz="0" w:space="0" w:color="auto"/>
            <w:right w:val="none" w:sz="0" w:space="0" w:color="auto"/>
          </w:divBdr>
          <w:divsChild>
            <w:div w:id="35590543">
              <w:marLeft w:val="0"/>
              <w:marRight w:val="0"/>
              <w:marTop w:val="0"/>
              <w:marBottom w:val="0"/>
              <w:divBdr>
                <w:top w:val="none" w:sz="0" w:space="0" w:color="auto"/>
                <w:left w:val="none" w:sz="0" w:space="0" w:color="auto"/>
                <w:bottom w:val="none" w:sz="0" w:space="0" w:color="auto"/>
                <w:right w:val="none" w:sz="0" w:space="0" w:color="auto"/>
              </w:divBdr>
            </w:div>
          </w:divsChild>
        </w:div>
        <w:div w:id="1677150185">
          <w:marLeft w:val="0"/>
          <w:marRight w:val="0"/>
          <w:marTop w:val="0"/>
          <w:marBottom w:val="0"/>
          <w:divBdr>
            <w:top w:val="none" w:sz="0" w:space="0" w:color="auto"/>
            <w:left w:val="none" w:sz="0" w:space="0" w:color="auto"/>
            <w:bottom w:val="none" w:sz="0" w:space="0" w:color="auto"/>
            <w:right w:val="none" w:sz="0" w:space="0" w:color="auto"/>
          </w:divBdr>
          <w:divsChild>
            <w:div w:id="539899737">
              <w:marLeft w:val="0"/>
              <w:marRight w:val="0"/>
              <w:marTop w:val="0"/>
              <w:marBottom w:val="0"/>
              <w:divBdr>
                <w:top w:val="none" w:sz="0" w:space="0" w:color="auto"/>
                <w:left w:val="none" w:sz="0" w:space="0" w:color="auto"/>
                <w:bottom w:val="none" w:sz="0" w:space="0" w:color="auto"/>
                <w:right w:val="none" w:sz="0" w:space="0" w:color="auto"/>
              </w:divBdr>
            </w:div>
          </w:divsChild>
        </w:div>
        <w:div w:id="75790325">
          <w:marLeft w:val="0"/>
          <w:marRight w:val="0"/>
          <w:marTop w:val="0"/>
          <w:marBottom w:val="0"/>
          <w:divBdr>
            <w:top w:val="none" w:sz="0" w:space="0" w:color="auto"/>
            <w:left w:val="none" w:sz="0" w:space="0" w:color="auto"/>
            <w:bottom w:val="none" w:sz="0" w:space="0" w:color="auto"/>
            <w:right w:val="none" w:sz="0" w:space="0" w:color="auto"/>
          </w:divBdr>
          <w:divsChild>
            <w:div w:id="1274939176">
              <w:marLeft w:val="0"/>
              <w:marRight w:val="0"/>
              <w:marTop w:val="0"/>
              <w:marBottom w:val="0"/>
              <w:divBdr>
                <w:top w:val="none" w:sz="0" w:space="0" w:color="auto"/>
                <w:left w:val="none" w:sz="0" w:space="0" w:color="auto"/>
                <w:bottom w:val="none" w:sz="0" w:space="0" w:color="auto"/>
                <w:right w:val="none" w:sz="0" w:space="0" w:color="auto"/>
              </w:divBdr>
            </w:div>
          </w:divsChild>
        </w:div>
        <w:div w:id="1931114841">
          <w:marLeft w:val="0"/>
          <w:marRight w:val="0"/>
          <w:marTop w:val="0"/>
          <w:marBottom w:val="0"/>
          <w:divBdr>
            <w:top w:val="none" w:sz="0" w:space="0" w:color="auto"/>
            <w:left w:val="none" w:sz="0" w:space="0" w:color="auto"/>
            <w:bottom w:val="none" w:sz="0" w:space="0" w:color="auto"/>
            <w:right w:val="none" w:sz="0" w:space="0" w:color="auto"/>
          </w:divBdr>
          <w:divsChild>
            <w:div w:id="428698451">
              <w:marLeft w:val="0"/>
              <w:marRight w:val="0"/>
              <w:marTop w:val="0"/>
              <w:marBottom w:val="0"/>
              <w:divBdr>
                <w:top w:val="none" w:sz="0" w:space="0" w:color="auto"/>
                <w:left w:val="none" w:sz="0" w:space="0" w:color="auto"/>
                <w:bottom w:val="none" w:sz="0" w:space="0" w:color="auto"/>
                <w:right w:val="none" w:sz="0" w:space="0" w:color="auto"/>
              </w:divBdr>
            </w:div>
          </w:divsChild>
        </w:div>
        <w:div w:id="1802648620">
          <w:marLeft w:val="0"/>
          <w:marRight w:val="0"/>
          <w:marTop w:val="0"/>
          <w:marBottom w:val="0"/>
          <w:divBdr>
            <w:top w:val="none" w:sz="0" w:space="0" w:color="auto"/>
            <w:left w:val="none" w:sz="0" w:space="0" w:color="auto"/>
            <w:bottom w:val="none" w:sz="0" w:space="0" w:color="auto"/>
            <w:right w:val="none" w:sz="0" w:space="0" w:color="auto"/>
          </w:divBdr>
          <w:divsChild>
            <w:div w:id="167211416">
              <w:marLeft w:val="0"/>
              <w:marRight w:val="0"/>
              <w:marTop w:val="0"/>
              <w:marBottom w:val="0"/>
              <w:divBdr>
                <w:top w:val="none" w:sz="0" w:space="0" w:color="auto"/>
                <w:left w:val="none" w:sz="0" w:space="0" w:color="auto"/>
                <w:bottom w:val="none" w:sz="0" w:space="0" w:color="auto"/>
                <w:right w:val="none" w:sz="0" w:space="0" w:color="auto"/>
              </w:divBdr>
            </w:div>
          </w:divsChild>
        </w:div>
        <w:div w:id="695885949">
          <w:marLeft w:val="0"/>
          <w:marRight w:val="0"/>
          <w:marTop w:val="0"/>
          <w:marBottom w:val="0"/>
          <w:divBdr>
            <w:top w:val="none" w:sz="0" w:space="0" w:color="auto"/>
            <w:left w:val="none" w:sz="0" w:space="0" w:color="auto"/>
            <w:bottom w:val="none" w:sz="0" w:space="0" w:color="auto"/>
            <w:right w:val="none" w:sz="0" w:space="0" w:color="auto"/>
          </w:divBdr>
          <w:divsChild>
            <w:div w:id="1794326754">
              <w:marLeft w:val="0"/>
              <w:marRight w:val="0"/>
              <w:marTop w:val="0"/>
              <w:marBottom w:val="0"/>
              <w:divBdr>
                <w:top w:val="none" w:sz="0" w:space="0" w:color="auto"/>
                <w:left w:val="none" w:sz="0" w:space="0" w:color="auto"/>
                <w:bottom w:val="none" w:sz="0" w:space="0" w:color="auto"/>
                <w:right w:val="none" w:sz="0" w:space="0" w:color="auto"/>
              </w:divBdr>
            </w:div>
          </w:divsChild>
        </w:div>
        <w:div w:id="274363806">
          <w:marLeft w:val="0"/>
          <w:marRight w:val="0"/>
          <w:marTop w:val="0"/>
          <w:marBottom w:val="0"/>
          <w:divBdr>
            <w:top w:val="none" w:sz="0" w:space="0" w:color="auto"/>
            <w:left w:val="none" w:sz="0" w:space="0" w:color="auto"/>
            <w:bottom w:val="none" w:sz="0" w:space="0" w:color="auto"/>
            <w:right w:val="none" w:sz="0" w:space="0" w:color="auto"/>
          </w:divBdr>
          <w:divsChild>
            <w:div w:id="879590482">
              <w:marLeft w:val="0"/>
              <w:marRight w:val="0"/>
              <w:marTop w:val="0"/>
              <w:marBottom w:val="0"/>
              <w:divBdr>
                <w:top w:val="none" w:sz="0" w:space="0" w:color="auto"/>
                <w:left w:val="none" w:sz="0" w:space="0" w:color="auto"/>
                <w:bottom w:val="none" w:sz="0" w:space="0" w:color="auto"/>
                <w:right w:val="none" w:sz="0" w:space="0" w:color="auto"/>
              </w:divBdr>
            </w:div>
          </w:divsChild>
        </w:div>
        <w:div w:id="176971393">
          <w:marLeft w:val="0"/>
          <w:marRight w:val="0"/>
          <w:marTop w:val="0"/>
          <w:marBottom w:val="0"/>
          <w:divBdr>
            <w:top w:val="none" w:sz="0" w:space="0" w:color="auto"/>
            <w:left w:val="none" w:sz="0" w:space="0" w:color="auto"/>
            <w:bottom w:val="none" w:sz="0" w:space="0" w:color="auto"/>
            <w:right w:val="none" w:sz="0" w:space="0" w:color="auto"/>
          </w:divBdr>
          <w:divsChild>
            <w:div w:id="1801681231">
              <w:marLeft w:val="0"/>
              <w:marRight w:val="0"/>
              <w:marTop w:val="0"/>
              <w:marBottom w:val="0"/>
              <w:divBdr>
                <w:top w:val="none" w:sz="0" w:space="0" w:color="auto"/>
                <w:left w:val="none" w:sz="0" w:space="0" w:color="auto"/>
                <w:bottom w:val="none" w:sz="0" w:space="0" w:color="auto"/>
                <w:right w:val="none" w:sz="0" w:space="0" w:color="auto"/>
              </w:divBdr>
            </w:div>
          </w:divsChild>
        </w:div>
        <w:div w:id="326446177">
          <w:marLeft w:val="0"/>
          <w:marRight w:val="0"/>
          <w:marTop w:val="0"/>
          <w:marBottom w:val="0"/>
          <w:divBdr>
            <w:top w:val="none" w:sz="0" w:space="0" w:color="auto"/>
            <w:left w:val="none" w:sz="0" w:space="0" w:color="auto"/>
            <w:bottom w:val="none" w:sz="0" w:space="0" w:color="auto"/>
            <w:right w:val="none" w:sz="0" w:space="0" w:color="auto"/>
          </w:divBdr>
          <w:divsChild>
            <w:div w:id="274794637">
              <w:marLeft w:val="0"/>
              <w:marRight w:val="0"/>
              <w:marTop w:val="0"/>
              <w:marBottom w:val="0"/>
              <w:divBdr>
                <w:top w:val="none" w:sz="0" w:space="0" w:color="auto"/>
                <w:left w:val="none" w:sz="0" w:space="0" w:color="auto"/>
                <w:bottom w:val="none" w:sz="0" w:space="0" w:color="auto"/>
                <w:right w:val="none" w:sz="0" w:space="0" w:color="auto"/>
              </w:divBdr>
            </w:div>
          </w:divsChild>
        </w:div>
        <w:div w:id="177623031">
          <w:marLeft w:val="0"/>
          <w:marRight w:val="0"/>
          <w:marTop w:val="0"/>
          <w:marBottom w:val="0"/>
          <w:divBdr>
            <w:top w:val="none" w:sz="0" w:space="0" w:color="auto"/>
            <w:left w:val="none" w:sz="0" w:space="0" w:color="auto"/>
            <w:bottom w:val="none" w:sz="0" w:space="0" w:color="auto"/>
            <w:right w:val="none" w:sz="0" w:space="0" w:color="auto"/>
          </w:divBdr>
          <w:divsChild>
            <w:div w:id="140118814">
              <w:marLeft w:val="0"/>
              <w:marRight w:val="0"/>
              <w:marTop w:val="0"/>
              <w:marBottom w:val="0"/>
              <w:divBdr>
                <w:top w:val="none" w:sz="0" w:space="0" w:color="auto"/>
                <w:left w:val="none" w:sz="0" w:space="0" w:color="auto"/>
                <w:bottom w:val="none" w:sz="0" w:space="0" w:color="auto"/>
                <w:right w:val="none" w:sz="0" w:space="0" w:color="auto"/>
              </w:divBdr>
            </w:div>
          </w:divsChild>
        </w:div>
        <w:div w:id="866988476">
          <w:marLeft w:val="0"/>
          <w:marRight w:val="0"/>
          <w:marTop w:val="0"/>
          <w:marBottom w:val="0"/>
          <w:divBdr>
            <w:top w:val="none" w:sz="0" w:space="0" w:color="auto"/>
            <w:left w:val="none" w:sz="0" w:space="0" w:color="auto"/>
            <w:bottom w:val="none" w:sz="0" w:space="0" w:color="auto"/>
            <w:right w:val="none" w:sz="0" w:space="0" w:color="auto"/>
          </w:divBdr>
          <w:divsChild>
            <w:div w:id="1612592440">
              <w:marLeft w:val="0"/>
              <w:marRight w:val="0"/>
              <w:marTop w:val="0"/>
              <w:marBottom w:val="0"/>
              <w:divBdr>
                <w:top w:val="none" w:sz="0" w:space="0" w:color="auto"/>
                <w:left w:val="none" w:sz="0" w:space="0" w:color="auto"/>
                <w:bottom w:val="none" w:sz="0" w:space="0" w:color="auto"/>
                <w:right w:val="none" w:sz="0" w:space="0" w:color="auto"/>
              </w:divBdr>
            </w:div>
          </w:divsChild>
        </w:div>
        <w:div w:id="742027559">
          <w:marLeft w:val="0"/>
          <w:marRight w:val="0"/>
          <w:marTop w:val="0"/>
          <w:marBottom w:val="0"/>
          <w:divBdr>
            <w:top w:val="none" w:sz="0" w:space="0" w:color="auto"/>
            <w:left w:val="none" w:sz="0" w:space="0" w:color="auto"/>
            <w:bottom w:val="none" w:sz="0" w:space="0" w:color="auto"/>
            <w:right w:val="none" w:sz="0" w:space="0" w:color="auto"/>
          </w:divBdr>
          <w:divsChild>
            <w:div w:id="187762896">
              <w:marLeft w:val="0"/>
              <w:marRight w:val="0"/>
              <w:marTop w:val="0"/>
              <w:marBottom w:val="0"/>
              <w:divBdr>
                <w:top w:val="none" w:sz="0" w:space="0" w:color="auto"/>
                <w:left w:val="none" w:sz="0" w:space="0" w:color="auto"/>
                <w:bottom w:val="none" w:sz="0" w:space="0" w:color="auto"/>
                <w:right w:val="none" w:sz="0" w:space="0" w:color="auto"/>
              </w:divBdr>
            </w:div>
          </w:divsChild>
        </w:div>
        <w:div w:id="1208025335">
          <w:marLeft w:val="0"/>
          <w:marRight w:val="0"/>
          <w:marTop w:val="0"/>
          <w:marBottom w:val="0"/>
          <w:divBdr>
            <w:top w:val="none" w:sz="0" w:space="0" w:color="auto"/>
            <w:left w:val="none" w:sz="0" w:space="0" w:color="auto"/>
            <w:bottom w:val="none" w:sz="0" w:space="0" w:color="auto"/>
            <w:right w:val="none" w:sz="0" w:space="0" w:color="auto"/>
          </w:divBdr>
          <w:divsChild>
            <w:div w:id="470176732">
              <w:marLeft w:val="0"/>
              <w:marRight w:val="0"/>
              <w:marTop w:val="0"/>
              <w:marBottom w:val="0"/>
              <w:divBdr>
                <w:top w:val="none" w:sz="0" w:space="0" w:color="auto"/>
                <w:left w:val="none" w:sz="0" w:space="0" w:color="auto"/>
                <w:bottom w:val="none" w:sz="0" w:space="0" w:color="auto"/>
                <w:right w:val="none" w:sz="0" w:space="0" w:color="auto"/>
              </w:divBdr>
            </w:div>
          </w:divsChild>
        </w:div>
        <w:div w:id="1886867341">
          <w:marLeft w:val="0"/>
          <w:marRight w:val="0"/>
          <w:marTop w:val="0"/>
          <w:marBottom w:val="0"/>
          <w:divBdr>
            <w:top w:val="none" w:sz="0" w:space="0" w:color="auto"/>
            <w:left w:val="none" w:sz="0" w:space="0" w:color="auto"/>
            <w:bottom w:val="none" w:sz="0" w:space="0" w:color="auto"/>
            <w:right w:val="none" w:sz="0" w:space="0" w:color="auto"/>
          </w:divBdr>
          <w:divsChild>
            <w:div w:id="132331673">
              <w:marLeft w:val="0"/>
              <w:marRight w:val="0"/>
              <w:marTop w:val="0"/>
              <w:marBottom w:val="0"/>
              <w:divBdr>
                <w:top w:val="none" w:sz="0" w:space="0" w:color="auto"/>
                <w:left w:val="none" w:sz="0" w:space="0" w:color="auto"/>
                <w:bottom w:val="none" w:sz="0" w:space="0" w:color="auto"/>
                <w:right w:val="none" w:sz="0" w:space="0" w:color="auto"/>
              </w:divBdr>
            </w:div>
          </w:divsChild>
        </w:div>
        <w:div w:id="1312323839">
          <w:marLeft w:val="0"/>
          <w:marRight w:val="0"/>
          <w:marTop w:val="0"/>
          <w:marBottom w:val="0"/>
          <w:divBdr>
            <w:top w:val="none" w:sz="0" w:space="0" w:color="auto"/>
            <w:left w:val="none" w:sz="0" w:space="0" w:color="auto"/>
            <w:bottom w:val="none" w:sz="0" w:space="0" w:color="auto"/>
            <w:right w:val="none" w:sz="0" w:space="0" w:color="auto"/>
          </w:divBdr>
          <w:divsChild>
            <w:div w:id="18315878">
              <w:marLeft w:val="0"/>
              <w:marRight w:val="0"/>
              <w:marTop w:val="0"/>
              <w:marBottom w:val="0"/>
              <w:divBdr>
                <w:top w:val="none" w:sz="0" w:space="0" w:color="auto"/>
                <w:left w:val="none" w:sz="0" w:space="0" w:color="auto"/>
                <w:bottom w:val="none" w:sz="0" w:space="0" w:color="auto"/>
                <w:right w:val="none" w:sz="0" w:space="0" w:color="auto"/>
              </w:divBdr>
            </w:div>
          </w:divsChild>
        </w:div>
        <w:div w:id="8261737">
          <w:marLeft w:val="0"/>
          <w:marRight w:val="0"/>
          <w:marTop w:val="0"/>
          <w:marBottom w:val="0"/>
          <w:divBdr>
            <w:top w:val="none" w:sz="0" w:space="0" w:color="auto"/>
            <w:left w:val="none" w:sz="0" w:space="0" w:color="auto"/>
            <w:bottom w:val="none" w:sz="0" w:space="0" w:color="auto"/>
            <w:right w:val="none" w:sz="0" w:space="0" w:color="auto"/>
          </w:divBdr>
          <w:divsChild>
            <w:div w:id="1925841737">
              <w:marLeft w:val="0"/>
              <w:marRight w:val="0"/>
              <w:marTop w:val="0"/>
              <w:marBottom w:val="0"/>
              <w:divBdr>
                <w:top w:val="none" w:sz="0" w:space="0" w:color="auto"/>
                <w:left w:val="none" w:sz="0" w:space="0" w:color="auto"/>
                <w:bottom w:val="none" w:sz="0" w:space="0" w:color="auto"/>
                <w:right w:val="none" w:sz="0" w:space="0" w:color="auto"/>
              </w:divBdr>
            </w:div>
          </w:divsChild>
        </w:div>
        <w:div w:id="783572960">
          <w:marLeft w:val="0"/>
          <w:marRight w:val="0"/>
          <w:marTop w:val="0"/>
          <w:marBottom w:val="0"/>
          <w:divBdr>
            <w:top w:val="none" w:sz="0" w:space="0" w:color="auto"/>
            <w:left w:val="none" w:sz="0" w:space="0" w:color="auto"/>
            <w:bottom w:val="none" w:sz="0" w:space="0" w:color="auto"/>
            <w:right w:val="none" w:sz="0" w:space="0" w:color="auto"/>
          </w:divBdr>
          <w:divsChild>
            <w:div w:id="216667709">
              <w:marLeft w:val="0"/>
              <w:marRight w:val="0"/>
              <w:marTop w:val="0"/>
              <w:marBottom w:val="0"/>
              <w:divBdr>
                <w:top w:val="none" w:sz="0" w:space="0" w:color="auto"/>
                <w:left w:val="none" w:sz="0" w:space="0" w:color="auto"/>
                <w:bottom w:val="none" w:sz="0" w:space="0" w:color="auto"/>
                <w:right w:val="none" w:sz="0" w:space="0" w:color="auto"/>
              </w:divBdr>
            </w:div>
          </w:divsChild>
        </w:div>
        <w:div w:id="637295384">
          <w:marLeft w:val="0"/>
          <w:marRight w:val="0"/>
          <w:marTop w:val="0"/>
          <w:marBottom w:val="0"/>
          <w:divBdr>
            <w:top w:val="none" w:sz="0" w:space="0" w:color="auto"/>
            <w:left w:val="none" w:sz="0" w:space="0" w:color="auto"/>
            <w:bottom w:val="none" w:sz="0" w:space="0" w:color="auto"/>
            <w:right w:val="none" w:sz="0" w:space="0" w:color="auto"/>
          </w:divBdr>
          <w:divsChild>
            <w:div w:id="1214846605">
              <w:marLeft w:val="0"/>
              <w:marRight w:val="0"/>
              <w:marTop w:val="0"/>
              <w:marBottom w:val="0"/>
              <w:divBdr>
                <w:top w:val="none" w:sz="0" w:space="0" w:color="auto"/>
                <w:left w:val="none" w:sz="0" w:space="0" w:color="auto"/>
                <w:bottom w:val="none" w:sz="0" w:space="0" w:color="auto"/>
                <w:right w:val="none" w:sz="0" w:space="0" w:color="auto"/>
              </w:divBdr>
            </w:div>
          </w:divsChild>
        </w:div>
        <w:div w:id="154735013">
          <w:marLeft w:val="0"/>
          <w:marRight w:val="0"/>
          <w:marTop w:val="0"/>
          <w:marBottom w:val="0"/>
          <w:divBdr>
            <w:top w:val="none" w:sz="0" w:space="0" w:color="auto"/>
            <w:left w:val="none" w:sz="0" w:space="0" w:color="auto"/>
            <w:bottom w:val="none" w:sz="0" w:space="0" w:color="auto"/>
            <w:right w:val="none" w:sz="0" w:space="0" w:color="auto"/>
          </w:divBdr>
          <w:divsChild>
            <w:div w:id="1146124730">
              <w:marLeft w:val="0"/>
              <w:marRight w:val="0"/>
              <w:marTop w:val="0"/>
              <w:marBottom w:val="0"/>
              <w:divBdr>
                <w:top w:val="none" w:sz="0" w:space="0" w:color="auto"/>
                <w:left w:val="none" w:sz="0" w:space="0" w:color="auto"/>
                <w:bottom w:val="none" w:sz="0" w:space="0" w:color="auto"/>
                <w:right w:val="none" w:sz="0" w:space="0" w:color="auto"/>
              </w:divBdr>
            </w:div>
          </w:divsChild>
        </w:div>
        <w:div w:id="369646224">
          <w:marLeft w:val="0"/>
          <w:marRight w:val="0"/>
          <w:marTop w:val="0"/>
          <w:marBottom w:val="0"/>
          <w:divBdr>
            <w:top w:val="none" w:sz="0" w:space="0" w:color="auto"/>
            <w:left w:val="none" w:sz="0" w:space="0" w:color="auto"/>
            <w:bottom w:val="none" w:sz="0" w:space="0" w:color="auto"/>
            <w:right w:val="none" w:sz="0" w:space="0" w:color="auto"/>
          </w:divBdr>
          <w:divsChild>
            <w:div w:id="1740472186">
              <w:marLeft w:val="0"/>
              <w:marRight w:val="0"/>
              <w:marTop w:val="0"/>
              <w:marBottom w:val="0"/>
              <w:divBdr>
                <w:top w:val="none" w:sz="0" w:space="0" w:color="auto"/>
                <w:left w:val="none" w:sz="0" w:space="0" w:color="auto"/>
                <w:bottom w:val="none" w:sz="0" w:space="0" w:color="auto"/>
                <w:right w:val="none" w:sz="0" w:space="0" w:color="auto"/>
              </w:divBdr>
            </w:div>
          </w:divsChild>
        </w:div>
        <w:div w:id="1189445500">
          <w:marLeft w:val="0"/>
          <w:marRight w:val="0"/>
          <w:marTop w:val="0"/>
          <w:marBottom w:val="0"/>
          <w:divBdr>
            <w:top w:val="none" w:sz="0" w:space="0" w:color="auto"/>
            <w:left w:val="none" w:sz="0" w:space="0" w:color="auto"/>
            <w:bottom w:val="none" w:sz="0" w:space="0" w:color="auto"/>
            <w:right w:val="none" w:sz="0" w:space="0" w:color="auto"/>
          </w:divBdr>
          <w:divsChild>
            <w:div w:id="1836457784">
              <w:marLeft w:val="0"/>
              <w:marRight w:val="0"/>
              <w:marTop w:val="0"/>
              <w:marBottom w:val="0"/>
              <w:divBdr>
                <w:top w:val="none" w:sz="0" w:space="0" w:color="auto"/>
                <w:left w:val="none" w:sz="0" w:space="0" w:color="auto"/>
                <w:bottom w:val="none" w:sz="0" w:space="0" w:color="auto"/>
                <w:right w:val="none" w:sz="0" w:space="0" w:color="auto"/>
              </w:divBdr>
            </w:div>
          </w:divsChild>
        </w:div>
        <w:div w:id="898052198">
          <w:marLeft w:val="0"/>
          <w:marRight w:val="0"/>
          <w:marTop w:val="0"/>
          <w:marBottom w:val="0"/>
          <w:divBdr>
            <w:top w:val="none" w:sz="0" w:space="0" w:color="auto"/>
            <w:left w:val="none" w:sz="0" w:space="0" w:color="auto"/>
            <w:bottom w:val="none" w:sz="0" w:space="0" w:color="auto"/>
            <w:right w:val="none" w:sz="0" w:space="0" w:color="auto"/>
          </w:divBdr>
          <w:divsChild>
            <w:div w:id="1935089991">
              <w:marLeft w:val="0"/>
              <w:marRight w:val="0"/>
              <w:marTop w:val="0"/>
              <w:marBottom w:val="0"/>
              <w:divBdr>
                <w:top w:val="none" w:sz="0" w:space="0" w:color="auto"/>
                <w:left w:val="none" w:sz="0" w:space="0" w:color="auto"/>
                <w:bottom w:val="none" w:sz="0" w:space="0" w:color="auto"/>
                <w:right w:val="none" w:sz="0" w:space="0" w:color="auto"/>
              </w:divBdr>
            </w:div>
          </w:divsChild>
        </w:div>
        <w:div w:id="154103267">
          <w:marLeft w:val="0"/>
          <w:marRight w:val="0"/>
          <w:marTop w:val="0"/>
          <w:marBottom w:val="0"/>
          <w:divBdr>
            <w:top w:val="none" w:sz="0" w:space="0" w:color="auto"/>
            <w:left w:val="none" w:sz="0" w:space="0" w:color="auto"/>
            <w:bottom w:val="none" w:sz="0" w:space="0" w:color="auto"/>
            <w:right w:val="none" w:sz="0" w:space="0" w:color="auto"/>
          </w:divBdr>
          <w:divsChild>
            <w:div w:id="1030572544">
              <w:marLeft w:val="0"/>
              <w:marRight w:val="0"/>
              <w:marTop w:val="0"/>
              <w:marBottom w:val="0"/>
              <w:divBdr>
                <w:top w:val="none" w:sz="0" w:space="0" w:color="auto"/>
                <w:left w:val="none" w:sz="0" w:space="0" w:color="auto"/>
                <w:bottom w:val="none" w:sz="0" w:space="0" w:color="auto"/>
                <w:right w:val="none" w:sz="0" w:space="0" w:color="auto"/>
              </w:divBdr>
            </w:div>
          </w:divsChild>
        </w:div>
        <w:div w:id="1771663952">
          <w:marLeft w:val="0"/>
          <w:marRight w:val="0"/>
          <w:marTop w:val="0"/>
          <w:marBottom w:val="0"/>
          <w:divBdr>
            <w:top w:val="none" w:sz="0" w:space="0" w:color="auto"/>
            <w:left w:val="none" w:sz="0" w:space="0" w:color="auto"/>
            <w:bottom w:val="none" w:sz="0" w:space="0" w:color="auto"/>
            <w:right w:val="none" w:sz="0" w:space="0" w:color="auto"/>
          </w:divBdr>
          <w:divsChild>
            <w:div w:id="978463666">
              <w:marLeft w:val="0"/>
              <w:marRight w:val="0"/>
              <w:marTop w:val="0"/>
              <w:marBottom w:val="0"/>
              <w:divBdr>
                <w:top w:val="none" w:sz="0" w:space="0" w:color="auto"/>
                <w:left w:val="none" w:sz="0" w:space="0" w:color="auto"/>
                <w:bottom w:val="none" w:sz="0" w:space="0" w:color="auto"/>
                <w:right w:val="none" w:sz="0" w:space="0" w:color="auto"/>
              </w:divBdr>
            </w:div>
          </w:divsChild>
        </w:div>
        <w:div w:id="767045100">
          <w:marLeft w:val="0"/>
          <w:marRight w:val="0"/>
          <w:marTop w:val="0"/>
          <w:marBottom w:val="0"/>
          <w:divBdr>
            <w:top w:val="none" w:sz="0" w:space="0" w:color="auto"/>
            <w:left w:val="none" w:sz="0" w:space="0" w:color="auto"/>
            <w:bottom w:val="none" w:sz="0" w:space="0" w:color="auto"/>
            <w:right w:val="none" w:sz="0" w:space="0" w:color="auto"/>
          </w:divBdr>
          <w:divsChild>
            <w:div w:id="108399067">
              <w:marLeft w:val="0"/>
              <w:marRight w:val="0"/>
              <w:marTop w:val="0"/>
              <w:marBottom w:val="0"/>
              <w:divBdr>
                <w:top w:val="none" w:sz="0" w:space="0" w:color="auto"/>
                <w:left w:val="none" w:sz="0" w:space="0" w:color="auto"/>
                <w:bottom w:val="none" w:sz="0" w:space="0" w:color="auto"/>
                <w:right w:val="none" w:sz="0" w:space="0" w:color="auto"/>
              </w:divBdr>
            </w:div>
          </w:divsChild>
        </w:div>
        <w:div w:id="1821922044">
          <w:marLeft w:val="0"/>
          <w:marRight w:val="0"/>
          <w:marTop w:val="0"/>
          <w:marBottom w:val="0"/>
          <w:divBdr>
            <w:top w:val="none" w:sz="0" w:space="0" w:color="auto"/>
            <w:left w:val="none" w:sz="0" w:space="0" w:color="auto"/>
            <w:bottom w:val="none" w:sz="0" w:space="0" w:color="auto"/>
            <w:right w:val="none" w:sz="0" w:space="0" w:color="auto"/>
          </w:divBdr>
          <w:divsChild>
            <w:div w:id="1097554690">
              <w:marLeft w:val="0"/>
              <w:marRight w:val="0"/>
              <w:marTop w:val="0"/>
              <w:marBottom w:val="0"/>
              <w:divBdr>
                <w:top w:val="none" w:sz="0" w:space="0" w:color="auto"/>
                <w:left w:val="none" w:sz="0" w:space="0" w:color="auto"/>
                <w:bottom w:val="none" w:sz="0" w:space="0" w:color="auto"/>
                <w:right w:val="none" w:sz="0" w:space="0" w:color="auto"/>
              </w:divBdr>
            </w:div>
          </w:divsChild>
        </w:div>
        <w:div w:id="1415669200">
          <w:marLeft w:val="0"/>
          <w:marRight w:val="0"/>
          <w:marTop w:val="0"/>
          <w:marBottom w:val="0"/>
          <w:divBdr>
            <w:top w:val="none" w:sz="0" w:space="0" w:color="auto"/>
            <w:left w:val="none" w:sz="0" w:space="0" w:color="auto"/>
            <w:bottom w:val="none" w:sz="0" w:space="0" w:color="auto"/>
            <w:right w:val="none" w:sz="0" w:space="0" w:color="auto"/>
          </w:divBdr>
          <w:divsChild>
            <w:div w:id="704252374">
              <w:marLeft w:val="0"/>
              <w:marRight w:val="0"/>
              <w:marTop w:val="0"/>
              <w:marBottom w:val="0"/>
              <w:divBdr>
                <w:top w:val="none" w:sz="0" w:space="0" w:color="auto"/>
                <w:left w:val="none" w:sz="0" w:space="0" w:color="auto"/>
                <w:bottom w:val="none" w:sz="0" w:space="0" w:color="auto"/>
                <w:right w:val="none" w:sz="0" w:space="0" w:color="auto"/>
              </w:divBdr>
            </w:div>
          </w:divsChild>
        </w:div>
        <w:div w:id="474221229">
          <w:marLeft w:val="0"/>
          <w:marRight w:val="0"/>
          <w:marTop w:val="0"/>
          <w:marBottom w:val="0"/>
          <w:divBdr>
            <w:top w:val="none" w:sz="0" w:space="0" w:color="auto"/>
            <w:left w:val="none" w:sz="0" w:space="0" w:color="auto"/>
            <w:bottom w:val="none" w:sz="0" w:space="0" w:color="auto"/>
            <w:right w:val="none" w:sz="0" w:space="0" w:color="auto"/>
          </w:divBdr>
          <w:divsChild>
            <w:div w:id="2064401100">
              <w:marLeft w:val="0"/>
              <w:marRight w:val="0"/>
              <w:marTop w:val="0"/>
              <w:marBottom w:val="0"/>
              <w:divBdr>
                <w:top w:val="none" w:sz="0" w:space="0" w:color="auto"/>
                <w:left w:val="none" w:sz="0" w:space="0" w:color="auto"/>
                <w:bottom w:val="none" w:sz="0" w:space="0" w:color="auto"/>
                <w:right w:val="none" w:sz="0" w:space="0" w:color="auto"/>
              </w:divBdr>
            </w:div>
          </w:divsChild>
        </w:div>
        <w:div w:id="1566602046">
          <w:marLeft w:val="0"/>
          <w:marRight w:val="0"/>
          <w:marTop w:val="0"/>
          <w:marBottom w:val="0"/>
          <w:divBdr>
            <w:top w:val="none" w:sz="0" w:space="0" w:color="auto"/>
            <w:left w:val="none" w:sz="0" w:space="0" w:color="auto"/>
            <w:bottom w:val="none" w:sz="0" w:space="0" w:color="auto"/>
            <w:right w:val="none" w:sz="0" w:space="0" w:color="auto"/>
          </w:divBdr>
          <w:divsChild>
            <w:div w:id="421411166">
              <w:marLeft w:val="0"/>
              <w:marRight w:val="0"/>
              <w:marTop w:val="0"/>
              <w:marBottom w:val="0"/>
              <w:divBdr>
                <w:top w:val="none" w:sz="0" w:space="0" w:color="auto"/>
                <w:left w:val="none" w:sz="0" w:space="0" w:color="auto"/>
                <w:bottom w:val="none" w:sz="0" w:space="0" w:color="auto"/>
                <w:right w:val="none" w:sz="0" w:space="0" w:color="auto"/>
              </w:divBdr>
            </w:div>
          </w:divsChild>
        </w:div>
        <w:div w:id="591546328">
          <w:marLeft w:val="0"/>
          <w:marRight w:val="0"/>
          <w:marTop w:val="0"/>
          <w:marBottom w:val="0"/>
          <w:divBdr>
            <w:top w:val="none" w:sz="0" w:space="0" w:color="auto"/>
            <w:left w:val="none" w:sz="0" w:space="0" w:color="auto"/>
            <w:bottom w:val="none" w:sz="0" w:space="0" w:color="auto"/>
            <w:right w:val="none" w:sz="0" w:space="0" w:color="auto"/>
          </w:divBdr>
          <w:divsChild>
            <w:div w:id="839468945">
              <w:marLeft w:val="0"/>
              <w:marRight w:val="0"/>
              <w:marTop w:val="0"/>
              <w:marBottom w:val="0"/>
              <w:divBdr>
                <w:top w:val="none" w:sz="0" w:space="0" w:color="auto"/>
                <w:left w:val="none" w:sz="0" w:space="0" w:color="auto"/>
                <w:bottom w:val="none" w:sz="0" w:space="0" w:color="auto"/>
                <w:right w:val="none" w:sz="0" w:space="0" w:color="auto"/>
              </w:divBdr>
            </w:div>
          </w:divsChild>
        </w:div>
        <w:div w:id="1723865482">
          <w:marLeft w:val="0"/>
          <w:marRight w:val="0"/>
          <w:marTop w:val="0"/>
          <w:marBottom w:val="0"/>
          <w:divBdr>
            <w:top w:val="none" w:sz="0" w:space="0" w:color="auto"/>
            <w:left w:val="none" w:sz="0" w:space="0" w:color="auto"/>
            <w:bottom w:val="none" w:sz="0" w:space="0" w:color="auto"/>
            <w:right w:val="none" w:sz="0" w:space="0" w:color="auto"/>
          </w:divBdr>
          <w:divsChild>
            <w:div w:id="983049711">
              <w:marLeft w:val="0"/>
              <w:marRight w:val="0"/>
              <w:marTop w:val="0"/>
              <w:marBottom w:val="0"/>
              <w:divBdr>
                <w:top w:val="none" w:sz="0" w:space="0" w:color="auto"/>
                <w:left w:val="none" w:sz="0" w:space="0" w:color="auto"/>
                <w:bottom w:val="none" w:sz="0" w:space="0" w:color="auto"/>
                <w:right w:val="none" w:sz="0" w:space="0" w:color="auto"/>
              </w:divBdr>
            </w:div>
          </w:divsChild>
        </w:div>
        <w:div w:id="1408726010">
          <w:marLeft w:val="0"/>
          <w:marRight w:val="0"/>
          <w:marTop w:val="0"/>
          <w:marBottom w:val="0"/>
          <w:divBdr>
            <w:top w:val="none" w:sz="0" w:space="0" w:color="auto"/>
            <w:left w:val="none" w:sz="0" w:space="0" w:color="auto"/>
            <w:bottom w:val="none" w:sz="0" w:space="0" w:color="auto"/>
            <w:right w:val="none" w:sz="0" w:space="0" w:color="auto"/>
          </w:divBdr>
          <w:divsChild>
            <w:div w:id="1096749833">
              <w:marLeft w:val="0"/>
              <w:marRight w:val="0"/>
              <w:marTop w:val="0"/>
              <w:marBottom w:val="0"/>
              <w:divBdr>
                <w:top w:val="none" w:sz="0" w:space="0" w:color="auto"/>
                <w:left w:val="none" w:sz="0" w:space="0" w:color="auto"/>
                <w:bottom w:val="none" w:sz="0" w:space="0" w:color="auto"/>
                <w:right w:val="none" w:sz="0" w:space="0" w:color="auto"/>
              </w:divBdr>
            </w:div>
          </w:divsChild>
        </w:div>
        <w:div w:id="745421716">
          <w:marLeft w:val="0"/>
          <w:marRight w:val="0"/>
          <w:marTop w:val="0"/>
          <w:marBottom w:val="0"/>
          <w:divBdr>
            <w:top w:val="none" w:sz="0" w:space="0" w:color="auto"/>
            <w:left w:val="none" w:sz="0" w:space="0" w:color="auto"/>
            <w:bottom w:val="none" w:sz="0" w:space="0" w:color="auto"/>
            <w:right w:val="none" w:sz="0" w:space="0" w:color="auto"/>
          </w:divBdr>
          <w:divsChild>
            <w:div w:id="1464351793">
              <w:marLeft w:val="0"/>
              <w:marRight w:val="0"/>
              <w:marTop w:val="0"/>
              <w:marBottom w:val="0"/>
              <w:divBdr>
                <w:top w:val="none" w:sz="0" w:space="0" w:color="auto"/>
                <w:left w:val="none" w:sz="0" w:space="0" w:color="auto"/>
                <w:bottom w:val="none" w:sz="0" w:space="0" w:color="auto"/>
                <w:right w:val="none" w:sz="0" w:space="0" w:color="auto"/>
              </w:divBdr>
            </w:div>
          </w:divsChild>
        </w:div>
        <w:div w:id="284965470">
          <w:marLeft w:val="0"/>
          <w:marRight w:val="0"/>
          <w:marTop w:val="0"/>
          <w:marBottom w:val="0"/>
          <w:divBdr>
            <w:top w:val="none" w:sz="0" w:space="0" w:color="auto"/>
            <w:left w:val="none" w:sz="0" w:space="0" w:color="auto"/>
            <w:bottom w:val="none" w:sz="0" w:space="0" w:color="auto"/>
            <w:right w:val="none" w:sz="0" w:space="0" w:color="auto"/>
          </w:divBdr>
          <w:divsChild>
            <w:div w:id="1069419514">
              <w:marLeft w:val="0"/>
              <w:marRight w:val="0"/>
              <w:marTop w:val="0"/>
              <w:marBottom w:val="0"/>
              <w:divBdr>
                <w:top w:val="none" w:sz="0" w:space="0" w:color="auto"/>
                <w:left w:val="none" w:sz="0" w:space="0" w:color="auto"/>
                <w:bottom w:val="none" w:sz="0" w:space="0" w:color="auto"/>
                <w:right w:val="none" w:sz="0" w:space="0" w:color="auto"/>
              </w:divBdr>
            </w:div>
          </w:divsChild>
        </w:div>
        <w:div w:id="375589856">
          <w:marLeft w:val="0"/>
          <w:marRight w:val="0"/>
          <w:marTop w:val="0"/>
          <w:marBottom w:val="0"/>
          <w:divBdr>
            <w:top w:val="none" w:sz="0" w:space="0" w:color="auto"/>
            <w:left w:val="none" w:sz="0" w:space="0" w:color="auto"/>
            <w:bottom w:val="none" w:sz="0" w:space="0" w:color="auto"/>
            <w:right w:val="none" w:sz="0" w:space="0" w:color="auto"/>
          </w:divBdr>
          <w:divsChild>
            <w:div w:id="1226797641">
              <w:marLeft w:val="0"/>
              <w:marRight w:val="0"/>
              <w:marTop w:val="0"/>
              <w:marBottom w:val="0"/>
              <w:divBdr>
                <w:top w:val="none" w:sz="0" w:space="0" w:color="auto"/>
                <w:left w:val="none" w:sz="0" w:space="0" w:color="auto"/>
                <w:bottom w:val="none" w:sz="0" w:space="0" w:color="auto"/>
                <w:right w:val="none" w:sz="0" w:space="0" w:color="auto"/>
              </w:divBdr>
            </w:div>
          </w:divsChild>
        </w:div>
        <w:div w:id="1834756746">
          <w:marLeft w:val="0"/>
          <w:marRight w:val="0"/>
          <w:marTop w:val="0"/>
          <w:marBottom w:val="0"/>
          <w:divBdr>
            <w:top w:val="none" w:sz="0" w:space="0" w:color="auto"/>
            <w:left w:val="none" w:sz="0" w:space="0" w:color="auto"/>
            <w:bottom w:val="none" w:sz="0" w:space="0" w:color="auto"/>
            <w:right w:val="none" w:sz="0" w:space="0" w:color="auto"/>
          </w:divBdr>
          <w:divsChild>
            <w:div w:id="634216411">
              <w:marLeft w:val="0"/>
              <w:marRight w:val="0"/>
              <w:marTop w:val="0"/>
              <w:marBottom w:val="0"/>
              <w:divBdr>
                <w:top w:val="none" w:sz="0" w:space="0" w:color="auto"/>
                <w:left w:val="none" w:sz="0" w:space="0" w:color="auto"/>
                <w:bottom w:val="none" w:sz="0" w:space="0" w:color="auto"/>
                <w:right w:val="none" w:sz="0" w:space="0" w:color="auto"/>
              </w:divBdr>
            </w:div>
          </w:divsChild>
        </w:div>
        <w:div w:id="1410883289">
          <w:marLeft w:val="0"/>
          <w:marRight w:val="0"/>
          <w:marTop w:val="0"/>
          <w:marBottom w:val="0"/>
          <w:divBdr>
            <w:top w:val="none" w:sz="0" w:space="0" w:color="auto"/>
            <w:left w:val="none" w:sz="0" w:space="0" w:color="auto"/>
            <w:bottom w:val="none" w:sz="0" w:space="0" w:color="auto"/>
            <w:right w:val="none" w:sz="0" w:space="0" w:color="auto"/>
          </w:divBdr>
          <w:divsChild>
            <w:div w:id="2099250899">
              <w:marLeft w:val="0"/>
              <w:marRight w:val="0"/>
              <w:marTop w:val="0"/>
              <w:marBottom w:val="0"/>
              <w:divBdr>
                <w:top w:val="none" w:sz="0" w:space="0" w:color="auto"/>
                <w:left w:val="none" w:sz="0" w:space="0" w:color="auto"/>
                <w:bottom w:val="none" w:sz="0" w:space="0" w:color="auto"/>
                <w:right w:val="none" w:sz="0" w:space="0" w:color="auto"/>
              </w:divBdr>
            </w:div>
          </w:divsChild>
        </w:div>
        <w:div w:id="1415587630">
          <w:marLeft w:val="0"/>
          <w:marRight w:val="0"/>
          <w:marTop w:val="0"/>
          <w:marBottom w:val="0"/>
          <w:divBdr>
            <w:top w:val="none" w:sz="0" w:space="0" w:color="auto"/>
            <w:left w:val="none" w:sz="0" w:space="0" w:color="auto"/>
            <w:bottom w:val="none" w:sz="0" w:space="0" w:color="auto"/>
            <w:right w:val="none" w:sz="0" w:space="0" w:color="auto"/>
          </w:divBdr>
          <w:divsChild>
            <w:div w:id="1398430839">
              <w:marLeft w:val="0"/>
              <w:marRight w:val="0"/>
              <w:marTop w:val="0"/>
              <w:marBottom w:val="0"/>
              <w:divBdr>
                <w:top w:val="none" w:sz="0" w:space="0" w:color="auto"/>
                <w:left w:val="none" w:sz="0" w:space="0" w:color="auto"/>
                <w:bottom w:val="none" w:sz="0" w:space="0" w:color="auto"/>
                <w:right w:val="none" w:sz="0" w:space="0" w:color="auto"/>
              </w:divBdr>
            </w:div>
          </w:divsChild>
        </w:div>
        <w:div w:id="903835982">
          <w:marLeft w:val="0"/>
          <w:marRight w:val="0"/>
          <w:marTop w:val="0"/>
          <w:marBottom w:val="0"/>
          <w:divBdr>
            <w:top w:val="none" w:sz="0" w:space="0" w:color="auto"/>
            <w:left w:val="none" w:sz="0" w:space="0" w:color="auto"/>
            <w:bottom w:val="none" w:sz="0" w:space="0" w:color="auto"/>
            <w:right w:val="none" w:sz="0" w:space="0" w:color="auto"/>
          </w:divBdr>
          <w:divsChild>
            <w:div w:id="621695563">
              <w:marLeft w:val="0"/>
              <w:marRight w:val="0"/>
              <w:marTop w:val="0"/>
              <w:marBottom w:val="0"/>
              <w:divBdr>
                <w:top w:val="none" w:sz="0" w:space="0" w:color="auto"/>
                <w:left w:val="none" w:sz="0" w:space="0" w:color="auto"/>
                <w:bottom w:val="none" w:sz="0" w:space="0" w:color="auto"/>
                <w:right w:val="none" w:sz="0" w:space="0" w:color="auto"/>
              </w:divBdr>
            </w:div>
          </w:divsChild>
        </w:div>
        <w:div w:id="1395589824">
          <w:marLeft w:val="0"/>
          <w:marRight w:val="0"/>
          <w:marTop w:val="0"/>
          <w:marBottom w:val="0"/>
          <w:divBdr>
            <w:top w:val="none" w:sz="0" w:space="0" w:color="auto"/>
            <w:left w:val="none" w:sz="0" w:space="0" w:color="auto"/>
            <w:bottom w:val="none" w:sz="0" w:space="0" w:color="auto"/>
            <w:right w:val="none" w:sz="0" w:space="0" w:color="auto"/>
          </w:divBdr>
          <w:divsChild>
            <w:div w:id="1965379335">
              <w:marLeft w:val="0"/>
              <w:marRight w:val="0"/>
              <w:marTop w:val="0"/>
              <w:marBottom w:val="0"/>
              <w:divBdr>
                <w:top w:val="none" w:sz="0" w:space="0" w:color="auto"/>
                <w:left w:val="none" w:sz="0" w:space="0" w:color="auto"/>
                <w:bottom w:val="none" w:sz="0" w:space="0" w:color="auto"/>
                <w:right w:val="none" w:sz="0" w:space="0" w:color="auto"/>
              </w:divBdr>
            </w:div>
          </w:divsChild>
        </w:div>
        <w:div w:id="1739205489">
          <w:marLeft w:val="0"/>
          <w:marRight w:val="0"/>
          <w:marTop w:val="0"/>
          <w:marBottom w:val="0"/>
          <w:divBdr>
            <w:top w:val="none" w:sz="0" w:space="0" w:color="auto"/>
            <w:left w:val="none" w:sz="0" w:space="0" w:color="auto"/>
            <w:bottom w:val="none" w:sz="0" w:space="0" w:color="auto"/>
            <w:right w:val="none" w:sz="0" w:space="0" w:color="auto"/>
          </w:divBdr>
          <w:divsChild>
            <w:div w:id="2058695152">
              <w:marLeft w:val="0"/>
              <w:marRight w:val="0"/>
              <w:marTop w:val="0"/>
              <w:marBottom w:val="0"/>
              <w:divBdr>
                <w:top w:val="none" w:sz="0" w:space="0" w:color="auto"/>
                <w:left w:val="none" w:sz="0" w:space="0" w:color="auto"/>
                <w:bottom w:val="none" w:sz="0" w:space="0" w:color="auto"/>
                <w:right w:val="none" w:sz="0" w:space="0" w:color="auto"/>
              </w:divBdr>
            </w:div>
          </w:divsChild>
        </w:div>
        <w:div w:id="1866282733">
          <w:marLeft w:val="0"/>
          <w:marRight w:val="0"/>
          <w:marTop w:val="0"/>
          <w:marBottom w:val="0"/>
          <w:divBdr>
            <w:top w:val="none" w:sz="0" w:space="0" w:color="auto"/>
            <w:left w:val="none" w:sz="0" w:space="0" w:color="auto"/>
            <w:bottom w:val="none" w:sz="0" w:space="0" w:color="auto"/>
            <w:right w:val="none" w:sz="0" w:space="0" w:color="auto"/>
          </w:divBdr>
          <w:divsChild>
            <w:div w:id="321394659">
              <w:marLeft w:val="0"/>
              <w:marRight w:val="0"/>
              <w:marTop w:val="0"/>
              <w:marBottom w:val="0"/>
              <w:divBdr>
                <w:top w:val="none" w:sz="0" w:space="0" w:color="auto"/>
                <w:left w:val="none" w:sz="0" w:space="0" w:color="auto"/>
                <w:bottom w:val="none" w:sz="0" w:space="0" w:color="auto"/>
                <w:right w:val="none" w:sz="0" w:space="0" w:color="auto"/>
              </w:divBdr>
            </w:div>
          </w:divsChild>
        </w:div>
        <w:div w:id="1347102251">
          <w:marLeft w:val="0"/>
          <w:marRight w:val="0"/>
          <w:marTop w:val="0"/>
          <w:marBottom w:val="0"/>
          <w:divBdr>
            <w:top w:val="none" w:sz="0" w:space="0" w:color="auto"/>
            <w:left w:val="none" w:sz="0" w:space="0" w:color="auto"/>
            <w:bottom w:val="none" w:sz="0" w:space="0" w:color="auto"/>
            <w:right w:val="none" w:sz="0" w:space="0" w:color="auto"/>
          </w:divBdr>
          <w:divsChild>
            <w:div w:id="1128544539">
              <w:marLeft w:val="0"/>
              <w:marRight w:val="0"/>
              <w:marTop w:val="0"/>
              <w:marBottom w:val="0"/>
              <w:divBdr>
                <w:top w:val="none" w:sz="0" w:space="0" w:color="auto"/>
                <w:left w:val="none" w:sz="0" w:space="0" w:color="auto"/>
                <w:bottom w:val="none" w:sz="0" w:space="0" w:color="auto"/>
                <w:right w:val="none" w:sz="0" w:space="0" w:color="auto"/>
              </w:divBdr>
            </w:div>
          </w:divsChild>
        </w:div>
        <w:div w:id="136577320">
          <w:marLeft w:val="0"/>
          <w:marRight w:val="0"/>
          <w:marTop w:val="0"/>
          <w:marBottom w:val="0"/>
          <w:divBdr>
            <w:top w:val="none" w:sz="0" w:space="0" w:color="auto"/>
            <w:left w:val="none" w:sz="0" w:space="0" w:color="auto"/>
            <w:bottom w:val="none" w:sz="0" w:space="0" w:color="auto"/>
            <w:right w:val="none" w:sz="0" w:space="0" w:color="auto"/>
          </w:divBdr>
          <w:divsChild>
            <w:div w:id="1682931671">
              <w:marLeft w:val="0"/>
              <w:marRight w:val="0"/>
              <w:marTop w:val="0"/>
              <w:marBottom w:val="0"/>
              <w:divBdr>
                <w:top w:val="none" w:sz="0" w:space="0" w:color="auto"/>
                <w:left w:val="none" w:sz="0" w:space="0" w:color="auto"/>
                <w:bottom w:val="none" w:sz="0" w:space="0" w:color="auto"/>
                <w:right w:val="none" w:sz="0" w:space="0" w:color="auto"/>
              </w:divBdr>
            </w:div>
          </w:divsChild>
        </w:div>
        <w:div w:id="772558187">
          <w:marLeft w:val="0"/>
          <w:marRight w:val="0"/>
          <w:marTop w:val="0"/>
          <w:marBottom w:val="0"/>
          <w:divBdr>
            <w:top w:val="none" w:sz="0" w:space="0" w:color="auto"/>
            <w:left w:val="none" w:sz="0" w:space="0" w:color="auto"/>
            <w:bottom w:val="none" w:sz="0" w:space="0" w:color="auto"/>
            <w:right w:val="none" w:sz="0" w:space="0" w:color="auto"/>
          </w:divBdr>
          <w:divsChild>
            <w:div w:id="1509830207">
              <w:marLeft w:val="0"/>
              <w:marRight w:val="0"/>
              <w:marTop w:val="0"/>
              <w:marBottom w:val="0"/>
              <w:divBdr>
                <w:top w:val="none" w:sz="0" w:space="0" w:color="auto"/>
                <w:left w:val="none" w:sz="0" w:space="0" w:color="auto"/>
                <w:bottom w:val="none" w:sz="0" w:space="0" w:color="auto"/>
                <w:right w:val="none" w:sz="0" w:space="0" w:color="auto"/>
              </w:divBdr>
            </w:div>
          </w:divsChild>
        </w:div>
        <w:div w:id="2073044358">
          <w:marLeft w:val="0"/>
          <w:marRight w:val="0"/>
          <w:marTop w:val="0"/>
          <w:marBottom w:val="0"/>
          <w:divBdr>
            <w:top w:val="none" w:sz="0" w:space="0" w:color="auto"/>
            <w:left w:val="none" w:sz="0" w:space="0" w:color="auto"/>
            <w:bottom w:val="none" w:sz="0" w:space="0" w:color="auto"/>
            <w:right w:val="none" w:sz="0" w:space="0" w:color="auto"/>
          </w:divBdr>
          <w:divsChild>
            <w:div w:id="627509712">
              <w:marLeft w:val="0"/>
              <w:marRight w:val="0"/>
              <w:marTop w:val="0"/>
              <w:marBottom w:val="0"/>
              <w:divBdr>
                <w:top w:val="none" w:sz="0" w:space="0" w:color="auto"/>
                <w:left w:val="none" w:sz="0" w:space="0" w:color="auto"/>
                <w:bottom w:val="none" w:sz="0" w:space="0" w:color="auto"/>
                <w:right w:val="none" w:sz="0" w:space="0" w:color="auto"/>
              </w:divBdr>
            </w:div>
          </w:divsChild>
        </w:div>
        <w:div w:id="1604344122">
          <w:marLeft w:val="0"/>
          <w:marRight w:val="0"/>
          <w:marTop w:val="0"/>
          <w:marBottom w:val="0"/>
          <w:divBdr>
            <w:top w:val="none" w:sz="0" w:space="0" w:color="auto"/>
            <w:left w:val="none" w:sz="0" w:space="0" w:color="auto"/>
            <w:bottom w:val="none" w:sz="0" w:space="0" w:color="auto"/>
            <w:right w:val="none" w:sz="0" w:space="0" w:color="auto"/>
          </w:divBdr>
          <w:divsChild>
            <w:div w:id="565847826">
              <w:marLeft w:val="0"/>
              <w:marRight w:val="0"/>
              <w:marTop w:val="0"/>
              <w:marBottom w:val="0"/>
              <w:divBdr>
                <w:top w:val="none" w:sz="0" w:space="0" w:color="auto"/>
                <w:left w:val="none" w:sz="0" w:space="0" w:color="auto"/>
                <w:bottom w:val="none" w:sz="0" w:space="0" w:color="auto"/>
                <w:right w:val="none" w:sz="0" w:space="0" w:color="auto"/>
              </w:divBdr>
            </w:div>
          </w:divsChild>
        </w:div>
        <w:div w:id="1260606097">
          <w:marLeft w:val="0"/>
          <w:marRight w:val="0"/>
          <w:marTop w:val="0"/>
          <w:marBottom w:val="0"/>
          <w:divBdr>
            <w:top w:val="none" w:sz="0" w:space="0" w:color="auto"/>
            <w:left w:val="none" w:sz="0" w:space="0" w:color="auto"/>
            <w:bottom w:val="none" w:sz="0" w:space="0" w:color="auto"/>
            <w:right w:val="none" w:sz="0" w:space="0" w:color="auto"/>
          </w:divBdr>
          <w:divsChild>
            <w:div w:id="730882620">
              <w:marLeft w:val="0"/>
              <w:marRight w:val="0"/>
              <w:marTop w:val="0"/>
              <w:marBottom w:val="0"/>
              <w:divBdr>
                <w:top w:val="none" w:sz="0" w:space="0" w:color="auto"/>
                <w:left w:val="none" w:sz="0" w:space="0" w:color="auto"/>
                <w:bottom w:val="none" w:sz="0" w:space="0" w:color="auto"/>
                <w:right w:val="none" w:sz="0" w:space="0" w:color="auto"/>
              </w:divBdr>
            </w:div>
          </w:divsChild>
        </w:div>
        <w:div w:id="1101074848">
          <w:marLeft w:val="0"/>
          <w:marRight w:val="0"/>
          <w:marTop w:val="0"/>
          <w:marBottom w:val="0"/>
          <w:divBdr>
            <w:top w:val="none" w:sz="0" w:space="0" w:color="auto"/>
            <w:left w:val="none" w:sz="0" w:space="0" w:color="auto"/>
            <w:bottom w:val="none" w:sz="0" w:space="0" w:color="auto"/>
            <w:right w:val="none" w:sz="0" w:space="0" w:color="auto"/>
          </w:divBdr>
          <w:divsChild>
            <w:div w:id="547379071">
              <w:marLeft w:val="0"/>
              <w:marRight w:val="0"/>
              <w:marTop w:val="0"/>
              <w:marBottom w:val="0"/>
              <w:divBdr>
                <w:top w:val="none" w:sz="0" w:space="0" w:color="auto"/>
                <w:left w:val="none" w:sz="0" w:space="0" w:color="auto"/>
                <w:bottom w:val="none" w:sz="0" w:space="0" w:color="auto"/>
                <w:right w:val="none" w:sz="0" w:space="0" w:color="auto"/>
              </w:divBdr>
            </w:div>
          </w:divsChild>
        </w:div>
        <w:div w:id="265113790">
          <w:marLeft w:val="0"/>
          <w:marRight w:val="0"/>
          <w:marTop w:val="0"/>
          <w:marBottom w:val="0"/>
          <w:divBdr>
            <w:top w:val="none" w:sz="0" w:space="0" w:color="auto"/>
            <w:left w:val="none" w:sz="0" w:space="0" w:color="auto"/>
            <w:bottom w:val="none" w:sz="0" w:space="0" w:color="auto"/>
            <w:right w:val="none" w:sz="0" w:space="0" w:color="auto"/>
          </w:divBdr>
          <w:divsChild>
            <w:div w:id="590699930">
              <w:marLeft w:val="0"/>
              <w:marRight w:val="0"/>
              <w:marTop w:val="0"/>
              <w:marBottom w:val="0"/>
              <w:divBdr>
                <w:top w:val="none" w:sz="0" w:space="0" w:color="auto"/>
                <w:left w:val="none" w:sz="0" w:space="0" w:color="auto"/>
                <w:bottom w:val="none" w:sz="0" w:space="0" w:color="auto"/>
                <w:right w:val="none" w:sz="0" w:space="0" w:color="auto"/>
              </w:divBdr>
            </w:div>
          </w:divsChild>
        </w:div>
        <w:div w:id="108597030">
          <w:marLeft w:val="0"/>
          <w:marRight w:val="0"/>
          <w:marTop w:val="0"/>
          <w:marBottom w:val="0"/>
          <w:divBdr>
            <w:top w:val="none" w:sz="0" w:space="0" w:color="auto"/>
            <w:left w:val="none" w:sz="0" w:space="0" w:color="auto"/>
            <w:bottom w:val="none" w:sz="0" w:space="0" w:color="auto"/>
            <w:right w:val="none" w:sz="0" w:space="0" w:color="auto"/>
          </w:divBdr>
          <w:divsChild>
            <w:div w:id="725956085">
              <w:marLeft w:val="0"/>
              <w:marRight w:val="0"/>
              <w:marTop w:val="0"/>
              <w:marBottom w:val="0"/>
              <w:divBdr>
                <w:top w:val="none" w:sz="0" w:space="0" w:color="auto"/>
                <w:left w:val="none" w:sz="0" w:space="0" w:color="auto"/>
                <w:bottom w:val="none" w:sz="0" w:space="0" w:color="auto"/>
                <w:right w:val="none" w:sz="0" w:space="0" w:color="auto"/>
              </w:divBdr>
            </w:div>
          </w:divsChild>
        </w:div>
        <w:div w:id="1361977750">
          <w:marLeft w:val="0"/>
          <w:marRight w:val="0"/>
          <w:marTop w:val="0"/>
          <w:marBottom w:val="0"/>
          <w:divBdr>
            <w:top w:val="none" w:sz="0" w:space="0" w:color="auto"/>
            <w:left w:val="none" w:sz="0" w:space="0" w:color="auto"/>
            <w:bottom w:val="none" w:sz="0" w:space="0" w:color="auto"/>
            <w:right w:val="none" w:sz="0" w:space="0" w:color="auto"/>
          </w:divBdr>
          <w:divsChild>
            <w:div w:id="535773861">
              <w:marLeft w:val="0"/>
              <w:marRight w:val="0"/>
              <w:marTop w:val="0"/>
              <w:marBottom w:val="0"/>
              <w:divBdr>
                <w:top w:val="none" w:sz="0" w:space="0" w:color="auto"/>
                <w:left w:val="none" w:sz="0" w:space="0" w:color="auto"/>
                <w:bottom w:val="none" w:sz="0" w:space="0" w:color="auto"/>
                <w:right w:val="none" w:sz="0" w:space="0" w:color="auto"/>
              </w:divBdr>
            </w:div>
          </w:divsChild>
        </w:div>
        <w:div w:id="538320496">
          <w:marLeft w:val="0"/>
          <w:marRight w:val="0"/>
          <w:marTop w:val="0"/>
          <w:marBottom w:val="0"/>
          <w:divBdr>
            <w:top w:val="none" w:sz="0" w:space="0" w:color="auto"/>
            <w:left w:val="none" w:sz="0" w:space="0" w:color="auto"/>
            <w:bottom w:val="none" w:sz="0" w:space="0" w:color="auto"/>
            <w:right w:val="none" w:sz="0" w:space="0" w:color="auto"/>
          </w:divBdr>
          <w:divsChild>
            <w:div w:id="265314061">
              <w:marLeft w:val="0"/>
              <w:marRight w:val="0"/>
              <w:marTop w:val="0"/>
              <w:marBottom w:val="0"/>
              <w:divBdr>
                <w:top w:val="none" w:sz="0" w:space="0" w:color="auto"/>
                <w:left w:val="none" w:sz="0" w:space="0" w:color="auto"/>
                <w:bottom w:val="none" w:sz="0" w:space="0" w:color="auto"/>
                <w:right w:val="none" w:sz="0" w:space="0" w:color="auto"/>
              </w:divBdr>
            </w:div>
          </w:divsChild>
        </w:div>
        <w:div w:id="1608928024">
          <w:marLeft w:val="0"/>
          <w:marRight w:val="0"/>
          <w:marTop w:val="0"/>
          <w:marBottom w:val="0"/>
          <w:divBdr>
            <w:top w:val="none" w:sz="0" w:space="0" w:color="auto"/>
            <w:left w:val="none" w:sz="0" w:space="0" w:color="auto"/>
            <w:bottom w:val="none" w:sz="0" w:space="0" w:color="auto"/>
            <w:right w:val="none" w:sz="0" w:space="0" w:color="auto"/>
          </w:divBdr>
          <w:divsChild>
            <w:div w:id="856580699">
              <w:marLeft w:val="0"/>
              <w:marRight w:val="0"/>
              <w:marTop w:val="0"/>
              <w:marBottom w:val="0"/>
              <w:divBdr>
                <w:top w:val="none" w:sz="0" w:space="0" w:color="auto"/>
                <w:left w:val="none" w:sz="0" w:space="0" w:color="auto"/>
                <w:bottom w:val="none" w:sz="0" w:space="0" w:color="auto"/>
                <w:right w:val="none" w:sz="0" w:space="0" w:color="auto"/>
              </w:divBdr>
            </w:div>
          </w:divsChild>
        </w:div>
        <w:div w:id="1300915030">
          <w:marLeft w:val="0"/>
          <w:marRight w:val="0"/>
          <w:marTop w:val="0"/>
          <w:marBottom w:val="0"/>
          <w:divBdr>
            <w:top w:val="none" w:sz="0" w:space="0" w:color="auto"/>
            <w:left w:val="none" w:sz="0" w:space="0" w:color="auto"/>
            <w:bottom w:val="none" w:sz="0" w:space="0" w:color="auto"/>
            <w:right w:val="none" w:sz="0" w:space="0" w:color="auto"/>
          </w:divBdr>
          <w:divsChild>
            <w:div w:id="1810710775">
              <w:marLeft w:val="0"/>
              <w:marRight w:val="0"/>
              <w:marTop w:val="0"/>
              <w:marBottom w:val="0"/>
              <w:divBdr>
                <w:top w:val="none" w:sz="0" w:space="0" w:color="auto"/>
                <w:left w:val="none" w:sz="0" w:space="0" w:color="auto"/>
                <w:bottom w:val="none" w:sz="0" w:space="0" w:color="auto"/>
                <w:right w:val="none" w:sz="0" w:space="0" w:color="auto"/>
              </w:divBdr>
            </w:div>
          </w:divsChild>
        </w:div>
        <w:div w:id="1032804465">
          <w:marLeft w:val="0"/>
          <w:marRight w:val="0"/>
          <w:marTop w:val="0"/>
          <w:marBottom w:val="0"/>
          <w:divBdr>
            <w:top w:val="none" w:sz="0" w:space="0" w:color="auto"/>
            <w:left w:val="none" w:sz="0" w:space="0" w:color="auto"/>
            <w:bottom w:val="none" w:sz="0" w:space="0" w:color="auto"/>
            <w:right w:val="none" w:sz="0" w:space="0" w:color="auto"/>
          </w:divBdr>
          <w:divsChild>
            <w:div w:id="2073700376">
              <w:marLeft w:val="0"/>
              <w:marRight w:val="0"/>
              <w:marTop w:val="0"/>
              <w:marBottom w:val="0"/>
              <w:divBdr>
                <w:top w:val="none" w:sz="0" w:space="0" w:color="auto"/>
                <w:left w:val="none" w:sz="0" w:space="0" w:color="auto"/>
                <w:bottom w:val="none" w:sz="0" w:space="0" w:color="auto"/>
                <w:right w:val="none" w:sz="0" w:space="0" w:color="auto"/>
              </w:divBdr>
            </w:div>
          </w:divsChild>
        </w:div>
        <w:div w:id="1029258880">
          <w:marLeft w:val="0"/>
          <w:marRight w:val="0"/>
          <w:marTop w:val="0"/>
          <w:marBottom w:val="0"/>
          <w:divBdr>
            <w:top w:val="none" w:sz="0" w:space="0" w:color="auto"/>
            <w:left w:val="none" w:sz="0" w:space="0" w:color="auto"/>
            <w:bottom w:val="none" w:sz="0" w:space="0" w:color="auto"/>
            <w:right w:val="none" w:sz="0" w:space="0" w:color="auto"/>
          </w:divBdr>
          <w:divsChild>
            <w:div w:id="278151611">
              <w:marLeft w:val="0"/>
              <w:marRight w:val="0"/>
              <w:marTop w:val="0"/>
              <w:marBottom w:val="0"/>
              <w:divBdr>
                <w:top w:val="none" w:sz="0" w:space="0" w:color="auto"/>
                <w:left w:val="none" w:sz="0" w:space="0" w:color="auto"/>
                <w:bottom w:val="none" w:sz="0" w:space="0" w:color="auto"/>
                <w:right w:val="none" w:sz="0" w:space="0" w:color="auto"/>
              </w:divBdr>
            </w:div>
          </w:divsChild>
        </w:div>
        <w:div w:id="311447097">
          <w:marLeft w:val="0"/>
          <w:marRight w:val="0"/>
          <w:marTop w:val="0"/>
          <w:marBottom w:val="0"/>
          <w:divBdr>
            <w:top w:val="none" w:sz="0" w:space="0" w:color="auto"/>
            <w:left w:val="none" w:sz="0" w:space="0" w:color="auto"/>
            <w:bottom w:val="none" w:sz="0" w:space="0" w:color="auto"/>
            <w:right w:val="none" w:sz="0" w:space="0" w:color="auto"/>
          </w:divBdr>
          <w:divsChild>
            <w:div w:id="1222063155">
              <w:marLeft w:val="0"/>
              <w:marRight w:val="0"/>
              <w:marTop w:val="0"/>
              <w:marBottom w:val="0"/>
              <w:divBdr>
                <w:top w:val="none" w:sz="0" w:space="0" w:color="auto"/>
                <w:left w:val="none" w:sz="0" w:space="0" w:color="auto"/>
                <w:bottom w:val="none" w:sz="0" w:space="0" w:color="auto"/>
                <w:right w:val="none" w:sz="0" w:space="0" w:color="auto"/>
              </w:divBdr>
            </w:div>
          </w:divsChild>
        </w:div>
        <w:div w:id="1798912454">
          <w:marLeft w:val="0"/>
          <w:marRight w:val="0"/>
          <w:marTop w:val="0"/>
          <w:marBottom w:val="0"/>
          <w:divBdr>
            <w:top w:val="none" w:sz="0" w:space="0" w:color="auto"/>
            <w:left w:val="none" w:sz="0" w:space="0" w:color="auto"/>
            <w:bottom w:val="none" w:sz="0" w:space="0" w:color="auto"/>
            <w:right w:val="none" w:sz="0" w:space="0" w:color="auto"/>
          </w:divBdr>
          <w:divsChild>
            <w:div w:id="2147040720">
              <w:marLeft w:val="0"/>
              <w:marRight w:val="0"/>
              <w:marTop w:val="0"/>
              <w:marBottom w:val="0"/>
              <w:divBdr>
                <w:top w:val="none" w:sz="0" w:space="0" w:color="auto"/>
                <w:left w:val="none" w:sz="0" w:space="0" w:color="auto"/>
                <w:bottom w:val="none" w:sz="0" w:space="0" w:color="auto"/>
                <w:right w:val="none" w:sz="0" w:space="0" w:color="auto"/>
              </w:divBdr>
            </w:div>
          </w:divsChild>
        </w:div>
        <w:div w:id="1988317467">
          <w:marLeft w:val="0"/>
          <w:marRight w:val="0"/>
          <w:marTop w:val="0"/>
          <w:marBottom w:val="0"/>
          <w:divBdr>
            <w:top w:val="none" w:sz="0" w:space="0" w:color="auto"/>
            <w:left w:val="none" w:sz="0" w:space="0" w:color="auto"/>
            <w:bottom w:val="none" w:sz="0" w:space="0" w:color="auto"/>
            <w:right w:val="none" w:sz="0" w:space="0" w:color="auto"/>
          </w:divBdr>
          <w:divsChild>
            <w:div w:id="1916813676">
              <w:marLeft w:val="0"/>
              <w:marRight w:val="0"/>
              <w:marTop w:val="0"/>
              <w:marBottom w:val="0"/>
              <w:divBdr>
                <w:top w:val="none" w:sz="0" w:space="0" w:color="auto"/>
                <w:left w:val="none" w:sz="0" w:space="0" w:color="auto"/>
                <w:bottom w:val="none" w:sz="0" w:space="0" w:color="auto"/>
                <w:right w:val="none" w:sz="0" w:space="0" w:color="auto"/>
              </w:divBdr>
            </w:div>
          </w:divsChild>
        </w:div>
        <w:div w:id="263927034">
          <w:marLeft w:val="0"/>
          <w:marRight w:val="0"/>
          <w:marTop w:val="0"/>
          <w:marBottom w:val="0"/>
          <w:divBdr>
            <w:top w:val="none" w:sz="0" w:space="0" w:color="auto"/>
            <w:left w:val="none" w:sz="0" w:space="0" w:color="auto"/>
            <w:bottom w:val="none" w:sz="0" w:space="0" w:color="auto"/>
            <w:right w:val="none" w:sz="0" w:space="0" w:color="auto"/>
          </w:divBdr>
          <w:divsChild>
            <w:div w:id="161166126">
              <w:marLeft w:val="0"/>
              <w:marRight w:val="0"/>
              <w:marTop w:val="0"/>
              <w:marBottom w:val="0"/>
              <w:divBdr>
                <w:top w:val="none" w:sz="0" w:space="0" w:color="auto"/>
                <w:left w:val="none" w:sz="0" w:space="0" w:color="auto"/>
                <w:bottom w:val="none" w:sz="0" w:space="0" w:color="auto"/>
                <w:right w:val="none" w:sz="0" w:space="0" w:color="auto"/>
              </w:divBdr>
            </w:div>
          </w:divsChild>
        </w:div>
        <w:div w:id="1144128848">
          <w:marLeft w:val="0"/>
          <w:marRight w:val="0"/>
          <w:marTop w:val="0"/>
          <w:marBottom w:val="0"/>
          <w:divBdr>
            <w:top w:val="none" w:sz="0" w:space="0" w:color="auto"/>
            <w:left w:val="none" w:sz="0" w:space="0" w:color="auto"/>
            <w:bottom w:val="none" w:sz="0" w:space="0" w:color="auto"/>
            <w:right w:val="none" w:sz="0" w:space="0" w:color="auto"/>
          </w:divBdr>
          <w:divsChild>
            <w:div w:id="1973169257">
              <w:marLeft w:val="0"/>
              <w:marRight w:val="0"/>
              <w:marTop w:val="0"/>
              <w:marBottom w:val="0"/>
              <w:divBdr>
                <w:top w:val="none" w:sz="0" w:space="0" w:color="auto"/>
                <w:left w:val="none" w:sz="0" w:space="0" w:color="auto"/>
                <w:bottom w:val="none" w:sz="0" w:space="0" w:color="auto"/>
                <w:right w:val="none" w:sz="0" w:space="0" w:color="auto"/>
              </w:divBdr>
            </w:div>
          </w:divsChild>
        </w:div>
        <w:div w:id="1612473381">
          <w:marLeft w:val="0"/>
          <w:marRight w:val="0"/>
          <w:marTop w:val="0"/>
          <w:marBottom w:val="0"/>
          <w:divBdr>
            <w:top w:val="none" w:sz="0" w:space="0" w:color="auto"/>
            <w:left w:val="none" w:sz="0" w:space="0" w:color="auto"/>
            <w:bottom w:val="none" w:sz="0" w:space="0" w:color="auto"/>
            <w:right w:val="none" w:sz="0" w:space="0" w:color="auto"/>
          </w:divBdr>
          <w:divsChild>
            <w:div w:id="1706175840">
              <w:marLeft w:val="0"/>
              <w:marRight w:val="0"/>
              <w:marTop w:val="0"/>
              <w:marBottom w:val="0"/>
              <w:divBdr>
                <w:top w:val="none" w:sz="0" w:space="0" w:color="auto"/>
                <w:left w:val="none" w:sz="0" w:space="0" w:color="auto"/>
                <w:bottom w:val="none" w:sz="0" w:space="0" w:color="auto"/>
                <w:right w:val="none" w:sz="0" w:space="0" w:color="auto"/>
              </w:divBdr>
            </w:div>
          </w:divsChild>
        </w:div>
        <w:div w:id="313534398">
          <w:marLeft w:val="0"/>
          <w:marRight w:val="0"/>
          <w:marTop w:val="0"/>
          <w:marBottom w:val="0"/>
          <w:divBdr>
            <w:top w:val="none" w:sz="0" w:space="0" w:color="auto"/>
            <w:left w:val="none" w:sz="0" w:space="0" w:color="auto"/>
            <w:bottom w:val="none" w:sz="0" w:space="0" w:color="auto"/>
            <w:right w:val="none" w:sz="0" w:space="0" w:color="auto"/>
          </w:divBdr>
          <w:divsChild>
            <w:div w:id="1943609870">
              <w:marLeft w:val="0"/>
              <w:marRight w:val="0"/>
              <w:marTop w:val="0"/>
              <w:marBottom w:val="0"/>
              <w:divBdr>
                <w:top w:val="none" w:sz="0" w:space="0" w:color="auto"/>
                <w:left w:val="none" w:sz="0" w:space="0" w:color="auto"/>
                <w:bottom w:val="none" w:sz="0" w:space="0" w:color="auto"/>
                <w:right w:val="none" w:sz="0" w:space="0" w:color="auto"/>
              </w:divBdr>
            </w:div>
          </w:divsChild>
        </w:div>
        <w:div w:id="1075736236">
          <w:marLeft w:val="0"/>
          <w:marRight w:val="0"/>
          <w:marTop w:val="0"/>
          <w:marBottom w:val="0"/>
          <w:divBdr>
            <w:top w:val="none" w:sz="0" w:space="0" w:color="auto"/>
            <w:left w:val="none" w:sz="0" w:space="0" w:color="auto"/>
            <w:bottom w:val="none" w:sz="0" w:space="0" w:color="auto"/>
            <w:right w:val="none" w:sz="0" w:space="0" w:color="auto"/>
          </w:divBdr>
          <w:divsChild>
            <w:div w:id="1228564522">
              <w:marLeft w:val="0"/>
              <w:marRight w:val="0"/>
              <w:marTop w:val="0"/>
              <w:marBottom w:val="0"/>
              <w:divBdr>
                <w:top w:val="none" w:sz="0" w:space="0" w:color="auto"/>
                <w:left w:val="none" w:sz="0" w:space="0" w:color="auto"/>
                <w:bottom w:val="none" w:sz="0" w:space="0" w:color="auto"/>
                <w:right w:val="none" w:sz="0" w:space="0" w:color="auto"/>
              </w:divBdr>
            </w:div>
          </w:divsChild>
        </w:div>
        <w:div w:id="30884590">
          <w:marLeft w:val="0"/>
          <w:marRight w:val="0"/>
          <w:marTop w:val="0"/>
          <w:marBottom w:val="0"/>
          <w:divBdr>
            <w:top w:val="none" w:sz="0" w:space="0" w:color="auto"/>
            <w:left w:val="none" w:sz="0" w:space="0" w:color="auto"/>
            <w:bottom w:val="none" w:sz="0" w:space="0" w:color="auto"/>
            <w:right w:val="none" w:sz="0" w:space="0" w:color="auto"/>
          </w:divBdr>
          <w:divsChild>
            <w:div w:id="1705255108">
              <w:marLeft w:val="0"/>
              <w:marRight w:val="0"/>
              <w:marTop w:val="0"/>
              <w:marBottom w:val="0"/>
              <w:divBdr>
                <w:top w:val="none" w:sz="0" w:space="0" w:color="auto"/>
                <w:left w:val="none" w:sz="0" w:space="0" w:color="auto"/>
                <w:bottom w:val="none" w:sz="0" w:space="0" w:color="auto"/>
                <w:right w:val="none" w:sz="0" w:space="0" w:color="auto"/>
              </w:divBdr>
            </w:div>
          </w:divsChild>
        </w:div>
        <w:div w:id="332804177">
          <w:marLeft w:val="0"/>
          <w:marRight w:val="0"/>
          <w:marTop w:val="0"/>
          <w:marBottom w:val="0"/>
          <w:divBdr>
            <w:top w:val="none" w:sz="0" w:space="0" w:color="auto"/>
            <w:left w:val="none" w:sz="0" w:space="0" w:color="auto"/>
            <w:bottom w:val="none" w:sz="0" w:space="0" w:color="auto"/>
            <w:right w:val="none" w:sz="0" w:space="0" w:color="auto"/>
          </w:divBdr>
          <w:divsChild>
            <w:div w:id="817110325">
              <w:marLeft w:val="0"/>
              <w:marRight w:val="0"/>
              <w:marTop w:val="0"/>
              <w:marBottom w:val="0"/>
              <w:divBdr>
                <w:top w:val="none" w:sz="0" w:space="0" w:color="auto"/>
                <w:left w:val="none" w:sz="0" w:space="0" w:color="auto"/>
                <w:bottom w:val="none" w:sz="0" w:space="0" w:color="auto"/>
                <w:right w:val="none" w:sz="0" w:space="0" w:color="auto"/>
              </w:divBdr>
            </w:div>
          </w:divsChild>
        </w:div>
        <w:div w:id="2134860502">
          <w:marLeft w:val="0"/>
          <w:marRight w:val="0"/>
          <w:marTop w:val="0"/>
          <w:marBottom w:val="0"/>
          <w:divBdr>
            <w:top w:val="none" w:sz="0" w:space="0" w:color="auto"/>
            <w:left w:val="none" w:sz="0" w:space="0" w:color="auto"/>
            <w:bottom w:val="none" w:sz="0" w:space="0" w:color="auto"/>
            <w:right w:val="none" w:sz="0" w:space="0" w:color="auto"/>
          </w:divBdr>
          <w:divsChild>
            <w:div w:id="975254031">
              <w:marLeft w:val="0"/>
              <w:marRight w:val="0"/>
              <w:marTop w:val="0"/>
              <w:marBottom w:val="0"/>
              <w:divBdr>
                <w:top w:val="none" w:sz="0" w:space="0" w:color="auto"/>
                <w:left w:val="none" w:sz="0" w:space="0" w:color="auto"/>
                <w:bottom w:val="none" w:sz="0" w:space="0" w:color="auto"/>
                <w:right w:val="none" w:sz="0" w:space="0" w:color="auto"/>
              </w:divBdr>
            </w:div>
          </w:divsChild>
        </w:div>
        <w:div w:id="992411911">
          <w:marLeft w:val="0"/>
          <w:marRight w:val="0"/>
          <w:marTop w:val="0"/>
          <w:marBottom w:val="0"/>
          <w:divBdr>
            <w:top w:val="none" w:sz="0" w:space="0" w:color="auto"/>
            <w:left w:val="none" w:sz="0" w:space="0" w:color="auto"/>
            <w:bottom w:val="none" w:sz="0" w:space="0" w:color="auto"/>
            <w:right w:val="none" w:sz="0" w:space="0" w:color="auto"/>
          </w:divBdr>
          <w:divsChild>
            <w:div w:id="1343162160">
              <w:marLeft w:val="0"/>
              <w:marRight w:val="0"/>
              <w:marTop w:val="0"/>
              <w:marBottom w:val="0"/>
              <w:divBdr>
                <w:top w:val="none" w:sz="0" w:space="0" w:color="auto"/>
                <w:left w:val="none" w:sz="0" w:space="0" w:color="auto"/>
                <w:bottom w:val="none" w:sz="0" w:space="0" w:color="auto"/>
                <w:right w:val="none" w:sz="0" w:space="0" w:color="auto"/>
              </w:divBdr>
            </w:div>
          </w:divsChild>
        </w:div>
        <w:div w:id="1547452254">
          <w:marLeft w:val="0"/>
          <w:marRight w:val="0"/>
          <w:marTop w:val="0"/>
          <w:marBottom w:val="0"/>
          <w:divBdr>
            <w:top w:val="none" w:sz="0" w:space="0" w:color="auto"/>
            <w:left w:val="none" w:sz="0" w:space="0" w:color="auto"/>
            <w:bottom w:val="none" w:sz="0" w:space="0" w:color="auto"/>
            <w:right w:val="none" w:sz="0" w:space="0" w:color="auto"/>
          </w:divBdr>
          <w:divsChild>
            <w:div w:id="1804152697">
              <w:marLeft w:val="0"/>
              <w:marRight w:val="0"/>
              <w:marTop w:val="0"/>
              <w:marBottom w:val="0"/>
              <w:divBdr>
                <w:top w:val="none" w:sz="0" w:space="0" w:color="auto"/>
                <w:left w:val="none" w:sz="0" w:space="0" w:color="auto"/>
                <w:bottom w:val="none" w:sz="0" w:space="0" w:color="auto"/>
                <w:right w:val="none" w:sz="0" w:space="0" w:color="auto"/>
              </w:divBdr>
            </w:div>
          </w:divsChild>
        </w:div>
        <w:div w:id="1558515547">
          <w:marLeft w:val="0"/>
          <w:marRight w:val="0"/>
          <w:marTop w:val="0"/>
          <w:marBottom w:val="0"/>
          <w:divBdr>
            <w:top w:val="none" w:sz="0" w:space="0" w:color="auto"/>
            <w:left w:val="none" w:sz="0" w:space="0" w:color="auto"/>
            <w:bottom w:val="none" w:sz="0" w:space="0" w:color="auto"/>
            <w:right w:val="none" w:sz="0" w:space="0" w:color="auto"/>
          </w:divBdr>
          <w:divsChild>
            <w:div w:id="90903129">
              <w:marLeft w:val="0"/>
              <w:marRight w:val="0"/>
              <w:marTop w:val="0"/>
              <w:marBottom w:val="0"/>
              <w:divBdr>
                <w:top w:val="none" w:sz="0" w:space="0" w:color="auto"/>
                <w:left w:val="none" w:sz="0" w:space="0" w:color="auto"/>
                <w:bottom w:val="none" w:sz="0" w:space="0" w:color="auto"/>
                <w:right w:val="none" w:sz="0" w:space="0" w:color="auto"/>
              </w:divBdr>
            </w:div>
          </w:divsChild>
        </w:div>
        <w:div w:id="1862276668">
          <w:marLeft w:val="0"/>
          <w:marRight w:val="0"/>
          <w:marTop w:val="0"/>
          <w:marBottom w:val="0"/>
          <w:divBdr>
            <w:top w:val="none" w:sz="0" w:space="0" w:color="auto"/>
            <w:left w:val="none" w:sz="0" w:space="0" w:color="auto"/>
            <w:bottom w:val="none" w:sz="0" w:space="0" w:color="auto"/>
            <w:right w:val="none" w:sz="0" w:space="0" w:color="auto"/>
          </w:divBdr>
          <w:divsChild>
            <w:div w:id="841119061">
              <w:marLeft w:val="0"/>
              <w:marRight w:val="0"/>
              <w:marTop w:val="0"/>
              <w:marBottom w:val="0"/>
              <w:divBdr>
                <w:top w:val="none" w:sz="0" w:space="0" w:color="auto"/>
                <w:left w:val="none" w:sz="0" w:space="0" w:color="auto"/>
                <w:bottom w:val="none" w:sz="0" w:space="0" w:color="auto"/>
                <w:right w:val="none" w:sz="0" w:space="0" w:color="auto"/>
              </w:divBdr>
            </w:div>
          </w:divsChild>
        </w:div>
        <w:div w:id="1493370282">
          <w:marLeft w:val="0"/>
          <w:marRight w:val="0"/>
          <w:marTop w:val="0"/>
          <w:marBottom w:val="0"/>
          <w:divBdr>
            <w:top w:val="none" w:sz="0" w:space="0" w:color="auto"/>
            <w:left w:val="none" w:sz="0" w:space="0" w:color="auto"/>
            <w:bottom w:val="none" w:sz="0" w:space="0" w:color="auto"/>
            <w:right w:val="none" w:sz="0" w:space="0" w:color="auto"/>
          </w:divBdr>
          <w:divsChild>
            <w:div w:id="339358542">
              <w:marLeft w:val="0"/>
              <w:marRight w:val="0"/>
              <w:marTop w:val="0"/>
              <w:marBottom w:val="0"/>
              <w:divBdr>
                <w:top w:val="none" w:sz="0" w:space="0" w:color="auto"/>
                <w:left w:val="none" w:sz="0" w:space="0" w:color="auto"/>
                <w:bottom w:val="none" w:sz="0" w:space="0" w:color="auto"/>
                <w:right w:val="none" w:sz="0" w:space="0" w:color="auto"/>
              </w:divBdr>
            </w:div>
          </w:divsChild>
        </w:div>
        <w:div w:id="1569457402">
          <w:marLeft w:val="0"/>
          <w:marRight w:val="0"/>
          <w:marTop w:val="0"/>
          <w:marBottom w:val="0"/>
          <w:divBdr>
            <w:top w:val="none" w:sz="0" w:space="0" w:color="auto"/>
            <w:left w:val="none" w:sz="0" w:space="0" w:color="auto"/>
            <w:bottom w:val="none" w:sz="0" w:space="0" w:color="auto"/>
            <w:right w:val="none" w:sz="0" w:space="0" w:color="auto"/>
          </w:divBdr>
          <w:divsChild>
            <w:div w:id="1400134775">
              <w:marLeft w:val="0"/>
              <w:marRight w:val="0"/>
              <w:marTop w:val="0"/>
              <w:marBottom w:val="0"/>
              <w:divBdr>
                <w:top w:val="none" w:sz="0" w:space="0" w:color="auto"/>
                <w:left w:val="none" w:sz="0" w:space="0" w:color="auto"/>
                <w:bottom w:val="none" w:sz="0" w:space="0" w:color="auto"/>
                <w:right w:val="none" w:sz="0" w:space="0" w:color="auto"/>
              </w:divBdr>
            </w:div>
          </w:divsChild>
        </w:div>
        <w:div w:id="1063718029">
          <w:marLeft w:val="0"/>
          <w:marRight w:val="0"/>
          <w:marTop w:val="0"/>
          <w:marBottom w:val="0"/>
          <w:divBdr>
            <w:top w:val="none" w:sz="0" w:space="0" w:color="auto"/>
            <w:left w:val="none" w:sz="0" w:space="0" w:color="auto"/>
            <w:bottom w:val="none" w:sz="0" w:space="0" w:color="auto"/>
            <w:right w:val="none" w:sz="0" w:space="0" w:color="auto"/>
          </w:divBdr>
          <w:divsChild>
            <w:div w:id="51973983">
              <w:marLeft w:val="0"/>
              <w:marRight w:val="0"/>
              <w:marTop w:val="0"/>
              <w:marBottom w:val="0"/>
              <w:divBdr>
                <w:top w:val="none" w:sz="0" w:space="0" w:color="auto"/>
                <w:left w:val="none" w:sz="0" w:space="0" w:color="auto"/>
                <w:bottom w:val="none" w:sz="0" w:space="0" w:color="auto"/>
                <w:right w:val="none" w:sz="0" w:space="0" w:color="auto"/>
              </w:divBdr>
            </w:div>
          </w:divsChild>
        </w:div>
        <w:div w:id="1296763734">
          <w:marLeft w:val="0"/>
          <w:marRight w:val="0"/>
          <w:marTop w:val="0"/>
          <w:marBottom w:val="0"/>
          <w:divBdr>
            <w:top w:val="none" w:sz="0" w:space="0" w:color="auto"/>
            <w:left w:val="none" w:sz="0" w:space="0" w:color="auto"/>
            <w:bottom w:val="none" w:sz="0" w:space="0" w:color="auto"/>
            <w:right w:val="none" w:sz="0" w:space="0" w:color="auto"/>
          </w:divBdr>
          <w:divsChild>
            <w:div w:id="2054647978">
              <w:marLeft w:val="0"/>
              <w:marRight w:val="0"/>
              <w:marTop w:val="0"/>
              <w:marBottom w:val="0"/>
              <w:divBdr>
                <w:top w:val="none" w:sz="0" w:space="0" w:color="auto"/>
                <w:left w:val="none" w:sz="0" w:space="0" w:color="auto"/>
                <w:bottom w:val="none" w:sz="0" w:space="0" w:color="auto"/>
                <w:right w:val="none" w:sz="0" w:space="0" w:color="auto"/>
              </w:divBdr>
            </w:div>
          </w:divsChild>
        </w:div>
        <w:div w:id="1105073682">
          <w:marLeft w:val="0"/>
          <w:marRight w:val="0"/>
          <w:marTop w:val="0"/>
          <w:marBottom w:val="0"/>
          <w:divBdr>
            <w:top w:val="none" w:sz="0" w:space="0" w:color="auto"/>
            <w:left w:val="none" w:sz="0" w:space="0" w:color="auto"/>
            <w:bottom w:val="none" w:sz="0" w:space="0" w:color="auto"/>
            <w:right w:val="none" w:sz="0" w:space="0" w:color="auto"/>
          </w:divBdr>
          <w:divsChild>
            <w:div w:id="1709529533">
              <w:marLeft w:val="0"/>
              <w:marRight w:val="0"/>
              <w:marTop w:val="0"/>
              <w:marBottom w:val="0"/>
              <w:divBdr>
                <w:top w:val="none" w:sz="0" w:space="0" w:color="auto"/>
                <w:left w:val="none" w:sz="0" w:space="0" w:color="auto"/>
                <w:bottom w:val="none" w:sz="0" w:space="0" w:color="auto"/>
                <w:right w:val="none" w:sz="0" w:space="0" w:color="auto"/>
              </w:divBdr>
            </w:div>
          </w:divsChild>
        </w:div>
        <w:div w:id="51466805">
          <w:marLeft w:val="0"/>
          <w:marRight w:val="0"/>
          <w:marTop w:val="0"/>
          <w:marBottom w:val="0"/>
          <w:divBdr>
            <w:top w:val="none" w:sz="0" w:space="0" w:color="auto"/>
            <w:left w:val="none" w:sz="0" w:space="0" w:color="auto"/>
            <w:bottom w:val="none" w:sz="0" w:space="0" w:color="auto"/>
            <w:right w:val="none" w:sz="0" w:space="0" w:color="auto"/>
          </w:divBdr>
          <w:divsChild>
            <w:div w:id="889414610">
              <w:marLeft w:val="0"/>
              <w:marRight w:val="0"/>
              <w:marTop w:val="0"/>
              <w:marBottom w:val="0"/>
              <w:divBdr>
                <w:top w:val="none" w:sz="0" w:space="0" w:color="auto"/>
                <w:left w:val="none" w:sz="0" w:space="0" w:color="auto"/>
                <w:bottom w:val="none" w:sz="0" w:space="0" w:color="auto"/>
                <w:right w:val="none" w:sz="0" w:space="0" w:color="auto"/>
              </w:divBdr>
            </w:div>
          </w:divsChild>
        </w:div>
        <w:div w:id="1439519003">
          <w:marLeft w:val="0"/>
          <w:marRight w:val="0"/>
          <w:marTop w:val="0"/>
          <w:marBottom w:val="0"/>
          <w:divBdr>
            <w:top w:val="none" w:sz="0" w:space="0" w:color="auto"/>
            <w:left w:val="none" w:sz="0" w:space="0" w:color="auto"/>
            <w:bottom w:val="none" w:sz="0" w:space="0" w:color="auto"/>
            <w:right w:val="none" w:sz="0" w:space="0" w:color="auto"/>
          </w:divBdr>
          <w:divsChild>
            <w:div w:id="1539396996">
              <w:marLeft w:val="0"/>
              <w:marRight w:val="0"/>
              <w:marTop w:val="0"/>
              <w:marBottom w:val="0"/>
              <w:divBdr>
                <w:top w:val="none" w:sz="0" w:space="0" w:color="auto"/>
                <w:left w:val="none" w:sz="0" w:space="0" w:color="auto"/>
                <w:bottom w:val="none" w:sz="0" w:space="0" w:color="auto"/>
                <w:right w:val="none" w:sz="0" w:space="0" w:color="auto"/>
              </w:divBdr>
            </w:div>
          </w:divsChild>
        </w:div>
        <w:div w:id="302271389">
          <w:marLeft w:val="0"/>
          <w:marRight w:val="0"/>
          <w:marTop w:val="0"/>
          <w:marBottom w:val="0"/>
          <w:divBdr>
            <w:top w:val="none" w:sz="0" w:space="0" w:color="auto"/>
            <w:left w:val="none" w:sz="0" w:space="0" w:color="auto"/>
            <w:bottom w:val="none" w:sz="0" w:space="0" w:color="auto"/>
            <w:right w:val="none" w:sz="0" w:space="0" w:color="auto"/>
          </w:divBdr>
          <w:divsChild>
            <w:div w:id="296031334">
              <w:marLeft w:val="0"/>
              <w:marRight w:val="0"/>
              <w:marTop w:val="0"/>
              <w:marBottom w:val="0"/>
              <w:divBdr>
                <w:top w:val="none" w:sz="0" w:space="0" w:color="auto"/>
                <w:left w:val="none" w:sz="0" w:space="0" w:color="auto"/>
                <w:bottom w:val="none" w:sz="0" w:space="0" w:color="auto"/>
                <w:right w:val="none" w:sz="0" w:space="0" w:color="auto"/>
              </w:divBdr>
            </w:div>
          </w:divsChild>
        </w:div>
        <w:div w:id="1131023670">
          <w:marLeft w:val="0"/>
          <w:marRight w:val="0"/>
          <w:marTop w:val="0"/>
          <w:marBottom w:val="0"/>
          <w:divBdr>
            <w:top w:val="none" w:sz="0" w:space="0" w:color="auto"/>
            <w:left w:val="none" w:sz="0" w:space="0" w:color="auto"/>
            <w:bottom w:val="none" w:sz="0" w:space="0" w:color="auto"/>
            <w:right w:val="none" w:sz="0" w:space="0" w:color="auto"/>
          </w:divBdr>
          <w:divsChild>
            <w:div w:id="1806772585">
              <w:marLeft w:val="0"/>
              <w:marRight w:val="0"/>
              <w:marTop w:val="0"/>
              <w:marBottom w:val="0"/>
              <w:divBdr>
                <w:top w:val="none" w:sz="0" w:space="0" w:color="auto"/>
                <w:left w:val="none" w:sz="0" w:space="0" w:color="auto"/>
                <w:bottom w:val="none" w:sz="0" w:space="0" w:color="auto"/>
                <w:right w:val="none" w:sz="0" w:space="0" w:color="auto"/>
              </w:divBdr>
            </w:div>
          </w:divsChild>
        </w:div>
        <w:div w:id="1047025891">
          <w:marLeft w:val="0"/>
          <w:marRight w:val="0"/>
          <w:marTop w:val="0"/>
          <w:marBottom w:val="0"/>
          <w:divBdr>
            <w:top w:val="none" w:sz="0" w:space="0" w:color="auto"/>
            <w:left w:val="none" w:sz="0" w:space="0" w:color="auto"/>
            <w:bottom w:val="none" w:sz="0" w:space="0" w:color="auto"/>
            <w:right w:val="none" w:sz="0" w:space="0" w:color="auto"/>
          </w:divBdr>
          <w:divsChild>
            <w:div w:id="1436095648">
              <w:marLeft w:val="0"/>
              <w:marRight w:val="0"/>
              <w:marTop w:val="0"/>
              <w:marBottom w:val="0"/>
              <w:divBdr>
                <w:top w:val="none" w:sz="0" w:space="0" w:color="auto"/>
                <w:left w:val="none" w:sz="0" w:space="0" w:color="auto"/>
                <w:bottom w:val="none" w:sz="0" w:space="0" w:color="auto"/>
                <w:right w:val="none" w:sz="0" w:space="0" w:color="auto"/>
              </w:divBdr>
            </w:div>
          </w:divsChild>
        </w:div>
        <w:div w:id="847258064">
          <w:marLeft w:val="0"/>
          <w:marRight w:val="0"/>
          <w:marTop w:val="0"/>
          <w:marBottom w:val="0"/>
          <w:divBdr>
            <w:top w:val="none" w:sz="0" w:space="0" w:color="auto"/>
            <w:left w:val="none" w:sz="0" w:space="0" w:color="auto"/>
            <w:bottom w:val="none" w:sz="0" w:space="0" w:color="auto"/>
            <w:right w:val="none" w:sz="0" w:space="0" w:color="auto"/>
          </w:divBdr>
          <w:divsChild>
            <w:div w:id="282929256">
              <w:marLeft w:val="0"/>
              <w:marRight w:val="0"/>
              <w:marTop w:val="0"/>
              <w:marBottom w:val="0"/>
              <w:divBdr>
                <w:top w:val="none" w:sz="0" w:space="0" w:color="auto"/>
                <w:left w:val="none" w:sz="0" w:space="0" w:color="auto"/>
                <w:bottom w:val="none" w:sz="0" w:space="0" w:color="auto"/>
                <w:right w:val="none" w:sz="0" w:space="0" w:color="auto"/>
              </w:divBdr>
            </w:div>
          </w:divsChild>
        </w:div>
        <w:div w:id="1492403840">
          <w:marLeft w:val="0"/>
          <w:marRight w:val="0"/>
          <w:marTop w:val="0"/>
          <w:marBottom w:val="0"/>
          <w:divBdr>
            <w:top w:val="none" w:sz="0" w:space="0" w:color="auto"/>
            <w:left w:val="none" w:sz="0" w:space="0" w:color="auto"/>
            <w:bottom w:val="none" w:sz="0" w:space="0" w:color="auto"/>
            <w:right w:val="none" w:sz="0" w:space="0" w:color="auto"/>
          </w:divBdr>
          <w:divsChild>
            <w:div w:id="728915296">
              <w:marLeft w:val="0"/>
              <w:marRight w:val="0"/>
              <w:marTop w:val="0"/>
              <w:marBottom w:val="0"/>
              <w:divBdr>
                <w:top w:val="none" w:sz="0" w:space="0" w:color="auto"/>
                <w:left w:val="none" w:sz="0" w:space="0" w:color="auto"/>
                <w:bottom w:val="none" w:sz="0" w:space="0" w:color="auto"/>
                <w:right w:val="none" w:sz="0" w:space="0" w:color="auto"/>
              </w:divBdr>
            </w:div>
          </w:divsChild>
        </w:div>
        <w:div w:id="45377593">
          <w:marLeft w:val="0"/>
          <w:marRight w:val="0"/>
          <w:marTop w:val="0"/>
          <w:marBottom w:val="0"/>
          <w:divBdr>
            <w:top w:val="none" w:sz="0" w:space="0" w:color="auto"/>
            <w:left w:val="none" w:sz="0" w:space="0" w:color="auto"/>
            <w:bottom w:val="none" w:sz="0" w:space="0" w:color="auto"/>
            <w:right w:val="none" w:sz="0" w:space="0" w:color="auto"/>
          </w:divBdr>
          <w:divsChild>
            <w:div w:id="982394089">
              <w:marLeft w:val="0"/>
              <w:marRight w:val="0"/>
              <w:marTop w:val="0"/>
              <w:marBottom w:val="0"/>
              <w:divBdr>
                <w:top w:val="none" w:sz="0" w:space="0" w:color="auto"/>
                <w:left w:val="none" w:sz="0" w:space="0" w:color="auto"/>
                <w:bottom w:val="none" w:sz="0" w:space="0" w:color="auto"/>
                <w:right w:val="none" w:sz="0" w:space="0" w:color="auto"/>
              </w:divBdr>
            </w:div>
          </w:divsChild>
        </w:div>
        <w:div w:id="1408649434">
          <w:marLeft w:val="0"/>
          <w:marRight w:val="0"/>
          <w:marTop w:val="0"/>
          <w:marBottom w:val="0"/>
          <w:divBdr>
            <w:top w:val="none" w:sz="0" w:space="0" w:color="auto"/>
            <w:left w:val="none" w:sz="0" w:space="0" w:color="auto"/>
            <w:bottom w:val="none" w:sz="0" w:space="0" w:color="auto"/>
            <w:right w:val="none" w:sz="0" w:space="0" w:color="auto"/>
          </w:divBdr>
          <w:divsChild>
            <w:div w:id="119539177">
              <w:marLeft w:val="0"/>
              <w:marRight w:val="0"/>
              <w:marTop w:val="0"/>
              <w:marBottom w:val="0"/>
              <w:divBdr>
                <w:top w:val="none" w:sz="0" w:space="0" w:color="auto"/>
                <w:left w:val="none" w:sz="0" w:space="0" w:color="auto"/>
                <w:bottom w:val="none" w:sz="0" w:space="0" w:color="auto"/>
                <w:right w:val="none" w:sz="0" w:space="0" w:color="auto"/>
              </w:divBdr>
            </w:div>
          </w:divsChild>
        </w:div>
        <w:div w:id="1186361272">
          <w:marLeft w:val="0"/>
          <w:marRight w:val="0"/>
          <w:marTop w:val="0"/>
          <w:marBottom w:val="0"/>
          <w:divBdr>
            <w:top w:val="none" w:sz="0" w:space="0" w:color="auto"/>
            <w:left w:val="none" w:sz="0" w:space="0" w:color="auto"/>
            <w:bottom w:val="none" w:sz="0" w:space="0" w:color="auto"/>
            <w:right w:val="none" w:sz="0" w:space="0" w:color="auto"/>
          </w:divBdr>
          <w:divsChild>
            <w:div w:id="1573157815">
              <w:marLeft w:val="0"/>
              <w:marRight w:val="0"/>
              <w:marTop w:val="0"/>
              <w:marBottom w:val="0"/>
              <w:divBdr>
                <w:top w:val="none" w:sz="0" w:space="0" w:color="auto"/>
                <w:left w:val="none" w:sz="0" w:space="0" w:color="auto"/>
                <w:bottom w:val="none" w:sz="0" w:space="0" w:color="auto"/>
                <w:right w:val="none" w:sz="0" w:space="0" w:color="auto"/>
              </w:divBdr>
            </w:div>
          </w:divsChild>
        </w:div>
        <w:div w:id="1749767852">
          <w:marLeft w:val="0"/>
          <w:marRight w:val="0"/>
          <w:marTop w:val="0"/>
          <w:marBottom w:val="0"/>
          <w:divBdr>
            <w:top w:val="none" w:sz="0" w:space="0" w:color="auto"/>
            <w:left w:val="none" w:sz="0" w:space="0" w:color="auto"/>
            <w:bottom w:val="none" w:sz="0" w:space="0" w:color="auto"/>
            <w:right w:val="none" w:sz="0" w:space="0" w:color="auto"/>
          </w:divBdr>
          <w:divsChild>
            <w:div w:id="144590185">
              <w:marLeft w:val="0"/>
              <w:marRight w:val="0"/>
              <w:marTop w:val="0"/>
              <w:marBottom w:val="0"/>
              <w:divBdr>
                <w:top w:val="none" w:sz="0" w:space="0" w:color="auto"/>
                <w:left w:val="none" w:sz="0" w:space="0" w:color="auto"/>
                <w:bottom w:val="none" w:sz="0" w:space="0" w:color="auto"/>
                <w:right w:val="none" w:sz="0" w:space="0" w:color="auto"/>
              </w:divBdr>
            </w:div>
          </w:divsChild>
        </w:div>
        <w:div w:id="733311042">
          <w:marLeft w:val="0"/>
          <w:marRight w:val="0"/>
          <w:marTop w:val="0"/>
          <w:marBottom w:val="0"/>
          <w:divBdr>
            <w:top w:val="none" w:sz="0" w:space="0" w:color="auto"/>
            <w:left w:val="none" w:sz="0" w:space="0" w:color="auto"/>
            <w:bottom w:val="none" w:sz="0" w:space="0" w:color="auto"/>
            <w:right w:val="none" w:sz="0" w:space="0" w:color="auto"/>
          </w:divBdr>
          <w:divsChild>
            <w:div w:id="620187668">
              <w:marLeft w:val="0"/>
              <w:marRight w:val="0"/>
              <w:marTop w:val="0"/>
              <w:marBottom w:val="0"/>
              <w:divBdr>
                <w:top w:val="none" w:sz="0" w:space="0" w:color="auto"/>
                <w:left w:val="none" w:sz="0" w:space="0" w:color="auto"/>
                <w:bottom w:val="none" w:sz="0" w:space="0" w:color="auto"/>
                <w:right w:val="none" w:sz="0" w:space="0" w:color="auto"/>
              </w:divBdr>
            </w:div>
          </w:divsChild>
        </w:div>
        <w:div w:id="1536769234">
          <w:marLeft w:val="0"/>
          <w:marRight w:val="0"/>
          <w:marTop w:val="0"/>
          <w:marBottom w:val="0"/>
          <w:divBdr>
            <w:top w:val="none" w:sz="0" w:space="0" w:color="auto"/>
            <w:left w:val="none" w:sz="0" w:space="0" w:color="auto"/>
            <w:bottom w:val="none" w:sz="0" w:space="0" w:color="auto"/>
            <w:right w:val="none" w:sz="0" w:space="0" w:color="auto"/>
          </w:divBdr>
          <w:divsChild>
            <w:div w:id="1286618529">
              <w:marLeft w:val="0"/>
              <w:marRight w:val="0"/>
              <w:marTop w:val="0"/>
              <w:marBottom w:val="0"/>
              <w:divBdr>
                <w:top w:val="none" w:sz="0" w:space="0" w:color="auto"/>
                <w:left w:val="none" w:sz="0" w:space="0" w:color="auto"/>
                <w:bottom w:val="none" w:sz="0" w:space="0" w:color="auto"/>
                <w:right w:val="none" w:sz="0" w:space="0" w:color="auto"/>
              </w:divBdr>
            </w:div>
          </w:divsChild>
        </w:div>
        <w:div w:id="2117672644">
          <w:marLeft w:val="0"/>
          <w:marRight w:val="0"/>
          <w:marTop w:val="0"/>
          <w:marBottom w:val="0"/>
          <w:divBdr>
            <w:top w:val="none" w:sz="0" w:space="0" w:color="auto"/>
            <w:left w:val="none" w:sz="0" w:space="0" w:color="auto"/>
            <w:bottom w:val="none" w:sz="0" w:space="0" w:color="auto"/>
            <w:right w:val="none" w:sz="0" w:space="0" w:color="auto"/>
          </w:divBdr>
          <w:divsChild>
            <w:div w:id="1514539122">
              <w:marLeft w:val="0"/>
              <w:marRight w:val="0"/>
              <w:marTop w:val="0"/>
              <w:marBottom w:val="0"/>
              <w:divBdr>
                <w:top w:val="none" w:sz="0" w:space="0" w:color="auto"/>
                <w:left w:val="none" w:sz="0" w:space="0" w:color="auto"/>
                <w:bottom w:val="none" w:sz="0" w:space="0" w:color="auto"/>
                <w:right w:val="none" w:sz="0" w:space="0" w:color="auto"/>
              </w:divBdr>
            </w:div>
          </w:divsChild>
        </w:div>
        <w:div w:id="4939365">
          <w:marLeft w:val="0"/>
          <w:marRight w:val="0"/>
          <w:marTop w:val="0"/>
          <w:marBottom w:val="0"/>
          <w:divBdr>
            <w:top w:val="none" w:sz="0" w:space="0" w:color="auto"/>
            <w:left w:val="none" w:sz="0" w:space="0" w:color="auto"/>
            <w:bottom w:val="none" w:sz="0" w:space="0" w:color="auto"/>
            <w:right w:val="none" w:sz="0" w:space="0" w:color="auto"/>
          </w:divBdr>
          <w:divsChild>
            <w:div w:id="1730374497">
              <w:marLeft w:val="0"/>
              <w:marRight w:val="0"/>
              <w:marTop w:val="0"/>
              <w:marBottom w:val="0"/>
              <w:divBdr>
                <w:top w:val="none" w:sz="0" w:space="0" w:color="auto"/>
                <w:left w:val="none" w:sz="0" w:space="0" w:color="auto"/>
                <w:bottom w:val="none" w:sz="0" w:space="0" w:color="auto"/>
                <w:right w:val="none" w:sz="0" w:space="0" w:color="auto"/>
              </w:divBdr>
            </w:div>
          </w:divsChild>
        </w:div>
        <w:div w:id="1925603829">
          <w:marLeft w:val="0"/>
          <w:marRight w:val="0"/>
          <w:marTop w:val="0"/>
          <w:marBottom w:val="0"/>
          <w:divBdr>
            <w:top w:val="none" w:sz="0" w:space="0" w:color="auto"/>
            <w:left w:val="none" w:sz="0" w:space="0" w:color="auto"/>
            <w:bottom w:val="none" w:sz="0" w:space="0" w:color="auto"/>
            <w:right w:val="none" w:sz="0" w:space="0" w:color="auto"/>
          </w:divBdr>
          <w:divsChild>
            <w:div w:id="17873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4885">
      <w:bodyDiv w:val="1"/>
      <w:marLeft w:val="0"/>
      <w:marRight w:val="0"/>
      <w:marTop w:val="0"/>
      <w:marBottom w:val="0"/>
      <w:divBdr>
        <w:top w:val="none" w:sz="0" w:space="0" w:color="auto"/>
        <w:left w:val="none" w:sz="0" w:space="0" w:color="auto"/>
        <w:bottom w:val="none" w:sz="0" w:space="0" w:color="auto"/>
        <w:right w:val="none" w:sz="0" w:space="0" w:color="auto"/>
      </w:divBdr>
    </w:div>
    <w:div w:id="913245078">
      <w:bodyDiv w:val="1"/>
      <w:marLeft w:val="0"/>
      <w:marRight w:val="0"/>
      <w:marTop w:val="0"/>
      <w:marBottom w:val="0"/>
      <w:divBdr>
        <w:top w:val="none" w:sz="0" w:space="0" w:color="auto"/>
        <w:left w:val="none" w:sz="0" w:space="0" w:color="auto"/>
        <w:bottom w:val="none" w:sz="0" w:space="0" w:color="auto"/>
        <w:right w:val="none" w:sz="0" w:space="0" w:color="auto"/>
      </w:divBdr>
    </w:div>
    <w:div w:id="916477800">
      <w:bodyDiv w:val="1"/>
      <w:marLeft w:val="0"/>
      <w:marRight w:val="0"/>
      <w:marTop w:val="0"/>
      <w:marBottom w:val="0"/>
      <w:divBdr>
        <w:top w:val="none" w:sz="0" w:space="0" w:color="auto"/>
        <w:left w:val="none" w:sz="0" w:space="0" w:color="auto"/>
        <w:bottom w:val="none" w:sz="0" w:space="0" w:color="auto"/>
        <w:right w:val="none" w:sz="0" w:space="0" w:color="auto"/>
      </w:divBdr>
    </w:div>
    <w:div w:id="918058996">
      <w:bodyDiv w:val="1"/>
      <w:marLeft w:val="0"/>
      <w:marRight w:val="0"/>
      <w:marTop w:val="0"/>
      <w:marBottom w:val="0"/>
      <w:divBdr>
        <w:top w:val="none" w:sz="0" w:space="0" w:color="auto"/>
        <w:left w:val="none" w:sz="0" w:space="0" w:color="auto"/>
        <w:bottom w:val="none" w:sz="0" w:space="0" w:color="auto"/>
        <w:right w:val="none" w:sz="0" w:space="0" w:color="auto"/>
      </w:divBdr>
    </w:div>
    <w:div w:id="919827311">
      <w:bodyDiv w:val="1"/>
      <w:marLeft w:val="0"/>
      <w:marRight w:val="0"/>
      <w:marTop w:val="0"/>
      <w:marBottom w:val="0"/>
      <w:divBdr>
        <w:top w:val="none" w:sz="0" w:space="0" w:color="auto"/>
        <w:left w:val="none" w:sz="0" w:space="0" w:color="auto"/>
        <w:bottom w:val="none" w:sz="0" w:space="0" w:color="auto"/>
        <w:right w:val="none" w:sz="0" w:space="0" w:color="auto"/>
      </w:divBdr>
    </w:div>
    <w:div w:id="925187270">
      <w:bodyDiv w:val="1"/>
      <w:marLeft w:val="0"/>
      <w:marRight w:val="0"/>
      <w:marTop w:val="0"/>
      <w:marBottom w:val="0"/>
      <w:divBdr>
        <w:top w:val="none" w:sz="0" w:space="0" w:color="auto"/>
        <w:left w:val="none" w:sz="0" w:space="0" w:color="auto"/>
        <w:bottom w:val="none" w:sz="0" w:space="0" w:color="auto"/>
        <w:right w:val="none" w:sz="0" w:space="0" w:color="auto"/>
      </w:divBdr>
    </w:div>
    <w:div w:id="926422336">
      <w:bodyDiv w:val="1"/>
      <w:marLeft w:val="0"/>
      <w:marRight w:val="0"/>
      <w:marTop w:val="0"/>
      <w:marBottom w:val="0"/>
      <w:divBdr>
        <w:top w:val="none" w:sz="0" w:space="0" w:color="auto"/>
        <w:left w:val="none" w:sz="0" w:space="0" w:color="auto"/>
        <w:bottom w:val="none" w:sz="0" w:space="0" w:color="auto"/>
        <w:right w:val="none" w:sz="0" w:space="0" w:color="auto"/>
      </w:divBdr>
    </w:div>
    <w:div w:id="939215642">
      <w:bodyDiv w:val="1"/>
      <w:marLeft w:val="0"/>
      <w:marRight w:val="0"/>
      <w:marTop w:val="0"/>
      <w:marBottom w:val="0"/>
      <w:divBdr>
        <w:top w:val="none" w:sz="0" w:space="0" w:color="auto"/>
        <w:left w:val="none" w:sz="0" w:space="0" w:color="auto"/>
        <w:bottom w:val="none" w:sz="0" w:space="0" w:color="auto"/>
        <w:right w:val="none" w:sz="0" w:space="0" w:color="auto"/>
      </w:divBdr>
    </w:div>
    <w:div w:id="939685038">
      <w:bodyDiv w:val="1"/>
      <w:marLeft w:val="0"/>
      <w:marRight w:val="0"/>
      <w:marTop w:val="0"/>
      <w:marBottom w:val="0"/>
      <w:divBdr>
        <w:top w:val="none" w:sz="0" w:space="0" w:color="auto"/>
        <w:left w:val="none" w:sz="0" w:space="0" w:color="auto"/>
        <w:bottom w:val="none" w:sz="0" w:space="0" w:color="auto"/>
        <w:right w:val="none" w:sz="0" w:space="0" w:color="auto"/>
      </w:divBdr>
    </w:div>
    <w:div w:id="947585412">
      <w:bodyDiv w:val="1"/>
      <w:marLeft w:val="0"/>
      <w:marRight w:val="0"/>
      <w:marTop w:val="0"/>
      <w:marBottom w:val="0"/>
      <w:divBdr>
        <w:top w:val="none" w:sz="0" w:space="0" w:color="auto"/>
        <w:left w:val="none" w:sz="0" w:space="0" w:color="auto"/>
        <w:bottom w:val="none" w:sz="0" w:space="0" w:color="auto"/>
        <w:right w:val="none" w:sz="0" w:space="0" w:color="auto"/>
      </w:divBdr>
    </w:div>
    <w:div w:id="952977010">
      <w:bodyDiv w:val="1"/>
      <w:marLeft w:val="0"/>
      <w:marRight w:val="0"/>
      <w:marTop w:val="0"/>
      <w:marBottom w:val="0"/>
      <w:divBdr>
        <w:top w:val="none" w:sz="0" w:space="0" w:color="auto"/>
        <w:left w:val="none" w:sz="0" w:space="0" w:color="auto"/>
        <w:bottom w:val="none" w:sz="0" w:space="0" w:color="auto"/>
        <w:right w:val="none" w:sz="0" w:space="0" w:color="auto"/>
      </w:divBdr>
    </w:div>
    <w:div w:id="962348024">
      <w:bodyDiv w:val="1"/>
      <w:marLeft w:val="0"/>
      <w:marRight w:val="0"/>
      <w:marTop w:val="0"/>
      <w:marBottom w:val="0"/>
      <w:divBdr>
        <w:top w:val="none" w:sz="0" w:space="0" w:color="auto"/>
        <w:left w:val="none" w:sz="0" w:space="0" w:color="auto"/>
        <w:bottom w:val="none" w:sz="0" w:space="0" w:color="auto"/>
        <w:right w:val="none" w:sz="0" w:space="0" w:color="auto"/>
      </w:divBdr>
    </w:div>
    <w:div w:id="980698589">
      <w:bodyDiv w:val="1"/>
      <w:marLeft w:val="0"/>
      <w:marRight w:val="0"/>
      <w:marTop w:val="0"/>
      <w:marBottom w:val="0"/>
      <w:divBdr>
        <w:top w:val="none" w:sz="0" w:space="0" w:color="auto"/>
        <w:left w:val="none" w:sz="0" w:space="0" w:color="auto"/>
        <w:bottom w:val="none" w:sz="0" w:space="0" w:color="auto"/>
        <w:right w:val="none" w:sz="0" w:space="0" w:color="auto"/>
      </w:divBdr>
    </w:div>
    <w:div w:id="991568598">
      <w:bodyDiv w:val="1"/>
      <w:marLeft w:val="0"/>
      <w:marRight w:val="0"/>
      <w:marTop w:val="0"/>
      <w:marBottom w:val="0"/>
      <w:divBdr>
        <w:top w:val="none" w:sz="0" w:space="0" w:color="auto"/>
        <w:left w:val="none" w:sz="0" w:space="0" w:color="auto"/>
        <w:bottom w:val="none" w:sz="0" w:space="0" w:color="auto"/>
        <w:right w:val="none" w:sz="0" w:space="0" w:color="auto"/>
      </w:divBdr>
    </w:div>
    <w:div w:id="992634745">
      <w:bodyDiv w:val="1"/>
      <w:marLeft w:val="0"/>
      <w:marRight w:val="0"/>
      <w:marTop w:val="0"/>
      <w:marBottom w:val="0"/>
      <w:divBdr>
        <w:top w:val="none" w:sz="0" w:space="0" w:color="auto"/>
        <w:left w:val="none" w:sz="0" w:space="0" w:color="auto"/>
        <w:bottom w:val="none" w:sz="0" w:space="0" w:color="auto"/>
        <w:right w:val="none" w:sz="0" w:space="0" w:color="auto"/>
      </w:divBdr>
    </w:div>
    <w:div w:id="993340642">
      <w:bodyDiv w:val="1"/>
      <w:marLeft w:val="0"/>
      <w:marRight w:val="0"/>
      <w:marTop w:val="0"/>
      <w:marBottom w:val="0"/>
      <w:divBdr>
        <w:top w:val="none" w:sz="0" w:space="0" w:color="auto"/>
        <w:left w:val="none" w:sz="0" w:space="0" w:color="auto"/>
        <w:bottom w:val="none" w:sz="0" w:space="0" w:color="auto"/>
        <w:right w:val="none" w:sz="0" w:space="0" w:color="auto"/>
      </w:divBdr>
    </w:div>
    <w:div w:id="1028263293">
      <w:bodyDiv w:val="1"/>
      <w:marLeft w:val="0"/>
      <w:marRight w:val="0"/>
      <w:marTop w:val="0"/>
      <w:marBottom w:val="0"/>
      <w:divBdr>
        <w:top w:val="none" w:sz="0" w:space="0" w:color="auto"/>
        <w:left w:val="none" w:sz="0" w:space="0" w:color="auto"/>
        <w:bottom w:val="none" w:sz="0" w:space="0" w:color="auto"/>
        <w:right w:val="none" w:sz="0" w:space="0" w:color="auto"/>
      </w:divBdr>
      <w:divsChild>
        <w:div w:id="2038501291">
          <w:marLeft w:val="0"/>
          <w:marRight w:val="0"/>
          <w:marTop w:val="0"/>
          <w:marBottom w:val="0"/>
          <w:divBdr>
            <w:top w:val="none" w:sz="0" w:space="0" w:color="auto"/>
            <w:left w:val="none" w:sz="0" w:space="0" w:color="auto"/>
            <w:bottom w:val="none" w:sz="0" w:space="0" w:color="auto"/>
            <w:right w:val="none" w:sz="0" w:space="0" w:color="auto"/>
          </w:divBdr>
          <w:divsChild>
            <w:div w:id="316540127">
              <w:marLeft w:val="0"/>
              <w:marRight w:val="0"/>
              <w:marTop w:val="0"/>
              <w:marBottom w:val="0"/>
              <w:divBdr>
                <w:top w:val="none" w:sz="0" w:space="0" w:color="auto"/>
                <w:left w:val="none" w:sz="0" w:space="0" w:color="auto"/>
                <w:bottom w:val="none" w:sz="0" w:space="0" w:color="auto"/>
                <w:right w:val="none" w:sz="0" w:space="0" w:color="auto"/>
              </w:divBdr>
            </w:div>
          </w:divsChild>
        </w:div>
        <w:div w:id="579486697">
          <w:marLeft w:val="0"/>
          <w:marRight w:val="0"/>
          <w:marTop w:val="0"/>
          <w:marBottom w:val="0"/>
          <w:divBdr>
            <w:top w:val="none" w:sz="0" w:space="0" w:color="auto"/>
            <w:left w:val="none" w:sz="0" w:space="0" w:color="auto"/>
            <w:bottom w:val="none" w:sz="0" w:space="0" w:color="auto"/>
            <w:right w:val="none" w:sz="0" w:space="0" w:color="auto"/>
          </w:divBdr>
          <w:divsChild>
            <w:div w:id="537621366">
              <w:marLeft w:val="0"/>
              <w:marRight w:val="0"/>
              <w:marTop w:val="0"/>
              <w:marBottom w:val="0"/>
              <w:divBdr>
                <w:top w:val="none" w:sz="0" w:space="0" w:color="auto"/>
                <w:left w:val="none" w:sz="0" w:space="0" w:color="auto"/>
                <w:bottom w:val="none" w:sz="0" w:space="0" w:color="auto"/>
                <w:right w:val="none" w:sz="0" w:space="0" w:color="auto"/>
              </w:divBdr>
            </w:div>
          </w:divsChild>
        </w:div>
        <w:div w:id="1292860094">
          <w:marLeft w:val="0"/>
          <w:marRight w:val="0"/>
          <w:marTop w:val="0"/>
          <w:marBottom w:val="0"/>
          <w:divBdr>
            <w:top w:val="none" w:sz="0" w:space="0" w:color="auto"/>
            <w:left w:val="none" w:sz="0" w:space="0" w:color="auto"/>
            <w:bottom w:val="none" w:sz="0" w:space="0" w:color="auto"/>
            <w:right w:val="none" w:sz="0" w:space="0" w:color="auto"/>
          </w:divBdr>
          <w:divsChild>
            <w:div w:id="1346589554">
              <w:marLeft w:val="0"/>
              <w:marRight w:val="0"/>
              <w:marTop w:val="0"/>
              <w:marBottom w:val="0"/>
              <w:divBdr>
                <w:top w:val="none" w:sz="0" w:space="0" w:color="auto"/>
                <w:left w:val="none" w:sz="0" w:space="0" w:color="auto"/>
                <w:bottom w:val="none" w:sz="0" w:space="0" w:color="auto"/>
                <w:right w:val="none" w:sz="0" w:space="0" w:color="auto"/>
              </w:divBdr>
            </w:div>
          </w:divsChild>
        </w:div>
        <w:div w:id="1134719420">
          <w:marLeft w:val="0"/>
          <w:marRight w:val="0"/>
          <w:marTop w:val="0"/>
          <w:marBottom w:val="0"/>
          <w:divBdr>
            <w:top w:val="none" w:sz="0" w:space="0" w:color="auto"/>
            <w:left w:val="none" w:sz="0" w:space="0" w:color="auto"/>
            <w:bottom w:val="none" w:sz="0" w:space="0" w:color="auto"/>
            <w:right w:val="none" w:sz="0" w:space="0" w:color="auto"/>
          </w:divBdr>
          <w:divsChild>
            <w:div w:id="1888683007">
              <w:marLeft w:val="0"/>
              <w:marRight w:val="0"/>
              <w:marTop w:val="0"/>
              <w:marBottom w:val="0"/>
              <w:divBdr>
                <w:top w:val="none" w:sz="0" w:space="0" w:color="auto"/>
                <w:left w:val="none" w:sz="0" w:space="0" w:color="auto"/>
                <w:bottom w:val="none" w:sz="0" w:space="0" w:color="auto"/>
                <w:right w:val="none" w:sz="0" w:space="0" w:color="auto"/>
              </w:divBdr>
            </w:div>
          </w:divsChild>
        </w:div>
        <w:div w:id="1445230424">
          <w:marLeft w:val="0"/>
          <w:marRight w:val="0"/>
          <w:marTop w:val="0"/>
          <w:marBottom w:val="0"/>
          <w:divBdr>
            <w:top w:val="none" w:sz="0" w:space="0" w:color="auto"/>
            <w:left w:val="none" w:sz="0" w:space="0" w:color="auto"/>
            <w:bottom w:val="none" w:sz="0" w:space="0" w:color="auto"/>
            <w:right w:val="none" w:sz="0" w:space="0" w:color="auto"/>
          </w:divBdr>
          <w:divsChild>
            <w:div w:id="1638685991">
              <w:marLeft w:val="0"/>
              <w:marRight w:val="0"/>
              <w:marTop w:val="0"/>
              <w:marBottom w:val="0"/>
              <w:divBdr>
                <w:top w:val="none" w:sz="0" w:space="0" w:color="auto"/>
                <w:left w:val="none" w:sz="0" w:space="0" w:color="auto"/>
                <w:bottom w:val="none" w:sz="0" w:space="0" w:color="auto"/>
                <w:right w:val="none" w:sz="0" w:space="0" w:color="auto"/>
              </w:divBdr>
            </w:div>
          </w:divsChild>
        </w:div>
        <w:div w:id="1252734076">
          <w:marLeft w:val="0"/>
          <w:marRight w:val="0"/>
          <w:marTop w:val="0"/>
          <w:marBottom w:val="0"/>
          <w:divBdr>
            <w:top w:val="none" w:sz="0" w:space="0" w:color="auto"/>
            <w:left w:val="none" w:sz="0" w:space="0" w:color="auto"/>
            <w:bottom w:val="none" w:sz="0" w:space="0" w:color="auto"/>
            <w:right w:val="none" w:sz="0" w:space="0" w:color="auto"/>
          </w:divBdr>
          <w:divsChild>
            <w:div w:id="557060703">
              <w:marLeft w:val="0"/>
              <w:marRight w:val="0"/>
              <w:marTop w:val="0"/>
              <w:marBottom w:val="0"/>
              <w:divBdr>
                <w:top w:val="none" w:sz="0" w:space="0" w:color="auto"/>
                <w:left w:val="none" w:sz="0" w:space="0" w:color="auto"/>
                <w:bottom w:val="none" w:sz="0" w:space="0" w:color="auto"/>
                <w:right w:val="none" w:sz="0" w:space="0" w:color="auto"/>
              </w:divBdr>
            </w:div>
          </w:divsChild>
        </w:div>
        <w:div w:id="664478411">
          <w:marLeft w:val="0"/>
          <w:marRight w:val="0"/>
          <w:marTop w:val="0"/>
          <w:marBottom w:val="0"/>
          <w:divBdr>
            <w:top w:val="none" w:sz="0" w:space="0" w:color="auto"/>
            <w:left w:val="none" w:sz="0" w:space="0" w:color="auto"/>
            <w:bottom w:val="none" w:sz="0" w:space="0" w:color="auto"/>
            <w:right w:val="none" w:sz="0" w:space="0" w:color="auto"/>
          </w:divBdr>
          <w:divsChild>
            <w:div w:id="496464581">
              <w:marLeft w:val="0"/>
              <w:marRight w:val="0"/>
              <w:marTop w:val="0"/>
              <w:marBottom w:val="0"/>
              <w:divBdr>
                <w:top w:val="none" w:sz="0" w:space="0" w:color="auto"/>
                <w:left w:val="none" w:sz="0" w:space="0" w:color="auto"/>
                <w:bottom w:val="none" w:sz="0" w:space="0" w:color="auto"/>
                <w:right w:val="none" w:sz="0" w:space="0" w:color="auto"/>
              </w:divBdr>
            </w:div>
          </w:divsChild>
        </w:div>
        <w:div w:id="1224296182">
          <w:marLeft w:val="0"/>
          <w:marRight w:val="0"/>
          <w:marTop w:val="0"/>
          <w:marBottom w:val="0"/>
          <w:divBdr>
            <w:top w:val="none" w:sz="0" w:space="0" w:color="auto"/>
            <w:left w:val="none" w:sz="0" w:space="0" w:color="auto"/>
            <w:bottom w:val="none" w:sz="0" w:space="0" w:color="auto"/>
            <w:right w:val="none" w:sz="0" w:space="0" w:color="auto"/>
          </w:divBdr>
          <w:divsChild>
            <w:div w:id="1352410697">
              <w:marLeft w:val="0"/>
              <w:marRight w:val="0"/>
              <w:marTop w:val="0"/>
              <w:marBottom w:val="0"/>
              <w:divBdr>
                <w:top w:val="none" w:sz="0" w:space="0" w:color="auto"/>
                <w:left w:val="none" w:sz="0" w:space="0" w:color="auto"/>
                <w:bottom w:val="none" w:sz="0" w:space="0" w:color="auto"/>
                <w:right w:val="none" w:sz="0" w:space="0" w:color="auto"/>
              </w:divBdr>
            </w:div>
          </w:divsChild>
        </w:div>
        <w:div w:id="638457566">
          <w:marLeft w:val="0"/>
          <w:marRight w:val="0"/>
          <w:marTop w:val="0"/>
          <w:marBottom w:val="0"/>
          <w:divBdr>
            <w:top w:val="none" w:sz="0" w:space="0" w:color="auto"/>
            <w:left w:val="none" w:sz="0" w:space="0" w:color="auto"/>
            <w:bottom w:val="none" w:sz="0" w:space="0" w:color="auto"/>
            <w:right w:val="none" w:sz="0" w:space="0" w:color="auto"/>
          </w:divBdr>
          <w:divsChild>
            <w:div w:id="1993023708">
              <w:marLeft w:val="0"/>
              <w:marRight w:val="0"/>
              <w:marTop w:val="0"/>
              <w:marBottom w:val="0"/>
              <w:divBdr>
                <w:top w:val="none" w:sz="0" w:space="0" w:color="auto"/>
                <w:left w:val="none" w:sz="0" w:space="0" w:color="auto"/>
                <w:bottom w:val="none" w:sz="0" w:space="0" w:color="auto"/>
                <w:right w:val="none" w:sz="0" w:space="0" w:color="auto"/>
              </w:divBdr>
            </w:div>
          </w:divsChild>
        </w:div>
        <w:div w:id="787358214">
          <w:marLeft w:val="0"/>
          <w:marRight w:val="0"/>
          <w:marTop w:val="0"/>
          <w:marBottom w:val="0"/>
          <w:divBdr>
            <w:top w:val="none" w:sz="0" w:space="0" w:color="auto"/>
            <w:left w:val="none" w:sz="0" w:space="0" w:color="auto"/>
            <w:bottom w:val="none" w:sz="0" w:space="0" w:color="auto"/>
            <w:right w:val="none" w:sz="0" w:space="0" w:color="auto"/>
          </w:divBdr>
          <w:divsChild>
            <w:div w:id="1119378296">
              <w:marLeft w:val="0"/>
              <w:marRight w:val="0"/>
              <w:marTop w:val="0"/>
              <w:marBottom w:val="0"/>
              <w:divBdr>
                <w:top w:val="none" w:sz="0" w:space="0" w:color="auto"/>
                <w:left w:val="none" w:sz="0" w:space="0" w:color="auto"/>
                <w:bottom w:val="none" w:sz="0" w:space="0" w:color="auto"/>
                <w:right w:val="none" w:sz="0" w:space="0" w:color="auto"/>
              </w:divBdr>
            </w:div>
          </w:divsChild>
        </w:div>
        <w:div w:id="138890437">
          <w:marLeft w:val="0"/>
          <w:marRight w:val="0"/>
          <w:marTop w:val="0"/>
          <w:marBottom w:val="0"/>
          <w:divBdr>
            <w:top w:val="none" w:sz="0" w:space="0" w:color="auto"/>
            <w:left w:val="none" w:sz="0" w:space="0" w:color="auto"/>
            <w:bottom w:val="none" w:sz="0" w:space="0" w:color="auto"/>
            <w:right w:val="none" w:sz="0" w:space="0" w:color="auto"/>
          </w:divBdr>
          <w:divsChild>
            <w:div w:id="1169753739">
              <w:marLeft w:val="0"/>
              <w:marRight w:val="0"/>
              <w:marTop w:val="0"/>
              <w:marBottom w:val="0"/>
              <w:divBdr>
                <w:top w:val="none" w:sz="0" w:space="0" w:color="auto"/>
                <w:left w:val="none" w:sz="0" w:space="0" w:color="auto"/>
                <w:bottom w:val="none" w:sz="0" w:space="0" w:color="auto"/>
                <w:right w:val="none" w:sz="0" w:space="0" w:color="auto"/>
              </w:divBdr>
            </w:div>
          </w:divsChild>
        </w:div>
        <w:div w:id="1254703980">
          <w:marLeft w:val="0"/>
          <w:marRight w:val="0"/>
          <w:marTop w:val="0"/>
          <w:marBottom w:val="0"/>
          <w:divBdr>
            <w:top w:val="none" w:sz="0" w:space="0" w:color="auto"/>
            <w:left w:val="none" w:sz="0" w:space="0" w:color="auto"/>
            <w:bottom w:val="none" w:sz="0" w:space="0" w:color="auto"/>
            <w:right w:val="none" w:sz="0" w:space="0" w:color="auto"/>
          </w:divBdr>
          <w:divsChild>
            <w:div w:id="824588577">
              <w:marLeft w:val="0"/>
              <w:marRight w:val="0"/>
              <w:marTop w:val="0"/>
              <w:marBottom w:val="0"/>
              <w:divBdr>
                <w:top w:val="none" w:sz="0" w:space="0" w:color="auto"/>
                <w:left w:val="none" w:sz="0" w:space="0" w:color="auto"/>
                <w:bottom w:val="none" w:sz="0" w:space="0" w:color="auto"/>
                <w:right w:val="none" w:sz="0" w:space="0" w:color="auto"/>
              </w:divBdr>
            </w:div>
          </w:divsChild>
        </w:div>
        <w:div w:id="294218543">
          <w:marLeft w:val="0"/>
          <w:marRight w:val="0"/>
          <w:marTop w:val="0"/>
          <w:marBottom w:val="0"/>
          <w:divBdr>
            <w:top w:val="none" w:sz="0" w:space="0" w:color="auto"/>
            <w:left w:val="none" w:sz="0" w:space="0" w:color="auto"/>
            <w:bottom w:val="none" w:sz="0" w:space="0" w:color="auto"/>
            <w:right w:val="none" w:sz="0" w:space="0" w:color="auto"/>
          </w:divBdr>
          <w:divsChild>
            <w:div w:id="293872633">
              <w:marLeft w:val="0"/>
              <w:marRight w:val="0"/>
              <w:marTop w:val="0"/>
              <w:marBottom w:val="0"/>
              <w:divBdr>
                <w:top w:val="none" w:sz="0" w:space="0" w:color="auto"/>
                <w:left w:val="none" w:sz="0" w:space="0" w:color="auto"/>
                <w:bottom w:val="none" w:sz="0" w:space="0" w:color="auto"/>
                <w:right w:val="none" w:sz="0" w:space="0" w:color="auto"/>
              </w:divBdr>
            </w:div>
          </w:divsChild>
        </w:div>
        <w:div w:id="1647513220">
          <w:marLeft w:val="0"/>
          <w:marRight w:val="0"/>
          <w:marTop w:val="0"/>
          <w:marBottom w:val="0"/>
          <w:divBdr>
            <w:top w:val="none" w:sz="0" w:space="0" w:color="auto"/>
            <w:left w:val="none" w:sz="0" w:space="0" w:color="auto"/>
            <w:bottom w:val="none" w:sz="0" w:space="0" w:color="auto"/>
            <w:right w:val="none" w:sz="0" w:space="0" w:color="auto"/>
          </w:divBdr>
          <w:divsChild>
            <w:div w:id="460148354">
              <w:marLeft w:val="0"/>
              <w:marRight w:val="0"/>
              <w:marTop w:val="0"/>
              <w:marBottom w:val="0"/>
              <w:divBdr>
                <w:top w:val="none" w:sz="0" w:space="0" w:color="auto"/>
                <w:left w:val="none" w:sz="0" w:space="0" w:color="auto"/>
                <w:bottom w:val="none" w:sz="0" w:space="0" w:color="auto"/>
                <w:right w:val="none" w:sz="0" w:space="0" w:color="auto"/>
              </w:divBdr>
            </w:div>
          </w:divsChild>
        </w:div>
        <w:div w:id="1314063170">
          <w:marLeft w:val="0"/>
          <w:marRight w:val="0"/>
          <w:marTop w:val="0"/>
          <w:marBottom w:val="0"/>
          <w:divBdr>
            <w:top w:val="none" w:sz="0" w:space="0" w:color="auto"/>
            <w:left w:val="none" w:sz="0" w:space="0" w:color="auto"/>
            <w:bottom w:val="none" w:sz="0" w:space="0" w:color="auto"/>
            <w:right w:val="none" w:sz="0" w:space="0" w:color="auto"/>
          </w:divBdr>
          <w:divsChild>
            <w:div w:id="1981155918">
              <w:marLeft w:val="0"/>
              <w:marRight w:val="0"/>
              <w:marTop w:val="0"/>
              <w:marBottom w:val="0"/>
              <w:divBdr>
                <w:top w:val="none" w:sz="0" w:space="0" w:color="auto"/>
                <w:left w:val="none" w:sz="0" w:space="0" w:color="auto"/>
                <w:bottom w:val="none" w:sz="0" w:space="0" w:color="auto"/>
                <w:right w:val="none" w:sz="0" w:space="0" w:color="auto"/>
              </w:divBdr>
            </w:div>
          </w:divsChild>
        </w:div>
        <w:div w:id="2007442238">
          <w:marLeft w:val="0"/>
          <w:marRight w:val="0"/>
          <w:marTop w:val="0"/>
          <w:marBottom w:val="0"/>
          <w:divBdr>
            <w:top w:val="none" w:sz="0" w:space="0" w:color="auto"/>
            <w:left w:val="none" w:sz="0" w:space="0" w:color="auto"/>
            <w:bottom w:val="none" w:sz="0" w:space="0" w:color="auto"/>
            <w:right w:val="none" w:sz="0" w:space="0" w:color="auto"/>
          </w:divBdr>
          <w:divsChild>
            <w:div w:id="1999263483">
              <w:marLeft w:val="0"/>
              <w:marRight w:val="0"/>
              <w:marTop w:val="0"/>
              <w:marBottom w:val="0"/>
              <w:divBdr>
                <w:top w:val="none" w:sz="0" w:space="0" w:color="auto"/>
                <w:left w:val="none" w:sz="0" w:space="0" w:color="auto"/>
                <w:bottom w:val="none" w:sz="0" w:space="0" w:color="auto"/>
                <w:right w:val="none" w:sz="0" w:space="0" w:color="auto"/>
              </w:divBdr>
            </w:div>
          </w:divsChild>
        </w:div>
        <w:div w:id="1372194689">
          <w:marLeft w:val="0"/>
          <w:marRight w:val="0"/>
          <w:marTop w:val="0"/>
          <w:marBottom w:val="0"/>
          <w:divBdr>
            <w:top w:val="none" w:sz="0" w:space="0" w:color="auto"/>
            <w:left w:val="none" w:sz="0" w:space="0" w:color="auto"/>
            <w:bottom w:val="none" w:sz="0" w:space="0" w:color="auto"/>
            <w:right w:val="none" w:sz="0" w:space="0" w:color="auto"/>
          </w:divBdr>
          <w:divsChild>
            <w:div w:id="417404348">
              <w:marLeft w:val="0"/>
              <w:marRight w:val="0"/>
              <w:marTop w:val="0"/>
              <w:marBottom w:val="0"/>
              <w:divBdr>
                <w:top w:val="none" w:sz="0" w:space="0" w:color="auto"/>
                <w:left w:val="none" w:sz="0" w:space="0" w:color="auto"/>
                <w:bottom w:val="none" w:sz="0" w:space="0" w:color="auto"/>
                <w:right w:val="none" w:sz="0" w:space="0" w:color="auto"/>
              </w:divBdr>
            </w:div>
          </w:divsChild>
        </w:div>
        <w:div w:id="1800957769">
          <w:marLeft w:val="0"/>
          <w:marRight w:val="0"/>
          <w:marTop w:val="0"/>
          <w:marBottom w:val="0"/>
          <w:divBdr>
            <w:top w:val="none" w:sz="0" w:space="0" w:color="auto"/>
            <w:left w:val="none" w:sz="0" w:space="0" w:color="auto"/>
            <w:bottom w:val="none" w:sz="0" w:space="0" w:color="auto"/>
            <w:right w:val="none" w:sz="0" w:space="0" w:color="auto"/>
          </w:divBdr>
          <w:divsChild>
            <w:div w:id="1980526102">
              <w:marLeft w:val="0"/>
              <w:marRight w:val="0"/>
              <w:marTop w:val="0"/>
              <w:marBottom w:val="0"/>
              <w:divBdr>
                <w:top w:val="none" w:sz="0" w:space="0" w:color="auto"/>
                <w:left w:val="none" w:sz="0" w:space="0" w:color="auto"/>
                <w:bottom w:val="none" w:sz="0" w:space="0" w:color="auto"/>
                <w:right w:val="none" w:sz="0" w:space="0" w:color="auto"/>
              </w:divBdr>
            </w:div>
          </w:divsChild>
        </w:div>
        <w:div w:id="159003293">
          <w:marLeft w:val="0"/>
          <w:marRight w:val="0"/>
          <w:marTop w:val="0"/>
          <w:marBottom w:val="0"/>
          <w:divBdr>
            <w:top w:val="none" w:sz="0" w:space="0" w:color="auto"/>
            <w:left w:val="none" w:sz="0" w:space="0" w:color="auto"/>
            <w:bottom w:val="none" w:sz="0" w:space="0" w:color="auto"/>
            <w:right w:val="none" w:sz="0" w:space="0" w:color="auto"/>
          </w:divBdr>
          <w:divsChild>
            <w:div w:id="1668940390">
              <w:marLeft w:val="0"/>
              <w:marRight w:val="0"/>
              <w:marTop w:val="0"/>
              <w:marBottom w:val="0"/>
              <w:divBdr>
                <w:top w:val="none" w:sz="0" w:space="0" w:color="auto"/>
                <w:left w:val="none" w:sz="0" w:space="0" w:color="auto"/>
                <w:bottom w:val="none" w:sz="0" w:space="0" w:color="auto"/>
                <w:right w:val="none" w:sz="0" w:space="0" w:color="auto"/>
              </w:divBdr>
            </w:div>
          </w:divsChild>
        </w:div>
        <w:div w:id="1561673311">
          <w:marLeft w:val="0"/>
          <w:marRight w:val="0"/>
          <w:marTop w:val="0"/>
          <w:marBottom w:val="0"/>
          <w:divBdr>
            <w:top w:val="none" w:sz="0" w:space="0" w:color="auto"/>
            <w:left w:val="none" w:sz="0" w:space="0" w:color="auto"/>
            <w:bottom w:val="none" w:sz="0" w:space="0" w:color="auto"/>
            <w:right w:val="none" w:sz="0" w:space="0" w:color="auto"/>
          </w:divBdr>
          <w:divsChild>
            <w:div w:id="1120957150">
              <w:marLeft w:val="0"/>
              <w:marRight w:val="0"/>
              <w:marTop w:val="0"/>
              <w:marBottom w:val="0"/>
              <w:divBdr>
                <w:top w:val="none" w:sz="0" w:space="0" w:color="auto"/>
                <w:left w:val="none" w:sz="0" w:space="0" w:color="auto"/>
                <w:bottom w:val="none" w:sz="0" w:space="0" w:color="auto"/>
                <w:right w:val="none" w:sz="0" w:space="0" w:color="auto"/>
              </w:divBdr>
            </w:div>
          </w:divsChild>
        </w:div>
        <w:div w:id="1715999688">
          <w:marLeft w:val="0"/>
          <w:marRight w:val="0"/>
          <w:marTop w:val="0"/>
          <w:marBottom w:val="0"/>
          <w:divBdr>
            <w:top w:val="none" w:sz="0" w:space="0" w:color="auto"/>
            <w:left w:val="none" w:sz="0" w:space="0" w:color="auto"/>
            <w:bottom w:val="none" w:sz="0" w:space="0" w:color="auto"/>
            <w:right w:val="none" w:sz="0" w:space="0" w:color="auto"/>
          </w:divBdr>
          <w:divsChild>
            <w:div w:id="1716663976">
              <w:marLeft w:val="0"/>
              <w:marRight w:val="0"/>
              <w:marTop w:val="0"/>
              <w:marBottom w:val="0"/>
              <w:divBdr>
                <w:top w:val="none" w:sz="0" w:space="0" w:color="auto"/>
                <w:left w:val="none" w:sz="0" w:space="0" w:color="auto"/>
                <w:bottom w:val="none" w:sz="0" w:space="0" w:color="auto"/>
                <w:right w:val="none" w:sz="0" w:space="0" w:color="auto"/>
              </w:divBdr>
            </w:div>
          </w:divsChild>
        </w:div>
        <w:div w:id="47387742">
          <w:marLeft w:val="0"/>
          <w:marRight w:val="0"/>
          <w:marTop w:val="0"/>
          <w:marBottom w:val="0"/>
          <w:divBdr>
            <w:top w:val="none" w:sz="0" w:space="0" w:color="auto"/>
            <w:left w:val="none" w:sz="0" w:space="0" w:color="auto"/>
            <w:bottom w:val="none" w:sz="0" w:space="0" w:color="auto"/>
            <w:right w:val="none" w:sz="0" w:space="0" w:color="auto"/>
          </w:divBdr>
          <w:divsChild>
            <w:div w:id="2056390993">
              <w:marLeft w:val="0"/>
              <w:marRight w:val="0"/>
              <w:marTop w:val="0"/>
              <w:marBottom w:val="0"/>
              <w:divBdr>
                <w:top w:val="none" w:sz="0" w:space="0" w:color="auto"/>
                <w:left w:val="none" w:sz="0" w:space="0" w:color="auto"/>
                <w:bottom w:val="none" w:sz="0" w:space="0" w:color="auto"/>
                <w:right w:val="none" w:sz="0" w:space="0" w:color="auto"/>
              </w:divBdr>
            </w:div>
          </w:divsChild>
        </w:div>
        <w:div w:id="875850824">
          <w:marLeft w:val="0"/>
          <w:marRight w:val="0"/>
          <w:marTop w:val="0"/>
          <w:marBottom w:val="0"/>
          <w:divBdr>
            <w:top w:val="none" w:sz="0" w:space="0" w:color="auto"/>
            <w:left w:val="none" w:sz="0" w:space="0" w:color="auto"/>
            <w:bottom w:val="none" w:sz="0" w:space="0" w:color="auto"/>
            <w:right w:val="none" w:sz="0" w:space="0" w:color="auto"/>
          </w:divBdr>
          <w:divsChild>
            <w:div w:id="1731033094">
              <w:marLeft w:val="0"/>
              <w:marRight w:val="0"/>
              <w:marTop w:val="0"/>
              <w:marBottom w:val="0"/>
              <w:divBdr>
                <w:top w:val="none" w:sz="0" w:space="0" w:color="auto"/>
                <w:left w:val="none" w:sz="0" w:space="0" w:color="auto"/>
                <w:bottom w:val="none" w:sz="0" w:space="0" w:color="auto"/>
                <w:right w:val="none" w:sz="0" w:space="0" w:color="auto"/>
              </w:divBdr>
            </w:div>
          </w:divsChild>
        </w:div>
        <w:div w:id="1664552656">
          <w:marLeft w:val="0"/>
          <w:marRight w:val="0"/>
          <w:marTop w:val="0"/>
          <w:marBottom w:val="0"/>
          <w:divBdr>
            <w:top w:val="none" w:sz="0" w:space="0" w:color="auto"/>
            <w:left w:val="none" w:sz="0" w:space="0" w:color="auto"/>
            <w:bottom w:val="none" w:sz="0" w:space="0" w:color="auto"/>
            <w:right w:val="none" w:sz="0" w:space="0" w:color="auto"/>
          </w:divBdr>
          <w:divsChild>
            <w:div w:id="521895007">
              <w:marLeft w:val="0"/>
              <w:marRight w:val="0"/>
              <w:marTop w:val="0"/>
              <w:marBottom w:val="0"/>
              <w:divBdr>
                <w:top w:val="none" w:sz="0" w:space="0" w:color="auto"/>
                <w:left w:val="none" w:sz="0" w:space="0" w:color="auto"/>
                <w:bottom w:val="none" w:sz="0" w:space="0" w:color="auto"/>
                <w:right w:val="none" w:sz="0" w:space="0" w:color="auto"/>
              </w:divBdr>
            </w:div>
          </w:divsChild>
        </w:div>
        <w:div w:id="2038850683">
          <w:marLeft w:val="0"/>
          <w:marRight w:val="0"/>
          <w:marTop w:val="0"/>
          <w:marBottom w:val="0"/>
          <w:divBdr>
            <w:top w:val="none" w:sz="0" w:space="0" w:color="auto"/>
            <w:left w:val="none" w:sz="0" w:space="0" w:color="auto"/>
            <w:bottom w:val="none" w:sz="0" w:space="0" w:color="auto"/>
            <w:right w:val="none" w:sz="0" w:space="0" w:color="auto"/>
          </w:divBdr>
          <w:divsChild>
            <w:div w:id="1249657176">
              <w:marLeft w:val="0"/>
              <w:marRight w:val="0"/>
              <w:marTop w:val="0"/>
              <w:marBottom w:val="0"/>
              <w:divBdr>
                <w:top w:val="none" w:sz="0" w:space="0" w:color="auto"/>
                <w:left w:val="none" w:sz="0" w:space="0" w:color="auto"/>
                <w:bottom w:val="none" w:sz="0" w:space="0" w:color="auto"/>
                <w:right w:val="none" w:sz="0" w:space="0" w:color="auto"/>
              </w:divBdr>
            </w:div>
          </w:divsChild>
        </w:div>
        <w:div w:id="2048989824">
          <w:marLeft w:val="0"/>
          <w:marRight w:val="0"/>
          <w:marTop w:val="0"/>
          <w:marBottom w:val="0"/>
          <w:divBdr>
            <w:top w:val="none" w:sz="0" w:space="0" w:color="auto"/>
            <w:left w:val="none" w:sz="0" w:space="0" w:color="auto"/>
            <w:bottom w:val="none" w:sz="0" w:space="0" w:color="auto"/>
            <w:right w:val="none" w:sz="0" w:space="0" w:color="auto"/>
          </w:divBdr>
          <w:divsChild>
            <w:div w:id="1530527951">
              <w:marLeft w:val="0"/>
              <w:marRight w:val="0"/>
              <w:marTop w:val="0"/>
              <w:marBottom w:val="0"/>
              <w:divBdr>
                <w:top w:val="none" w:sz="0" w:space="0" w:color="auto"/>
                <w:left w:val="none" w:sz="0" w:space="0" w:color="auto"/>
                <w:bottom w:val="none" w:sz="0" w:space="0" w:color="auto"/>
                <w:right w:val="none" w:sz="0" w:space="0" w:color="auto"/>
              </w:divBdr>
            </w:div>
          </w:divsChild>
        </w:div>
        <w:div w:id="2036078367">
          <w:marLeft w:val="0"/>
          <w:marRight w:val="0"/>
          <w:marTop w:val="0"/>
          <w:marBottom w:val="0"/>
          <w:divBdr>
            <w:top w:val="none" w:sz="0" w:space="0" w:color="auto"/>
            <w:left w:val="none" w:sz="0" w:space="0" w:color="auto"/>
            <w:bottom w:val="none" w:sz="0" w:space="0" w:color="auto"/>
            <w:right w:val="none" w:sz="0" w:space="0" w:color="auto"/>
          </w:divBdr>
          <w:divsChild>
            <w:div w:id="790586922">
              <w:marLeft w:val="0"/>
              <w:marRight w:val="0"/>
              <w:marTop w:val="0"/>
              <w:marBottom w:val="0"/>
              <w:divBdr>
                <w:top w:val="none" w:sz="0" w:space="0" w:color="auto"/>
                <w:left w:val="none" w:sz="0" w:space="0" w:color="auto"/>
                <w:bottom w:val="none" w:sz="0" w:space="0" w:color="auto"/>
                <w:right w:val="none" w:sz="0" w:space="0" w:color="auto"/>
              </w:divBdr>
            </w:div>
          </w:divsChild>
        </w:div>
        <w:div w:id="1486896603">
          <w:marLeft w:val="0"/>
          <w:marRight w:val="0"/>
          <w:marTop w:val="0"/>
          <w:marBottom w:val="0"/>
          <w:divBdr>
            <w:top w:val="none" w:sz="0" w:space="0" w:color="auto"/>
            <w:left w:val="none" w:sz="0" w:space="0" w:color="auto"/>
            <w:bottom w:val="none" w:sz="0" w:space="0" w:color="auto"/>
            <w:right w:val="none" w:sz="0" w:space="0" w:color="auto"/>
          </w:divBdr>
          <w:divsChild>
            <w:div w:id="540165901">
              <w:marLeft w:val="0"/>
              <w:marRight w:val="0"/>
              <w:marTop w:val="0"/>
              <w:marBottom w:val="0"/>
              <w:divBdr>
                <w:top w:val="none" w:sz="0" w:space="0" w:color="auto"/>
                <w:left w:val="none" w:sz="0" w:space="0" w:color="auto"/>
                <w:bottom w:val="none" w:sz="0" w:space="0" w:color="auto"/>
                <w:right w:val="none" w:sz="0" w:space="0" w:color="auto"/>
              </w:divBdr>
            </w:div>
          </w:divsChild>
        </w:div>
        <w:div w:id="1742874861">
          <w:marLeft w:val="0"/>
          <w:marRight w:val="0"/>
          <w:marTop w:val="0"/>
          <w:marBottom w:val="0"/>
          <w:divBdr>
            <w:top w:val="none" w:sz="0" w:space="0" w:color="auto"/>
            <w:left w:val="none" w:sz="0" w:space="0" w:color="auto"/>
            <w:bottom w:val="none" w:sz="0" w:space="0" w:color="auto"/>
            <w:right w:val="none" w:sz="0" w:space="0" w:color="auto"/>
          </w:divBdr>
          <w:divsChild>
            <w:div w:id="530189379">
              <w:marLeft w:val="0"/>
              <w:marRight w:val="0"/>
              <w:marTop w:val="0"/>
              <w:marBottom w:val="0"/>
              <w:divBdr>
                <w:top w:val="none" w:sz="0" w:space="0" w:color="auto"/>
                <w:left w:val="none" w:sz="0" w:space="0" w:color="auto"/>
                <w:bottom w:val="none" w:sz="0" w:space="0" w:color="auto"/>
                <w:right w:val="none" w:sz="0" w:space="0" w:color="auto"/>
              </w:divBdr>
            </w:div>
          </w:divsChild>
        </w:div>
        <w:div w:id="1542160122">
          <w:marLeft w:val="0"/>
          <w:marRight w:val="0"/>
          <w:marTop w:val="0"/>
          <w:marBottom w:val="0"/>
          <w:divBdr>
            <w:top w:val="none" w:sz="0" w:space="0" w:color="auto"/>
            <w:left w:val="none" w:sz="0" w:space="0" w:color="auto"/>
            <w:bottom w:val="none" w:sz="0" w:space="0" w:color="auto"/>
            <w:right w:val="none" w:sz="0" w:space="0" w:color="auto"/>
          </w:divBdr>
          <w:divsChild>
            <w:div w:id="668411829">
              <w:marLeft w:val="0"/>
              <w:marRight w:val="0"/>
              <w:marTop w:val="0"/>
              <w:marBottom w:val="0"/>
              <w:divBdr>
                <w:top w:val="none" w:sz="0" w:space="0" w:color="auto"/>
                <w:left w:val="none" w:sz="0" w:space="0" w:color="auto"/>
                <w:bottom w:val="none" w:sz="0" w:space="0" w:color="auto"/>
                <w:right w:val="none" w:sz="0" w:space="0" w:color="auto"/>
              </w:divBdr>
            </w:div>
          </w:divsChild>
        </w:div>
        <w:div w:id="197159515">
          <w:marLeft w:val="0"/>
          <w:marRight w:val="0"/>
          <w:marTop w:val="0"/>
          <w:marBottom w:val="0"/>
          <w:divBdr>
            <w:top w:val="none" w:sz="0" w:space="0" w:color="auto"/>
            <w:left w:val="none" w:sz="0" w:space="0" w:color="auto"/>
            <w:bottom w:val="none" w:sz="0" w:space="0" w:color="auto"/>
            <w:right w:val="none" w:sz="0" w:space="0" w:color="auto"/>
          </w:divBdr>
          <w:divsChild>
            <w:div w:id="1491754985">
              <w:marLeft w:val="0"/>
              <w:marRight w:val="0"/>
              <w:marTop w:val="0"/>
              <w:marBottom w:val="0"/>
              <w:divBdr>
                <w:top w:val="none" w:sz="0" w:space="0" w:color="auto"/>
                <w:left w:val="none" w:sz="0" w:space="0" w:color="auto"/>
                <w:bottom w:val="none" w:sz="0" w:space="0" w:color="auto"/>
                <w:right w:val="none" w:sz="0" w:space="0" w:color="auto"/>
              </w:divBdr>
            </w:div>
          </w:divsChild>
        </w:div>
        <w:div w:id="853617082">
          <w:marLeft w:val="0"/>
          <w:marRight w:val="0"/>
          <w:marTop w:val="0"/>
          <w:marBottom w:val="0"/>
          <w:divBdr>
            <w:top w:val="none" w:sz="0" w:space="0" w:color="auto"/>
            <w:left w:val="none" w:sz="0" w:space="0" w:color="auto"/>
            <w:bottom w:val="none" w:sz="0" w:space="0" w:color="auto"/>
            <w:right w:val="none" w:sz="0" w:space="0" w:color="auto"/>
          </w:divBdr>
          <w:divsChild>
            <w:div w:id="1419597821">
              <w:marLeft w:val="0"/>
              <w:marRight w:val="0"/>
              <w:marTop w:val="0"/>
              <w:marBottom w:val="0"/>
              <w:divBdr>
                <w:top w:val="none" w:sz="0" w:space="0" w:color="auto"/>
                <w:left w:val="none" w:sz="0" w:space="0" w:color="auto"/>
                <w:bottom w:val="none" w:sz="0" w:space="0" w:color="auto"/>
                <w:right w:val="none" w:sz="0" w:space="0" w:color="auto"/>
              </w:divBdr>
            </w:div>
          </w:divsChild>
        </w:div>
        <w:div w:id="1951929851">
          <w:marLeft w:val="0"/>
          <w:marRight w:val="0"/>
          <w:marTop w:val="0"/>
          <w:marBottom w:val="0"/>
          <w:divBdr>
            <w:top w:val="none" w:sz="0" w:space="0" w:color="auto"/>
            <w:left w:val="none" w:sz="0" w:space="0" w:color="auto"/>
            <w:bottom w:val="none" w:sz="0" w:space="0" w:color="auto"/>
            <w:right w:val="none" w:sz="0" w:space="0" w:color="auto"/>
          </w:divBdr>
          <w:divsChild>
            <w:div w:id="1746295414">
              <w:marLeft w:val="0"/>
              <w:marRight w:val="0"/>
              <w:marTop w:val="0"/>
              <w:marBottom w:val="0"/>
              <w:divBdr>
                <w:top w:val="none" w:sz="0" w:space="0" w:color="auto"/>
                <w:left w:val="none" w:sz="0" w:space="0" w:color="auto"/>
                <w:bottom w:val="none" w:sz="0" w:space="0" w:color="auto"/>
                <w:right w:val="none" w:sz="0" w:space="0" w:color="auto"/>
              </w:divBdr>
            </w:div>
          </w:divsChild>
        </w:div>
        <w:div w:id="1006055000">
          <w:marLeft w:val="0"/>
          <w:marRight w:val="0"/>
          <w:marTop w:val="0"/>
          <w:marBottom w:val="0"/>
          <w:divBdr>
            <w:top w:val="none" w:sz="0" w:space="0" w:color="auto"/>
            <w:left w:val="none" w:sz="0" w:space="0" w:color="auto"/>
            <w:bottom w:val="none" w:sz="0" w:space="0" w:color="auto"/>
            <w:right w:val="none" w:sz="0" w:space="0" w:color="auto"/>
          </w:divBdr>
          <w:divsChild>
            <w:div w:id="1297492473">
              <w:marLeft w:val="0"/>
              <w:marRight w:val="0"/>
              <w:marTop w:val="0"/>
              <w:marBottom w:val="0"/>
              <w:divBdr>
                <w:top w:val="none" w:sz="0" w:space="0" w:color="auto"/>
                <w:left w:val="none" w:sz="0" w:space="0" w:color="auto"/>
                <w:bottom w:val="none" w:sz="0" w:space="0" w:color="auto"/>
                <w:right w:val="none" w:sz="0" w:space="0" w:color="auto"/>
              </w:divBdr>
            </w:div>
          </w:divsChild>
        </w:div>
        <w:div w:id="1672414528">
          <w:marLeft w:val="0"/>
          <w:marRight w:val="0"/>
          <w:marTop w:val="0"/>
          <w:marBottom w:val="0"/>
          <w:divBdr>
            <w:top w:val="none" w:sz="0" w:space="0" w:color="auto"/>
            <w:left w:val="none" w:sz="0" w:space="0" w:color="auto"/>
            <w:bottom w:val="none" w:sz="0" w:space="0" w:color="auto"/>
            <w:right w:val="none" w:sz="0" w:space="0" w:color="auto"/>
          </w:divBdr>
          <w:divsChild>
            <w:div w:id="1943952807">
              <w:marLeft w:val="0"/>
              <w:marRight w:val="0"/>
              <w:marTop w:val="0"/>
              <w:marBottom w:val="0"/>
              <w:divBdr>
                <w:top w:val="none" w:sz="0" w:space="0" w:color="auto"/>
                <w:left w:val="none" w:sz="0" w:space="0" w:color="auto"/>
                <w:bottom w:val="none" w:sz="0" w:space="0" w:color="auto"/>
                <w:right w:val="none" w:sz="0" w:space="0" w:color="auto"/>
              </w:divBdr>
            </w:div>
          </w:divsChild>
        </w:div>
        <w:div w:id="2140561350">
          <w:marLeft w:val="0"/>
          <w:marRight w:val="0"/>
          <w:marTop w:val="0"/>
          <w:marBottom w:val="0"/>
          <w:divBdr>
            <w:top w:val="none" w:sz="0" w:space="0" w:color="auto"/>
            <w:left w:val="none" w:sz="0" w:space="0" w:color="auto"/>
            <w:bottom w:val="none" w:sz="0" w:space="0" w:color="auto"/>
            <w:right w:val="none" w:sz="0" w:space="0" w:color="auto"/>
          </w:divBdr>
          <w:divsChild>
            <w:div w:id="1905407310">
              <w:marLeft w:val="0"/>
              <w:marRight w:val="0"/>
              <w:marTop w:val="0"/>
              <w:marBottom w:val="0"/>
              <w:divBdr>
                <w:top w:val="none" w:sz="0" w:space="0" w:color="auto"/>
                <w:left w:val="none" w:sz="0" w:space="0" w:color="auto"/>
                <w:bottom w:val="none" w:sz="0" w:space="0" w:color="auto"/>
                <w:right w:val="none" w:sz="0" w:space="0" w:color="auto"/>
              </w:divBdr>
            </w:div>
          </w:divsChild>
        </w:div>
        <w:div w:id="914708927">
          <w:marLeft w:val="0"/>
          <w:marRight w:val="0"/>
          <w:marTop w:val="0"/>
          <w:marBottom w:val="0"/>
          <w:divBdr>
            <w:top w:val="none" w:sz="0" w:space="0" w:color="auto"/>
            <w:left w:val="none" w:sz="0" w:space="0" w:color="auto"/>
            <w:bottom w:val="none" w:sz="0" w:space="0" w:color="auto"/>
            <w:right w:val="none" w:sz="0" w:space="0" w:color="auto"/>
          </w:divBdr>
          <w:divsChild>
            <w:div w:id="1520772700">
              <w:marLeft w:val="0"/>
              <w:marRight w:val="0"/>
              <w:marTop w:val="0"/>
              <w:marBottom w:val="0"/>
              <w:divBdr>
                <w:top w:val="none" w:sz="0" w:space="0" w:color="auto"/>
                <w:left w:val="none" w:sz="0" w:space="0" w:color="auto"/>
                <w:bottom w:val="none" w:sz="0" w:space="0" w:color="auto"/>
                <w:right w:val="none" w:sz="0" w:space="0" w:color="auto"/>
              </w:divBdr>
            </w:div>
          </w:divsChild>
        </w:div>
        <w:div w:id="2059435068">
          <w:marLeft w:val="0"/>
          <w:marRight w:val="0"/>
          <w:marTop w:val="0"/>
          <w:marBottom w:val="0"/>
          <w:divBdr>
            <w:top w:val="none" w:sz="0" w:space="0" w:color="auto"/>
            <w:left w:val="none" w:sz="0" w:space="0" w:color="auto"/>
            <w:bottom w:val="none" w:sz="0" w:space="0" w:color="auto"/>
            <w:right w:val="none" w:sz="0" w:space="0" w:color="auto"/>
          </w:divBdr>
          <w:divsChild>
            <w:div w:id="236524068">
              <w:marLeft w:val="0"/>
              <w:marRight w:val="0"/>
              <w:marTop w:val="0"/>
              <w:marBottom w:val="0"/>
              <w:divBdr>
                <w:top w:val="none" w:sz="0" w:space="0" w:color="auto"/>
                <w:left w:val="none" w:sz="0" w:space="0" w:color="auto"/>
                <w:bottom w:val="none" w:sz="0" w:space="0" w:color="auto"/>
                <w:right w:val="none" w:sz="0" w:space="0" w:color="auto"/>
              </w:divBdr>
            </w:div>
          </w:divsChild>
        </w:div>
        <w:div w:id="334965231">
          <w:marLeft w:val="0"/>
          <w:marRight w:val="0"/>
          <w:marTop w:val="0"/>
          <w:marBottom w:val="0"/>
          <w:divBdr>
            <w:top w:val="none" w:sz="0" w:space="0" w:color="auto"/>
            <w:left w:val="none" w:sz="0" w:space="0" w:color="auto"/>
            <w:bottom w:val="none" w:sz="0" w:space="0" w:color="auto"/>
            <w:right w:val="none" w:sz="0" w:space="0" w:color="auto"/>
          </w:divBdr>
          <w:divsChild>
            <w:div w:id="1134640483">
              <w:marLeft w:val="0"/>
              <w:marRight w:val="0"/>
              <w:marTop w:val="0"/>
              <w:marBottom w:val="0"/>
              <w:divBdr>
                <w:top w:val="none" w:sz="0" w:space="0" w:color="auto"/>
                <w:left w:val="none" w:sz="0" w:space="0" w:color="auto"/>
                <w:bottom w:val="none" w:sz="0" w:space="0" w:color="auto"/>
                <w:right w:val="none" w:sz="0" w:space="0" w:color="auto"/>
              </w:divBdr>
            </w:div>
          </w:divsChild>
        </w:div>
        <w:div w:id="153496646">
          <w:marLeft w:val="0"/>
          <w:marRight w:val="0"/>
          <w:marTop w:val="0"/>
          <w:marBottom w:val="0"/>
          <w:divBdr>
            <w:top w:val="none" w:sz="0" w:space="0" w:color="auto"/>
            <w:left w:val="none" w:sz="0" w:space="0" w:color="auto"/>
            <w:bottom w:val="none" w:sz="0" w:space="0" w:color="auto"/>
            <w:right w:val="none" w:sz="0" w:space="0" w:color="auto"/>
          </w:divBdr>
          <w:divsChild>
            <w:div w:id="1149638354">
              <w:marLeft w:val="0"/>
              <w:marRight w:val="0"/>
              <w:marTop w:val="0"/>
              <w:marBottom w:val="0"/>
              <w:divBdr>
                <w:top w:val="none" w:sz="0" w:space="0" w:color="auto"/>
                <w:left w:val="none" w:sz="0" w:space="0" w:color="auto"/>
                <w:bottom w:val="none" w:sz="0" w:space="0" w:color="auto"/>
                <w:right w:val="none" w:sz="0" w:space="0" w:color="auto"/>
              </w:divBdr>
            </w:div>
          </w:divsChild>
        </w:div>
        <w:div w:id="1571773698">
          <w:marLeft w:val="0"/>
          <w:marRight w:val="0"/>
          <w:marTop w:val="0"/>
          <w:marBottom w:val="0"/>
          <w:divBdr>
            <w:top w:val="none" w:sz="0" w:space="0" w:color="auto"/>
            <w:left w:val="none" w:sz="0" w:space="0" w:color="auto"/>
            <w:bottom w:val="none" w:sz="0" w:space="0" w:color="auto"/>
            <w:right w:val="none" w:sz="0" w:space="0" w:color="auto"/>
          </w:divBdr>
          <w:divsChild>
            <w:div w:id="2144496513">
              <w:marLeft w:val="0"/>
              <w:marRight w:val="0"/>
              <w:marTop w:val="0"/>
              <w:marBottom w:val="0"/>
              <w:divBdr>
                <w:top w:val="none" w:sz="0" w:space="0" w:color="auto"/>
                <w:left w:val="none" w:sz="0" w:space="0" w:color="auto"/>
                <w:bottom w:val="none" w:sz="0" w:space="0" w:color="auto"/>
                <w:right w:val="none" w:sz="0" w:space="0" w:color="auto"/>
              </w:divBdr>
            </w:div>
          </w:divsChild>
        </w:div>
        <w:div w:id="576667117">
          <w:marLeft w:val="0"/>
          <w:marRight w:val="0"/>
          <w:marTop w:val="0"/>
          <w:marBottom w:val="0"/>
          <w:divBdr>
            <w:top w:val="none" w:sz="0" w:space="0" w:color="auto"/>
            <w:left w:val="none" w:sz="0" w:space="0" w:color="auto"/>
            <w:bottom w:val="none" w:sz="0" w:space="0" w:color="auto"/>
            <w:right w:val="none" w:sz="0" w:space="0" w:color="auto"/>
          </w:divBdr>
          <w:divsChild>
            <w:div w:id="672413097">
              <w:marLeft w:val="0"/>
              <w:marRight w:val="0"/>
              <w:marTop w:val="0"/>
              <w:marBottom w:val="0"/>
              <w:divBdr>
                <w:top w:val="none" w:sz="0" w:space="0" w:color="auto"/>
                <w:left w:val="none" w:sz="0" w:space="0" w:color="auto"/>
                <w:bottom w:val="none" w:sz="0" w:space="0" w:color="auto"/>
                <w:right w:val="none" w:sz="0" w:space="0" w:color="auto"/>
              </w:divBdr>
            </w:div>
          </w:divsChild>
        </w:div>
        <w:div w:id="981928157">
          <w:marLeft w:val="0"/>
          <w:marRight w:val="0"/>
          <w:marTop w:val="0"/>
          <w:marBottom w:val="0"/>
          <w:divBdr>
            <w:top w:val="none" w:sz="0" w:space="0" w:color="auto"/>
            <w:left w:val="none" w:sz="0" w:space="0" w:color="auto"/>
            <w:bottom w:val="none" w:sz="0" w:space="0" w:color="auto"/>
            <w:right w:val="none" w:sz="0" w:space="0" w:color="auto"/>
          </w:divBdr>
          <w:divsChild>
            <w:div w:id="1106120032">
              <w:marLeft w:val="0"/>
              <w:marRight w:val="0"/>
              <w:marTop w:val="0"/>
              <w:marBottom w:val="0"/>
              <w:divBdr>
                <w:top w:val="none" w:sz="0" w:space="0" w:color="auto"/>
                <w:left w:val="none" w:sz="0" w:space="0" w:color="auto"/>
                <w:bottom w:val="none" w:sz="0" w:space="0" w:color="auto"/>
                <w:right w:val="none" w:sz="0" w:space="0" w:color="auto"/>
              </w:divBdr>
            </w:div>
          </w:divsChild>
        </w:div>
        <w:div w:id="154414854">
          <w:marLeft w:val="0"/>
          <w:marRight w:val="0"/>
          <w:marTop w:val="0"/>
          <w:marBottom w:val="0"/>
          <w:divBdr>
            <w:top w:val="none" w:sz="0" w:space="0" w:color="auto"/>
            <w:left w:val="none" w:sz="0" w:space="0" w:color="auto"/>
            <w:bottom w:val="none" w:sz="0" w:space="0" w:color="auto"/>
            <w:right w:val="none" w:sz="0" w:space="0" w:color="auto"/>
          </w:divBdr>
          <w:divsChild>
            <w:div w:id="9644695">
              <w:marLeft w:val="0"/>
              <w:marRight w:val="0"/>
              <w:marTop w:val="0"/>
              <w:marBottom w:val="0"/>
              <w:divBdr>
                <w:top w:val="none" w:sz="0" w:space="0" w:color="auto"/>
                <w:left w:val="none" w:sz="0" w:space="0" w:color="auto"/>
                <w:bottom w:val="none" w:sz="0" w:space="0" w:color="auto"/>
                <w:right w:val="none" w:sz="0" w:space="0" w:color="auto"/>
              </w:divBdr>
            </w:div>
          </w:divsChild>
        </w:div>
        <w:div w:id="778261029">
          <w:marLeft w:val="0"/>
          <w:marRight w:val="0"/>
          <w:marTop w:val="0"/>
          <w:marBottom w:val="0"/>
          <w:divBdr>
            <w:top w:val="none" w:sz="0" w:space="0" w:color="auto"/>
            <w:left w:val="none" w:sz="0" w:space="0" w:color="auto"/>
            <w:bottom w:val="none" w:sz="0" w:space="0" w:color="auto"/>
            <w:right w:val="none" w:sz="0" w:space="0" w:color="auto"/>
          </w:divBdr>
          <w:divsChild>
            <w:div w:id="191845770">
              <w:marLeft w:val="0"/>
              <w:marRight w:val="0"/>
              <w:marTop w:val="0"/>
              <w:marBottom w:val="0"/>
              <w:divBdr>
                <w:top w:val="none" w:sz="0" w:space="0" w:color="auto"/>
                <w:left w:val="none" w:sz="0" w:space="0" w:color="auto"/>
                <w:bottom w:val="none" w:sz="0" w:space="0" w:color="auto"/>
                <w:right w:val="none" w:sz="0" w:space="0" w:color="auto"/>
              </w:divBdr>
            </w:div>
          </w:divsChild>
        </w:div>
        <w:div w:id="1883203110">
          <w:marLeft w:val="0"/>
          <w:marRight w:val="0"/>
          <w:marTop w:val="0"/>
          <w:marBottom w:val="0"/>
          <w:divBdr>
            <w:top w:val="none" w:sz="0" w:space="0" w:color="auto"/>
            <w:left w:val="none" w:sz="0" w:space="0" w:color="auto"/>
            <w:bottom w:val="none" w:sz="0" w:space="0" w:color="auto"/>
            <w:right w:val="none" w:sz="0" w:space="0" w:color="auto"/>
          </w:divBdr>
          <w:divsChild>
            <w:div w:id="22248449">
              <w:marLeft w:val="0"/>
              <w:marRight w:val="0"/>
              <w:marTop w:val="0"/>
              <w:marBottom w:val="0"/>
              <w:divBdr>
                <w:top w:val="none" w:sz="0" w:space="0" w:color="auto"/>
                <w:left w:val="none" w:sz="0" w:space="0" w:color="auto"/>
                <w:bottom w:val="none" w:sz="0" w:space="0" w:color="auto"/>
                <w:right w:val="none" w:sz="0" w:space="0" w:color="auto"/>
              </w:divBdr>
            </w:div>
          </w:divsChild>
        </w:div>
        <w:div w:id="2146660732">
          <w:marLeft w:val="0"/>
          <w:marRight w:val="0"/>
          <w:marTop w:val="0"/>
          <w:marBottom w:val="0"/>
          <w:divBdr>
            <w:top w:val="none" w:sz="0" w:space="0" w:color="auto"/>
            <w:left w:val="none" w:sz="0" w:space="0" w:color="auto"/>
            <w:bottom w:val="none" w:sz="0" w:space="0" w:color="auto"/>
            <w:right w:val="none" w:sz="0" w:space="0" w:color="auto"/>
          </w:divBdr>
          <w:divsChild>
            <w:div w:id="1723020455">
              <w:marLeft w:val="0"/>
              <w:marRight w:val="0"/>
              <w:marTop w:val="0"/>
              <w:marBottom w:val="0"/>
              <w:divBdr>
                <w:top w:val="none" w:sz="0" w:space="0" w:color="auto"/>
                <w:left w:val="none" w:sz="0" w:space="0" w:color="auto"/>
                <w:bottom w:val="none" w:sz="0" w:space="0" w:color="auto"/>
                <w:right w:val="none" w:sz="0" w:space="0" w:color="auto"/>
              </w:divBdr>
            </w:div>
          </w:divsChild>
        </w:div>
        <w:div w:id="2000229779">
          <w:marLeft w:val="0"/>
          <w:marRight w:val="0"/>
          <w:marTop w:val="0"/>
          <w:marBottom w:val="0"/>
          <w:divBdr>
            <w:top w:val="none" w:sz="0" w:space="0" w:color="auto"/>
            <w:left w:val="none" w:sz="0" w:space="0" w:color="auto"/>
            <w:bottom w:val="none" w:sz="0" w:space="0" w:color="auto"/>
            <w:right w:val="none" w:sz="0" w:space="0" w:color="auto"/>
          </w:divBdr>
          <w:divsChild>
            <w:div w:id="1260944302">
              <w:marLeft w:val="0"/>
              <w:marRight w:val="0"/>
              <w:marTop w:val="0"/>
              <w:marBottom w:val="0"/>
              <w:divBdr>
                <w:top w:val="none" w:sz="0" w:space="0" w:color="auto"/>
                <w:left w:val="none" w:sz="0" w:space="0" w:color="auto"/>
                <w:bottom w:val="none" w:sz="0" w:space="0" w:color="auto"/>
                <w:right w:val="none" w:sz="0" w:space="0" w:color="auto"/>
              </w:divBdr>
            </w:div>
          </w:divsChild>
        </w:div>
        <w:div w:id="507328251">
          <w:marLeft w:val="0"/>
          <w:marRight w:val="0"/>
          <w:marTop w:val="0"/>
          <w:marBottom w:val="0"/>
          <w:divBdr>
            <w:top w:val="none" w:sz="0" w:space="0" w:color="auto"/>
            <w:left w:val="none" w:sz="0" w:space="0" w:color="auto"/>
            <w:bottom w:val="none" w:sz="0" w:space="0" w:color="auto"/>
            <w:right w:val="none" w:sz="0" w:space="0" w:color="auto"/>
          </w:divBdr>
          <w:divsChild>
            <w:div w:id="1065568802">
              <w:marLeft w:val="0"/>
              <w:marRight w:val="0"/>
              <w:marTop w:val="0"/>
              <w:marBottom w:val="0"/>
              <w:divBdr>
                <w:top w:val="none" w:sz="0" w:space="0" w:color="auto"/>
                <w:left w:val="none" w:sz="0" w:space="0" w:color="auto"/>
                <w:bottom w:val="none" w:sz="0" w:space="0" w:color="auto"/>
                <w:right w:val="none" w:sz="0" w:space="0" w:color="auto"/>
              </w:divBdr>
            </w:div>
          </w:divsChild>
        </w:div>
        <w:div w:id="1742873284">
          <w:marLeft w:val="0"/>
          <w:marRight w:val="0"/>
          <w:marTop w:val="0"/>
          <w:marBottom w:val="0"/>
          <w:divBdr>
            <w:top w:val="none" w:sz="0" w:space="0" w:color="auto"/>
            <w:left w:val="none" w:sz="0" w:space="0" w:color="auto"/>
            <w:bottom w:val="none" w:sz="0" w:space="0" w:color="auto"/>
            <w:right w:val="none" w:sz="0" w:space="0" w:color="auto"/>
          </w:divBdr>
          <w:divsChild>
            <w:div w:id="1679691019">
              <w:marLeft w:val="0"/>
              <w:marRight w:val="0"/>
              <w:marTop w:val="0"/>
              <w:marBottom w:val="0"/>
              <w:divBdr>
                <w:top w:val="none" w:sz="0" w:space="0" w:color="auto"/>
                <w:left w:val="none" w:sz="0" w:space="0" w:color="auto"/>
                <w:bottom w:val="none" w:sz="0" w:space="0" w:color="auto"/>
                <w:right w:val="none" w:sz="0" w:space="0" w:color="auto"/>
              </w:divBdr>
            </w:div>
          </w:divsChild>
        </w:div>
        <w:div w:id="1378550802">
          <w:marLeft w:val="0"/>
          <w:marRight w:val="0"/>
          <w:marTop w:val="0"/>
          <w:marBottom w:val="0"/>
          <w:divBdr>
            <w:top w:val="none" w:sz="0" w:space="0" w:color="auto"/>
            <w:left w:val="none" w:sz="0" w:space="0" w:color="auto"/>
            <w:bottom w:val="none" w:sz="0" w:space="0" w:color="auto"/>
            <w:right w:val="none" w:sz="0" w:space="0" w:color="auto"/>
          </w:divBdr>
          <w:divsChild>
            <w:div w:id="1364666933">
              <w:marLeft w:val="0"/>
              <w:marRight w:val="0"/>
              <w:marTop w:val="0"/>
              <w:marBottom w:val="0"/>
              <w:divBdr>
                <w:top w:val="none" w:sz="0" w:space="0" w:color="auto"/>
                <w:left w:val="none" w:sz="0" w:space="0" w:color="auto"/>
                <w:bottom w:val="none" w:sz="0" w:space="0" w:color="auto"/>
                <w:right w:val="none" w:sz="0" w:space="0" w:color="auto"/>
              </w:divBdr>
            </w:div>
          </w:divsChild>
        </w:div>
        <w:div w:id="897280521">
          <w:marLeft w:val="0"/>
          <w:marRight w:val="0"/>
          <w:marTop w:val="0"/>
          <w:marBottom w:val="0"/>
          <w:divBdr>
            <w:top w:val="none" w:sz="0" w:space="0" w:color="auto"/>
            <w:left w:val="none" w:sz="0" w:space="0" w:color="auto"/>
            <w:bottom w:val="none" w:sz="0" w:space="0" w:color="auto"/>
            <w:right w:val="none" w:sz="0" w:space="0" w:color="auto"/>
          </w:divBdr>
          <w:divsChild>
            <w:div w:id="656999486">
              <w:marLeft w:val="0"/>
              <w:marRight w:val="0"/>
              <w:marTop w:val="0"/>
              <w:marBottom w:val="0"/>
              <w:divBdr>
                <w:top w:val="none" w:sz="0" w:space="0" w:color="auto"/>
                <w:left w:val="none" w:sz="0" w:space="0" w:color="auto"/>
                <w:bottom w:val="none" w:sz="0" w:space="0" w:color="auto"/>
                <w:right w:val="none" w:sz="0" w:space="0" w:color="auto"/>
              </w:divBdr>
            </w:div>
          </w:divsChild>
        </w:div>
        <w:div w:id="206257474">
          <w:marLeft w:val="0"/>
          <w:marRight w:val="0"/>
          <w:marTop w:val="0"/>
          <w:marBottom w:val="0"/>
          <w:divBdr>
            <w:top w:val="none" w:sz="0" w:space="0" w:color="auto"/>
            <w:left w:val="none" w:sz="0" w:space="0" w:color="auto"/>
            <w:bottom w:val="none" w:sz="0" w:space="0" w:color="auto"/>
            <w:right w:val="none" w:sz="0" w:space="0" w:color="auto"/>
          </w:divBdr>
          <w:divsChild>
            <w:div w:id="256720123">
              <w:marLeft w:val="0"/>
              <w:marRight w:val="0"/>
              <w:marTop w:val="0"/>
              <w:marBottom w:val="0"/>
              <w:divBdr>
                <w:top w:val="none" w:sz="0" w:space="0" w:color="auto"/>
                <w:left w:val="none" w:sz="0" w:space="0" w:color="auto"/>
                <w:bottom w:val="none" w:sz="0" w:space="0" w:color="auto"/>
                <w:right w:val="none" w:sz="0" w:space="0" w:color="auto"/>
              </w:divBdr>
            </w:div>
          </w:divsChild>
        </w:div>
        <w:div w:id="1675298665">
          <w:marLeft w:val="0"/>
          <w:marRight w:val="0"/>
          <w:marTop w:val="0"/>
          <w:marBottom w:val="0"/>
          <w:divBdr>
            <w:top w:val="none" w:sz="0" w:space="0" w:color="auto"/>
            <w:left w:val="none" w:sz="0" w:space="0" w:color="auto"/>
            <w:bottom w:val="none" w:sz="0" w:space="0" w:color="auto"/>
            <w:right w:val="none" w:sz="0" w:space="0" w:color="auto"/>
          </w:divBdr>
          <w:divsChild>
            <w:div w:id="820391662">
              <w:marLeft w:val="0"/>
              <w:marRight w:val="0"/>
              <w:marTop w:val="0"/>
              <w:marBottom w:val="0"/>
              <w:divBdr>
                <w:top w:val="none" w:sz="0" w:space="0" w:color="auto"/>
                <w:left w:val="none" w:sz="0" w:space="0" w:color="auto"/>
                <w:bottom w:val="none" w:sz="0" w:space="0" w:color="auto"/>
                <w:right w:val="none" w:sz="0" w:space="0" w:color="auto"/>
              </w:divBdr>
            </w:div>
          </w:divsChild>
        </w:div>
        <w:div w:id="1561746171">
          <w:marLeft w:val="0"/>
          <w:marRight w:val="0"/>
          <w:marTop w:val="0"/>
          <w:marBottom w:val="0"/>
          <w:divBdr>
            <w:top w:val="none" w:sz="0" w:space="0" w:color="auto"/>
            <w:left w:val="none" w:sz="0" w:space="0" w:color="auto"/>
            <w:bottom w:val="none" w:sz="0" w:space="0" w:color="auto"/>
            <w:right w:val="none" w:sz="0" w:space="0" w:color="auto"/>
          </w:divBdr>
          <w:divsChild>
            <w:div w:id="1570069646">
              <w:marLeft w:val="0"/>
              <w:marRight w:val="0"/>
              <w:marTop w:val="0"/>
              <w:marBottom w:val="0"/>
              <w:divBdr>
                <w:top w:val="none" w:sz="0" w:space="0" w:color="auto"/>
                <w:left w:val="none" w:sz="0" w:space="0" w:color="auto"/>
                <w:bottom w:val="none" w:sz="0" w:space="0" w:color="auto"/>
                <w:right w:val="none" w:sz="0" w:space="0" w:color="auto"/>
              </w:divBdr>
            </w:div>
          </w:divsChild>
        </w:div>
        <w:div w:id="1387291004">
          <w:marLeft w:val="0"/>
          <w:marRight w:val="0"/>
          <w:marTop w:val="0"/>
          <w:marBottom w:val="0"/>
          <w:divBdr>
            <w:top w:val="none" w:sz="0" w:space="0" w:color="auto"/>
            <w:left w:val="none" w:sz="0" w:space="0" w:color="auto"/>
            <w:bottom w:val="none" w:sz="0" w:space="0" w:color="auto"/>
            <w:right w:val="none" w:sz="0" w:space="0" w:color="auto"/>
          </w:divBdr>
          <w:divsChild>
            <w:div w:id="1765833088">
              <w:marLeft w:val="0"/>
              <w:marRight w:val="0"/>
              <w:marTop w:val="0"/>
              <w:marBottom w:val="0"/>
              <w:divBdr>
                <w:top w:val="none" w:sz="0" w:space="0" w:color="auto"/>
                <w:left w:val="none" w:sz="0" w:space="0" w:color="auto"/>
                <w:bottom w:val="none" w:sz="0" w:space="0" w:color="auto"/>
                <w:right w:val="none" w:sz="0" w:space="0" w:color="auto"/>
              </w:divBdr>
            </w:div>
          </w:divsChild>
        </w:div>
        <w:div w:id="1477720034">
          <w:marLeft w:val="0"/>
          <w:marRight w:val="0"/>
          <w:marTop w:val="0"/>
          <w:marBottom w:val="0"/>
          <w:divBdr>
            <w:top w:val="none" w:sz="0" w:space="0" w:color="auto"/>
            <w:left w:val="none" w:sz="0" w:space="0" w:color="auto"/>
            <w:bottom w:val="none" w:sz="0" w:space="0" w:color="auto"/>
            <w:right w:val="none" w:sz="0" w:space="0" w:color="auto"/>
          </w:divBdr>
          <w:divsChild>
            <w:div w:id="1878734163">
              <w:marLeft w:val="0"/>
              <w:marRight w:val="0"/>
              <w:marTop w:val="0"/>
              <w:marBottom w:val="0"/>
              <w:divBdr>
                <w:top w:val="none" w:sz="0" w:space="0" w:color="auto"/>
                <w:left w:val="none" w:sz="0" w:space="0" w:color="auto"/>
                <w:bottom w:val="none" w:sz="0" w:space="0" w:color="auto"/>
                <w:right w:val="none" w:sz="0" w:space="0" w:color="auto"/>
              </w:divBdr>
            </w:div>
          </w:divsChild>
        </w:div>
        <w:div w:id="18090289">
          <w:marLeft w:val="0"/>
          <w:marRight w:val="0"/>
          <w:marTop w:val="0"/>
          <w:marBottom w:val="0"/>
          <w:divBdr>
            <w:top w:val="none" w:sz="0" w:space="0" w:color="auto"/>
            <w:left w:val="none" w:sz="0" w:space="0" w:color="auto"/>
            <w:bottom w:val="none" w:sz="0" w:space="0" w:color="auto"/>
            <w:right w:val="none" w:sz="0" w:space="0" w:color="auto"/>
          </w:divBdr>
          <w:divsChild>
            <w:div w:id="1882325883">
              <w:marLeft w:val="0"/>
              <w:marRight w:val="0"/>
              <w:marTop w:val="0"/>
              <w:marBottom w:val="0"/>
              <w:divBdr>
                <w:top w:val="none" w:sz="0" w:space="0" w:color="auto"/>
                <w:left w:val="none" w:sz="0" w:space="0" w:color="auto"/>
                <w:bottom w:val="none" w:sz="0" w:space="0" w:color="auto"/>
                <w:right w:val="none" w:sz="0" w:space="0" w:color="auto"/>
              </w:divBdr>
            </w:div>
          </w:divsChild>
        </w:div>
        <w:div w:id="925576407">
          <w:marLeft w:val="0"/>
          <w:marRight w:val="0"/>
          <w:marTop w:val="0"/>
          <w:marBottom w:val="0"/>
          <w:divBdr>
            <w:top w:val="none" w:sz="0" w:space="0" w:color="auto"/>
            <w:left w:val="none" w:sz="0" w:space="0" w:color="auto"/>
            <w:bottom w:val="none" w:sz="0" w:space="0" w:color="auto"/>
            <w:right w:val="none" w:sz="0" w:space="0" w:color="auto"/>
          </w:divBdr>
          <w:divsChild>
            <w:div w:id="792020121">
              <w:marLeft w:val="0"/>
              <w:marRight w:val="0"/>
              <w:marTop w:val="0"/>
              <w:marBottom w:val="0"/>
              <w:divBdr>
                <w:top w:val="none" w:sz="0" w:space="0" w:color="auto"/>
                <w:left w:val="none" w:sz="0" w:space="0" w:color="auto"/>
                <w:bottom w:val="none" w:sz="0" w:space="0" w:color="auto"/>
                <w:right w:val="none" w:sz="0" w:space="0" w:color="auto"/>
              </w:divBdr>
            </w:div>
          </w:divsChild>
        </w:div>
        <w:div w:id="974412403">
          <w:marLeft w:val="0"/>
          <w:marRight w:val="0"/>
          <w:marTop w:val="0"/>
          <w:marBottom w:val="0"/>
          <w:divBdr>
            <w:top w:val="none" w:sz="0" w:space="0" w:color="auto"/>
            <w:left w:val="none" w:sz="0" w:space="0" w:color="auto"/>
            <w:bottom w:val="none" w:sz="0" w:space="0" w:color="auto"/>
            <w:right w:val="none" w:sz="0" w:space="0" w:color="auto"/>
          </w:divBdr>
          <w:divsChild>
            <w:div w:id="1116100652">
              <w:marLeft w:val="0"/>
              <w:marRight w:val="0"/>
              <w:marTop w:val="0"/>
              <w:marBottom w:val="0"/>
              <w:divBdr>
                <w:top w:val="none" w:sz="0" w:space="0" w:color="auto"/>
                <w:left w:val="none" w:sz="0" w:space="0" w:color="auto"/>
                <w:bottom w:val="none" w:sz="0" w:space="0" w:color="auto"/>
                <w:right w:val="none" w:sz="0" w:space="0" w:color="auto"/>
              </w:divBdr>
            </w:div>
          </w:divsChild>
        </w:div>
        <w:div w:id="1518886323">
          <w:marLeft w:val="0"/>
          <w:marRight w:val="0"/>
          <w:marTop w:val="0"/>
          <w:marBottom w:val="0"/>
          <w:divBdr>
            <w:top w:val="none" w:sz="0" w:space="0" w:color="auto"/>
            <w:left w:val="none" w:sz="0" w:space="0" w:color="auto"/>
            <w:bottom w:val="none" w:sz="0" w:space="0" w:color="auto"/>
            <w:right w:val="none" w:sz="0" w:space="0" w:color="auto"/>
          </w:divBdr>
          <w:divsChild>
            <w:div w:id="456535556">
              <w:marLeft w:val="0"/>
              <w:marRight w:val="0"/>
              <w:marTop w:val="0"/>
              <w:marBottom w:val="0"/>
              <w:divBdr>
                <w:top w:val="none" w:sz="0" w:space="0" w:color="auto"/>
                <w:left w:val="none" w:sz="0" w:space="0" w:color="auto"/>
                <w:bottom w:val="none" w:sz="0" w:space="0" w:color="auto"/>
                <w:right w:val="none" w:sz="0" w:space="0" w:color="auto"/>
              </w:divBdr>
            </w:div>
          </w:divsChild>
        </w:div>
        <w:div w:id="1292318888">
          <w:marLeft w:val="0"/>
          <w:marRight w:val="0"/>
          <w:marTop w:val="0"/>
          <w:marBottom w:val="0"/>
          <w:divBdr>
            <w:top w:val="none" w:sz="0" w:space="0" w:color="auto"/>
            <w:left w:val="none" w:sz="0" w:space="0" w:color="auto"/>
            <w:bottom w:val="none" w:sz="0" w:space="0" w:color="auto"/>
            <w:right w:val="none" w:sz="0" w:space="0" w:color="auto"/>
          </w:divBdr>
          <w:divsChild>
            <w:div w:id="1137837629">
              <w:marLeft w:val="0"/>
              <w:marRight w:val="0"/>
              <w:marTop w:val="0"/>
              <w:marBottom w:val="0"/>
              <w:divBdr>
                <w:top w:val="none" w:sz="0" w:space="0" w:color="auto"/>
                <w:left w:val="none" w:sz="0" w:space="0" w:color="auto"/>
                <w:bottom w:val="none" w:sz="0" w:space="0" w:color="auto"/>
                <w:right w:val="none" w:sz="0" w:space="0" w:color="auto"/>
              </w:divBdr>
            </w:div>
          </w:divsChild>
        </w:div>
        <w:div w:id="702023698">
          <w:marLeft w:val="0"/>
          <w:marRight w:val="0"/>
          <w:marTop w:val="0"/>
          <w:marBottom w:val="0"/>
          <w:divBdr>
            <w:top w:val="none" w:sz="0" w:space="0" w:color="auto"/>
            <w:left w:val="none" w:sz="0" w:space="0" w:color="auto"/>
            <w:bottom w:val="none" w:sz="0" w:space="0" w:color="auto"/>
            <w:right w:val="none" w:sz="0" w:space="0" w:color="auto"/>
          </w:divBdr>
          <w:divsChild>
            <w:div w:id="381053400">
              <w:marLeft w:val="0"/>
              <w:marRight w:val="0"/>
              <w:marTop w:val="0"/>
              <w:marBottom w:val="0"/>
              <w:divBdr>
                <w:top w:val="none" w:sz="0" w:space="0" w:color="auto"/>
                <w:left w:val="none" w:sz="0" w:space="0" w:color="auto"/>
                <w:bottom w:val="none" w:sz="0" w:space="0" w:color="auto"/>
                <w:right w:val="none" w:sz="0" w:space="0" w:color="auto"/>
              </w:divBdr>
            </w:div>
          </w:divsChild>
        </w:div>
        <w:div w:id="1610433662">
          <w:marLeft w:val="0"/>
          <w:marRight w:val="0"/>
          <w:marTop w:val="0"/>
          <w:marBottom w:val="0"/>
          <w:divBdr>
            <w:top w:val="none" w:sz="0" w:space="0" w:color="auto"/>
            <w:left w:val="none" w:sz="0" w:space="0" w:color="auto"/>
            <w:bottom w:val="none" w:sz="0" w:space="0" w:color="auto"/>
            <w:right w:val="none" w:sz="0" w:space="0" w:color="auto"/>
          </w:divBdr>
          <w:divsChild>
            <w:div w:id="469900409">
              <w:marLeft w:val="0"/>
              <w:marRight w:val="0"/>
              <w:marTop w:val="0"/>
              <w:marBottom w:val="0"/>
              <w:divBdr>
                <w:top w:val="none" w:sz="0" w:space="0" w:color="auto"/>
                <w:left w:val="none" w:sz="0" w:space="0" w:color="auto"/>
                <w:bottom w:val="none" w:sz="0" w:space="0" w:color="auto"/>
                <w:right w:val="none" w:sz="0" w:space="0" w:color="auto"/>
              </w:divBdr>
            </w:div>
          </w:divsChild>
        </w:div>
        <w:div w:id="72898699">
          <w:marLeft w:val="0"/>
          <w:marRight w:val="0"/>
          <w:marTop w:val="0"/>
          <w:marBottom w:val="0"/>
          <w:divBdr>
            <w:top w:val="none" w:sz="0" w:space="0" w:color="auto"/>
            <w:left w:val="none" w:sz="0" w:space="0" w:color="auto"/>
            <w:bottom w:val="none" w:sz="0" w:space="0" w:color="auto"/>
            <w:right w:val="none" w:sz="0" w:space="0" w:color="auto"/>
          </w:divBdr>
          <w:divsChild>
            <w:div w:id="795103705">
              <w:marLeft w:val="0"/>
              <w:marRight w:val="0"/>
              <w:marTop w:val="0"/>
              <w:marBottom w:val="0"/>
              <w:divBdr>
                <w:top w:val="none" w:sz="0" w:space="0" w:color="auto"/>
                <w:left w:val="none" w:sz="0" w:space="0" w:color="auto"/>
                <w:bottom w:val="none" w:sz="0" w:space="0" w:color="auto"/>
                <w:right w:val="none" w:sz="0" w:space="0" w:color="auto"/>
              </w:divBdr>
            </w:div>
          </w:divsChild>
        </w:div>
        <w:div w:id="2139033244">
          <w:marLeft w:val="0"/>
          <w:marRight w:val="0"/>
          <w:marTop w:val="0"/>
          <w:marBottom w:val="0"/>
          <w:divBdr>
            <w:top w:val="none" w:sz="0" w:space="0" w:color="auto"/>
            <w:left w:val="none" w:sz="0" w:space="0" w:color="auto"/>
            <w:bottom w:val="none" w:sz="0" w:space="0" w:color="auto"/>
            <w:right w:val="none" w:sz="0" w:space="0" w:color="auto"/>
          </w:divBdr>
          <w:divsChild>
            <w:div w:id="1570072930">
              <w:marLeft w:val="0"/>
              <w:marRight w:val="0"/>
              <w:marTop w:val="0"/>
              <w:marBottom w:val="0"/>
              <w:divBdr>
                <w:top w:val="none" w:sz="0" w:space="0" w:color="auto"/>
                <w:left w:val="none" w:sz="0" w:space="0" w:color="auto"/>
                <w:bottom w:val="none" w:sz="0" w:space="0" w:color="auto"/>
                <w:right w:val="none" w:sz="0" w:space="0" w:color="auto"/>
              </w:divBdr>
            </w:div>
          </w:divsChild>
        </w:div>
        <w:div w:id="904804608">
          <w:marLeft w:val="0"/>
          <w:marRight w:val="0"/>
          <w:marTop w:val="0"/>
          <w:marBottom w:val="0"/>
          <w:divBdr>
            <w:top w:val="none" w:sz="0" w:space="0" w:color="auto"/>
            <w:left w:val="none" w:sz="0" w:space="0" w:color="auto"/>
            <w:bottom w:val="none" w:sz="0" w:space="0" w:color="auto"/>
            <w:right w:val="none" w:sz="0" w:space="0" w:color="auto"/>
          </w:divBdr>
          <w:divsChild>
            <w:div w:id="2102070334">
              <w:marLeft w:val="0"/>
              <w:marRight w:val="0"/>
              <w:marTop w:val="0"/>
              <w:marBottom w:val="0"/>
              <w:divBdr>
                <w:top w:val="none" w:sz="0" w:space="0" w:color="auto"/>
                <w:left w:val="none" w:sz="0" w:space="0" w:color="auto"/>
                <w:bottom w:val="none" w:sz="0" w:space="0" w:color="auto"/>
                <w:right w:val="none" w:sz="0" w:space="0" w:color="auto"/>
              </w:divBdr>
            </w:div>
          </w:divsChild>
        </w:div>
        <w:div w:id="912739002">
          <w:marLeft w:val="0"/>
          <w:marRight w:val="0"/>
          <w:marTop w:val="0"/>
          <w:marBottom w:val="0"/>
          <w:divBdr>
            <w:top w:val="none" w:sz="0" w:space="0" w:color="auto"/>
            <w:left w:val="none" w:sz="0" w:space="0" w:color="auto"/>
            <w:bottom w:val="none" w:sz="0" w:space="0" w:color="auto"/>
            <w:right w:val="none" w:sz="0" w:space="0" w:color="auto"/>
          </w:divBdr>
          <w:divsChild>
            <w:div w:id="1042746997">
              <w:marLeft w:val="0"/>
              <w:marRight w:val="0"/>
              <w:marTop w:val="0"/>
              <w:marBottom w:val="0"/>
              <w:divBdr>
                <w:top w:val="none" w:sz="0" w:space="0" w:color="auto"/>
                <w:left w:val="none" w:sz="0" w:space="0" w:color="auto"/>
                <w:bottom w:val="none" w:sz="0" w:space="0" w:color="auto"/>
                <w:right w:val="none" w:sz="0" w:space="0" w:color="auto"/>
              </w:divBdr>
            </w:div>
          </w:divsChild>
        </w:div>
        <w:div w:id="242687419">
          <w:marLeft w:val="0"/>
          <w:marRight w:val="0"/>
          <w:marTop w:val="0"/>
          <w:marBottom w:val="0"/>
          <w:divBdr>
            <w:top w:val="none" w:sz="0" w:space="0" w:color="auto"/>
            <w:left w:val="none" w:sz="0" w:space="0" w:color="auto"/>
            <w:bottom w:val="none" w:sz="0" w:space="0" w:color="auto"/>
            <w:right w:val="none" w:sz="0" w:space="0" w:color="auto"/>
          </w:divBdr>
          <w:divsChild>
            <w:div w:id="1843348675">
              <w:marLeft w:val="0"/>
              <w:marRight w:val="0"/>
              <w:marTop w:val="0"/>
              <w:marBottom w:val="0"/>
              <w:divBdr>
                <w:top w:val="none" w:sz="0" w:space="0" w:color="auto"/>
                <w:left w:val="none" w:sz="0" w:space="0" w:color="auto"/>
                <w:bottom w:val="none" w:sz="0" w:space="0" w:color="auto"/>
                <w:right w:val="none" w:sz="0" w:space="0" w:color="auto"/>
              </w:divBdr>
            </w:div>
          </w:divsChild>
        </w:div>
        <w:div w:id="1768497457">
          <w:marLeft w:val="0"/>
          <w:marRight w:val="0"/>
          <w:marTop w:val="0"/>
          <w:marBottom w:val="0"/>
          <w:divBdr>
            <w:top w:val="none" w:sz="0" w:space="0" w:color="auto"/>
            <w:left w:val="none" w:sz="0" w:space="0" w:color="auto"/>
            <w:bottom w:val="none" w:sz="0" w:space="0" w:color="auto"/>
            <w:right w:val="none" w:sz="0" w:space="0" w:color="auto"/>
          </w:divBdr>
          <w:divsChild>
            <w:div w:id="516309940">
              <w:marLeft w:val="0"/>
              <w:marRight w:val="0"/>
              <w:marTop w:val="0"/>
              <w:marBottom w:val="0"/>
              <w:divBdr>
                <w:top w:val="none" w:sz="0" w:space="0" w:color="auto"/>
                <w:left w:val="none" w:sz="0" w:space="0" w:color="auto"/>
                <w:bottom w:val="none" w:sz="0" w:space="0" w:color="auto"/>
                <w:right w:val="none" w:sz="0" w:space="0" w:color="auto"/>
              </w:divBdr>
            </w:div>
          </w:divsChild>
        </w:div>
        <w:div w:id="1912352995">
          <w:marLeft w:val="0"/>
          <w:marRight w:val="0"/>
          <w:marTop w:val="0"/>
          <w:marBottom w:val="0"/>
          <w:divBdr>
            <w:top w:val="none" w:sz="0" w:space="0" w:color="auto"/>
            <w:left w:val="none" w:sz="0" w:space="0" w:color="auto"/>
            <w:bottom w:val="none" w:sz="0" w:space="0" w:color="auto"/>
            <w:right w:val="none" w:sz="0" w:space="0" w:color="auto"/>
          </w:divBdr>
          <w:divsChild>
            <w:div w:id="1854605282">
              <w:marLeft w:val="0"/>
              <w:marRight w:val="0"/>
              <w:marTop w:val="0"/>
              <w:marBottom w:val="0"/>
              <w:divBdr>
                <w:top w:val="none" w:sz="0" w:space="0" w:color="auto"/>
                <w:left w:val="none" w:sz="0" w:space="0" w:color="auto"/>
                <w:bottom w:val="none" w:sz="0" w:space="0" w:color="auto"/>
                <w:right w:val="none" w:sz="0" w:space="0" w:color="auto"/>
              </w:divBdr>
            </w:div>
          </w:divsChild>
        </w:div>
        <w:div w:id="985473636">
          <w:marLeft w:val="0"/>
          <w:marRight w:val="0"/>
          <w:marTop w:val="0"/>
          <w:marBottom w:val="0"/>
          <w:divBdr>
            <w:top w:val="none" w:sz="0" w:space="0" w:color="auto"/>
            <w:left w:val="none" w:sz="0" w:space="0" w:color="auto"/>
            <w:bottom w:val="none" w:sz="0" w:space="0" w:color="auto"/>
            <w:right w:val="none" w:sz="0" w:space="0" w:color="auto"/>
          </w:divBdr>
          <w:divsChild>
            <w:div w:id="324475270">
              <w:marLeft w:val="0"/>
              <w:marRight w:val="0"/>
              <w:marTop w:val="0"/>
              <w:marBottom w:val="0"/>
              <w:divBdr>
                <w:top w:val="none" w:sz="0" w:space="0" w:color="auto"/>
                <w:left w:val="none" w:sz="0" w:space="0" w:color="auto"/>
                <w:bottom w:val="none" w:sz="0" w:space="0" w:color="auto"/>
                <w:right w:val="none" w:sz="0" w:space="0" w:color="auto"/>
              </w:divBdr>
            </w:div>
          </w:divsChild>
        </w:div>
        <w:div w:id="1049767528">
          <w:marLeft w:val="0"/>
          <w:marRight w:val="0"/>
          <w:marTop w:val="0"/>
          <w:marBottom w:val="0"/>
          <w:divBdr>
            <w:top w:val="none" w:sz="0" w:space="0" w:color="auto"/>
            <w:left w:val="none" w:sz="0" w:space="0" w:color="auto"/>
            <w:bottom w:val="none" w:sz="0" w:space="0" w:color="auto"/>
            <w:right w:val="none" w:sz="0" w:space="0" w:color="auto"/>
          </w:divBdr>
          <w:divsChild>
            <w:div w:id="1515147124">
              <w:marLeft w:val="0"/>
              <w:marRight w:val="0"/>
              <w:marTop w:val="0"/>
              <w:marBottom w:val="0"/>
              <w:divBdr>
                <w:top w:val="none" w:sz="0" w:space="0" w:color="auto"/>
                <w:left w:val="none" w:sz="0" w:space="0" w:color="auto"/>
                <w:bottom w:val="none" w:sz="0" w:space="0" w:color="auto"/>
                <w:right w:val="none" w:sz="0" w:space="0" w:color="auto"/>
              </w:divBdr>
            </w:div>
          </w:divsChild>
        </w:div>
        <w:div w:id="2011903177">
          <w:marLeft w:val="0"/>
          <w:marRight w:val="0"/>
          <w:marTop w:val="0"/>
          <w:marBottom w:val="0"/>
          <w:divBdr>
            <w:top w:val="none" w:sz="0" w:space="0" w:color="auto"/>
            <w:left w:val="none" w:sz="0" w:space="0" w:color="auto"/>
            <w:bottom w:val="none" w:sz="0" w:space="0" w:color="auto"/>
            <w:right w:val="none" w:sz="0" w:space="0" w:color="auto"/>
          </w:divBdr>
          <w:divsChild>
            <w:div w:id="1712462122">
              <w:marLeft w:val="0"/>
              <w:marRight w:val="0"/>
              <w:marTop w:val="0"/>
              <w:marBottom w:val="0"/>
              <w:divBdr>
                <w:top w:val="none" w:sz="0" w:space="0" w:color="auto"/>
                <w:left w:val="none" w:sz="0" w:space="0" w:color="auto"/>
                <w:bottom w:val="none" w:sz="0" w:space="0" w:color="auto"/>
                <w:right w:val="none" w:sz="0" w:space="0" w:color="auto"/>
              </w:divBdr>
            </w:div>
          </w:divsChild>
        </w:div>
        <w:div w:id="2128546518">
          <w:marLeft w:val="0"/>
          <w:marRight w:val="0"/>
          <w:marTop w:val="0"/>
          <w:marBottom w:val="0"/>
          <w:divBdr>
            <w:top w:val="none" w:sz="0" w:space="0" w:color="auto"/>
            <w:left w:val="none" w:sz="0" w:space="0" w:color="auto"/>
            <w:bottom w:val="none" w:sz="0" w:space="0" w:color="auto"/>
            <w:right w:val="none" w:sz="0" w:space="0" w:color="auto"/>
          </w:divBdr>
          <w:divsChild>
            <w:div w:id="669068161">
              <w:marLeft w:val="0"/>
              <w:marRight w:val="0"/>
              <w:marTop w:val="0"/>
              <w:marBottom w:val="0"/>
              <w:divBdr>
                <w:top w:val="none" w:sz="0" w:space="0" w:color="auto"/>
                <w:left w:val="none" w:sz="0" w:space="0" w:color="auto"/>
                <w:bottom w:val="none" w:sz="0" w:space="0" w:color="auto"/>
                <w:right w:val="none" w:sz="0" w:space="0" w:color="auto"/>
              </w:divBdr>
            </w:div>
          </w:divsChild>
        </w:div>
        <w:div w:id="1135680518">
          <w:marLeft w:val="0"/>
          <w:marRight w:val="0"/>
          <w:marTop w:val="0"/>
          <w:marBottom w:val="0"/>
          <w:divBdr>
            <w:top w:val="none" w:sz="0" w:space="0" w:color="auto"/>
            <w:left w:val="none" w:sz="0" w:space="0" w:color="auto"/>
            <w:bottom w:val="none" w:sz="0" w:space="0" w:color="auto"/>
            <w:right w:val="none" w:sz="0" w:space="0" w:color="auto"/>
          </w:divBdr>
          <w:divsChild>
            <w:div w:id="808011719">
              <w:marLeft w:val="0"/>
              <w:marRight w:val="0"/>
              <w:marTop w:val="0"/>
              <w:marBottom w:val="0"/>
              <w:divBdr>
                <w:top w:val="none" w:sz="0" w:space="0" w:color="auto"/>
                <w:left w:val="none" w:sz="0" w:space="0" w:color="auto"/>
                <w:bottom w:val="none" w:sz="0" w:space="0" w:color="auto"/>
                <w:right w:val="none" w:sz="0" w:space="0" w:color="auto"/>
              </w:divBdr>
            </w:div>
          </w:divsChild>
        </w:div>
        <w:div w:id="283511914">
          <w:marLeft w:val="0"/>
          <w:marRight w:val="0"/>
          <w:marTop w:val="0"/>
          <w:marBottom w:val="0"/>
          <w:divBdr>
            <w:top w:val="none" w:sz="0" w:space="0" w:color="auto"/>
            <w:left w:val="none" w:sz="0" w:space="0" w:color="auto"/>
            <w:bottom w:val="none" w:sz="0" w:space="0" w:color="auto"/>
            <w:right w:val="none" w:sz="0" w:space="0" w:color="auto"/>
          </w:divBdr>
          <w:divsChild>
            <w:div w:id="270749802">
              <w:marLeft w:val="0"/>
              <w:marRight w:val="0"/>
              <w:marTop w:val="0"/>
              <w:marBottom w:val="0"/>
              <w:divBdr>
                <w:top w:val="none" w:sz="0" w:space="0" w:color="auto"/>
                <w:left w:val="none" w:sz="0" w:space="0" w:color="auto"/>
                <w:bottom w:val="none" w:sz="0" w:space="0" w:color="auto"/>
                <w:right w:val="none" w:sz="0" w:space="0" w:color="auto"/>
              </w:divBdr>
            </w:div>
          </w:divsChild>
        </w:div>
        <w:div w:id="1526092733">
          <w:marLeft w:val="0"/>
          <w:marRight w:val="0"/>
          <w:marTop w:val="0"/>
          <w:marBottom w:val="0"/>
          <w:divBdr>
            <w:top w:val="none" w:sz="0" w:space="0" w:color="auto"/>
            <w:left w:val="none" w:sz="0" w:space="0" w:color="auto"/>
            <w:bottom w:val="none" w:sz="0" w:space="0" w:color="auto"/>
            <w:right w:val="none" w:sz="0" w:space="0" w:color="auto"/>
          </w:divBdr>
          <w:divsChild>
            <w:div w:id="1345399893">
              <w:marLeft w:val="0"/>
              <w:marRight w:val="0"/>
              <w:marTop w:val="0"/>
              <w:marBottom w:val="0"/>
              <w:divBdr>
                <w:top w:val="none" w:sz="0" w:space="0" w:color="auto"/>
                <w:left w:val="none" w:sz="0" w:space="0" w:color="auto"/>
                <w:bottom w:val="none" w:sz="0" w:space="0" w:color="auto"/>
                <w:right w:val="none" w:sz="0" w:space="0" w:color="auto"/>
              </w:divBdr>
            </w:div>
          </w:divsChild>
        </w:div>
        <w:div w:id="1077365425">
          <w:marLeft w:val="0"/>
          <w:marRight w:val="0"/>
          <w:marTop w:val="0"/>
          <w:marBottom w:val="0"/>
          <w:divBdr>
            <w:top w:val="none" w:sz="0" w:space="0" w:color="auto"/>
            <w:left w:val="none" w:sz="0" w:space="0" w:color="auto"/>
            <w:bottom w:val="none" w:sz="0" w:space="0" w:color="auto"/>
            <w:right w:val="none" w:sz="0" w:space="0" w:color="auto"/>
          </w:divBdr>
          <w:divsChild>
            <w:div w:id="484050709">
              <w:marLeft w:val="0"/>
              <w:marRight w:val="0"/>
              <w:marTop w:val="0"/>
              <w:marBottom w:val="0"/>
              <w:divBdr>
                <w:top w:val="none" w:sz="0" w:space="0" w:color="auto"/>
                <w:left w:val="none" w:sz="0" w:space="0" w:color="auto"/>
                <w:bottom w:val="none" w:sz="0" w:space="0" w:color="auto"/>
                <w:right w:val="none" w:sz="0" w:space="0" w:color="auto"/>
              </w:divBdr>
            </w:div>
          </w:divsChild>
        </w:div>
        <w:div w:id="686827686">
          <w:marLeft w:val="0"/>
          <w:marRight w:val="0"/>
          <w:marTop w:val="0"/>
          <w:marBottom w:val="0"/>
          <w:divBdr>
            <w:top w:val="none" w:sz="0" w:space="0" w:color="auto"/>
            <w:left w:val="none" w:sz="0" w:space="0" w:color="auto"/>
            <w:bottom w:val="none" w:sz="0" w:space="0" w:color="auto"/>
            <w:right w:val="none" w:sz="0" w:space="0" w:color="auto"/>
          </w:divBdr>
          <w:divsChild>
            <w:div w:id="7875411">
              <w:marLeft w:val="0"/>
              <w:marRight w:val="0"/>
              <w:marTop w:val="0"/>
              <w:marBottom w:val="0"/>
              <w:divBdr>
                <w:top w:val="none" w:sz="0" w:space="0" w:color="auto"/>
                <w:left w:val="none" w:sz="0" w:space="0" w:color="auto"/>
                <w:bottom w:val="none" w:sz="0" w:space="0" w:color="auto"/>
                <w:right w:val="none" w:sz="0" w:space="0" w:color="auto"/>
              </w:divBdr>
            </w:div>
          </w:divsChild>
        </w:div>
        <w:div w:id="1220481043">
          <w:marLeft w:val="0"/>
          <w:marRight w:val="0"/>
          <w:marTop w:val="0"/>
          <w:marBottom w:val="0"/>
          <w:divBdr>
            <w:top w:val="none" w:sz="0" w:space="0" w:color="auto"/>
            <w:left w:val="none" w:sz="0" w:space="0" w:color="auto"/>
            <w:bottom w:val="none" w:sz="0" w:space="0" w:color="auto"/>
            <w:right w:val="none" w:sz="0" w:space="0" w:color="auto"/>
          </w:divBdr>
          <w:divsChild>
            <w:div w:id="1870337584">
              <w:marLeft w:val="0"/>
              <w:marRight w:val="0"/>
              <w:marTop w:val="0"/>
              <w:marBottom w:val="0"/>
              <w:divBdr>
                <w:top w:val="none" w:sz="0" w:space="0" w:color="auto"/>
                <w:left w:val="none" w:sz="0" w:space="0" w:color="auto"/>
                <w:bottom w:val="none" w:sz="0" w:space="0" w:color="auto"/>
                <w:right w:val="none" w:sz="0" w:space="0" w:color="auto"/>
              </w:divBdr>
            </w:div>
          </w:divsChild>
        </w:div>
        <w:div w:id="1995252954">
          <w:marLeft w:val="0"/>
          <w:marRight w:val="0"/>
          <w:marTop w:val="0"/>
          <w:marBottom w:val="0"/>
          <w:divBdr>
            <w:top w:val="none" w:sz="0" w:space="0" w:color="auto"/>
            <w:left w:val="none" w:sz="0" w:space="0" w:color="auto"/>
            <w:bottom w:val="none" w:sz="0" w:space="0" w:color="auto"/>
            <w:right w:val="none" w:sz="0" w:space="0" w:color="auto"/>
          </w:divBdr>
          <w:divsChild>
            <w:div w:id="1206676063">
              <w:marLeft w:val="0"/>
              <w:marRight w:val="0"/>
              <w:marTop w:val="0"/>
              <w:marBottom w:val="0"/>
              <w:divBdr>
                <w:top w:val="none" w:sz="0" w:space="0" w:color="auto"/>
                <w:left w:val="none" w:sz="0" w:space="0" w:color="auto"/>
                <w:bottom w:val="none" w:sz="0" w:space="0" w:color="auto"/>
                <w:right w:val="none" w:sz="0" w:space="0" w:color="auto"/>
              </w:divBdr>
            </w:div>
          </w:divsChild>
        </w:div>
        <w:div w:id="247351054">
          <w:marLeft w:val="0"/>
          <w:marRight w:val="0"/>
          <w:marTop w:val="0"/>
          <w:marBottom w:val="0"/>
          <w:divBdr>
            <w:top w:val="none" w:sz="0" w:space="0" w:color="auto"/>
            <w:left w:val="none" w:sz="0" w:space="0" w:color="auto"/>
            <w:bottom w:val="none" w:sz="0" w:space="0" w:color="auto"/>
            <w:right w:val="none" w:sz="0" w:space="0" w:color="auto"/>
          </w:divBdr>
          <w:divsChild>
            <w:div w:id="1365904355">
              <w:marLeft w:val="0"/>
              <w:marRight w:val="0"/>
              <w:marTop w:val="0"/>
              <w:marBottom w:val="0"/>
              <w:divBdr>
                <w:top w:val="none" w:sz="0" w:space="0" w:color="auto"/>
                <w:left w:val="none" w:sz="0" w:space="0" w:color="auto"/>
                <w:bottom w:val="none" w:sz="0" w:space="0" w:color="auto"/>
                <w:right w:val="none" w:sz="0" w:space="0" w:color="auto"/>
              </w:divBdr>
            </w:div>
          </w:divsChild>
        </w:div>
        <w:div w:id="1732267511">
          <w:marLeft w:val="0"/>
          <w:marRight w:val="0"/>
          <w:marTop w:val="0"/>
          <w:marBottom w:val="0"/>
          <w:divBdr>
            <w:top w:val="none" w:sz="0" w:space="0" w:color="auto"/>
            <w:left w:val="none" w:sz="0" w:space="0" w:color="auto"/>
            <w:bottom w:val="none" w:sz="0" w:space="0" w:color="auto"/>
            <w:right w:val="none" w:sz="0" w:space="0" w:color="auto"/>
          </w:divBdr>
          <w:divsChild>
            <w:div w:id="1893615644">
              <w:marLeft w:val="0"/>
              <w:marRight w:val="0"/>
              <w:marTop w:val="0"/>
              <w:marBottom w:val="0"/>
              <w:divBdr>
                <w:top w:val="none" w:sz="0" w:space="0" w:color="auto"/>
                <w:left w:val="none" w:sz="0" w:space="0" w:color="auto"/>
                <w:bottom w:val="none" w:sz="0" w:space="0" w:color="auto"/>
                <w:right w:val="none" w:sz="0" w:space="0" w:color="auto"/>
              </w:divBdr>
            </w:div>
          </w:divsChild>
        </w:div>
        <w:div w:id="1167399918">
          <w:marLeft w:val="0"/>
          <w:marRight w:val="0"/>
          <w:marTop w:val="0"/>
          <w:marBottom w:val="0"/>
          <w:divBdr>
            <w:top w:val="none" w:sz="0" w:space="0" w:color="auto"/>
            <w:left w:val="none" w:sz="0" w:space="0" w:color="auto"/>
            <w:bottom w:val="none" w:sz="0" w:space="0" w:color="auto"/>
            <w:right w:val="none" w:sz="0" w:space="0" w:color="auto"/>
          </w:divBdr>
          <w:divsChild>
            <w:div w:id="5975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81873">
      <w:bodyDiv w:val="1"/>
      <w:marLeft w:val="0"/>
      <w:marRight w:val="0"/>
      <w:marTop w:val="0"/>
      <w:marBottom w:val="0"/>
      <w:divBdr>
        <w:top w:val="none" w:sz="0" w:space="0" w:color="auto"/>
        <w:left w:val="none" w:sz="0" w:space="0" w:color="auto"/>
        <w:bottom w:val="none" w:sz="0" w:space="0" w:color="auto"/>
        <w:right w:val="none" w:sz="0" w:space="0" w:color="auto"/>
      </w:divBdr>
    </w:div>
    <w:div w:id="1028720086">
      <w:bodyDiv w:val="1"/>
      <w:marLeft w:val="0"/>
      <w:marRight w:val="0"/>
      <w:marTop w:val="0"/>
      <w:marBottom w:val="0"/>
      <w:divBdr>
        <w:top w:val="none" w:sz="0" w:space="0" w:color="auto"/>
        <w:left w:val="none" w:sz="0" w:space="0" w:color="auto"/>
        <w:bottom w:val="none" w:sz="0" w:space="0" w:color="auto"/>
        <w:right w:val="none" w:sz="0" w:space="0" w:color="auto"/>
      </w:divBdr>
    </w:div>
    <w:div w:id="1041513665">
      <w:bodyDiv w:val="1"/>
      <w:marLeft w:val="0"/>
      <w:marRight w:val="0"/>
      <w:marTop w:val="0"/>
      <w:marBottom w:val="0"/>
      <w:divBdr>
        <w:top w:val="none" w:sz="0" w:space="0" w:color="auto"/>
        <w:left w:val="none" w:sz="0" w:space="0" w:color="auto"/>
        <w:bottom w:val="none" w:sz="0" w:space="0" w:color="auto"/>
        <w:right w:val="none" w:sz="0" w:space="0" w:color="auto"/>
      </w:divBdr>
    </w:div>
    <w:div w:id="1045567794">
      <w:bodyDiv w:val="1"/>
      <w:marLeft w:val="0"/>
      <w:marRight w:val="0"/>
      <w:marTop w:val="0"/>
      <w:marBottom w:val="0"/>
      <w:divBdr>
        <w:top w:val="none" w:sz="0" w:space="0" w:color="auto"/>
        <w:left w:val="none" w:sz="0" w:space="0" w:color="auto"/>
        <w:bottom w:val="none" w:sz="0" w:space="0" w:color="auto"/>
        <w:right w:val="none" w:sz="0" w:space="0" w:color="auto"/>
      </w:divBdr>
    </w:div>
    <w:div w:id="1050346914">
      <w:bodyDiv w:val="1"/>
      <w:marLeft w:val="0"/>
      <w:marRight w:val="0"/>
      <w:marTop w:val="0"/>
      <w:marBottom w:val="0"/>
      <w:divBdr>
        <w:top w:val="none" w:sz="0" w:space="0" w:color="auto"/>
        <w:left w:val="none" w:sz="0" w:space="0" w:color="auto"/>
        <w:bottom w:val="none" w:sz="0" w:space="0" w:color="auto"/>
        <w:right w:val="none" w:sz="0" w:space="0" w:color="auto"/>
      </w:divBdr>
    </w:div>
    <w:div w:id="1070037604">
      <w:bodyDiv w:val="1"/>
      <w:marLeft w:val="0"/>
      <w:marRight w:val="0"/>
      <w:marTop w:val="0"/>
      <w:marBottom w:val="0"/>
      <w:divBdr>
        <w:top w:val="none" w:sz="0" w:space="0" w:color="auto"/>
        <w:left w:val="none" w:sz="0" w:space="0" w:color="auto"/>
        <w:bottom w:val="none" w:sz="0" w:space="0" w:color="auto"/>
        <w:right w:val="none" w:sz="0" w:space="0" w:color="auto"/>
      </w:divBdr>
    </w:div>
    <w:div w:id="1074008632">
      <w:bodyDiv w:val="1"/>
      <w:marLeft w:val="0"/>
      <w:marRight w:val="0"/>
      <w:marTop w:val="0"/>
      <w:marBottom w:val="0"/>
      <w:divBdr>
        <w:top w:val="none" w:sz="0" w:space="0" w:color="auto"/>
        <w:left w:val="none" w:sz="0" w:space="0" w:color="auto"/>
        <w:bottom w:val="none" w:sz="0" w:space="0" w:color="auto"/>
        <w:right w:val="none" w:sz="0" w:space="0" w:color="auto"/>
      </w:divBdr>
    </w:div>
    <w:div w:id="1086927185">
      <w:bodyDiv w:val="1"/>
      <w:marLeft w:val="0"/>
      <w:marRight w:val="0"/>
      <w:marTop w:val="0"/>
      <w:marBottom w:val="0"/>
      <w:divBdr>
        <w:top w:val="none" w:sz="0" w:space="0" w:color="auto"/>
        <w:left w:val="none" w:sz="0" w:space="0" w:color="auto"/>
        <w:bottom w:val="none" w:sz="0" w:space="0" w:color="auto"/>
        <w:right w:val="none" w:sz="0" w:space="0" w:color="auto"/>
      </w:divBdr>
    </w:div>
    <w:div w:id="1097559266">
      <w:bodyDiv w:val="1"/>
      <w:marLeft w:val="0"/>
      <w:marRight w:val="0"/>
      <w:marTop w:val="0"/>
      <w:marBottom w:val="0"/>
      <w:divBdr>
        <w:top w:val="none" w:sz="0" w:space="0" w:color="auto"/>
        <w:left w:val="none" w:sz="0" w:space="0" w:color="auto"/>
        <w:bottom w:val="none" w:sz="0" w:space="0" w:color="auto"/>
        <w:right w:val="none" w:sz="0" w:space="0" w:color="auto"/>
      </w:divBdr>
    </w:div>
    <w:div w:id="1102385351">
      <w:bodyDiv w:val="1"/>
      <w:marLeft w:val="0"/>
      <w:marRight w:val="0"/>
      <w:marTop w:val="0"/>
      <w:marBottom w:val="0"/>
      <w:divBdr>
        <w:top w:val="none" w:sz="0" w:space="0" w:color="auto"/>
        <w:left w:val="none" w:sz="0" w:space="0" w:color="auto"/>
        <w:bottom w:val="none" w:sz="0" w:space="0" w:color="auto"/>
        <w:right w:val="none" w:sz="0" w:space="0" w:color="auto"/>
      </w:divBdr>
    </w:div>
    <w:div w:id="1109617878">
      <w:bodyDiv w:val="1"/>
      <w:marLeft w:val="0"/>
      <w:marRight w:val="0"/>
      <w:marTop w:val="0"/>
      <w:marBottom w:val="0"/>
      <w:divBdr>
        <w:top w:val="none" w:sz="0" w:space="0" w:color="auto"/>
        <w:left w:val="none" w:sz="0" w:space="0" w:color="auto"/>
        <w:bottom w:val="none" w:sz="0" w:space="0" w:color="auto"/>
        <w:right w:val="none" w:sz="0" w:space="0" w:color="auto"/>
      </w:divBdr>
    </w:div>
    <w:div w:id="1110198983">
      <w:bodyDiv w:val="1"/>
      <w:marLeft w:val="0"/>
      <w:marRight w:val="0"/>
      <w:marTop w:val="0"/>
      <w:marBottom w:val="0"/>
      <w:divBdr>
        <w:top w:val="none" w:sz="0" w:space="0" w:color="auto"/>
        <w:left w:val="none" w:sz="0" w:space="0" w:color="auto"/>
        <w:bottom w:val="none" w:sz="0" w:space="0" w:color="auto"/>
        <w:right w:val="none" w:sz="0" w:space="0" w:color="auto"/>
      </w:divBdr>
    </w:div>
    <w:div w:id="1136067930">
      <w:bodyDiv w:val="1"/>
      <w:marLeft w:val="0"/>
      <w:marRight w:val="0"/>
      <w:marTop w:val="0"/>
      <w:marBottom w:val="0"/>
      <w:divBdr>
        <w:top w:val="none" w:sz="0" w:space="0" w:color="auto"/>
        <w:left w:val="none" w:sz="0" w:space="0" w:color="auto"/>
        <w:bottom w:val="none" w:sz="0" w:space="0" w:color="auto"/>
        <w:right w:val="none" w:sz="0" w:space="0" w:color="auto"/>
      </w:divBdr>
    </w:div>
    <w:div w:id="1140341502">
      <w:bodyDiv w:val="1"/>
      <w:marLeft w:val="0"/>
      <w:marRight w:val="0"/>
      <w:marTop w:val="0"/>
      <w:marBottom w:val="0"/>
      <w:divBdr>
        <w:top w:val="none" w:sz="0" w:space="0" w:color="auto"/>
        <w:left w:val="none" w:sz="0" w:space="0" w:color="auto"/>
        <w:bottom w:val="none" w:sz="0" w:space="0" w:color="auto"/>
        <w:right w:val="none" w:sz="0" w:space="0" w:color="auto"/>
      </w:divBdr>
    </w:div>
    <w:div w:id="1153179222">
      <w:bodyDiv w:val="1"/>
      <w:marLeft w:val="0"/>
      <w:marRight w:val="0"/>
      <w:marTop w:val="0"/>
      <w:marBottom w:val="0"/>
      <w:divBdr>
        <w:top w:val="none" w:sz="0" w:space="0" w:color="auto"/>
        <w:left w:val="none" w:sz="0" w:space="0" w:color="auto"/>
        <w:bottom w:val="none" w:sz="0" w:space="0" w:color="auto"/>
        <w:right w:val="none" w:sz="0" w:space="0" w:color="auto"/>
      </w:divBdr>
    </w:div>
    <w:div w:id="1157695571">
      <w:bodyDiv w:val="1"/>
      <w:marLeft w:val="0"/>
      <w:marRight w:val="0"/>
      <w:marTop w:val="0"/>
      <w:marBottom w:val="0"/>
      <w:divBdr>
        <w:top w:val="none" w:sz="0" w:space="0" w:color="auto"/>
        <w:left w:val="none" w:sz="0" w:space="0" w:color="auto"/>
        <w:bottom w:val="none" w:sz="0" w:space="0" w:color="auto"/>
        <w:right w:val="none" w:sz="0" w:space="0" w:color="auto"/>
      </w:divBdr>
    </w:div>
    <w:div w:id="1189611266">
      <w:bodyDiv w:val="1"/>
      <w:marLeft w:val="0"/>
      <w:marRight w:val="0"/>
      <w:marTop w:val="0"/>
      <w:marBottom w:val="0"/>
      <w:divBdr>
        <w:top w:val="none" w:sz="0" w:space="0" w:color="auto"/>
        <w:left w:val="none" w:sz="0" w:space="0" w:color="auto"/>
        <w:bottom w:val="none" w:sz="0" w:space="0" w:color="auto"/>
        <w:right w:val="none" w:sz="0" w:space="0" w:color="auto"/>
      </w:divBdr>
    </w:div>
    <w:div w:id="1194808224">
      <w:bodyDiv w:val="1"/>
      <w:marLeft w:val="0"/>
      <w:marRight w:val="0"/>
      <w:marTop w:val="0"/>
      <w:marBottom w:val="0"/>
      <w:divBdr>
        <w:top w:val="none" w:sz="0" w:space="0" w:color="auto"/>
        <w:left w:val="none" w:sz="0" w:space="0" w:color="auto"/>
        <w:bottom w:val="none" w:sz="0" w:space="0" w:color="auto"/>
        <w:right w:val="none" w:sz="0" w:space="0" w:color="auto"/>
      </w:divBdr>
    </w:div>
    <w:div w:id="1197546055">
      <w:bodyDiv w:val="1"/>
      <w:marLeft w:val="0"/>
      <w:marRight w:val="0"/>
      <w:marTop w:val="0"/>
      <w:marBottom w:val="0"/>
      <w:divBdr>
        <w:top w:val="none" w:sz="0" w:space="0" w:color="auto"/>
        <w:left w:val="none" w:sz="0" w:space="0" w:color="auto"/>
        <w:bottom w:val="none" w:sz="0" w:space="0" w:color="auto"/>
        <w:right w:val="none" w:sz="0" w:space="0" w:color="auto"/>
      </w:divBdr>
    </w:div>
    <w:div w:id="1204825753">
      <w:bodyDiv w:val="1"/>
      <w:marLeft w:val="0"/>
      <w:marRight w:val="0"/>
      <w:marTop w:val="0"/>
      <w:marBottom w:val="0"/>
      <w:divBdr>
        <w:top w:val="none" w:sz="0" w:space="0" w:color="auto"/>
        <w:left w:val="none" w:sz="0" w:space="0" w:color="auto"/>
        <w:bottom w:val="none" w:sz="0" w:space="0" w:color="auto"/>
        <w:right w:val="none" w:sz="0" w:space="0" w:color="auto"/>
      </w:divBdr>
    </w:div>
    <w:div w:id="1206218776">
      <w:bodyDiv w:val="1"/>
      <w:marLeft w:val="0"/>
      <w:marRight w:val="0"/>
      <w:marTop w:val="0"/>
      <w:marBottom w:val="0"/>
      <w:divBdr>
        <w:top w:val="none" w:sz="0" w:space="0" w:color="auto"/>
        <w:left w:val="none" w:sz="0" w:space="0" w:color="auto"/>
        <w:bottom w:val="none" w:sz="0" w:space="0" w:color="auto"/>
        <w:right w:val="none" w:sz="0" w:space="0" w:color="auto"/>
      </w:divBdr>
    </w:div>
    <w:div w:id="1214075768">
      <w:bodyDiv w:val="1"/>
      <w:marLeft w:val="0"/>
      <w:marRight w:val="0"/>
      <w:marTop w:val="0"/>
      <w:marBottom w:val="0"/>
      <w:divBdr>
        <w:top w:val="none" w:sz="0" w:space="0" w:color="auto"/>
        <w:left w:val="none" w:sz="0" w:space="0" w:color="auto"/>
        <w:bottom w:val="none" w:sz="0" w:space="0" w:color="auto"/>
        <w:right w:val="none" w:sz="0" w:space="0" w:color="auto"/>
      </w:divBdr>
    </w:div>
    <w:div w:id="1221556478">
      <w:bodyDiv w:val="1"/>
      <w:marLeft w:val="0"/>
      <w:marRight w:val="0"/>
      <w:marTop w:val="0"/>
      <w:marBottom w:val="0"/>
      <w:divBdr>
        <w:top w:val="none" w:sz="0" w:space="0" w:color="auto"/>
        <w:left w:val="none" w:sz="0" w:space="0" w:color="auto"/>
        <w:bottom w:val="none" w:sz="0" w:space="0" w:color="auto"/>
        <w:right w:val="none" w:sz="0" w:space="0" w:color="auto"/>
      </w:divBdr>
    </w:div>
    <w:div w:id="1252085848">
      <w:bodyDiv w:val="1"/>
      <w:marLeft w:val="0"/>
      <w:marRight w:val="0"/>
      <w:marTop w:val="0"/>
      <w:marBottom w:val="0"/>
      <w:divBdr>
        <w:top w:val="none" w:sz="0" w:space="0" w:color="auto"/>
        <w:left w:val="none" w:sz="0" w:space="0" w:color="auto"/>
        <w:bottom w:val="none" w:sz="0" w:space="0" w:color="auto"/>
        <w:right w:val="none" w:sz="0" w:space="0" w:color="auto"/>
      </w:divBdr>
    </w:div>
    <w:div w:id="1273368125">
      <w:bodyDiv w:val="1"/>
      <w:marLeft w:val="0"/>
      <w:marRight w:val="0"/>
      <w:marTop w:val="0"/>
      <w:marBottom w:val="0"/>
      <w:divBdr>
        <w:top w:val="none" w:sz="0" w:space="0" w:color="auto"/>
        <w:left w:val="none" w:sz="0" w:space="0" w:color="auto"/>
        <w:bottom w:val="none" w:sz="0" w:space="0" w:color="auto"/>
        <w:right w:val="none" w:sz="0" w:space="0" w:color="auto"/>
      </w:divBdr>
    </w:div>
    <w:div w:id="1298949208">
      <w:bodyDiv w:val="1"/>
      <w:marLeft w:val="0"/>
      <w:marRight w:val="0"/>
      <w:marTop w:val="0"/>
      <w:marBottom w:val="0"/>
      <w:divBdr>
        <w:top w:val="none" w:sz="0" w:space="0" w:color="auto"/>
        <w:left w:val="none" w:sz="0" w:space="0" w:color="auto"/>
        <w:bottom w:val="none" w:sz="0" w:space="0" w:color="auto"/>
        <w:right w:val="none" w:sz="0" w:space="0" w:color="auto"/>
      </w:divBdr>
    </w:div>
    <w:div w:id="1302685671">
      <w:bodyDiv w:val="1"/>
      <w:marLeft w:val="0"/>
      <w:marRight w:val="0"/>
      <w:marTop w:val="0"/>
      <w:marBottom w:val="0"/>
      <w:divBdr>
        <w:top w:val="none" w:sz="0" w:space="0" w:color="auto"/>
        <w:left w:val="none" w:sz="0" w:space="0" w:color="auto"/>
        <w:bottom w:val="none" w:sz="0" w:space="0" w:color="auto"/>
        <w:right w:val="none" w:sz="0" w:space="0" w:color="auto"/>
      </w:divBdr>
    </w:div>
    <w:div w:id="1304773917">
      <w:bodyDiv w:val="1"/>
      <w:marLeft w:val="0"/>
      <w:marRight w:val="0"/>
      <w:marTop w:val="0"/>
      <w:marBottom w:val="0"/>
      <w:divBdr>
        <w:top w:val="none" w:sz="0" w:space="0" w:color="auto"/>
        <w:left w:val="none" w:sz="0" w:space="0" w:color="auto"/>
        <w:bottom w:val="none" w:sz="0" w:space="0" w:color="auto"/>
        <w:right w:val="none" w:sz="0" w:space="0" w:color="auto"/>
      </w:divBdr>
    </w:div>
    <w:div w:id="1305935898">
      <w:bodyDiv w:val="1"/>
      <w:marLeft w:val="0"/>
      <w:marRight w:val="0"/>
      <w:marTop w:val="0"/>
      <w:marBottom w:val="0"/>
      <w:divBdr>
        <w:top w:val="none" w:sz="0" w:space="0" w:color="auto"/>
        <w:left w:val="none" w:sz="0" w:space="0" w:color="auto"/>
        <w:bottom w:val="none" w:sz="0" w:space="0" w:color="auto"/>
        <w:right w:val="none" w:sz="0" w:space="0" w:color="auto"/>
      </w:divBdr>
    </w:div>
    <w:div w:id="1342702806">
      <w:bodyDiv w:val="1"/>
      <w:marLeft w:val="0"/>
      <w:marRight w:val="0"/>
      <w:marTop w:val="0"/>
      <w:marBottom w:val="0"/>
      <w:divBdr>
        <w:top w:val="none" w:sz="0" w:space="0" w:color="auto"/>
        <w:left w:val="none" w:sz="0" w:space="0" w:color="auto"/>
        <w:bottom w:val="none" w:sz="0" w:space="0" w:color="auto"/>
        <w:right w:val="none" w:sz="0" w:space="0" w:color="auto"/>
      </w:divBdr>
    </w:div>
    <w:div w:id="1374575177">
      <w:bodyDiv w:val="1"/>
      <w:marLeft w:val="0"/>
      <w:marRight w:val="0"/>
      <w:marTop w:val="0"/>
      <w:marBottom w:val="0"/>
      <w:divBdr>
        <w:top w:val="none" w:sz="0" w:space="0" w:color="auto"/>
        <w:left w:val="none" w:sz="0" w:space="0" w:color="auto"/>
        <w:bottom w:val="none" w:sz="0" w:space="0" w:color="auto"/>
        <w:right w:val="none" w:sz="0" w:space="0" w:color="auto"/>
      </w:divBdr>
    </w:div>
    <w:div w:id="1407725843">
      <w:bodyDiv w:val="1"/>
      <w:marLeft w:val="0"/>
      <w:marRight w:val="0"/>
      <w:marTop w:val="0"/>
      <w:marBottom w:val="0"/>
      <w:divBdr>
        <w:top w:val="none" w:sz="0" w:space="0" w:color="auto"/>
        <w:left w:val="none" w:sz="0" w:space="0" w:color="auto"/>
        <w:bottom w:val="none" w:sz="0" w:space="0" w:color="auto"/>
        <w:right w:val="none" w:sz="0" w:space="0" w:color="auto"/>
      </w:divBdr>
    </w:div>
    <w:div w:id="1410615930">
      <w:bodyDiv w:val="1"/>
      <w:marLeft w:val="0"/>
      <w:marRight w:val="0"/>
      <w:marTop w:val="0"/>
      <w:marBottom w:val="0"/>
      <w:divBdr>
        <w:top w:val="none" w:sz="0" w:space="0" w:color="auto"/>
        <w:left w:val="none" w:sz="0" w:space="0" w:color="auto"/>
        <w:bottom w:val="none" w:sz="0" w:space="0" w:color="auto"/>
        <w:right w:val="none" w:sz="0" w:space="0" w:color="auto"/>
      </w:divBdr>
    </w:div>
    <w:div w:id="1415319590">
      <w:bodyDiv w:val="1"/>
      <w:marLeft w:val="0"/>
      <w:marRight w:val="0"/>
      <w:marTop w:val="0"/>
      <w:marBottom w:val="0"/>
      <w:divBdr>
        <w:top w:val="none" w:sz="0" w:space="0" w:color="auto"/>
        <w:left w:val="none" w:sz="0" w:space="0" w:color="auto"/>
        <w:bottom w:val="none" w:sz="0" w:space="0" w:color="auto"/>
        <w:right w:val="none" w:sz="0" w:space="0" w:color="auto"/>
      </w:divBdr>
    </w:div>
    <w:div w:id="1420100804">
      <w:bodyDiv w:val="1"/>
      <w:marLeft w:val="0"/>
      <w:marRight w:val="0"/>
      <w:marTop w:val="0"/>
      <w:marBottom w:val="0"/>
      <w:divBdr>
        <w:top w:val="none" w:sz="0" w:space="0" w:color="auto"/>
        <w:left w:val="none" w:sz="0" w:space="0" w:color="auto"/>
        <w:bottom w:val="none" w:sz="0" w:space="0" w:color="auto"/>
        <w:right w:val="none" w:sz="0" w:space="0" w:color="auto"/>
      </w:divBdr>
    </w:div>
    <w:div w:id="1438988497">
      <w:bodyDiv w:val="1"/>
      <w:marLeft w:val="0"/>
      <w:marRight w:val="0"/>
      <w:marTop w:val="0"/>
      <w:marBottom w:val="0"/>
      <w:divBdr>
        <w:top w:val="none" w:sz="0" w:space="0" w:color="auto"/>
        <w:left w:val="none" w:sz="0" w:space="0" w:color="auto"/>
        <w:bottom w:val="none" w:sz="0" w:space="0" w:color="auto"/>
        <w:right w:val="none" w:sz="0" w:space="0" w:color="auto"/>
      </w:divBdr>
    </w:div>
    <w:div w:id="1466695717">
      <w:bodyDiv w:val="1"/>
      <w:marLeft w:val="0"/>
      <w:marRight w:val="0"/>
      <w:marTop w:val="0"/>
      <w:marBottom w:val="0"/>
      <w:divBdr>
        <w:top w:val="none" w:sz="0" w:space="0" w:color="auto"/>
        <w:left w:val="none" w:sz="0" w:space="0" w:color="auto"/>
        <w:bottom w:val="none" w:sz="0" w:space="0" w:color="auto"/>
        <w:right w:val="none" w:sz="0" w:space="0" w:color="auto"/>
      </w:divBdr>
    </w:div>
    <w:div w:id="1488593278">
      <w:bodyDiv w:val="1"/>
      <w:marLeft w:val="0"/>
      <w:marRight w:val="0"/>
      <w:marTop w:val="0"/>
      <w:marBottom w:val="0"/>
      <w:divBdr>
        <w:top w:val="none" w:sz="0" w:space="0" w:color="auto"/>
        <w:left w:val="none" w:sz="0" w:space="0" w:color="auto"/>
        <w:bottom w:val="none" w:sz="0" w:space="0" w:color="auto"/>
        <w:right w:val="none" w:sz="0" w:space="0" w:color="auto"/>
      </w:divBdr>
    </w:div>
    <w:div w:id="1497838513">
      <w:bodyDiv w:val="1"/>
      <w:marLeft w:val="0"/>
      <w:marRight w:val="0"/>
      <w:marTop w:val="0"/>
      <w:marBottom w:val="0"/>
      <w:divBdr>
        <w:top w:val="none" w:sz="0" w:space="0" w:color="auto"/>
        <w:left w:val="none" w:sz="0" w:space="0" w:color="auto"/>
        <w:bottom w:val="none" w:sz="0" w:space="0" w:color="auto"/>
        <w:right w:val="none" w:sz="0" w:space="0" w:color="auto"/>
      </w:divBdr>
    </w:div>
    <w:div w:id="1504009126">
      <w:bodyDiv w:val="1"/>
      <w:marLeft w:val="0"/>
      <w:marRight w:val="0"/>
      <w:marTop w:val="0"/>
      <w:marBottom w:val="0"/>
      <w:divBdr>
        <w:top w:val="none" w:sz="0" w:space="0" w:color="auto"/>
        <w:left w:val="none" w:sz="0" w:space="0" w:color="auto"/>
        <w:bottom w:val="none" w:sz="0" w:space="0" w:color="auto"/>
        <w:right w:val="none" w:sz="0" w:space="0" w:color="auto"/>
      </w:divBdr>
    </w:div>
    <w:div w:id="1521896992">
      <w:bodyDiv w:val="1"/>
      <w:marLeft w:val="0"/>
      <w:marRight w:val="0"/>
      <w:marTop w:val="0"/>
      <w:marBottom w:val="0"/>
      <w:divBdr>
        <w:top w:val="none" w:sz="0" w:space="0" w:color="auto"/>
        <w:left w:val="none" w:sz="0" w:space="0" w:color="auto"/>
        <w:bottom w:val="none" w:sz="0" w:space="0" w:color="auto"/>
        <w:right w:val="none" w:sz="0" w:space="0" w:color="auto"/>
      </w:divBdr>
    </w:div>
    <w:div w:id="1540167775">
      <w:bodyDiv w:val="1"/>
      <w:marLeft w:val="0"/>
      <w:marRight w:val="0"/>
      <w:marTop w:val="0"/>
      <w:marBottom w:val="0"/>
      <w:divBdr>
        <w:top w:val="none" w:sz="0" w:space="0" w:color="auto"/>
        <w:left w:val="none" w:sz="0" w:space="0" w:color="auto"/>
        <w:bottom w:val="none" w:sz="0" w:space="0" w:color="auto"/>
        <w:right w:val="none" w:sz="0" w:space="0" w:color="auto"/>
      </w:divBdr>
    </w:div>
    <w:div w:id="1546403321">
      <w:bodyDiv w:val="1"/>
      <w:marLeft w:val="0"/>
      <w:marRight w:val="0"/>
      <w:marTop w:val="0"/>
      <w:marBottom w:val="0"/>
      <w:divBdr>
        <w:top w:val="none" w:sz="0" w:space="0" w:color="auto"/>
        <w:left w:val="none" w:sz="0" w:space="0" w:color="auto"/>
        <w:bottom w:val="none" w:sz="0" w:space="0" w:color="auto"/>
        <w:right w:val="none" w:sz="0" w:space="0" w:color="auto"/>
      </w:divBdr>
    </w:div>
    <w:div w:id="1548681464">
      <w:bodyDiv w:val="1"/>
      <w:marLeft w:val="0"/>
      <w:marRight w:val="0"/>
      <w:marTop w:val="0"/>
      <w:marBottom w:val="0"/>
      <w:divBdr>
        <w:top w:val="none" w:sz="0" w:space="0" w:color="auto"/>
        <w:left w:val="none" w:sz="0" w:space="0" w:color="auto"/>
        <w:bottom w:val="none" w:sz="0" w:space="0" w:color="auto"/>
        <w:right w:val="none" w:sz="0" w:space="0" w:color="auto"/>
      </w:divBdr>
    </w:div>
    <w:div w:id="1592398842">
      <w:bodyDiv w:val="1"/>
      <w:marLeft w:val="0"/>
      <w:marRight w:val="0"/>
      <w:marTop w:val="0"/>
      <w:marBottom w:val="0"/>
      <w:divBdr>
        <w:top w:val="none" w:sz="0" w:space="0" w:color="auto"/>
        <w:left w:val="none" w:sz="0" w:space="0" w:color="auto"/>
        <w:bottom w:val="none" w:sz="0" w:space="0" w:color="auto"/>
        <w:right w:val="none" w:sz="0" w:space="0" w:color="auto"/>
      </w:divBdr>
    </w:div>
    <w:div w:id="1601067148">
      <w:bodyDiv w:val="1"/>
      <w:marLeft w:val="0"/>
      <w:marRight w:val="0"/>
      <w:marTop w:val="0"/>
      <w:marBottom w:val="0"/>
      <w:divBdr>
        <w:top w:val="none" w:sz="0" w:space="0" w:color="auto"/>
        <w:left w:val="none" w:sz="0" w:space="0" w:color="auto"/>
        <w:bottom w:val="none" w:sz="0" w:space="0" w:color="auto"/>
        <w:right w:val="none" w:sz="0" w:space="0" w:color="auto"/>
      </w:divBdr>
    </w:div>
    <w:div w:id="1603032246">
      <w:bodyDiv w:val="1"/>
      <w:marLeft w:val="0"/>
      <w:marRight w:val="0"/>
      <w:marTop w:val="0"/>
      <w:marBottom w:val="0"/>
      <w:divBdr>
        <w:top w:val="none" w:sz="0" w:space="0" w:color="auto"/>
        <w:left w:val="none" w:sz="0" w:space="0" w:color="auto"/>
        <w:bottom w:val="none" w:sz="0" w:space="0" w:color="auto"/>
        <w:right w:val="none" w:sz="0" w:space="0" w:color="auto"/>
      </w:divBdr>
    </w:div>
    <w:div w:id="1638410273">
      <w:bodyDiv w:val="1"/>
      <w:marLeft w:val="0"/>
      <w:marRight w:val="0"/>
      <w:marTop w:val="0"/>
      <w:marBottom w:val="0"/>
      <w:divBdr>
        <w:top w:val="none" w:sz="0" w:space="0" w:color="auto"/>
        <w:left w:val="none" w:sz="0" w:space="0" w:color="auto"/>
        <w:bottom w:val="none" w:sz="0" w:space="0" w:color="auto"/>
        <w:right w:val="none" w:sz="0" w:space="0" w:color="auto"/>
      </w:divBdr>
      <w:divsChild>
        <w:div w:id="1010569850">
          <w:marLeft w:val="0"/>
          <w:marRight w:val="0"/>
          <w:marTop w:val="0"/>
          <w:marBottom w:val="0"/>
          <w:divBdr>
            <w:top w:val="none" w:sz="0" w:space="0" w:color="auto"/>
            <w:left w:val="none" w:sz="0" w:space="0" w:color="auto"/>
            <w:bottom w:val="none" w:sz="0" w:space="0" w:color="auto"/>
            <w:right w:val="none" w:sz="0" w:space="0" w:color="auto"/>
          </w:divBdr>
          <w:divsChild>
            <w:div w:id="1118834554">
              <w:marLeft w:val="0"/>
              <w:marRight w:val="0"/>
              <w:marTop w:val="0"/>
              <w:marBottom w:val="0"/>
              <w:divBdr>
                <w:top w:val="none" w:sz="0" w:space="0" w:color="auto"/>
                <w:left w:val="none" w:sz="0" w:space="0" w:color="auto"/>
                <w:bottom w:val="none" w:sz="0" w:space="0" w:color="auto"/>
                <w:right w:val="none" w:sz="0" w:space="0" w:color="auto"/>
              </w:divBdr>
              <w:divsChild>
                <w:div w:id="613101179">
                  <w:marLeft w:val="0"/>
                  <w:marRight w:val="0"/>
                  <w:marTop w:val="360"/>
                  <w:marBottom w:val="0"/>
                  <w:divBdr>
                    <w:top w:val="none" w:sz="0" w:space="0" w:color="auto"/>
                    <w:left w:val="none" w:sz="0" w:space="0" w:color="auto"/>
                    <w:bottom w:val="none" w:sz="0" w:space="0" w:color="auto"/>
                    <w:right w:val="none" w:sz="0" w:space="0" w:color="auto"/>
                  </w:divBdr>
                  <w:divsChild>
                    <w:div w:id="1737825336">
                      <w:marLeft w:val="0"/>
                      <w:marRight w:val="0"/>
                      <w:marTop w:val="0"/>
                      <w:marBottom w:val="0"/>
                      <w:divBdr>
                        <w:top w:val="none" w:sz="0" w:space="0" w:color="auto"/>
                        <w:left w:val="none" w:sz="0" w:space="0" w:color="auto"/>
                        <w:bottom w:val="none" w:sz="0" w:space="0" w:color="auto"/>
                        <w:right w:val="none" w:sz="0" w:space="0" w:color="auto"/>
                      </w:divBdr>
                      <w:divsChild>
                        <w:div w:id="4560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31445">
      <w:bodyDiv w:val="1"/>
      <w:marLeft w:val="0"/>
      <w:marRight w:val="0"/>
      <w:marTop w:val="0"/>
      <w:marBottom w:val="0"/>
      <w:divBdr>
        <w:top w:val="none" w:sz="0" w:space="0" w:color="auto"/>
        <w:left w:val="none" w:sz="0" w:space="0" w:color="auto"/>
        <w:bottom w:val="none" w:sz="0" w:space="0" w:color="auto"/>
        <w:right w:val="none" w:sz="0" w:space="0" w:color="auto"/>
      </w:divBdr>
    </w:div>
    <w:div w:id="1651784940">
      <w:bodyDiv w:val="1"/>
      <w:marLeft w:val="0"/>
      <w:marRight w:val="0"/>
      <w:marTop w:val="0"/>
      <w:marBottom w:val="0"/>
      <w:divBdr>
        <w:top w:val="none" w:sz="0" w:space="0" w:color="auto"/>
        <w:left w:val="none" w:sz="0" w:space="0" w:color="auto"/>
        <w:bottom w:val="none" w:sz="0" w:space="0" w:color="auto"/>
        <w:right w:val="none" w:sz="0" w:space="0" w:color="auto"/>
      </w:divBdr>
    </w:div>
    <w:div w:id="1655523611">
      <w:bodyDiv w:val="1"/>
      <w:marLeft w:val="0"/>
      <w:marRight w:val="0"/>
      <w:marTop w:val="0"/>
      <w:marBottom w:val="0"/>
      <w:divBdr>
        <w:top w:val="none" w:sz="0" w:space="0" w:color="auto"/>
        <w:left w:val="none" w:sz="0" w:space="0" w:color="auto"/>
        <w:bottom w:val="none" w:sz="0" w:space="0" w:color="auto"/>
        <w:right w:val="none" w:sz="0" w:space="0" w:color="auto"/>
      </w:divBdr>
    </w:div>
    <w:div w:id="1661158628">
      <w:bodyDiv w:val="1"/>
      <w:marLeft w:val="0"/>
      <w:marRight w:val="0"/>
      <w:marTop w:val="0"/>
      <w:marBottom w:val="0"/>
      <w:divBdr>
        <w:top w:val="none" w:sz="0" w:space="0" w:color="auto"/>
        <w:left w:val="none" w:sz="0" w:space="0" w:color="auto"/>
        <w:bottom w:val="none" w:sz="0" w:space="0" w:color="auto"/>
        <w:right w:val="none" w:sz="0" w:space="0" w:color="auto"/>
      </w:divBdr>
    </w:div>
    <w:div w:id="1673870580">
      <w:bodyDiv w:val="1"/>
      <w:marLeft w:val="0"/>
      <w:marRight w:val="0"/>
      <w:marTop w:val="0"/>
      <w:marBottom w:val="0"/>
      <w:divBdr>
        <w:top w:val="none" w:sz="0" w:space="0" w:color="auto"/>
        <w:left w:val="none" w:sz="0" w:space="0" w:color="auto"/>
        <w:bottom w:val="none" w:sz="0" w:space="0" w:color="auto"/>
        <w:right w:val="none" w:sz="0" w:space="0" w:color="auto"/>
      </w:divBdr>
    </w:div>
    <w:div w:id="1697610940">
      <w:bodyDiv w:val="1"/>
      <w:marLeft w:val="0"/>
      <w:marRight w:val="0"/>
      <w:marTop w:val="0"/>
      <w:marBottom w:val="0"/>
      <w:divBdr>
        <w:top w:val="none" w:sz="0" w:space="0" w:color="auto"/>
        <w:left w:val="none" w:sz="0" w:space="0" w:color="auto"/>
        <w:bottom w:val="none" w:sz="0" w:space="0" w:color="auto"/>
        <w:right w:val="none" w:sz="0" w:space="0" w:color="auto"/>
      </w:divBdr>
    </w:div>
    <w:div w:id="1717049016">
      <w:bodyDiv w:val="1"/>
      <w:marLeft w:val="0"/>
      <w:marRight w:val="0"/>
      <w:marTop w:val="0"/>
      <w:marBottom w:val="0"/>
      <w:divBdr>
        <w:top w:val="none" w:sz="0" w:space="0" w:color="auto"/>
        <w:left w:val="none" w:sz="0" w:space="0" w:color="auto"/>
        <w:bottom w:val="none" w:sz="0" w:space="0" w:color="auto"/>
        <w:right w:val="none" w:sz="0" w:space="0" w:color="auto"/>
      </w:divBdr>
    </w:div>
    <w:div w:id="1730225989">
      <w:bodyDiv w:val="1"/>
      <w:marLeft w:val="0"/>
      <w:marRight w:val="0"/>
      <w:marTop w:val="0"/>
      <w:marBottom w:val="0"/>
      <w:divBdr>
        <w:top w:val="none" w:sz="0" w:space="0" w:color="auto"/>
        <w:left w:val="none" w:sz="0" w:space="0" w:color="auto"/>
        <w:bottom w:val="none" w:sz="0" w:space="0" w:color="auto"/>
        <w:right w:val="none" w:sz="0" w:space="0" w:color="auto"/>
      </w:divBdr>
    </w:div>
    <w:div w:id="1743520872">
      <w:bodyDiv w:val="1"/>
      <w:marLeft w:val="0"/>
      <w:marRight w:val="0"/>
      <w:marTop w:val="0"/>
      <w:marBottom w:val="0"/>
      <w:divBdr>
        <w:top w:val="none" w:sz="0" w:space="0" w:color="auto"/>
        <w:left w:val="none" w:sz="0" w:space="0" w:color="auto"/>
        <w:bottom w:val="none" w:sz="0" w:space="0" w:color="auto"/>
        <w:right w:val="none" w:sz="0" w:space="0" w:color="auto"/>
      </w:divBdr>
    </w:div>
    <w:div w:id="1756051698">
      <w:bodyDiv w:val="1"/>
      <w:marLeft w:val="0"/>
      <w:marRight w:val="0"/>
      <w:marTop w:val="0"/>
      <w:marBottom w:val="0"/>
      <w:divBdr>
        <w:top w:val="none" w:sz="0" w:space="0" w:color="auto"/>
        <w:left w:val="none" w:sz="0" w:space="0" w:color="auto"/>
        <w:bottom w:val="none" w:sz="0" w:space="0" w:color="auto"/>
        <w:right w:val="none" w:sz="0" w:space="0" w:color="auto"/>
      </w:divBdr>
    </w:div>
    <w:div w:id="1756393109">
      <w:bodyDiv w:val="1"/>
      <w:marLeft w:val="0"/>
      <w:marRight w:val="0"/>
      <w:marTop w:val="0"/>
      <w:marBottom w:val="0"/>
      <w:divBdr>
        <w:top w:val="none" w:sz="0" w:space="0" w:color="auto"/>
        <w:left w:val="none" w:sz="0" w:space="0" w:color="auto"/>
        <w:bottom w:val="none" w:sz="0" w:space="0" w:color="auto"/>
        <w:right w:val="none" w:sz="0" w:space="0" w:color="auto"/>
      </w:divBdr>
    </w:div>
    <w:div w:id="1761028273">
      <w:bodyDiv w:val="1"/>
      <w:marLeft w:val="0"/>
      <w:marRight w:val="0"/>
      <w:marTop w:val="0"/>
      <w:marBottom w:val="0"/>
      <w:divBdr>
        <w:top w:val="none" w:sz="0" w:space="0" w:color="auto"/>
        <w:left w:val="none" w:sz="0" w:space="0" w:color="auto"/>
        <w:bottom w:val="none" w:sz="0" w:space="0" w:color="auto"/>
        <w:right w:val="none" w:sz="0" w:space="0" w:color="auto"/>
      </w:divBdr>
    </w:div>
    <w:div w:id="1761171622">
      <w:bodyDiv w:val="1"/>
      <w:marLeft w:val="0"/>
      <w:marRight w:val="0"/>
      <w:marTop w:val="0"/>
      <w:marBottom w:val="0"/>
      <w:divBdr>
        <w:top w:val="none" w:sz="0" w:space="0" w:color="auto"/>
        <w:left w:val="none" w:sz="0" w:space="0" w:color="auto"/>
        <w:bottom w:val="none" w:sz="0" w:space="0" w:color="auto"/>
        <w:right w:val="none" w:sz="0" w:space="0" w:color="auto"/>
      </w:divBdr>
    </w:div>
    <w:div w:id="1771391052">
      <w:bodyDiv w:val="1"/>
      <w:marLeft w:val="0"/>
      <w:marRight w:val="0"/>
      <w:marTop w:val="0"/>
      <w:marBottom w:val="0"/>
      <w:divBdr>
        <w:top w:val="none" w:sz="0" w:space="0" w:color="auto"/>
        <w:left w:val="none" w:sz="0" w:space="0" w:color="auto"/>
        <w:bottom w:val="none" w:sz="0" w:space="0" w:color="auto"/>
        <w:right w:val="none" w:sz="0" w:space="0" w:color="auto"/>
      </w:divBdr>
    </w:div>
    <w:div w:id="1773428714">
      <w:bodyDiv w:val="1"/>
      <w:marLeft w:val="0"/>
      <w:marRight w:val="0"/>
      <w:marTop w:val="0"/>
      <w:marBottom w:val="0"/>
      <w:divBdr>
        <w:top w:val="none" w:sz="0" w:space="0" w:color="auto"/>
        <w:left w:val="none" w:sz="0" w:space="0" w:color="auto"/>
        <w:bottom w:val="none" w:sz="0" w:space="0" w:color="auto"/>
        <w:right w:val="none" w:sz="0" w:space="0" w:color="auto"/>
      </w:divBdr>
    </w:div>
    <w:div w:id="1776435587">
      <w:bodyDiv w:val="1"/>
      <w:marLeft w:val="0"/>
      <w:marRight w:val="0"/>
      <w:marTop w:val="0"/>
      <w:marBottom w:val="0"/>
      <w:divBdr>
        <w:top w:val="none" w:sz="0" w:space="0" w:color="auto"/>
        <w:left w:val="none" w:sz="0" w:space="0" w:color="auto"/>
        <w:bottom w:val="none" w:sz="0" w:space="0" w:color="auto"/>
        <w:right w:val="none" w:sz="0" w:space="0" w:color="auto"/>
      </w:divBdr>
    </w:div>
    <w:div w:id="1787235778">
      <w:bodyDiv w:val="1"/>
      <w:marLeft w:val="0"/>
      <w:marRight w:val="0"/>
      <w:marTop w:val="0"/>
      <w:marBottom w:val="0"/>
      <w:divBdr>
        <w:top w:val="none" w:sz="0" w:space="0" w:color="auto"/>
        <w:left w:val="none" w:sz="0" w:space="0" w:color="auto"/>
        <w:bottom w:val="none" w:sz="0" w:space="0" w:color="auto"/>
        <w:right w:val="none" w:sz="0" w:space="0" w:color="auto"/>
      </w:divBdr>
    </w:div>
    <w:div w:id="1787390517">
      <w:bodyDiv w:val="1"/>
      <w:marLeft w:val="0"/>
      <w:marRight w:val="0"/>
      <w:marTop w:val="0"/>
      <w:marBottom w:val="0"/>
      <w:divBdr>
        <w:top w:val="none" w:sz="0" w:space="0" w:color="auto"/>
        <w:left w:val="none" w:sz="0" w:space="0" w:color="auto"/>
        <w:bottom w:val="none" w:sz="0" w:space="0" w:color="auto"/>
        <w:right w:val="none" w:sz="0" w:space="0" w:color="auto"/>
      </w:divBdr>
    </w:div>
    <w:div w:id="1792939778">
      <w:bodyDiv w:val="1"/>
      <w:marLeft w:val="0"/>
      <w:marRight w:val="0"/>
      <w:marTop w:val="0"/>
      <w:marBottom w:val="0"/>
      <w:divBdr>
        <w:top w:val="none" w:sz="0" w:space="0" w:color="auto"/>
        <w:left w:val="none" w:sz="0" w:space="0" w:color="auto"/>
        <w:bottom w:val="none" w:sz="0" w:space="0" w:color="auto"/>
        <w:right w:val="none" w:sz="0" w:space="0" w:color="auto"/>
      </w:divBdr>
    </w:div>
    <w:div w:id="1800145991">
      <w:bodyDiv w:val="1"/>
      <w:marLeft w:val="0"/>
      <w:marRight w:val="0"/>
      <w:marTop w:val="0"/>
      <w:marBottom w:val="0"/>
      <w:divBdr>
        <w:top w:val="none" w:sz="0" w:space="0" w:color="auto"/>
        <w:left w:val="none" w:sz="0" w:space="0" w:color="auto"/>
        <w:bottom w:val="none" w:sz="0" w:space="0" w:color="auto"/>
        <w:right w:val="none" w:sz="0" w:space="0" w:color="auto"/>
      </w:divBdr>
    </w:div>
    <w:div w:id="1800566095">
      <w:bodyDiv w:val="1"/>
      <w:marLeft w:val="0"/>
      <w:marRight w:val="0"/>
      <w:marTop w:val="0"/>
      <w:marBottom w:val="0"/>
      <w:divBdr>
        <w:top w:val="none" w:sz="0" w:space="0" w:color="auto"/>
        <w:left w:val="none" w:sz="0" w:space="0" w:color="auto"/>
        <w:bottom w:val="none" w:sz="0" w:space="0" w:color="auto"/>
        <w:right w:val="none" w:sz="0" w:space="0" w:color="auto"/>
      </w:divBdr>
    </w:div>
    <w:div w:id="1805733054">
      <w:bodyDiv w:val="1"/>
      <w:marLeft w:val="0"/>
      <w:marRight w:val="0"/>
      <w:marTop w:val="0"/>
      <w:marBottom w:val="0"/>
      <w:divBdr>
        <w:top w:val="none" w:sz="0" w:space="0" w:color="auto"/>
        <w:left w:val="none" w:sz="0" w:space="0" w:color="auto"/>
        <w:bottom w:val="none" w:sz="0" w:space="0" w:color="auto"/>
        <w:right w:val="none" w:sz="0" w:space="0" w:color="auto"/>
      </w:divBdr>
    </w:div>
    <w:div w:id="1808543885">
      <w:bodyDiv w:val="1"/>
      <w:marLeft w:val="0"/>
      <w:marRight w:val="0"/>
      <w:marTop w:val="0"/>
      <w:marBottom w:val="0"/>
      <w:divBdr>
        <w:top w:val="none" w:sz="0" w:space="0" w:color="auto"/>
        <w:left w:val="none" w:sz="0" w:space="0" w:color="auto"/>
        <w:bottom w:val="none" w:sz="0" w:space="0" w:color="auto"/>
        <w:right w:val="none" w:sz="0" w:space="0" w:color="auto"/>
      </w:divBdr>
    </w:div>
    <w:div w:id="1840076891">
      <w:bodyDiv w:val="1"/>
      <w:marLeft w:val="0"/>
      <w:marRight w:val="0"/>
      <w:marTop w:val="0"/>
      <w:marBottom w:val="0"/>
      <w:divBdr>
        <w:top w:val="none" w:sz="0" w:space="0" w:color="auto"/>
        <w:left w:val="none" w:sz="0" w:space="0" w:color="auto"/>
        <w:bottom w:val="none" w:sz="0" w:space="0" w:color="auto"/>
        <w:right w:val="none" w:sz="0" w:space="0" w:color="auto"/>
      </w:divBdr>
    </w:div>
    <w:div w:id="1843356372">
      <w:bodyDiv w:val="1"/>
      <w:marLeft w:val="0"/>
      <w:marRight w:val="0"/>
      <w:marTop w:val="0"/>
      <w:marBottom w:val="0"/>
      <w:divBdr>
        <w:top w:val="none" w:sz="0" w:space="0" w:color="auto"/>
        <w:left w:val="none" w:sz="0" w:space="0" w:color="auto"/>
        <w:bottom w:val="none" w:sz="0" w:space="0" w:color="auto"/>
        <w:right w:val="none" w:sz="0" w:space="0" w:color="auto"/>
      </w:divBdr>
    </w:div>
    <w:div w:id="1852723892">
      <w:bodyDiv w:val="1"/>
      <w:marLeft w:val="0"/>
      <w:marRight w:val="0"/>
      <w:marTop w:val="0"/>
      <w:marBottom w:val="0"/>
      <w:divBdr>
        <w:top w:val="none" w:sz="0" w:space="0" w:color="auto"/>
        <w:left w:val="none" w:sz="0" w:space="0" w:color="auto"/>
        <w:bottom w:val="none" w:sz="0" w:space="0" w:color="auto"/>
        <w:right w:val="none" w:sz="0" w:space="0" w:color="auto"/>
      </w:divBdr>
    </w:div>
    <w:div w:id="1855652921">
      <w:bodyDiv w:val="1"/>
      <w:marLeft w:val="0"/>
      <w:marRight w:val="0"/>
      <w:marTop w:val="0"/>
      <w:marBottom w:val="0"/>
      <w:divBdr>
        <w:top w:val="none" w:sz="0" w:space="0" w:color="auto"/>
        <w:left w:val="none" w:sz="0" w:space="0" w:color="auto"/>
        <w:bottom w:val="none" w:sz="0" w:space="0" w:color="auto"/>
        <w:right w:val="none" w:sz="0" w:space="0" w:color="auto"/>
      </w:divBdr>
    </w:div>
    <w:div w:id="1856505151">
      <w:bodyDiv w:val="1"/>
      <w:marLeft w:val="0"/>
      <w:marRight w:val="0"/>
      <w:marTop w:val="0"/>
      <w:marBottom w:val="0"/>
      <w:divBdr>
        <w:top w:val="none" w:sz="0" w:space="0" w:color="auto"/>
        <w:left w:val="none" w:sz="0" w:space="0" w:color="auto"/>
        <w:bottom w:val="none" w:sz="0" w:space="0" w:color="auto"/>
        <w:right w:val="none" w:sz="0" w:space="0" w:color="auto"/>
      </w:divBdr>
    </w:div>
    <w:div w:id="1875852060">
      <w:bodyDiv w:val="1"/>
      <w:marLeft w:val="0"/>
      <w:marRight w:val="0"/>
      <w:marTop w:val="0"/>
      <w:marBottom w:val="0"/>
      <w:divBdr>
        <w:top w:val="none" w:sz="0" w:space="0" w:color="auto"/>
        <w:left w:val="none" w:sz="0" w:space="0" w:color="auto"/>
        <w:bottom w:val="none" w:sz="0" w:space="0" w:color="auto"/>
        <w:right w:val="none" w:sz="0" w:space="0" w:color="auto"/>
      </w:divBdr>
    </w:div>
    <w:div w:id="1888252710">
      <w:bodyDiv w:val="1"/>
      <w:marLeft w:val="0"/>
      <w:marRight w:val="0"/>
      <w:marTop w:val="0"/>
      <w:marBottom w:val="0"/>
      <w:divBdr>
        <w:top w:val="none" w:sz="0" w:space="0" w:color="auto"/>
        <w:left w:val="none" w:sz="0" w:space="0" w:color="auto"/>
        <w:bottom w:val="none" w:sz="0" w:space="0" w:color="auto"/>
        <w:right w:val="none" w:sz="0" w:space="0" w:color="auto"/>
      </w:divBdr>
    </w:div>
    <w:div w:id="1927615924">
      <w:bodyDiv w:val="1"/>
      <w:marLeft w:val="0"/>
      <w:marRight w:val="0"/>
      <w:marTop w:val="0"/>
      <w:marBottom w:val="0"/>
      <w:divBdr>
        <w:top w:val="none" w:sz="0" w:space="0" w:color="auto"/>
        <w:left w:val="none" w:sz="0" w:space="0" w:color="auto"/>
        <w:bottom w:val="none" w:sz="0" w:space="0" w:color="auto"/>
        <w:right w:val="none" w:sz="0" w:space="0" w:color="auto"/>
      </w:divBdr>
    </w:div>
    <w:div w:id="1935245171">
      <w:bodyDiv w:val="1"/>
      <w:marLeft w:val="0"/>
      <w:marRight w:val="0"/>
      <w:marTop w:val="0"/>
      <w:marBottom w:val="0"/>
      <w:divBdr>
        <w:top w:val="none" w:sz="0" w:space="0" w:color="auto"/>
        <w:left w:val="none" w:sz="0" w:space="0" w:color="auto"/>
        <w:bottom w:val="none" w:sz="0" w:space="0" w:color="auto"/>
        <w:right w:val="none" w:sz="0" w:space="0" w:color="auto"/>
      </w:divBdr>
    </w:div>
    <w:div w:id="1938630333">
      <w:bodyDiv w:val="1"/>
      <w:marLeft w:val="0"/>
      <w:marRight w:val="0"/>
      <w:marTop w:val="0"/>
      <w:marBottom w:val="0"/>
      <w:divBdr>
        <w:top w:val="none" w:sz="0" w:space="0" w:color="auto"/>
        <w:left w:val="none" w:sz="0" w:space="0" w:color="auto"/>
        <w:bottom w:val="none" w:sz="0" w:space="0" w:color="auto"/>
        <w:right w:val="none" w:sz="0" w:space="0" w:color="auto"/>
      </w:divBdr>
    </w:div>
    <w:div w:id="1943489434">
      <w:bodyDiv w:val="1"/>
      <w:marLeft w:val="0"/>
      <w:marRight w:val="0"/>
      <w:marTop w:val="0"/>
      <w:marBottom w:val="0"/>
      <w:divBdr>
        <w:top w:val="none" w:sz="0" w:space="0" w:color="auto"/>
        <w:left w:val="none" w:sz="0" w:space="0" w:color="auto"/>
        <w:bottom w:val="none" w:sz="0" w:space="0" w:color="auto"/>
        <w:right w:val="none" w:sz="0" w:space="0" w:color="auto"/>
      </w:divBdr>
    </w:div>
    <w:div w:id="1954630166">
      <w:bodyDiv w:val="1"/>
      <w:marLeft w:val="0"/>
      <w:marRight w:val="0"/>
      <w:marTop w:val="0"/>
      <w:marBottom w:val="0"/>
      <w:divBdr>
        <w:top w:val="none" w:sz="0" w:space="0" w:color="auto"/>
        <w:left w:val="none" w:sz="0" w:space="0" w:color="auto"/>
        <w:bottom w:val="none" w:sz="0" w:space="0" w:color="auto"/>
        <w:right w:val="none" w:sz="0" w:space="0" w:color="auto"/>
      </w:divBdr>
    </w:div>
    <w:div w:id="1954946277">
      <w:bodyDiv w:val="1"/>
      <w:marLeft w:val="0"/>
      <w:marRight w:val="0"/>
      <w:marTop w:val="0"/>
      <w:marBottom w:val="0"/>
      <w:divBdr>
        <w:top w:val="none" w:sz="0" w:space="0" w:color="auto"/>
        <w:left w:val="none" w:sz="0" w:space="0" w:color="auto"/>
        <w:bottom w:val="none" w:sz="0" w:space="0" w:color="auto"/>
        <w:right w:val="none" w:sz="0" w:space="0" w:color="auto"/>
      </w:divBdr>
    </w:div>
    <w:div w:id="1960142715">
      <w:bodyDiv w:val="1"/>
      <w:marLeft w:val="0"/>
      <w:marRight w:val="0"/>
      <w:marTop w:val="0"/>
      <w:marBottom w:val="0"/>
      <w:divBdr>
        <w:top w:val="none" w:sz="0" w:space="0" w:color="auto"/>
        <w:left w:val="none" w:sz="0" w:space="0" w:color="auto"/>
        <w:bottom w:val="none" w:sz="0" w:space="0" w:color="auto"/>
        <w:right w:val="none" w:sz="0" w:space="0" w:color="auto"/>
      </w:divBdr>
    </w:div>
    <w:div w:id="1973366455">
      <w:bodyDiv w:val="1"/>
      <w:marLeft w:val="0"/>
      <w:marRight w:val="0"/>
      <w:marTop w:val="0"/>
      <w:marBottom w:val="0"/>
      <w:divBdr>
        <w:top w:val="none" w:sz="0" w:space="0" w:color="auto"/>
        <w:left w:val="none" w:sz="0" w:space="0" w:color="auto"/>
        <w:bottom w:val="none" w:sz="0" w:space="0" w:color="auto"/>
        <w:right w:val="none" w:sz="0" w:space="0" w:color="auto"/>
      </w:divBdr>
    </w:div>
    <w:div w:id="1983465381">
      <w:bodyDiv w:val="1"/>
      <w:marLeft w:val="0"/>
      <w:marRight w:val="0"/>
      <w:marTop w:val="0"/>
      <w:marBottom w:val="0"/>
      <w:divBdr>
        <w:top w:val="none" w:sz="0" w:space="0" w:color="auto"/>
        <w:left w:val="none" w:sz="0" w:space="0" w:color="auto"/>
        <w:bottom w:val="none" w:sz="0" w:space="0" w:color="auto"/>
        <w:right w:val="none" w:sz="0" w:space="0" w:color="auto"/>
      </w:divBdr>
    </w:div>
    <w:div w:id="1992589128">
      <w:bodyDiv w:val="1"/>
      <w:marLeft w:val="0"/>
      <w:marRight w:val="0"/>
      <w:marTop w:val="0"/>
      <w:marBottom w:val="0"/>
      <w:divBdr>
        <w:top w:val="none" w:sz="0" w:space="0" w:color="auto"/>
        <w:left w:val="none" w:sz="0" w:space="0" w:color="auto"/>
        <w:bottom w:val="none" w:sz="0" w:space="0" w:color="auto"/>
        <w:right w:val="none" w:sz="0" w:space="0" w:color="auto"/>
      </w:divBdr>
    </w:div>
    <w:div w:id="2021736974">
      <w:bodyDiv w:val="1"/>
      <w:marLeft w:val="0"/>
      <w:marRight w:val="0"/>
      <w:marTop w:val="0"/>
      <w:marBottom w:val="0"/>
      <w:divBdr>
        <w:top w:val="none" w:sz="0" w:space="0" w:color="auto"/>
        <w:left w:val="none" w:sz="0" w:space="0" w:color="auto"/>
        <w:bottom w:val="none" w:sz="0" w:space="0" w:color="auto"/>
        <w:right w:val="none" w:sz="0" w:space="0" w:color="auto"/>
      </w:divBdr>
    </w:div>
    <w:div w:id="2032493476">
      <w:bodyDiv w:val="1"/>
      <w:marLeft w:val="0"/>
      <w:marRight w:val="0"/>
      <w:marTop w:val="0"/>
      <w:marBottom w:val="0"/>
      <w:divBdr>
        <w:top w:val="none" w:sz="0" w:space="0" w:color="auto"/>
        <w:left w:val="none" w:sz="0" w:space="0" w:color="auto"/>
        <w:bottom w:val="none" w:sz="0" w:space="0" w:color="auto"/>
        <w:right w:val="none" w:sz="0" w:space="0" w:color="auto"/>
      </w:divBdr>
    </w:div>
    <w:div w:id="2037928218">
      <w:bodyDiv w:val="1"/>
      <w:marLeft w:val="0"/>
      <w:marRight w:val="0"/>
      <w:marTop w:val="0"/>
      <w:marBottom w:val="0"/>
      <w:divBdr>
        <w:top w:val="none" w:sz="0" w:space="0" w:color="auto"/>
        <w:left w:val="none" w:sz="0" w:space="0" w:color="auto"/>
        <w:bottom w:val="none" w:sz="0" w:space="0" w:color="auto"/>
        <w:right w:val="none" w:sz="0" w:space="0" w:color="auto"/>
      </w:divBdr>
    </w:div>
    <w:div w:id="2042195817">
      <w:bodyDiv w:val="1"/>
      <w:marLeft w:val="0"/>
      <w:marRight w:val="0"/>
      <w:marTop w:val="0"/>
      <w:marBottom w:val="0"/>
      <w:divBdr>
        <w:top w:val="none" w:sz="0" w:space="0" w:color="auto"/>
        <w:left w:val="none" w:sz="0" w:space="0" w:color="auto"/>
        <w:bottom w:val="none" w:sz="0" w:space="0" w:color="auto"/>
        <w:right w:val="none" w:sz="0" w:space="0" w:color="auto"/>
      </w:divBdr>
    </w:div>
    <w:div w:id="2051760129">
      <w:bodyDiv w:val="1"/>
      <w:marLeft w:val="0"/>
      <w:marRight w:val="0"/>
      <w:marTop w:val="0"/>
      <w:marBottom w:val="0"/>
      <w:divBdr>
        <w:top w:val="none" w:sz="0" w:space="0" w:color="auto"/>
        <w:left w:val="none" w:sz="0" w:space="0" w:color="auto"/>
        <w:bottom w:val="none" w:sz="0" w:space="0" w:color="auto"/>
        <w:right w:val="none" w:sz="0" w:space="0" w:color="auto"/>
      </w:divBdr>
    </w:div>
    <w:div w:id="2057771983">
      <w:bodyDiv w:val="1"/>
      <w:marLeft w:val="0"/>
      <w:marRight w:val="0"/>
      <w:marTop w:val="0"/>
      <w:marBottom w:val="0"/>
      <w:divBdr>
        <w:top w:val="none" w:sz="0" w:space="0" w:color="auto"/>
        <w:left w:val="none" w:sz="0" w:space="0" w:color="auto"/>
        <w:bottom w:val="none" w:sz="0" w:space="0" w:color="auto"/>
        <w:right w:val="none" w:sz="0" w:space="0" w:color="auto"/>
      </w:divBdr>
    </w:div>
    <w:div w:id="2070305249">
      <w:bodyDiv w:val="1"/>
      <w:marLeft w:val="0"/>
      <w:marRight w:val="0"/>
      <w:marTop w:val="0"/>
      <w:marBottom w:val="0"/>
      <w:divBdr>
        <w:top w:val="none" w:sz="0" w:space="0" w:color="auto"/>
        <w:left w:val="none" w:sz="0" w:space="0" w:color="auto"/>
        <w:bottom w:val="none" w:sz="0" w:space="0" w:color="auto"/>
        <w:right w:val="none" w:sz="0" w:space="0" w:color="auto"/>
      </w:divBdr>
    </w:div>
    <w:div w:id="2071226414">
      <w:bodyDiv w:val="1"/>
      <w:marLeft w:val="0"/>
      <w:marRight w:val="0"/>
      <w:marTop w:val="0"/>
      <w:marBottom w:val="0"/>
      <w:divBdr>
        <w:top w:val="none" w:sz="0" w:space="0" w:color="auto"/>
        <w:left w:val="none" w:sz="0" w:space="0" w:color="auto"/>
        <w:bottom w:val="none" w:sz="0" w:space="0" w:color="auto"/>
        <w:right w:val="none" w:sz="0" w:space="0" w:color="auto"/>
      </w:divBdr>
    </w:div>
    <w:div w:id="2086301238">
      <w:bodyDiv w:val="1"/>
      <w:marLeft w:val="0"/>
      <w:marRight w:val="0"/>
      <w:marTop w:val="0"/>
      <w:marBottom w:val="0"/>
      <w:divBdr>
        <w:top w:val="none" w:sz="0" w:space="0" w:color="auto"/>
        <w:left w:val="none" w:sz="0" w:space="0" w:color="auto"/>
        <w:bottom w:val="none" w:sz="0" w:space="0" w:color="auto"/>
        <w:right w:val="none" w:sz="0" w:space="0" w:color="auto"/>
      </w:divBdr>
    </w:div>
    <w:div w:id="2117165782">
      <w:bodyDiv w:val="1"/>
      <w:marLeft w:val="0"/>
      <w:marRight w:val="0"/>
      <w:marTop w:val="0"/>
      <w:marBottom w:val="0"/>
      <w:divBdr>
        <w:top w:val="none" w:sz="0" w:space="0" w:color="auto"/>
        <w:left w:val="none" w:sz="0" w:space="0" w:color="auto"/>
        <w:bottom w:val="none" w:sz="0" w:space="0" w:color="auto"/>
        <w:right w:val="none" w:sz="0" w:space="0" w:color="auto"/>
      </w:divBdr>
    </w:div>
    <w:div w:id="21367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youtu.be/_2lk-PWXJI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R@beacons-np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9907A9550F8FC4FACCC88D345E1E945" ma:contentTypeVersion="11" ma:contentTypeDescription="Create a new document." ma:contentTypeScope="" ma:versionID="09096e89b0a98371c66cfea20235eb17">
  <xsd:schema xmlns:xsd="http://www.w3.org/2001/XMLSchema" xmlns:xs="http://www.w3.org/2001/XMLSchema" xmlns:p="http://schemas.microsoft.com/office/2006/metadata/properties" xmlns:ns3="a33f8d8c-4902-4c0d-8468-1ec369490829" xmlns:ns4="3b65ac8d-a7a9-4a86-98ea-1eec7670acc9" targetNamespace="http://schemas.microsoft.com/office/2006/metadata/properties" ma:root="true" ma:fieldsID="a51676a48cb1b59c3a8ba44641cdd242" ns3:_="" ns4:_="">
    <xsd:import namespace="a33f8d8c-4902-4c0d-8468-1ec369490829"/>
    <xsd:import namespace="3b65ac8d-a7a9-4a86-98ea-1eec7670acc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f8d8c-4902-4c0d-8468-1ec369490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5ac8d-a7a9-4a86-98ea-1eec7670a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80504-FCA3-4A5F-A644-F71F148D54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CD82A-66FB-437D-B497-CDB5E2E76DE9}">
  <ds:schemaRefs>
    <ds:schemaRef ds:uri="http://schemas.microsoft.com/sharepoint/v3/contenttype/forms"/>
  </ds:schemaRefs>
</ds:datastoreItem>
</file>

<file path=customXml/itemProps3.xml><?xml version="1.0" encoding="utf-8"?>
<ds:datastoreItem xmlns:ds="http://schemas.openxmlformats.org/officeDocument/2006/customXml" ds:itemID="{3BAEF993-969F-41BA-A27B-71E9CB45D773}">
  <ds:schemaRefs>
    <ds:schemaRef ds:uri="http://schemas.openxmlformats.org/officeDocument/2006/bibliography"/>
  </ds:schemaRefs>
</ds:datastoreItem>
</file>

<file path=customXml/itemProps4.xml><?xml version="1.0" encoding="utf-8"?>
<ds:datastoreItem xmlns:ds="http://schemas.openxmlformats.org/officeDocument/2006/customXml" ds:itemID="{EE9B2DE3-7DB9-47AA-A8D5-D5006DB6D3DF}">
  <ds:schemaRefs>
    <ds:schemaRef ds:uri="http://schemas.microsoft.com/office/2006/metadata/longProperties"/>
  </ds:schemaRefs>
</ds:datastoreItem>
</file>

<file path=customXml/itemProps5.xml><?xml version="1.0" encoding="utf-8"?>
<ds:datastoreItem xmlns:ds="http://schemas.openxmlformats.org/officeDocument/2006/customXml" ds:itemID="{4DAF781A-AE7F-4582-BDD9-011D9A669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f8d8c-4902-4c0d-8468-1ec369490829"/>
    <ds:schemaRef ds:uri="3b65ac8d-a7a9-4a86-98ea-1eec7670a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6896</Words>
  <Characters>39311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Strategic Equality Plan Annual Reporting Template</vt:lpstr>
    </vt:vector>
  </TitlesOfParts>
  <Company>Welsh Local Government Association</Company>
  <LinksUpToDate>false</LinksUpToDate>
  <CharactersWithSpaces>46115</CharactersWithSpaces>
  <SharedDoc>false</SharedDoc>
  <HLinks>
    <vt:vector size="12" baseType="variant">
      <vt:variant>
        <vt:i4>3080268</vt:i4>
      </vt:variant>
      <vt:variant>
        <vt:i4>3</vt:i4>
      </vt:variant>
      <vt:variant>
        <vt:i4>0</vt:i4>
      </vt:variant>
      <vt:variant>
        <vt:i4>5</vt:i4>
      </vt:variant>
      <vt:variant>
        <vt:lpwstr>https://youtu.be/_2lk-PWXJIM</vt:lpwstr>
      </vt:variant>
      <vt:variant>
        <vt:lpwstr/>
      </vt:variant>
      <vt:variant>
        <vt:i4>8061004</vt:i4>
      </vt:variant>
      <vt:variant>
        <vt:i4>0</vt:i4>
      </vt:variant>
      <vt:variant>
        <vt:i4>0</vt:i4>
      </vt:variant>
      <vt:variant>
        <vt:i4>5</vt:i4>
      </vt:variant>
      <vt:variant>
        <vt:lpwstr>mailto:HR@beacons-npa.gov.uk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Equality Plan Annual Reporting Template</dc:title>
  <dc:subject/>
  <dc:creator>catryn.holzinger</dc:creator>
  <cp:keywords/>
  <cp:lastModifiedBy>Elizabeth Lewis</cp:lastModifiedBy>
  <cp:revision>3</cp:revision>
  <cp:lastPrinted>2018-10-18T09:16:00Z</cp:lastPrinted>
  <dcterms:created xsi:type="dcterms:W3CDTF">2021-03-09T08:17:00Z</dcterms:created>
  <dcterms:modified xsi:type="dcterms:W3CDTF">2021-03-09T08:22:00Z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4013800.00000000</vt:lpwstr>
  </property>
  <property fmtid="{D5CDD505-2E9C-101B-9397-08002B2CF9AE}" pid="4" name="display_urn:schemas-microsoft-com:office:office#Author">
    <vt:lpwstr>BUILTIN\administrators</vt:lpwstr>
  </property>
  <property fmtid="{D5CDD505-2E9C-101B-9397-08002B2CF9AE}" pid="5" name="ContentTypeId">
    <vt:lpwstr>0x01010089907A9550F8FC4FACCC88D345E1E945</vt:lpwstr>
  </property>
  <property fmtid="{D5CDD505-2E9C-101B-9397-08002B2CF9AE}" pid="6" name="Projects and Work Areas">
    <vt:lpwstr/>
  </property>
  <property fmtid="{D5CDD505-2E9C-101B-9397-08002B2CF9AE}" pid="7" name="Employee Experience">
    <vt:lpwstr/>
  </property>
  <property fmtid="{D5CDD505-2E9C-101B-9397-08002B2CF9AE}" pid="8" name="Back Office">
    <vt:lpwstr/>
  </property>
</Properties>
</file>