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A809" w14:textId="164D4B15" w:rsidR="00AE5A50" w:rsidRPr="0078518F" w:rsidRDefault="004376BC" w:rsidP="00AE5A50">
      <w:pPr>
        <w:spacing w:line="300" w:lineRule="auto"/>
        <w:rPr>
          <w:rFonts w:ascii="Gill Sans MT" w:hAnsi="Gill Sans MT" w:cs="Tahoma"/>
          <w:b/>
          <w:sz w:val="38"/>
          <w:szCs w:val="28"/>
        </w:rPr>
      </w:pPr>
      <w:r w:rsidRPr="0078518F">
        <w:rPr>
          <w:rFonts w:ascii="Gill Sans MT" w:hAnsi="Gill Sans MT" w:cs="Tahoma"/>
          <w:b/>
          <w:sz w:val="38"/>
          <w:szCs w:val="28"/>
        </w:rPr>
        <w:t xml:space="preserve">Y </w:t>
      </w:r>
      <w:proofErr w:type="spellStart"/>
      <w:r w:rsidRPr="0078518F">
        <w:rPr>
          <w:rFonts w:ascii="Gill Sans MT" w:hAnsi="Gill Sans MT" w:cs="Tahoma"/>
          <w:b/>
          <w:sz w:val="38"/>
          <w:szCs w:val="28"/>
        </w:rPr>
        <w:t>Cynllun</w:t>
      </w:r>
      <w:proofErr w:type="spellEnd"/>
      <w:r w:rsidRPr="0078518F">
        <w:rPr>
          <w:rFonts w:ascii="Gill Sans MT" w:hAnsi="Gill Sans MT" w:cs="Tahoma"/>
          <w:b/>
          <w:sz w:val="38"/>
          <w:szCs w:val="28"/>
        </w:rPr>
        <w:t xml:space="preserve"> </w:t>
      </w:r>
      <w:proofErr w:type="spellStart"/>
      <w:r w:rsidRPr="0078518F">
        <w:rPr>
          <w:rFonts w:ascii="Gill Sans MT" w:hAnsi="Gill Sans MT" w:cs="Tahoma"/>
          <w:b/>
          <w:sz w:val="38"/>
          <w:szCs w:val="28"/>
        </w:rPr>
        <w:t>Cydraddoldeb</w:t>
      </w:r>
      <w:proofErr w:type="spellEnd"/>
      <w:r w:rsidRPr="0078518F">
        <w:rPr>
          <w:rFonts w:ascii="Gill Sans MT" w:hAnsi="Gill Sans MT" w:cs="Tahoma"/>
          <w:b/>
          <w:sz w:val="38"/>
          <w:szCs w:val="28"/>
        </w:rPr>
        <w:t xml:space="preserve"> </w:t>
      </w:r>
      <w:proofErr w:type="spellStart"/>
      <w:r w:rsidRPr="0078518F">
        <w:rPr>
          <w:rFonts w:ascii="Gill Sans MT" w:hAnsi="Gill Sans MT" w:cs="Tahoma"/>
          <w:b/>
          <w:sz w:val="38"/>
          <w:szCs w:val="28"/>
        </w:rPr>
        <w:t>Strategol</w:t>
      </w:r>
      <w:proofErr w:type="spellEnd"/>
    </w:p>
    <w:p w14:paraId="550DA655" w14:textId="77777777" w:rsidR="004376BC" w:rsidRPr="0078518F" w:rsidRDefault="004376BC" w:rsidP="00AE5A50">
      <w:pPr>
        <w:spacing w:line="300" w:lineRule="auto"/>
        <w:rPr>
          <w:rFonts w:ascii="Gill Sans MT" w:hAnsi="Gill Sans MT" w:cs="Tahoma"/>
          <w:b/>
          <w:sz w:val="38"/>
          <w:szCs w:val="28"/>
        </w:rPr>
      </w:pPr>
      <w:proofErr w:type="spellStart"/>
      <w:r w:rsidRPr="0078518F">
        <w:rPr>
          <w:rFonts w:ascii="Gill Sans MT" w:hAnsi="Gill Sans MT" w:cs="Tahoma"/>
          <w:b/>
          <w:sz w:val="38"/>
          <w:szCs w:val="28"/>
        </w:rPr>
        <w:t>Adroddiad</w:t>
      </w:r>
      <w:proofErr w:type="spellEnd"/>
      <w:r w:rsidRPr="0078518F">
        <w:rPr>
          <w:rFonts w:ascii="Gill Sans MT" w:hAnsi="Gill Sans MT" w:cs="Tahoma"/>
          <w:b/>
          <w:sz w:val="38"/>
          <w:szCs w:val="28"/>
        </w:rPr>
        <w:t xml:space="preserve"> </w:t>
      </w:r>
      <w:proofErr w:type="spellStart"/>
      <w:r w:rsidRPr="0078518F">
        <w:rPr>
          <w:rFonts w:ascii="Gill Sans MT" w:hAnsi="Gill Sans MT" w:cs="Tahoma"/>
          <w:b/>
          <w:sz w:val="38"/>
          <w:szCs w:val="28"/>
        </w:rPr>
        <w:t>Blynyddol</w:t>
      </w:r>
      <w:proofErr w:type="spellEnd"/>
    </w:p>
    <w:p w14:paraId="5A39BBE3" w14:textId="3D53C627" w:rsidR="00AE5A50" w:rsidRPr="004376BC" w:rsidRDefault="004376BC" w:rsidP="00AE5A50">
      <w:pPr>
        <w:spacing w:line="300" w:lineRule="auto"/>
        <w:rPr>
          <w:rFonts w:ascii="Gill Sans MT" w:hAnsi="Gill Sans MT" w:cs="Tahoma"/>
          <w:sz w:val="28"/>
          <w:szCs w:val="28"/>
        </w:rPr>
      </w:pPr>
      <w:r w:rsidRPr="004376BC">
        <w:rPr>
          <w:rFonts w:ascii="Gill Sans MT" w:hAnsi="Gill Sans MT" w:cs="Tahoma"/>
          <w:sz w:val="28"/>
          <w:szCs w:val="28"/>
        </w:rPr>
        <w:t>2019-20</w:t>
      </w:r>
    </w:p>
    <w:p w14:paraId="41C8F396" w14:textId="77777777" w:rsidR="00AE5A50" w:rsidRPr="00D213BC" w:rsidRDefault="00AE5A50" w:rsidP="00AE5A50">
      <w:pPr>
        <w:spacing w:line="300" w:lineRule="auto"/>
        <w:rPr>
          <w:rFonts w:ascii="Gill Sans MT" w:hAnsi="Gill Sans MT" w:cs="Tahoma"/>
          <w:b/>
          <w:sz w:val="28"/>
          <w:szCs w:val="28"/>
        </w:rPr>
      </w:pPr>
    </w:p>
    <w:p w14:paraId="72A3D3EC" w14:textId="77777777" w:rsidR="00AE5A50" w:rsidRPr="00D213BC" w:rsidRDefault="00AE5A50" w:rsidP="00AE5A50">
      <w:pPr>
        <w:spacing w:line="300" w:lineRule="auto"/>
        <w:rPr>
          <w:rFonts w:ascii="Gill Sans MT" w:hAnsi="Gill Sans MT" w:cs="Tahoma"/>
          <w:b/>
          <w:sz w:val="28"/>
          <w:szCs w:val="28"/>
        </w:rPr>
      </w:pPr>
    </w:p>
    <w:p w14:paraId="7DD94C23" w14:textId="63FA22EF" w:rsidR="00AE5A50" w:rsidRPr="00E4697E" w:rsidRDefault="00700234" w:rsidP="00700234">
      <w:pPr>
        <w:spacing w:line="300" w:lineRule="auto"/>
        <w:rPr>
          <w:rFonts w:ascii="Gill Sans MT" w:hAnsi="Gill Sans MT" w:cs="Tahoma"/>
          <w:b/>
          <w:sz w:val="28"/>
          <w:szCs w:val="28"/>
        </w:rPr>
      </w:pPr>
      <w:r w:rsidRPr="00700234">
        <w:rPr>
          <w:rFonts w:ascii="Gill Sans MT" w:hAnsi="Gill Sans MT" w:cs="Tahoma"/>
          <w:b/>
          <w:sz w:val="28"/>
          <w:szCs w:val="28"/>
          <w:lang w:val="cy-GB"/>
        </w:rPr>
        <w:t>Rhagair</w:t>
      </w:r>
    </w:p>
    <w:p w14:paraId="0D0B940D" w14:textId="77777777" w:rsidR="004E60DC" w:rsidRPr="00D213BC" w:rsidRDefault="004E60DC" w:rsidP="00AE5A50">
      <w:pPr>
        <w:spacing w:line="300" w:lineRule="auto"/>
        <w:rPr>
          <w:rFonts w:ascii="Gill Sans MT" w:hAnsi="Gill Sans MT" w:cs="Tahoma"/>
          <w:b/>
          <w:sz w:val="28"/>
          <w:szCs w:val="28"/>
        </w:rPr>
      </w:pPr>
    </w:p>
    <w:p w14:paraId="6BB19C78" w14:textId="3646E7C6" w:rsidR="004E60DC" w:rsidRPr="00E84AF0" w:rsidRDefault="00700234" w:rsidP="00702687">
      <w:pPr>
        <w:spacing w:line="300" w:lineRule="auto"/>
        <w:jc w:val="both"/>
        <w:rPr>
          <w:rFonts w:ascii="Gill Sans MT" w:hAnsi="Gill Sans MT" w:cs="Tahoma"/>
          <w:sz w:val="22"/>
          <w:szCs w:val="22"/>
        </w:rPr>
      </w:pPr>
      <w:r w:rsidRPr="00700234">
        <w:rPr>
          <w:rFonts w:ascii="Gill Sans MT" w:hAnsi="Gill Sans MT" w:cs="Tahoma"/>
          <w:sz w:val="22"/>
          <w:szCs w:val="22"/>
          <w:lang w:val="cy-GB"/>
        </w:rPr>
        <w:t>Dyma’r nawfed adroddiad blynyddol ar gyraeddiadau Awdurdod Parc Cenedlaethol Bannau Brycheiniog mewn perthynas â’r Cynllun Cydraddoldeb Strategol.</w:t>
      </w:r>
      <w:r w:rsidR="004E60DC" w:rsidRPr="00E4697E">
        <w:rPr>
          <w:rFonts w:ascii="Gill Sans MT" w:hAnsi="Gill Sans MT" w:cs="Tahoma"/>
          <w:sz w:val="22"/>
          <w:szCs w:val="22"/>
        </w:rPr>
        <w:t xml:space="preserve"> </w:t>
      </w:r>
      <w:r w:rsidR="004E60DC" w:rsidRPr="00E84AF0">
        <w:rPr>
          <w:rFonts w:ascii="Gill Sans MT" w:hAnsi="Gill Sans MT" w:cs="Tahoma"/>
          <w:sz w:val="22"/>
          <w:szCs w:val="22"/>
        </w:rPr>
        <w:t xml:space="preserve">  </w:t>
      </w:r>
      <w:r w:rsidRPr="00700234">
        <w:rPr>
          <w:rFonts w:ascii="Gill Sans MT" w:hAnsi="Gill Sans MT" w:cs="Tahoma"/>
          <w:sz w:val="22"/>
          <w:szCs w:val="22"/>
          <w:lang w:val="cy-GB"/>
        </w:rPr>
        <w:t>Rydym wedi cynnwys ast</w:t>
      </w:r>
      <w:r w:rsidR="004376BC">
        <w:rPr>
          <w:rFonts w:ascii="Gill Sans MT" w:hAnsi="Gill Sans MT" w:cs="Tahoma"/>
          <w:sz w:val="22"/>
          <w:szCs w:val="22"/>
          <w:lang w:val="cy-GB"/>
        </w:rPr>
        <w:t>udiaethau achos i roi syniad o’r g</w:t>
      </w:r>
      <w:r w:rsidRPr="00700234">
        <w:rPr>
          <w:rFonts w:ascii="Gill Sans MT" w:hAnsi="Gill Sans MT" w:cs="Tahoma"/>
          <w:sz w:val="22"/>
          <w:szCs w:val="22"/>
          <w:lang w:val="cy-GB"/>
        </w:rPr>
        <w:t xml:space="preserve">waith rhagorol </w:t>
      </w:r>
      <w:r w:rsidR="004376BC">
        <w:rPr>
          <w:rFonts w:ascii="Gill Sans MT" w:hAnsi="Gill Sans MT" w:cs="Tahoma"/>
          <w:sz w:val="22"/>
          <w:szCs w:val="22"/>
          <w:lang w:val="cy-GB"/>
        </w:rPr>
        <w:t xml:space="preserve">y mae’r </w:t>
      </w:r>
      <w:r w:rsidR="004376BC" w:rsidRPr="00700234">
        <w:rPr>
          <w:rFonts w:ascii="Gill Sans MT" w:hAnsi="Gill Sans MT" w:cs="Tahoma"/>
          <w:sz w:val="22"/>
          <w:szCs w:val="22"/>
          <w:lang w:val="cy-GB"/>
        </w:rPr>
        <w:t xml:space="preserve">Awdurdod </w:t>
      </w:r>
      <w:r w:rsidR="004376BC">
        <w:rPr>
          <w:rFonts w:ascii="Gill Sans MT" w:hAnsi="Gill Sans MT" w:cs="Tahoma"/>
          <w:sz w:val="22"/>
          <w:szCs w:val="22"/>
          <w:lang w:val="cy-GB"/>
        </w:rPr>
        <w:t>yn ei wneud</w:t>
      </w:r>
      <w:r w:rsidRPr="00700234">
        <w:rPr>
          <w:rFonts w:ascii="Gill Sans MT" w:hAnsi="Gill Sans MT" w:cs="Tahoma"/>
          <w:sz w:val="22"/>
          <w:szCs w:val="22"/>
          <w:lang w:val="cy-GB"/>
        </w:rPr>
        <w:t>.</w:t>
      </w:r>
      <w:r w:rsidR="004E60DC" w:rsidRPr="00E4697E">
        <w:rPr>
          <w:rFonts w:ascii="Gill Sans MT" w:hAnsi="Gill Sans MT" w:cs="Tahoma"/>
          <w:sz w:val="22"/>
          <w:szCs w:val="22"/>
        </w:rPr>
        <w:t xml:space="preserve"> </w:t>
      </w:r>
      <w:r w:rsidR="004E60DC" w:rsidRPr="00E84AF0">
        <w:rPr>
          <w:rFonts w:ascii="Gill Sans MT" w:hAnsi="Gill Sans MT" w:cs="Tahoma"/>
          <w:sz w:val="22"/>
          <w:szCs w:val="22"/>
        </w:rPr>
        <w:t xml:space="preserve"> </w:t>
      </w:r>
      <w:r w:rsidR="004376BC">
        <w:rPr>
          <w:rFonts w:ascii="Gill Sans MT" w:hAnsi="Gill Sans MT" w:cs="Tahoma"/>
          <w:sz w:val="22"/>
          <w:szCs w:val="22"/>
          <w:lang w:val="cy-GB"/>
        </w:rPr>
        <w:t>Llwyddodd ein</w:t>
      </w:r>
      <w:r w:rsidRPr="00700234">
        <w:rPr>
          <w:rFonts w:ascii="Gill Sans MT" w:hAnsi="Gill Sans MT" w:cs="Tahoma"/>
          <w:sz w:val="22"/>
          <w:szCs w:val="22"/>
          <w:lang w:val="cy-GB"/>
        </w:rPr>
        <w:t xml:space="preserve"> hadrannau Cymunedau ac Addysg</w:t>
      </w:r>
      <w:r w:rsidR="004376BC">
        <w:rPr>
          <w:rFonts w:ascii="Gill Sans MT" w:hAnsi="Gill Sans MT" w:cs="Tahoma"/>
          <w:sz w:val="22"/>
          <w:szCs w:val="22"/>
          <w:lang w:val="cy-GB"/>
        </w:rPr>
        <w:t>,</w:t>
      </w:r>
      <w:r w:rsidRPr="00700234">
        <w:rPr>
          <w:rFonts w:ascii="Gill Sans MT" w:hAnsi="Gill Sans MT" w:cs="Tahoma"/>
          <w:sz w:val="22"/>
          <w:szCs w:val="22"/>
          <w:lang w:val="cy-GB"/>
        </w:rPr>
        <w:t xml:space="preserve"> â'r Gronfa D</w:t>
      </w:r>
      <w:r w:rsidR="004376BC">
        <w:rPr>
          <w:rFonts w:ascii="Gill Sans MT" w:hAnsi="Gill Sans MT" w:cs="Tahoma"/>
          <w:sz w:val="22"/>
          <w:szCs w:val="22"/>
          <w:lang w:val="cy-GB"/>
        </w:rPr>
        <w:t>d</w:t>
      </w:r>
      <w:r w:rsidRPr="00700234">
        <w:rPr>
          <w:rFonts w:ascii="Gill Sans MT" w:hAnsi="Gill Sans MT" w:cs="Tahoma"/>
          <w:sz w:val="22"/>
          <w:szCs w:val="22"/>
          <w:lang w:val="cy-GB"/>
        </w:rPr>
        <w:t>atblygu Cynaliadwy</w:t>
      </w:r>
      <w:r w:rsidR="004376BC">
        <w:rPr>
          <w:rFonts w:ascii="Gill Sans MT" w:hAnsi="Gill Sans MT" w:cs="Tahoma"/>
          <w:sz w:val="22"/>
          <w:szCs w:val="22"/>
          <w:lang w:val="cy-GB"/>
        </w:rPr>
        <w:t>,</w:t>
      </w:r>
      <w:r w:rsidRPr="00700234">
        <w:rPr>
          <w:rFonts w:ascii="Gill Sans MT" w:hAnsi="Gill Sans MT" w:cs="Tahoma"/>
          <w:sz w:val="22"/>
          <w:szCs w:val="22"/>
          <w:lang w:val="cy-GB"/>
        </w:rPr>
        <w:t xml:space="preserve"> yn arbennig</w:t>
      </w:r>
      <w:r w:rsidR="0078518F">
        <w:rPr>
          <w:rFonts w:ascii="Gill Sans MT" w:hAnsi="Gill Sans MT" w:cs="Tahoma"/>
          <w:sz w:val="22"/>
          <w:szCs w:val="22"/>
          <w:lang w:val="cy-GB"/>
        </w:rPr>
        <w:t>,</w:t>
      </w:r>
      <w:r w:rsidRPr="00700234">
        <w:rPr>
          <w:rFonts w:ascii="Gill Sans MT" w:hAnsi="Gill Sans MT" w:cs="Tahoma"/>
          <w:sz w:val="22"/>
          <w:szCs w:val="22"/>
          <w:lang w:val="cy-GB"/>
        </w:rPr>
        <w:t xml:space="preserve"> </w:t>
      </w:r>
      <w:r w:rsidR="004376BC">
        <w:rPr>
          <w:rFonts w:ascii="Gill Sans MT" w:hAnsi="Gill Sans MT" w:cs="Tahoma"/>
          <w:sz w:val="22"/>
          <w:szCs w:val="22"/>
          <w:lang w:val="cy-GB"/>
        </w:rPr>
        <w:t>wrth g</w:t>
      </w:r>
      <w:r w:rsidRPr="00700234">
        <w:rPr>
          <w:rFonts w:ascii="Gill Sans MT" w:hAnsi="Gill Sans MT" w:cs="Tahoma"/>
          <w:sz w:val="22"/>
          <w:szCs w:val="22"/>
          <w:lang w:val="cy-GB"/>
        </w:rPr>
        <w:t>yfarfod ag anghenion grwpiau gyda nodweddion gwarchodedig.</w:t>
      </w:r>
      <w:r w:rsidR="006653B0" w:rsidRPr="00E4697E">
        <w:rPr>
          <w:rFonts w:ascii="Gill Sans MT" w:hAnsi="Gill Sans MT" w:cs="Tahoma"/>
          <w:sz w:val="22"/>
          <w:szCs w:val="22"/>
        </w:rPr>
        <w:t xml:space="preserve"> </w:t>
      </w:r>
      <w:r w:rsidRPr="00702687">
        <w:rPr>
          <w:rFonts w:ascii="Gill Sans MT" w:hAnsi="Gill Sans MT" w:cs="Tahoma"/>
          <w:sz w:val="22"/>
          <w:szCs w:val="22"/>
          <w:lang w:val="cy-GB"/>
        </w:rPr>
        <w:t>Rwy’n gobeithio y gallwn adeiladu ar eu gwaith a pharhau i ddenu cynulleidfaoedd newydd i’r Parc Cenedlaethol a chefnogi mentrau cymunedol.</w:t>
      </w:r>
      <w:r w:rsidR="004E60DC" w:rsidRPr="00E4697E">
        <w:rPr>
          <w:rFonts w:ascii="Gill Sans MT" w:hAnsi="Gill Sans MT" w:cs="Tahoma"/>
          <w:sz w:val="22"/>
          <w:szCs w:val="22"/>
        </w:rPr>
        <w:t xml:space="preserve"> </w:t>
      </w:r>
      <w:r w:rsidR="004E60DC" w:rsidRPr="00E84AF0">
        <w:rPr>
          <w:rFonts w:ascii="Gill Sans MT" w:hAnsi="Gill Sans MT" w:cs="Tahoma"/>
          <w:sz w:val="22"/>
          <w:szCs w:val="22"/>
        </w:rPr>
        <w:t xml:space="preserve"> </w:t>
      </w:r>
    </w:p>
    <w:p w14:paraId="0E27B00A" w14:textId="77777777" w:rsidR="006653B0" w:rsidRPr="00E84AF0" w:rsidRDefault="006653B0" w:rsidP="004E60DC">
      <w:pPr>
        <w:spacing w:line="300" w:lineRule="auto"/>
        <w:jc w:val="both"/>
        <w:rPr>
          <w:rFonts w:ascii="Gill Sans MT" w:hAnsi="Gill Sans MT" w:cs="Tahoma"/>
          <w:sz w:val="22"/>
          <w:szCs w:val="22"/>
        </w:rPr>
      </w:pPr>
    </w:p>
    <w:p w14:paraId="673C4C9B" w14:textId="3E288194" w:rsidR="004E60DC" w:rsidRPr="00E84AF0" w:rsidRDefault="00702687" w:rsidP="00702687">
      <w:pPr>
        <w:spacing w:line="300" w:lineRule="auto"/>
        <w:jc w:val="both"/>
        <w:rPr>
          <w:rFonts w:ascii="Gill Sans MT" w:hAnsi="Gill Sans MT" w:cs="Tahoma"/>
          <w:sz w:val="22"/>
          <w:szCs w:val="22"/>
        </w:rPr>
      </w:pPr>
      <w:r w:rsidRPr="00702687">
        <w:rPr>
          <w:rFonts w:ascii="Gill Sans MT" w:hAnsi="Gill Sans MT" w:cs="Tahoma"/>
          <w:sz w:val="22"/>
          <w:szCs w:val="22"/>
          <w:lang w:val="cy-GB"/>
        </w:rPr>
        <w:t>Rydym yn gobeithio y bydd</w:t>
      </w:r>
      <w:r w:rsidR="004376BC">
        <w:rPr>
          <w:rFonts w:ascii="Gill Sans MT" w:hAnsi="Gill Sans MT" w:cs="Tahoma"/>
          <w:sz w:val="22"/>
          <w:szCs w:val="22"/>
          <w:lang w:val="cy-GB"/>
        </w:rPr>
        <w:t xml:space="preserve"> </w:t>
      </w:r>
      <w:r w:rsidRPr="00702687">
        <w:rPr>
          <w:rFonts w:ascii="Gill Sans MT" w:hAnsi="Gill Sans MT" w:cs="Tahoma"/>
          <w:sz w:val="22"/>
          <w:szCs w:val="22"/>
          <w:lang w:val="cy-GB"/>
        </w:rPr>
        <w:t xml:space="preserve">yr wybodaeth yn yr adroddiad </w:t>
      </w:r>
      <w:r w:rsidR="004376BC">
        <w:rPr>
          <w:rFonts w:ascii="Gill Sans MT" w:hAnsi="Gill Sans MT" w:cs="Tahoma"/>
          <w:sz w:val="22"/>
          <w:szCs w:val="22"/>
          <w:lang w:val="cy-GB"/>
        </w:rPr>
        <w:t xml:space="preserve">hwn </w:t>
      </w:r>
      <w:r w:rsidRPr="00702687">
        <w:rPr>
          <w:rFonts w:ascii="Gill Sans MT" w:hAnsi="Gill Sans MT" w:cs="Tahoma"/>
          <w:sz w:val="22"/>
          <w:szCs w:val="22"/>
          <w:lang w:val="cy-GB"/>
        </w:rPr>
        <w:t xml:space="preserve">o ddiddordeb </w:t>
      </w:r>
      <w:r w:rsidR="004376BC">
        <w:rPr>
          <w:rFonts w:ascii="Gill Sans MT" w:hAnsi="Gill Sans MT" w:cs="Tahoma"/>
          <w:sz w:val="22"/>
          <w:szCs w:val="22"/>
          <w:lang w:val="cy-GB"/>
        </w:rPr>
        <w:t xml:space="preserve">i chi </w:t>
      </w:r>
      <w:r w:rsidRPr="00702687">
        <w:rPr>
          <w:rFonts w:ascii="Gill Sans MT" w:hAnsi="Gill Sans MT" w:cs="Tahoma"/>
          <w:sz w:val="22"/>
          <w:szCs w:val="22"/>
          <w:lang w:val="cy-GB"/>
        </w:rPr>
        <w:t xml:space="preserve">ac os </w:t>
      </w:r>
      <w:r w:rsidR="0078518F">
        <w:rPr>
          <w:rFonts w:ascii="Gill Sans MT" w:hAnsi="Gill Sans MT" w:cs="Tahoma"/>
          <w:sz w:val="22"/>
          <w:szCs w:val="22"/>
          <w:lang w:val="cy-GB"/>
        </w:rPr>
        <w:t>hoffech holi am unrhyw beth</w:t>
      </w:r>
      <w:r w:rsidRPr="00702687">
        <w:rPr>
          <w:rFonts w:ascii="Gill Sans MT" w:hAnsi="Gill Sans MT" w:cs="Tahoma"/>
          <w:sz w:val="22"/>
          <w:szCs w:val="22"/>
          <w:lang w:val="cy-GB"/>
        </w:rPr>
        <w:t xml:space="preserve"> cysylltwch ag Elizabeth Lewis, Swyddog Adnoddau Dynol gan ddefnyddio </w:t>
      </w:r>
      <w:r w:rsidRPr="00702687">
        <w:rPr>
          <w:rStyle w:val="Hyperlink"/>
          <w:rFonts w:ascii="Gill Sans MT" w:hAnsi="Gill Sans MT" w:cs="Tahoma"/>
          <w:sz w:val="22"/>
          <w:szCs w:val="22"/>
          <w:lang w:val="cy-GB"/>
        </w:rPr>
        <w:t>HR@beacons-npa.gov.uk</w:t>
      </w:r>
      <w:r w:rsidR="009D4748" w:rsidRPr="00E4697E">
        <w:rPr>
          <w:rFonts w:ascii="Gill Sans MT" w:hAnsi="Gill Sans MT" w:cs="Tahoma"/>
          <w:sz w:val="22"/>
          <w:szCs w:val="22"/>
        </w:rPr>
        <w:t xml:space="preserve"> </w:t>
      </w:r>
    </w:p>
    <w:p w14:paraId="6146C773" w14:textId="77777777" w:rsidR="004E60DC" w:rsidRPr="00E84AF0" w:rsidRDefault="00B26F66" w:rsidP="004E60DC">
      <w:pPr>
        <w:spacing w:line="300" w:lineRule="auto"/>
        <w:rPr>
          <w:rFonts w:ascii="Gill Sans MT" w:hAnsi="Gill Sans MT" w:cs="Tahoma"/>
          <w:sz w:val="22"/>
          <w:szCs w:val="22"/>
        </w:rPr>
      </w:pPr>
      <w:r w:rsidRPr="00E84AF0">
        <w:rPr>
          <w:rFonts w:ascii="Gill Sans MT" w:hAnsi="Gill Sans MT" w:cs="Tahoma"/>
          <w:sz w:val="22"/>
          <w:szCs w:val="22"/>
        </w:rPr>
        <w:t xml:space="preserve">                                                                              </w:t>
      </w:r>
      <w:r w:rsidR="00D677A9" w:rsidRPr="00E84AF0">
        <w:rPr>
          <w:rFonts w:ascii="Gill Sans MT" w:hAnsi="Gill Sans MT"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3096"/>
        <w:gridCol w:w="2843"/>
      </w:tblGrid>
      <w:tr w:rsidR="007C2545" w:rsidRPr="00E84AF0" w14:paraId="3AF3365B" w14:textId="77777777" w:rsidTr="00702687">
        <w:trPr>
          <w:trHeight w:val="240"/>
        </w:trPr>
        <w:tc>
          <w:tcPr>
            <w:tcW w:w="2842" w:type="dxa"/>
            <w:shd w:val="clear" w:color="auto" w:fill="auto"/>
          </w:tcPr>
          <w:p w14:paraId="5D19010E" w14:textId="181901B1" w:rsidR="007C2545" w:rsidRPr="00E4697E" w:rsidRDefault="00702687" w:rsidP="007C2545">
            <w:pPr>
              <w:rPr>
                <w:rFonts w:ascii="Gill Sans MT" w:hAnsi="Gill Sans MT" w:cs="Tahoma"/>
                <w:sz w:val="22"/>
                <w:szCs w:val="22"/>
              </w:rPr>
            </w:pPr>
            <w:r w:rsidRPr="00702687">
              <w:rPr>
                <w:rFonts w:ascii="Gill Sans MT" w:hAnsi="Gill Sans MT" w:cs="Tahoma"/>
                <w:sz w:val="22"/>
                <w:szCs w:val="22"/>
                <w:lang w:val="cy-GB"/>
              </w:rPr>
              <w:t>Julian Atkins</w:t>
            </w:r>
          </w:p>
          <w:p w14:paraId="49CB7F2D" w14:textId="6AE3261A" w:rsidR="007C2545" w:rsidRPr="00E4697E" w:rsidRDefault="00702687" w:rsidP="007C2545">
            <w:pPr>
              <w:rPr>
                <w:rFonts w:ascii="Gill Sans MT" w:hAnsi="Gill Sans MT"/>
                <w:sz w:val="22"/>
                <w:szCs w:val="22"/>
              </w:rPr>
            </w:pPr>
            <w:r w:rsidRPr="00702687">
              <w:rPr>
                <w:rFonts w:ascii="Gill Sans MT" w:hAnsi="Gill Sans MT" w:cs="Tahoma"/>
                <w:sz w:val="22"/>
                <w:szCs w:val="22"/>
                <w:lang w:val="cy-GB"/>
              </w:rPr>
              <w:t>Prif Weithredwr</w:t>
            </w:r>
          </w:p>
          <w:p w14:paraId="60061E4C" w14:textId="77777777" w:rsidR="007C2545" w:rsidRPr="00E84AF0" w:rsidRDefault="007C2545" w:rsidP="00CC5A66">
            <w:pPr>
              <w:spacing w:line="300" w:lineRule="auto"/>
              <w:rPr>
                <w:rFonts w:ascii="Gill Sans MT" w:hAnsi="Gill Sans MT" w:cs="Tahoma"/>
                <w:sz w:val="22"/>
                <w:szCs w:val="22"/>
              </w:rPr>
            </w:pPr>
          </w:p>
        </w:tc>
        <w:tc>
          <w:tcPr>
            <w:tcW w:w="3096" w:type="dxa"/>
            <w:shd w:val="clear" w:color="auto" w:fill="auto"/>
          </w:tcPr>
          <w:p w14:paraId="3D04E618" w14:textId="68609F12" w:rsidR="007C2545" w:rsidRPr="00E4697E" w:rsidRDefault="00702687" w:rsidP="007C2545">
            <w:pPr>
              <w:rPr>
                <w:rFonts w:ascii="Gill Sans MT" w:hAnsi="Gill Sans MT" w:cs="Tahoma"/>
                <w:sz w:val="22"/>
                <w:szCs w:val="22"/>
              </w:rPr>
            </w:pPr>
            <w:r w:rsidRPr="00702687">
              <w:rPr>
                <w:rFonts w:ascii="Gill Sans MT" w:hAnsi="Gill Sans MT" w:cs="Tahoma"/>
                <w:sz w:val="22"/>
                <w:szCs w:val="22"/>
                <w:lang w:val="cy-GB"/>
              </w:rPr>
              <w:t>Mr Gareth Ratcliffe</w:t>
            </w:r>
          </w:p>
          <w:p w14:paraId="028DF346" w14:textId="2D1BBC1F" w:rsidR="007C2545" w:rsidRPr="00E4697E" w:rsidRDefault="00702687" w:rsidP="007C2545">
            <w:pPr>
              <w:rPr>
                <w:rFonts w:ascii="Gill Sans MT" w:hAnsi="Gill Sans MT" w:cs="Tahoma"/>
                <w:sz w:val="22"/>
                <w:szCs w:val="22"/>
              </w:rPr>
            </w:pPr>
            <w:r w:rsidRPr="00702687">
              <w:rPr>
                <w:rFonts w:ascii="Gill Sans MT" w:hAnsi="Gill Sans MT" w:cs="Tahoma"/>
                <w:sz w:val="22"/>
                <w:szCs w:val="22"/>
                <w:lang w:val="cy-GB"/>
              </w:rPr>
              <w:t>Cadeirydd Awdurdod y Parc Cenedlaethol</w:t>
            </w:r>
          </w:p>
          <w:p w14:paraId="44EAFD9C" w14:textId="77777777" w:rsidR="007C2545" w:rsidRPr="00E84AF0" w:rsidRDefault="007C2545" w:rsidP="00CC5A66">
            <w:pPr>
              <w:spacing w:line="300" w:lineRule="auto"/>
              <w:rPr>
                <w:rFonts w:ascii="Gill Sans MT" w:hAnsi="Gill Sans MT" w:cs="Tahoma"/>
                <w:sz w:val="22"/>
                <w:szCs w:val="22"/>
              </w:rPr>
            </w:pPr>
          </w:p>
        </w:tc>
        <w:tc>
          <w:tcPr>
            <w:tcW w:w="2843" w:type="dxa"/>
            <w:shd w:val="clear" w:color="auto" w:fill="auto"/>
          </w:tcPr>
          <w:p w14:paraId="3992036D" w14:textId="2FB92E90" w:rsidR="007C2545" w:rsidRPr="00E4697E" w:rsidRDefault="004376BC" w:rsidP="007C2545">
            <w:pPr>
              <w:rPr>
                <w:rFonts w:ascii="Gill Sans MT" w:hAnsi="Gill Sans MT" w:cs="Tahoma"/>
                <w:sz w:val="22"/>
                <w:szCs w:val="22"/>
              </w:rPr>
            </w:pPr>
            <w:r>
              <w:rPr>
                <w:rFonts w:ascii="Gill Sans MT" w:hAnsi="Gill Sans MT" w:cs="Tahoma"/>
                <w:sz w:val="22"/>
                <w:szCs w:val="22"/>
                <w:lang w:val="cy-GB"/>
              </w:rPr>
              <w:t>Y P</w:t>
            </w:r>
            <w:r w:rsidR="00702687" w:rsidRPr="00702687">
              <w:rPr>
                <w:rFonts w:ascii="Gill Sans MT" w:hAnsi="Gill Sans MT" w:cs="Tahoma"/>
                <w:sz w:val="22"/>
                <w:szCs w:val="22"/>
                <w:lang w:val="cy-GB"/>
              </w:rPr>
              <w:t>arch A Edwards</w:t>
            </w:r>
          </w:p>
          <w:p w14:paraId="0BCBDB0C" w14:textId="10304CCA" w:rsidR="007C2545" w:rsidRPr="00E4697E" w:rsidRDefault="00702687" w:rsidP="007C2545">
            <w:pPr>
              <w:rPr>
                <w:rFonts w:ascii="Gill Sans MT" w:hAnsi="Gill Sans MT" w:cs="Tahoma"/>
                <w:sz w:val="22"/>
                <w:szCs w:val="22"/>
              </w:rPr>
            </w:pPr>
            <w:r w:rsidRPr="00702687">
              <w:rPr>
                <w:rFonts w:ascii="Gill Sans MT" w:hAnsi="Gill Sans MT" w:cs="Tahoma"/>
                <w:sz w:val="22"/>
                <w:szCs w:val="22"/>
                <w:lang w:val="cy-GB"/>
              </w:rPr>
              <w:t xml:space="preserve">Hyrwyddwr Aelodau </w:t>
            </w:r>
          </w:p>
          <w:p w14:paraId="0F2D24A5" w14:textId="6C8A8EA0" w:rsidR="007C2545" w:rsidRPr="00E4697E" w:rsidRDefault="00702687" w:rsidP="007C2545">
            <w:pPr>
              <w:rPr>
                <w:rFonts w:ascii="Gill Sans MT" w:hAnsi="Gill Sans MT" w:cs="Tahoma"/>
                <w:sz w:val="22"/>
                <w:szCs w:val="22"/>
              </w:rPr>
            </w:pPr>
            <w:r w:rsidRPr="00702687">
              <w:rPr>
                <w:rFonts w:ascii="Gill Sans MT" w:hAnsi="Gill Sans MT" w:cs="Tahoma"/>
                <w:sz w:val="22"/>
                <w:szCs w:val="22"/>
                <w:lang w:val="cy-GB"/>
              </w:rPr>
              <w:t>Cydraddoldeb ac Amrywiaeth</w:t>
            </w:r>
          </w:p>
          <w:p w14:paraId="4B94D5A5" w14:textId="77777777" w:rsidR="007C2545" w:rsidRPr="00E84AF0" w:rsidRDefault="007C2545" w:rsidP="00CC5A66">
            <w:pPr>
              <w:spacing w:line="300" w:lineRule="auto"/>
              <w:rPr>
                <w:rFonts w:ascii="Gill Sans MT" w:hAnsi="Gill Sans MT" w:cs="Tahoma"/>
                <w:sz w:val="22"/>
                <w:szCs w:val="22"/>
              </w:rPr>
            </w:pPr>
          </w:p>
        </w:tc>
      </w:tr>
    </w:tbl>
    <w:p w14:paraId="3DEEC669" w14:textId="77777777" w:rsidR="00340EAA" w:rsidRPr="00E84AF0" w:rsidRDefault="00340EAA" w:rsidP="004E60DC">
      <w:pPr>
        <w:spacing w:line="300" w:lineRule="auto"/>
        <w:rPr>
          <w:rFonts w:ascii="Gill Sans MT" w:hAnsi="Gill Sans MT" w:cs="Tahoma"/>
          <w:sz w:val="22"/>
          <w:szCs w:val="22"/>
        </w:rPr>
      </w:pPr>
    </w:p>
    <w:p w14:paraId="3656B9AB" w14:textId="77777777" w:rsidR="009127B9" w:rsidRPr="00E84AF0" w:rsidRDefault="009127B9" w:rsidP="004E60DC">
      <w:pPr>
        <w:spacing w:line="300" w:lineRule="auto"/>
        <w:rPr>
          <w:rFonts w:ascii="Gill Sans MT" w:hAnsi="Gill Sans MT" w:cs="Tahoma"/>
          <w:sz w:val="22"/>
          <w:szCs w:val="22"/>
        </w:rPr>
      </w:pPr>
    </w:p>
    <w:p w14:paraId="45FB0818" w14:textId="77777777" w:rsidR="009127B9" w:rsidRPr="00E84AF0" w:rsidRDefault="009127B9" w:rsidP="004E60DC">
      <w:pPr>
        <w:spacing w:line="300" w:lineRule="auto"/>
        <w:rPr>
          <w:rFonts w:ascii="Gill Sans MT" w:hAnsi="Gill Sans MT" w:cs="Tahoma"/>
          <w:sz w:val="22"/>
          <w:szCs w:val="22"/>
        </w:rPr>
      </w:pPr>
    </w:p>
    <w:p w14:paraId="049F31CB" w14:textId="77777777" w:rsidR="00B26F66" w:rsidRPr="00E84AF0" w:rsidRDefault="00B26F66" w:rsidP="00FC609F">
      <w:pPr>
        <w:spacing w:line="300" w:lineRule="auto"/>
        <w:rPr>
          <w:rFonts w:ascii="Gill Sans MT" w:hAnsi="Gill Sans MT" w:cs="Tahoma"/>
          <w:sz w:val="22"/>
          <w:szCs w:val="22"/>
        </w:rPr>
      </w:pPr>
    </w:p>
    <w:p w14:paraId="53128261" w14:textId="77777777" w:rsidR="00B26F66" w:rsidRPr="00E84AF0" w:rsidRDefault="00B26F66" w:rsidP="00FC609F">
      <w:pPr>
        <w:spacing w:line="300" w:lineRule="auto"/>
        <w:rPr>
          <w:rFonts w:ascii="Gill Sans MT" w:hAnsi="Gill Sans MT" w:cs="Tahoma"/>
          <w:sz w:val="22"/>
          <w:szCs w:val="22"/>
        </w:rPr>
      </w:pPr>
    </w:p>
    <w:p w14:paraId="62486C05" w14:textId="77777777" w:rsidR="00B26F66" w:rsidRPr="00E84AF0" w:rsidRDefault="00B26F66" w:rsidP="00FC609F">
      <w:pPr>
        <w:spacing w:line="300" w:lineRule="auto"/>
        <w:rPr>
          <w:rFonts w:ascii="Gill Sans MT" w:hAnsi="Gill Sans MT" w:cs="Tahoma"/>
          <w:sz w:val="22"/>
          <w:szCs w:val="22"/>
        </w:rPr>
      </w:pPr>
    </w:p>
    <w:p w14:paraId="4101652C" w14:textId="77777777" w:rsidR="00515713" w:rsidRPr="00E84AF0" w:rsidRDefault="00515713" w:rsidP="00FC609F">
      <w:pPr>
        <w:spacing w:line="300" w:lineRule="auto"/>
        <w:rPr>
          <w:rFonts w:ascii="Gill Sans MT" w:hAnsi="Gill Sans MT" w:cs="Tahoma"/>
          <w:sz w:val="22"/>
          <w:szCs w:val="22"/>
        </w:rPr>
      </w:pPr>
    </w:p>
    <w:p w14:paraId="4B99056E" w14:textId="77777777" w:rsidR="0059252C" w:rsidRPr="00E84AF0" w:rsidRDefault="0059252C" w:rsidP="00FC609F">
      <w:pPr>
        <w:spacing w:line="300" w:lineRule="auto"/>
        <w:rPr>
          <w:rFonts w:ascii="Gill Sans MT" w:hAnsi="Gill Sans MT" w:cs="Tahoma"/>
          <w:sz w:val="22"/>
          <w:szCs w:val="22"/>
        </w:rPr>
      </w:pPr>
    </w:p>
    <w:p w14:paraId="1299C43A" w14:textId="77777777" w:rsidR="0059252C" w:rsidRPr="00E84AF0" w:rsidRDefault="0059252C" w:rsidP="00FC609F">
      <w:pPr>
        <w:spacing w:line="300" w:lineRule="auto"/>
        <w:rPr>
          <w:rFonts w:ascii="Gill Sans MT" w:hAnsi="Gill Sans MT" w:cs="Tahoma"/>
          <w:sz w:val="22"/>
          <w:szCs w:val="22"/>
        </w:rPr>
      </w:pPr>
    </w:p>
    <w:p w14:paraId="4DDBEF00" w14:textId="77777777" w:rsidR="0059252C" w:rsidRPr="00E84AF0" w:rsidRDefault="0059252C" w:rsidP="00FC609F">
      <w:pPr>
        <w:spacing w:line="300" w:lineRule="auto"/>
        <w:rPr>
          <w:rFonts w:ascii="Gill Sans MT" w:hAnsi="Gill Sans MT" w:cs="Tahoma"/>
          <w:sz w:val="22"/>
          <w:szCs w:val="22"/>
        </w:rPr>
      </w:pPr>
    </w:p>
    <w:p w14:paraId="3461D779" w14:textId="77777777" w:rsidR="0059252C" w:rsidRPr="00E84AF0" w:rsidRDefault="0059252C" w:rsidP="00FC609F">
      <w:pPr>
        <w:spacing w:line="300" w:lineRule="auto"/>
        <w:rPr>
          <w:rFonts w:ascii="Gill Sans MT" w:hAnsi="Gill Sans MT" w:cs="Tahoma"/>
          <w:sz w:val="22"/>
          <w:szCs w:val="22"/>
        </w:rPr>
      </w:pPr>
    </w:p>
    <w:p w14:paraId="3CF2D8B6" w14:textId="77777777" w:rsidR="007D6957" w:rsidRPr="00E84AF0" w:rsidRDefault="007D6957" w:rsidP="00FC609F">
      <w:pPr>
        <w:spacing w:line="300" w:lineRule="auto"/>
        <w:rPr>
          <w:rFonts w:ascii="Gill Sans MT" w:hAnsi="Gill Sans MT" w:cs="Tahoma"/>
          <w:sz w:val="22"/>
          <w:szCs w:val="22"/>
        </w:rPr>
      </w:pPr>
    </w:p>
    <w:p w14:paraId="0FB78278" w14:textId="77777777" w:rsidR="007D6957" w:rsidRPr="00E84AF0" w:rsidRDefault="007D6957" w:rsidP="00FC609F">
      <w:pPr>
        <w:spacing w:line="300" w:lineRule="auto"/>
        <w:rPr>
          <w:rFonts w:ascii="Gill Sans MT" w:hAnsi="Gill Sans MT" w:cs="Tahoma"/>
          <w:sz w:val="22"/>
          <w:szCs w:val="22"/>
        </w:rPr>
      </w:pPr>
    </w:p>
    <w:p w14:paraId="1FC39945" w14:textId="77777777" w:rsidR="007D6957" w:rsidRPr="00E84AF0" w:rsidRDefault="007D6957" w:rsidP="00FC609F">
      <w:pPr>
        <w:spacing w:line="300" w:lineRule="auto"/>
        <w:rPr>
          <w:rFonts w:ascii="Gill Sans MT" w:hAnsi="Gill Sans MT" w:cs="Tahoma"/>
          <w:sz w:val="22"/>
          <w:szCs w:val="22"/>
        </w:rPr>
      </w:pPr>
    </w:p>
    <w:p w14:paraId="0562CB0E" w14:textId="77777777" w:rsidR="007D6957" w:rsidRPr="00E84AF0" w:rsidRDefault="007D6957" w:rsidP="00FC609F">
      <w:pPr>
        <w:spacing w:line="300" w:lineRule="auto"/>
        <w:rPr>
          <w:rFonts w:ascii="Gill Sans MT" w:hAnsi="Gill Sans MT" w:cs="Tahoma"/>
          <w:sz w:val="22"/>
          <w:szCs w:val="22"/>
        </w:rPr>
      </w:pPr>
    </w:p>
    <w:p w14:paraId="34CE0A41" w14:textId="77777777" w:rsidR="007D6957" w:rsidRPr="00E84AF0" w:rsidRDefault="007D6957" w:rsidP="00FC609F">
      <w:pPr>
        <w:spacing w:line="300" w:lineRule="auto"/>
        <w:rPr>
          <w:rFonts w:ascii="Gill Sans MT" w:hAnsi="Gill Sans MT" w:cs="Tahoma"/>
          <w:sz w:val="22"/>
          <w:szCs w:val="22"/>
        </w:rPr>
      </w:pPr>
    </w:p>
    <w:p w14:paraId="62EBF3C5" w14:textId="77777777" w:rsidR="007D6957" w:rsidRPr="00E84AF0" w:rsidRDefault="007D6957" w:rsidP="00FC609F">
      <w:pPr>
        <w:spacing w:line="300" w:lineRule="auto"/>
        <w:rPr>
          <w:rFonts w:ascii="Gill Sans MT" w:hAnsi="Gill Sans MT" w:cs="Tahoma"/>
          <w:sz w:val="22"/>
          <w:szCs w:val="22"/>
        </w:rPr>
      </w:pPr>
    </w:p>
    <w:p w14:paraId="6D98A12B" w14:textId="77777777" w:rsidR="007D6957" w:rsidRPr="00E84AF0" w:rsidRDefault="007D6957" w:rsidP="00FC609F">
      <w:pPr>
        <w:spacing w:line="300" w:lineRule="auto"/>
        <w:rPr>
          <w:rFonts w:ascii="Gill Sans MT" w:hAnsi="Gill Sans MT" w:cs="Tahoma"/>
          <w:sz w:val="22"/>
          <w:szCs w:val="22"/>
        </w:rPr>
      </w:pPr>
    </w:p>
    <w:p w14:paraId="2946DB82" w14:textId="77777777" w:rsidR="007D6957" w:rsidRPr="00E84AF0" w:rsidRDefault="007D6957" w:rsidP="00FC609F">
      <w:pPr>
        <w:spacing w:line="300" w:lineRule="auto"/>
        <w:rPr>
          <w:rFonts w:ascii="Gill Sans MT" w:hAnsi="Gill Sans MT" w:cs="Tahoma"/>
          <w:sz w:val="22"/>
          <w:szCs w:val="22"/>
        </w:rPr>
      </w:pPr>
    </w:p>
    <w:p w14:paraId="5997CC1D" w14:textId="77777777" w:rsidR="007D6957" w:rsidRPr="00E84AF0" w:rsidRDefault="007D6957" w:rsidP="00FC609F">
      <w:pPr>
        <w:spacing w:line="300" w:lineRule="auto"/>
        <w:rPr>
          <w:rFonts w:ascii="Gill Sans MT" w:hAnsi="Gill Sans MT" w:cs="Tahoma"/>
          <w:sz w:val="22"/>
          <w:szCs w:val="22"/>
        </w:rPr>
      </w:pPr>
    </w:p>
    <w:p w14:paraId="110FFD37" w14:textId="77777777" w:rsidR="007D6957" w:rsidRPr="00E84AF0" w:rsidRDefault="007D6957" w:rsidP="00FC609F">
      <w:pPr>
        <w:spacing w:line="300" w:lineRule="auto"/>
        <w:rPr>
          <w:rFonts w:ascii="Gill Sans MT" w:hAnsi="Gill Sans MT" w:cs="Tahoma"/>
          <w:sz w:val="22"/>
          <w:szCs w:val="22"/>
        </w:rPr>
      </w:pPr>
    </w:p>
    <w:p w14:paraId="6B699379" w14:textId="77777777" w:rsidR="00515713" w:rsidRPr="00E84AF0" w:rsidRDefault="00515713" w:rsidP="00FC609F">
      <w:pPr>
        <w:spacing w:line="300" w:lineRule="auto"/>
        <w:rPr>
          <w:rFonts w:ascii="Gill Sans MT" w:hAnsi="Gill Sans MT" w:cs="Tahoma"/>
          <w:sz w:val="22"/>
          <w:szCs w:val="22"/>
        </w:rPr>
      </w:pPr>
    </w:p>
    <w:p w14:paraId="3FE9F23F" w14:textId="77777777" w:rsidR="00515713" w:rsidRPr="00E84AF0" w:rsidRDefault="00515713" w:rsidP="00FC609F">
      <w:pPr>
        <w:spacing w:line="300" w:lineRule="auto"/>
        <w:rPr>
          <w:rFonts w:ascii="Gill Sans MT" w:hAnsi="Gill Sans MT" w:cs="Tahoma"/>
          <w:sz w:val="22"/>
          <w:szCs w:val="22"/>
        </w:rPr>
      </w:pPr>
    </w:p>
    <w:p w14:paraId="1F72F646" w14:textId="77777777" w:rsidR="00515713" w:rsidRPr="00E84AF0" w:rsidRDefault="00515713" w:rsidP="00FC609F">
      <w:pPr>
        <w:spacing w:line="300" w:lineRule="auto"/>
        <w:rPr>
          <w:rFonts w:ascii="Gill Sans MT" w:hAnsi="Gill Sans MT" w:cs="Tahoma"/>
          <w:sz w:val="22"/>
          <w:szCs w:val="22"/>
        </w:rPr>
      </w:pPr>
    </w:p>
    <w:p w14:paraId="291E35A2" w14:textId="69638259" w:rsidR="00754412" w:rsidRPr="00E4697E" w:rsidRDefault="00702687" w:rsidP="00702687">
      <w:pPr>
        <w:spacing w:line="300" w:lineRule="auto"/>
        <w:rPr>
          <w:rFonts w:ascii="Gill Sans MT" w:hAnsi="Gill Sans MT" w:cs="Tahoma"/>
          <w:b/>
          <w:sz w:val="22"/>
          <w:szCs w:val="22"/>
        </w:rPr>
      </w:pPr>
      <w:r w:rsidRPr="00702687">
        <w:rPr>
          <w:rFonts w:ascii="Gill Sans MT" w:hAnsi="Gill Sans MT" w:cs="Tahoma"/>
          <w:b/>
          <w:sz w:val="22"/>
          <w:szCs w:val="22"/>
          <w:lang w:val="cy-GB"/>
        </w:rPr>
        <w:t>Cynnwys</w:t>
      </w:r>
    </w:p>
    <w:p w14:paraId="78C7A512" w14:textId="1E149CED" w:rsidR="00595246" w:rsidRDefault="00595246" w:rsidP="00FC609F">
      <w:pPr>
        <w:spacing w:line="300" w:lineRule="auto"/>
        <w:rPr>
          <w:rFonts w:ascii="Gill Sans MT" w:hAnsi="Gill Sans MT" w:cs="Tahoma"/>
          <w:b/>
          <w:sz w:val="22"/>
          <w:szCs w:val="22"/>
        </w:rPr>
      </w:pPr>
    </w:p>
    <w:p w14:paraId="17D5048B" w14:textId="621C172B" w:rsidR="00595246" w:rsidRDefault="00595246" w:rsidP="00FC609F">
      <w:pPr>
        <w:spacing w:line="300" w:lineRule="auto"/>
        <w:rPr>
          <w:rFonts w:ascii="Gill Sans MT" w:hAnsi="Gill Sans MT" w:cs="Tahoma"/>
          <w:b/>
          <w:sz w:val="22"/>
          <w:szCs w:val="22"/>
        </w:rPr>
      </w:pPr>
    </w:p>
    <w:p w14:paraId="6AB1C22E" w14:textId="40735EB0" w:rsidR="00595246" w:rsidRDefault="00595246" w:rsidP="00FC609F">
      <w:pPr>
        <w:spacing w:line="300" w:lineRule="auto"/>
        <w:rPr>
          <w:rFonts w:ascii="Gill Sans MT" w:hAnsi="Gill Sans MT" w:cs="Tahom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954"/>
      </w:tblGrid>
      <w:tr w:rsidR="00E875BD" w14:paraId="49B53A5D" w14:textId="77777777" w:rsidTr="00084BB6">
        <w:trPr>
          <w:trHeight w:val="240"/>
        </w:trPr>
        <w:tc>
          <w:tcPr>
            <w:tcW w:w="2405" w:type="dxa"/>
          </w:tcPr>
          <w:p w14:paraId="0D7CB086" w14:textId="0DF9A752" w:rsidR="00E875BD" w:rsidRPr="00E4697E"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Adran 1</w:t>
            </w:r>
          </w:p>
        </w:tc>
        <w:tc>
          <w:tcPr>
            <w:tcW w:w="5954" w:type="dxa"/>
          </w:tcPr>
          <w:p w14:paraId="038CC02D" w14:textId="09E5B771" w:rsidR="00E875BD" w:rsidRPr="00E4697E"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Cyflwyniad</w:t>
            </w:r>
          </w:p>
        </w:tc>
      </w:tr>
      <w:tr w:rsidR="00E875BD" w14:paraId="4288C3D6" w14:textId="77777777" w:rsidTr="00084BB6">
        <w:tc>
          <w:tcPr>
            <w:tcW w:w="2405" w:type="dxa"/>
          </w:tcPr>
          <w:p w14:paraId="488CEE95" w14:textId="407A0073" w:rsidR="00E875BD" w:rsidRPr="00E4697E"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Adran 2</w:t>
            </w:r>
          </w:p>
        </w:tc>
        <w:tc>
          <w:tcPr>
            <w:tcW w:w="5954" w:type="dxa"/>
          </w:tcPr>
          <w:p w14:paraId="282715E1" w14:textId="1D6D4669" w:rsidR="00E875BD" w:rsidRPr="00E4697E" w:rsidRDefault="00702687" w:rsidP="00702687">
            <w:pPr>
              <w:spacing w:line="300" w:lineRule="auto"/>
              <w:rPr>
                <w:rFonts w:ascii="Gill Sans MT" w:hAnsi="Gill Sans MT" w:cs="Tahoma"/>
                <w:b/>
                <w:sz w:val="22"/>
                <w:szCs w:val="22"/>
              </w:rPr>
            </w:pPr>
            <w:r w:rsidRPr="00702687">
              <w:rPr>
                <w:rFonts w:ascii="Gill Sans MT" w:hAnsi="Gill Sans MT" w:cs="Tahoma"/>
                <w:b/>
                <w:sz w:val="22"/>
                <w:szCs w:val="22"/>
                <w:lang w:val="cy-GB"/>
              </w:rPr>
              <w:t>Nodi, casglu a defnyddio gwybodaeth berthnasol</w:t>
            </w:r>
          </w:p>
          <w:p w14:paraId="3A38B2B4" w14:textId="2FDFBDC0" w:rsidR="00E875BD" w:rsidRPr="00E4697E" w:rsidRDefault="00702687" w:rsidP="00702687">
            <w:pPr>
              <w:spacing w:line="300" w:lineRule="auto"/>
              <w:rPr>
                <w:rFonts w:ascii="Gill Sans MT" w:hAnsi="Gill Sans MT" w:cs="Tahoma"/>
                <w:bCs/>
                <w:sz w:val="22"/>
                <w:szCs w:val="22"/>
              </w:rPr>
            </w:pPr>
            <w:r w:rsidRPr="00702687">
              <w:rPr>
                <w:rFonts w:ascii="Gill Sans MT" w:hAnsi="Gill Sans MT" w:cs="Tahoma"/>
                <w:bCs/>
                <w:sz w:val="22"/>
                <w:szCs w:val="22"/>
                <w:lang w:val="cy-GB"/>
              </w:rPr>
              <w:t>Aelodau a gweithwyr</w:t>
            </w:r>
          </w:p>
          <w:p w14:paraId="61A99A13" w14:textId="6FD131DC" w:rsidR="00FE2F71" w:rsidRPr="00E4697E" w:rsidRDefault="00702687" w:rsidP="00E4697E">
            <w:pPr>
              <w:spacing w:line="300" w:lineRule="auto"/>
              <w:rPr>
                <w:rFonts w:ascii="Gill Sans MT" w:hAnsi="Gill Sans MT" w:cs="Tahoma"/>
                <w:b/>
                <w:sz w:val="22"/>
                <w:szCs w:val="22"/>
              </w:rPr>
            </w:pPr>
            <w:r w:rsidRPr="00702687">
              <w:rPr>
                <w:rFonts w:ascii="Gill Sans MT" w:hAnsi="Gill Sans MT" w:cs="Tahoma"/>
                <w:bCs/>
                <w:sz w:val="22"/>
                <w:szCs w:val="22"/>
                <w:lang w:val="cy-GB"/>
              </w:rPr>
              <w:t>Recriwtio</w:t>
            </w:r>
          </w:p>
        </w:tc>
      </w:tr>
      <w:tr w:rsidR="00E875BD" w14:paraId="6CDCE775" w14:textId="77777777" w:rsidTr="00084BB6">
        <w:tc>
          <w:tcPr>
            <w:tcW w:w="2405" w:type="dxa"/>
          </w:tcPr>
          <w:p w14:paraId="13CDC907" w14:textId="17CD9C23" w:rsidR="00E875BD"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Adran 3</w:t>
            </w:r>
            <w:r w:rsidR="00FE2F71" w:rsidRPr="00E4697E">
              <w:rPr>
                <w:rFonts w:ascii="Gill Sans MT" w:hAnsi="Gill Sans MT" w:cs="Tahoma"/>
                <w:b/>
                <w:sz w:val="22"/>
                <w:szCs w:val="22"/>
              </w:rPr>
              <w:t xml:space="preserve"> </w:t>
            </w:r>
          </w:p>
        </w:tc>
        <w:tc>
          <w:tcPr>
            <w:tcW w:w="5954" w:type="dxa"/>
          </w:tcPr>
          <w:p w14:paraId="58A5D4AD" w14:textId="111D1958" w:rsidR="00E875BD" w:rsidRPr="00E4697E"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Ein Hamcanion</w:t>
            </w:r>
          </w:p>
        </w:tc>
      </w:tr>
      <w:tr w:rsidR="00E875BD" w14:paraId="3664BEB8" w14:textId="77777777" w:rsidTr="00084BB6">
        <w:tc>
          <w:tcPr>
            <w:tcW w:w="2405" w:type="dxa"/>
          </w:tcPr>
          <w:p w14:paraId="71A861F2" w14:textId="5E25F7D8" w:rsidR="00E875BD"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Adran 4</w:t>
            </w:r>
            <w:r w:rsidR="00FE2F71" w:rsidRPr="00E4697E">
              <w:rPr>
                <w:rFonts w:ascii="Gill Sans MT" w:hAnsi="Gill Sans MT" w:cs="Tahoma"/>
                <w:b/>
                <w:sz w:val="22"/>
                <w:szCs w:val="22"/>
              </w:rPr>
              <w:t xml:space="preserve"> </w:t>
            </w:r>
          </w:p>
        </w:tc>
        <w:tc>
          <w:tcPr>
            <w:tcW w:w="5954" w:type="dxa"/>
          </w:tcPr>
          <w:p w14:paraId="41498CEE" w14:textId="29B51E6F" w:rsidR="00E875BD" w:rsidRPr="00E4697E" w:rsidRDefault="00702687" w:rsidP="00702687">
            <w:pPr>
              <w:spacing w:line="300" w:lineRule="auto"/>
              <w:rPr>
                <w:rFonts w:ascii="Gill Sans MT" w:hAnsi="Gill Sans MT" w:cs="Tahoma"/>
                <w:b/>
                <w:sz w:val="22"/>
                <w:szCs w:val="22"/>
              </w:rPr>
            </w:pPr>
            <w:r w:rsidRPr="00702687">
              <w:rPr>
                <w:rFonts w:ascii="Gill Sans MT" w:hAnsi="Gill Sans MT" w:cs="Tahoma"/>
                <w:b/>
                <w:sz w:val="22"/>
                <w:szCs w:val="22"/>
                <w:lang w:val="cy-GB"/>
              </w:rPr>
              <w:t>Asesiadau Effeithiau Cydraddoldeb</w:t>
            </w:r>
          </w:p>
          <w:p w14:paraId="004585BD" w14:textId="2B07D3E6" w:rsidR="00135095" w:rsidRPr="00E4697E" w:rsidRDefault="00702687" w:rsidP="00702687">
            <w:pPr>
              <w:spacing w:line="300" w:lineRule="auto"/>
              <w:rPr>
                <w:rFonts w:ascii="Gill Sans MT" w:hAnsi="Gill Sans MT" w:cs="Tahoma"/>
                <w:b/>
                <w:sz w:val="22"/>
                <w:szCs w:val="22"/>
              </w:rPr>
            </w:pPr>
            <w:r w:rsidRPr="00702687">
              <w:rPr>
                <w:rFonts w:ascii="Gill Sans MT" w:hAnsi="Gill Sans MT" w:cs="Tahoma"/>
                <w:b/>
                <w:sz w:val="22"/>
                <w:szCs w:val="22"/>
                <w:lang w:val="cy-GB"/>
              </w:rPr>
              <w:t>Hyfforddiant</w:t>
            </w:r>
          </w:p>
          <w:p w14:paraId="63C27739" w14:textId="7E88C8FF" w:rsidR="00135095" w:rsidRPr="00E4697E"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Trefniadau Caffael</w:t>
            </w:r>
          </w:p>
        </w:tc>
      </w:tr>
      <w:tr w:rsidR="00E875BD" w14:paraId="6F300DAF" w14:textId="77777777" w:rsidTr="00084BB6">
        <w:tc>
          <w:tcPr>
            <w:tcW w:w="2405" w:type="dxa"/>
          </w:tcPr>
          <w:p w14:paraId="51F559BB" w14:textId="24F822EC" w:rsidR="00E875BD" w:rsidRPr="00E4697E"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Atodiadau</w:t>
            </w:r>
          </w:p>
        </w:tc>
        <w:tc>
          <w:tcPr>
            <w:tcW w:w="5954" w:type="dxa"/>
          </w:tcPr>
          <w:p w14:paraId="4C804050" w14:textId="36734BF8" w:rsidR="00E875BD"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Atodiad 1 – Ein Haelodau</w:t>
            </w:r>
            <w:r w:rsidR="00135095" w:rsidRPr="00E4697E">
              <w:rPr>
                <w:rFonts w:ascii="Gill Sans MT" w:hAnsi="Gill Sans MT" w:cs="Tahoma"/>
                <w:b/>
                <w:sz w:val="22"/>
                <w:szCs w:val="22"/>
              </w:rPr>
              <w:t xml:space="preserve"> </w:t>
            </w:r>
          </w:p>
        </w:tc>
      </w:tr>
      <w:tr w:rsidR="00E875BD" w14:paraId="32BF7D0B" w14:textId="77777777" w:rsidTr="00084BB6">
        <w:tc>
          <w:tcPr>
            <w:tcW w:w="2405" w:type="dxa"/>
          </w:tcPr>
          <w:p w14:paraId="2189DD80" w14:textId="49F25BCA" w:rsidR="00E875BD" w:rsidRDefault="00E875BD" w:rsidP="00FC609F">
            <w:pPr>
              <w:spacing w:line="300" w:lineRule="auto"/>
              <w:rPr>
                <w:rFonts w:ascii="Gill Sans MT" w:hAnsi="Gill Sans MT" w:cs="Tahoma"/>
                <w:b/>
                <w:sz w:val="22"/>
                <w:szCs w:val="22"/>
              </w:rPr>
            </w:pPr>
          </w:p>
        </w:tc>
        <w:tc>
          <w:tcPr>
            <w:tcW w:w="5954" w:type="dxa"/>
          </w:tcPr>
          <w:p w14:paraId="410332C5" w14:textId="3586CD99" w:rsidR="00E875BD" w:rsidRPr="00E4697E" w:rsidRDefault="00702687" w:rsidP="00E4697E">
            <w:pPr>
              <w:spacing w:line="300" w:lineRule="auto"/>
              <w:rPr>
                <w:rFonts w:ascii="Gill Sans MT" w:hAnsi="Gill Sans MT" w:cs="Tahoma"/>
                <w:b/>
                <w:sz w:val="22"/>
                <w:szCs w:val="22"/>
              </w:rPr>
            </w:pPr>
            <w:r w:rsidRPr="00702687">
              <w:rPr>
                <w:rFonts w:ascii="Gill Sans MT" w:hAnsi="Gill Sans MT" w:cs="Tahoma"/>
                <w:b/>
                <w:sz w:val="22"/>
                <w:szCs w:val="22"/>
                <w:lang w:val="cy-GB"/>
              </w:rPr>
              <w:t>Atodiad 2 – Ein Staff</w:t>
            </w:r>
          </w:p>
        </w:tc>
      </w:tr>
    </w:tbl>
    <w:p w14:paraId="25046912" w14:textId="77777777" w:rsidR="00595246" w:rsidRPr="00E84AF0" w:rsidRDefault="00595246" w:rsidP="00FC609F">
      <w:pPr>
        <w:spacing w:line="300" w:lineRule="auto"/>
        <w:rPr>
          <w:rFonts w:ascii="Gill Sans MT" w:hAnsi="Gill Sans MT" w:cs="Tahoma"/>
          <w:b/>
          <w:sz w:val="22"/>
          <w:szCs w:val="22"/>
        </w:rPr>
      </w:pPr>
    </w:p>
    <w:tbl>
      <w:tblPr>
        <w:tblpPr w:leftFromText="180" w:rightFromText="180" w:vertAnchor="text" w:horzAnchor="margin" w:tblpXSpec="center" w:tblpY="99"/>
        <w:tblW w:w="509" w:type="dxa"/>
        <w:tblLook w:val="04A0" w:firstRow="1" w:lastRow="0" w:firstColumn="1" w:lastColumn="0" w:noHBand="0" w:noVBand="1"/>
      </w:tblPr>
      <w:tblGrid>
        <w:gridCol w:w="509"/>
      </w:tblGrid>
      <w:tr w:rsidR="00135095" w:rsidRPr="00E84AF0" w14:paraId="3EB63AFE" w14:textId="77777777" w:rsidTr="00135095">
        <w:tc>
          <w:tcPr>
            <w:tcW w:w="509" w:type="dxa"/>
          </w:tcPr>
          <w:p w14:paraId="08CE6F91" w14:textId="77777777" w:rsidR="00135095" w:rsidRPr="00E84AF0" w:rsidRDefault="00135095" w:rsidP="001136A3">
            <w:pPr>
              <w:spacing w:line="360" w:lineRule="auto"/>
              <w:rPr>
                <w:rFonts w:ascii="Gill Sans MT" w:hAnsi="Gill Sans MT" w:cs="Courier New"/>
                <w:b/>
                <w:sz w:val="22"/>
                <w:szCs w:val="22"/>
              </w:rPr>
            </w:pPr>
          </w:p>
        </w:tc>
      </w:tr>
      <w:tr w:rsidR="00135095" w:rsidRPr="00E84AF0" w14:paraId="14345BFB" w14:textId="77777777" w:rsidTr="00135095">
        <w:tc>
          <w:tcPr>
            <w:tcW w:w="509" w:type="dxa"/>
          </w:tcPr>
          <w:p w14:paraId="0135CBF0" w14:textId="1952CF5C" w:rsidR="00135095" w:rsidRPr="00E84AF0" w:rsidRDefault="00135095" w:rsidP="001136A3">
            <w:pPr>
              <w:spacing w:line="360" w:lineRule="auto"/>
              <w:rPr>
                <w:rFonts w:ascii="Gill Sans MT" w:hAnsi="Gill Sans MT" w:cs="Courier New"/>
                <w:b/>
                <w:sz w:val="22"/>
                <w:szCs w:val="22"/>
              </w:rPr>
            </w:pPr>
          </w:p>
        </w:tc>
      </w:tr>
      <w:tr w:rsidR="00135095" w:rsidRPr="00E84AF0" w14:paraId="358F0C0A" w14:textId="77777777" w:rsidTr="00135095">
        <w:tc>
          <w:tcPr>
            <w:tcW w:w="509" w:type="dxa"/>
          </w:tcPr>
          <w:p w14:paraId="47886996" w14:textId="6231533A" w:rsidR="00135095" w:rsidRPr="00E84AF0" w:rsidRDefault="00135095" w:rsidP="001136A3">
            <w:pPr>
              <w:spacing w:line="360" w:lineRule="auto"/>
              <w:rPr>
                <w:rFonts w:ascii="Gill Sans MT" w:hAnsi="Gill Sans MT" w:cs="Courier New"/>
                <w:b/>
                <w:sz w:val="22"/>
                <w:szCs w:val="22"/>
              </w:rPr>
            </w:pPr>
          </w:p>
        </w:tc>
      </w:tr>
      <w:tr w:rsidR="00135095" w:rsidRPr="00E84AF0" w14:paraId="38A4791C" w14:textId="77777777" w:rsidTr="00135095">
        <w:tc>
          <w:tcPr>
            <w:tcW w:w="509" w:type="dxa"/>
          </w:tcPr>
          <w:p w14:paraId="44E871BC" w14:textId="77777777" w:rsidR="00135095" w:rsidRPr="00E84AF0" w:rsidRDefault="00135095" w:rsidP="001136A3">
            <w:pPr>
              <w:spacing w:line="360" w:lineRule="auto"/>
              <w:rPr>
                <w:rFonts w:ascii="Gill Sans MT" w:hAnsi="Gill Sans MT" w:cs="Courier New"/>
                <w:sz w:val="22"/>
                <w:szCs w:val="22"/>
              </w:rPr>
            </w:pPr>
          </w:p>
        </w:tc>
      </w:tr>
      <w:tr w:rsidR="00135095" w:rsidRPr="00E84AF0" w14:paraId="6EA02694" w14:textId="77777777" w:rsidTr="00135095">
        <w:tc>
          <w:tcPr>
            <w:tcW w:w="509" w:type="dxa"/>
          </w:tcPr>
          <w:p w14:paraId="463F29E8" w14:textId="77777777" w:rsidR="00135095" w:rsidRPr="00E84AF0" w:rsidRDefault="00135095" w:rsidP="001136A3">
            <w:pPr>
              <w:spacing w:line="360" w:lineRule="auto"/>
              <w:rPr>
                <w:rFonts w:ascii="Gill Sans MT" w:hAnsi="Gill Sans MT" w:cs="Courier New"/>
                <w:sz w:val="22"/>
                <w:szCs w:val="22"/>
              </w:rPr>
            </w:pPr>
          </w:p>
        </w:tc>
      </w:tr>
      <w:tr w:rsidR="00135095" w:rsidRPr="00E84AF0" w14:paraId="2EB02DA9" w14:textId="77777777" w:rsidTr="00135095">
        <w:tc>
          <w:tcPr>
            <w:tcW w:w="509" w:type="dxa"/>
          </w:tcPr>
          <w:p w14:paraId="1F75A9DD" w14:textId="18E9B67E" w:rsidR="00135095" w:rsidRPr="00E84AF0" w:rsidRDefault="00135095" w:rsidP="001136A3">
            <w:pPr>
              <w:spacing w:line="360" w:lineRule="auto"/>
              <w:rPr>
                <w:rFonts w:ascii="Gill Sans MT" w:hAnsi="Gill Sans MT" w:cs="Courier New"/>
                <w:b/>
                <w:sz w:val="22"/>
                <w:szCs w:val="22"/>
              </w:rPr>
            </w:pPr>
          </w:p>
        </w:tc>
      </w:tr>
      <w:tr w:rsidR="00135095" w:rsidRPr="00E84AF0" w14:paraId="1C2DEDC6" w14:textId="77777777" w:rsidTr="00135095">
        <w:tc>
          <w:tcPr>
            <w:tcW w:w="509" w:type="dxa"/>
          </w:tcPr>
          <w:p w14:paraId="0F9ABB3F" w14:textId="590AD0D8" w:rsidR="00135095" w:rsidRPr="00E84AF0" w:rsidRDefault="00135095" w:rsidP="001136A3">
            <w:pPr>
              <w:spacing w:line="360" w:lineRule="auto"/>
              <w:rPr>
                <w:rFonts w:ascii="Gill Sans MT" w:hAnsi="Gill Sans MT" w:cs="Courier New"/>
                <w:b/>
                <w:sz w:val="22"/>
                <w:szCs w:val="22"/>
              </w:rPr>
            </w:pPr>
          </w:p>
        </w:tc>
      </w:tr>
      <w:tr w:rsidR="00135095" w:rsidRPr="00E84AF0" w14:paraId="32EA8638" w14:textId="77777777" w:rsidTr="00135095">
        <w:tc>
          <w:tcPr>
            <w:tcW w:w="509" w:type="dxa"/>
          </w:tcPr>
          <w:p w14:paraId="56C72689" w14:textId="48F6ECF0" w:rsidR="00135095" w:rsidRPr="00E84AF0" w:rsidRDefault="00135095" w:rsidP="001136A3">
            <w:pPr>
              <w:spacing w:line="360" w:lineRule="auto"/>
              <w:rPr>
                <w:rFonts w:ascii="Gill Sans MT" w:hAnsi="Gill Sans MT" w:cs="Courier New"/>
                <w:b/>
                <w:sz w:val="22"/>
                <w:szCs w:val="22"/>
              </w:rPr>
            </w:pPr>
          </w:p>
        </w:tc>
      </w:tr>
      <w:tr w:rsidR="00135095" w:rsidRPr="00E84AF0" w14:paraId="6E65068A" w14:textId="77777777" w:rsidTr="00135095">
        <w:tc>
          <w:tcPr>
            <w:tcW w:w="509" w:type="dxa"/>
          </w:tcPr>
          <w:p w14:paraId="4BC6DBBF" w14:textId="625BB4B3" w:rsidR="00135095" w:rsidRPr="00E84AF0" w:rsidRDefault="00135095" w:rsidP="001136A3">
            <w:pPr>
              <w:spacing w:line="360" w:lineRule="auto"/>
              <w:rPr>
                <w:rFonts w:ascii="Gill Sans MT" w:hAnsi="Gill Sans MT" w:cs="Courier New"/>
                <w:b/>
                <w:sz w:val="22"/>
                <w:szCs w:val="22"/>
              </w:rPr>
            </w:pPr>
          </w:p>
        </w:tc>
      </w:tr>
      <w:tr w:rsidR="00135095" w:rsidRPr="00E84AF0" w14:paraId="769D0D3C" w14:textId="77777777" w:rsidTr="00135095">
        <w:tc>
          <w:tcPr>
            <w:tcW w:w="509" w:type="dxa"/>
          </w:tcPr>
          <w:p w14:paraId="54CD245A" w14:textId="77777777" w:rsidR="00135095" w:rsidRPr="00E84AF0" w:rsidRDefault="00135095" w:rsidP="001136A3">
            <w:pPr>
              <w:spacing w:line="360" w:lineRule="auto"/>
              <w:rPr>
                <w:rFonts w:ascii="Gill Sans MT" w:hAnsi="Gill Sans MT" w:cs="Courier New"/>
                <w:b/>
                <w:sz w:val="22"/>
                <w:szCs w:val="22"/>
              </w:rPr>
            </w:pPr>
          </w:p>
        </w:tc>
      </w:tr>
      <w:tr w:rsidR="00135095" w:rsidRPr="00E84AF0" w14:paraId="415A6A99" w14:textId="77777777" w:rsidTr="00135095">
        <w:tc>
          <w:tcPr>
            <w:tcW w:w="509" w:type="dxa"/>
          </w:tcPr>
          <w:p w14:paraId="6D072C0D" w14:textId="77777777" w:rsidR="00135095" w:rsidRPr="00E84AF0" w:rsidRDefault="00135095" w:rsidP="001136A3">
            <w:pPr>
              <w:spacing w:line="360" w:lineRule="auto"/>
              <w:rPr>
                <w:rFonts w:ascii="Gill Sans MT" w:hAnsi="Gill Sans MT" w:cs="Courier New"/>
                <w:b/>
                <w:sz w:val="22"/>
                <w:szCs w:val="22"/>
              </w:rPr>
            </w:pPr>
          </w:p>
        </w:tc>
      </w:tr>
      <w:tr w:rsidR="00135095" w:rsidRPr="00E84AF0" w14:paraId="306ACB01" w14:textId="77777777" w:rsidTr="00135095">
        <w:tc>
          <w:tcPr>
            <w:tcW w:w="509" w:type="dxa"/>
          </w:tcPr>
          <w:p w14:paraId="21FA6016" w14:textId="7330234C" w:rsidR="00135095" w:rsidRPr="00E84AF0" w:rsidRDefault="00135095" w:rsidP="001136A3">
            <w:pPr>
              <w:spacing w:line="360" w:lineRule="auto"/>
              <w:rPr>
                <w:rFonts w:ascii="Gill Sans MT" w:hAnsi="Gill Sans MT" w:cs="Courier New"/>
                <w:b/>
                <w:sz w:val="22"/>
                <w:szCs w:val="22"/>
              </w:rPr>
            </w:pPr>
          </w:p>
        </w:tc>
      </w:tr>
      <w:tr w:rsidR="00135095" w:rsidRPr="00E84AF0" w14:paraId="0C00EDBD" w14:textId="77777777" w:rsidTr="00135095">
        <w:tc>
          <w:tcPr>
            <w:tcW w:w="509" w:type="dxa"/>
          </w:tcPr>
          <w:p w14:paraId="18F999B5" w14:textId="18C70682" w:rsidR="00135095" w:rsidRPr="00E84AF0" w:rsidRDefault="00135095" w:rsidP="001136A3">
            <w:pPr>
              <w:spacing w:line="360" w:lineRule="auto"/>
              <w:rPr>
                <w:rFonts w:ascii="Gill Sans MT" w:hAnsi="Gill Sans MT" w:cs="Courier New"/>
                <w:b/>
                <w:sz w:val="22"/>
                <w:szCs w:val="22"/>
              </w:rPr>
            </w:pPr>
          </w:p>
        </w:tc>
      </w:tr>
      <w:tr w:rsidR="00135095" w:rsidRPr="00E84AF0" w14:paraId="50252C0A" w14:textId="77777777" w:rsidTr="00135095">
        <w:tc>
          <w:tcPr>
            <w:tcW w:w="509" w:type="dxa"/>
          </w:tcPr>
          <w:p w14:paraId="1F3B1409" w14:textId="77777777" w:rsidR="00135095" w:rsidRPr="00E84AF0" w:rsidRDefault="00135095" w:rsidP="001136A3">
            <w:pPr>
              <w:spacing w:line="360" w:lineRule="auto"/>
              <w:rPr>
                <w:rFonts w:ascii="Gill Sans MT" w:hAnsi="Gill Sans MT" w:cs="Courier New"/>
                <w:b/>
                <w:sz w:val="22"/>
                <w:szCs w:val="22"/>
              </w:rPr>
            </w:pPr>
          </w:p>
        </w:tc>
      </w:tr>
      <w:tr w:rsidR="00135095" w:rsidRPr="00E84AF0" w14:paraId="64F61FD1" w14:textId="77777777" w:rsidTr="00135095">
        <w:tc>
          <w:tcPr>
            <w:tcW w:w="509" w:type="dxa"/>
          </w:tcPr>
          <w:p w14:paraId="44FB30F8" w14:textId="77777777" w:rsidR="00135095" w:rsidRPr="00E84AF0" w:rsidRDefault="00135095" w:rsidP="001248F1">
            <w:pPr>
              <w:spacing w:line="360" w:lineRule="auto"/>
              <w:rPr>
                <w:rFonts w:ascii="Gill Sans MT" w:hAnsi="Gill Sans MT" w:cs="Courier New"/>
                <w:b/>
                <w:sz w:val="22"/>
                <w:szCs w:val="22"/>
              </w:rPr>
            </w:pPr>
          </w:p>
        </w:tc>
      </w:tr>
      <w:tr w:rsidR="00135095" w:rsidRPr="00E84AF0" w14:paraId="26ED2659" w14:textId="77777777" w:rsidTr="00135095">
        <w:tc>
          <w:tcPr>
            <w:tcW w:w="509" w:type="dxa"/>
          </w:tcPr>
          <w:p w14:paraId="722B00AE" w14:textId="77777777" w:rsidR="00135095" w:rsidRPr="00E84AF0" w:rsidRDefault="00135095" w:rsidP="001248F1">
            <w:pPr>
              <w:spacing w:line="360" w:lineRule="auto"/>
              <w:rPr>
                <w:rFonts w:ascii="Gill Sans MT" w:hAnsi="Gill Sans MT" w:cs="Courier New"/>
                <w:b/>
                <w:sz w:val="22"/>
                <w:szCs w:val="22"/>
              </w:rPr>
            </w:pPr>
          </w:p>
        </w:tc>
      </w:tr>
      <w:tr w:rsidR="00135095" w:rsidRPr="00E84AF0" w14:paraId="13762853" w14:textId="77777777" w:rsidTr="00135095">
        <w:tc>
          <w:tcPr>
            <w:tcW w:w="509" w:type="dxa"/>
          </w:tcPr>
          <w:p w14:paraId="54E11D2A" w14:textId="77777777" w:rsidR="00135095" w:rsidRPr="00E84AF0" w:rsidRDefault="00135095" w:rsidP="001248F1">
            <w:pPr>
              <w:spacing w:line="360" w:lineRule="auto"/>
              <w:rPr>
                <w:rFonts w:ascii="Gill Sans MT" w:hAnsi="Gill Sans MT" w:cs="Courier New"/>
                <w:b/>
                <w:sz w:val="22"/>
                <w:szCs w:val="22"/>
              </w:rPr>
            </w:pPr>
          </w:p>
        </w:tc>
      </w:tr>
      <w:tr w:rsidR="00135095" w:rsidRPr="00E84AF0" w14:paraId="6499FB45" w14:textId="77777777" w:rsidTr="00135095">
        <w:tc>
          <w:tcPr>
            <w:tcW w:w="509" w:type="dxa"/>
          </w:tcPr>
          <w:p w14:paraId="0B778152" w14:textId="3466E583" w:rsidR="00135095" w:rsidRPr="00E84AF0" w:rsidRDefault="00135095" w:rsidP="001248F1">
            <w:pPr>
              <w:spacing w:line="360" w:lineRule="auto"/>
              <w:rPr>
                <w:rFonts w:ascii="Gill Sans MT" w:hAnsi="Gill Sans MT" w:cs="Courier New"/>
                <w:b/>
                <w:sz w:val="22"/>
                <w:szCs w:val="22"/>
              </w:rPr>
            </w:pPr>
          </w:p>
        </w:tc>
      </w:tr>
      <w:tr w:rsidR="00135095" w:rsidRPr="00E84AF0" w14:paraId="326F51B6" w14:textId="77777777" w:rsidTr="00135095">
        <w:tc>
          <w:tcPr>
            <w:tcW w:w="509" w:type="dxa"/>
          </w:tcPr>
          <w:p w14:paraId="5EECEDAA" w14:textId="6A7FB3EB" w:rsidR="00135095" w:rsidRPr="00E84AF0" w:rsidRDefault="00135095" w:rsidP="001248F1">
            <w:pPr>
              <w:spacing w:line="360" w:lineRule="auto"/>
              <w:rPr>
                <w:rFonts w:ascii="Gill Sans MT" w:hAnsi="Gill Sans MT" w:cs="Courier New"/>
                <w:b/>
                <w:sz w:val="22"/>
                <w:szCs w:val="22"/>
              </w:rPr>
            </w:pPr>
          </w:p>
        </w:tc>
      </w:tr>
      <w:tr w:rsidR="00135095" w:rsidRPr="00E84AF0" w14:paraId="2F67A3CD" w14:textId="77777777" w:rsidTr="00135095">
        <w:tc>
          <w:tcPr>
            <w:tcW w:w="509" w:type="dxa"/>
          </w:tcPr>
          <w:p w14:paraId="3127FDAC" w14:textId="40263CB3" w:rsidR="00135095" w:rsidRPr="00E84AF0" w:rsidRDefault="00135095" w:rsidP="001248F1">
            <w:pPr>
              <w:spacing w:line="360" w:lineRule="auto"/>
              <w:rPr>
                <w:rFonts w:ascii="Gill Sans MT" w:hAnsi="Gill Sans MT" w:cs="Courier New"/>
                <w:b/>
                <w:sz w:val="22"/>
                <w:szCs w:val="22"/>
              </w:rPr>
            </w:pPr>
          </w:p>
        </w:tc>
      </w:tr>
      <w:tr w:rsidR="00135095" w:rsidRPr="00E84AF0" w14:paraId="08B9AA11" w14:textId="77777777" w:rsidTr="00135095">
        <w:tc>
          <w:tcPr>
            <w:tcW w:w="509" w:type="dxa"/>
          </w:tcPr>
          <w:p w14:paraId="78212400" w14:textId="15F3824F" w:rsidR="00135095" w:rsidRPr="00E84AF0" w:rsidRDefault="00135095" w:rsidP="001248F1">
            <w:pPr>
              <w:spacing w:line="360" w:lineRule="auto"/>
              <w:rPr>
                <w:rFonts w:ascii="Gill Sans MT" w:hAnsi="Gill Sans MT" w:cs="Courier New"/>
                <w:b/>
                <w:sz w:val="22"/>
                <w:szCs w:val="22"/>
              </w:rPr>
            </w:pPr>
          </w:p>
        </w:tc>
      </w:tr>
      <w:tr w:rsidR="00135095" w:rsidRPr="00E84AF0" w14:paraId="1C04AF87" w14:textId="77777777" w:rsidTr="00135095">
        <w:tc>
          <w:tcPr>
            <w:tcW w:w="509" w:type="dxa"/>
          </w:tcPr>
          <w:p w14:paraId="45CB103B" w14:textId="39DADE07" w:rsidR="00135095" w:rsidRPr="00E84AF0" w:rsidRDefault="00135095" w:rsidP="001248F1">
            <w:pPr>
              <w:spacing w:line="360" w:lineRule="auto"/>
              <w:rPr>
                <w:rFonts w:ascii="Gill Sans MT" w:hAnsi="Gill Sans MT" w:cs="Courier New"/>
                <w:b/>
                <w:sz w:val="22"/>
                <w:szCs w:val="22"/>
              </w:rPr>
            </w:pPr>
          </w:p>
        </w:tc>
      </w:tr>
      <w:tr w:rsidR="00135095" w:rsidRPr="00E84AF0" w14:paraId="7F317354" w14:textId="77777777" w:rsidTr="00135095">
        <w:tc>
          <w:tcPr>
            <w:tcW w:w="509" w:type="dxa"/>
          </w:tcPr>
          <w:p w14:paraId="3DF6D3BA" w14:textId="1C847768" w:rsidR="00135095" w:rsidRPr="00E84AF0" w:rsidRDefault="00135095" w:rsidP="001248F1">
            <w:pPr>
              <w:spacing w:line="360" w:lineRule="auto"/>
              <w:rPr>
                <w:rFonts w:ascii="Gill Sans MT" w:hAnsi="Gill Sans MT" w:cs="Courier New"/>
                <w:b/>
                <w:sz w:val="22"/>
                <w:szCs w:val="22"/>
              </w:rPr>
            </w:pPr>
          </w:p>
        </w:tc>
      </w:tr>
    </w:tbl>
    <w:p w14:paraId="34B90FE5" w14:textId="459A26D3" w:rsidR="00AE5A50" w:rsidRPr="00E4697E" w:rsidRDefault="00702687" w:rsidP="00702687">
      <w:pPr>
        <w:spacing w:line="300" w:lineRule="auto"/>
        <w:rPr>
          <w:rFonts w:ascii="Gill Sans MT" w:hAnsi="Gill Sans MT" w:cs="Tahoma"/>
          <w:b/>
          <w:sz w:val="22"/>
          <w:szCs w:val="22"/>
        </w:rPr>
      </w:pPr>
      <w:r w:rsidRPr="00702687">
        <w:rPr>
          <w:rFonts w:ascii="Gill Sans MT" w:hAnsi="Gill Sans MT" w:cs="Tahoma"/>
          <w:b/>
          <w:sz w:val="22"/>
          <w:szCs w:val="22"/>
          <w:lang w:val="cy-GB"/>
        </w:rPr>
        <w:t>Adran 1:</w:t>
      </w:r>
      <w:r w:rsidR="00461009" w:rsidRPr="00E4697E">
        <w:rPr>
          <w:rFonts w:ascii="Gill Sans MT" w:hAnsi="Gill Sans MT" w:cs="Tahoma"/>
          <w:b/>
          <w:sz w:val="22"/>
          <w:szCs w:val="22"/>
        </w:rPr>
        <w:t xml:space="preserve"> </w:t>
      </w:r>
      <w:r w:rsidRPr="00702687">
        <w:rPr>
          <w:rFonts w:ascii="Gill Sans MT" w:hAnsi="Gill Sans MT" w:cs="Tahoma"/>
          <w:b/>
          <w:sz w:val="22"/>
          <w:szCs w:val="22"/>
          <w:lang w:val="cy-GB"/>
        </w:rPr>
        <w:t>Cyflwyniad</w:t>
      </w:r>
    </w:p>
    <w:p w14:paraId="675E05EE" w14:textId="77777777" w:rsidR="002415D0" w:rsidRPr="00E84AF0" w:rsidRDefault="002415D0" w:rsidP="00AE5A50">
      <w:pPr>
        <w:spacing w:line="300" w:lineRule="auto"/>
        <w:rPr>
          <w:rFonts w:ascii="Gill Sans MT" w:hAnsi="Gill Sans MT" w:cs="Tahoma"/>
          <w:sz w:val="22"/>
          <w:szCs w:val="22"/>
        </w:rPr>
      </w:pPr>
    </w:p>
    <w:p w14:paraId="27ED2B3E" w14:textId="1553624C" w:rsidR="002415D0" w:rsidRPr="00E84AF0" w:rsidRDefault="00357864" w:rsidP="00357864">
      <w:pPr>
        <w:spacing w:line="300" w:lineRule="auto"/>
        <w:ind w:right="-384"/>
        <w:jc w:val="both"/>
        <w:rPr>
          <w:rFonts w:ascii="Gill Sans MT" w:hAnsi="Gill Sans MT" w:cs="Tahoma"/>
          <w:color w:val="000000"/>
          <w:sz w:val="22"/>
          <w:szCs w:val="22"/>
          <w:lang w:val="en-US"/>
        </w:rPr>
      </w:pPr>
      <w:r w:rsidRPr="00357864">
        <w:rPr>
          <w:rFonts w:ascii="Gill Sans MT" w:hAnsi="Gill Sans MT" w:cs="Tahoma"/>
          <w:color w:val="000000"/>
          <w:sz w:val="22"/>
          <w:szCs w:val="22"/>
          <w:lang w:val="cy-GB"/>
        </w:rPr>
        <w:t>M</w:t>
      </w:r>
      <w:r w:rsidR="004376BC">
        <w:rPr>
          <w:rFonts w:ascii="Gill Sans MT" w:hAnsi="Gill Sans MT" w:cs="Tahoma"/>
          <w:color w:val="000000"/>
          <w:sz w:val="22"/>
          <w:szCs w:val="22"/>
          <w:lang w:val="cy-GB"/>
        </w:rPr>
        <w:t>abwysiadodd</w:t>
      </w:r>
      <w:r w:rsidRPr="00357864">
        <w:rPr>
          <w:rFonts w:ascii="Gill Sans MT" w:hAnsi="Gill Sans MT" w:cs="Tahoma"/>
          <w:color w:val="000000"/>
          <w:sz w:val="22"/>
          <w:szCs w:val="22"/>
          <w:lang w:val="cy-GB"/>
        </w:rPr>
        <w:t xml:space="preserve"> Awdurdod Parc Cenedlaethol Bannau Brycheiniog </w:t>
      </w:r>
      <w:r w:rsidR="004376BC">
        <w:rPr>
          <w:rFonts w:ascii="Gill Sans MT" w:hAnsi="Gill Sans MT" w:cs="Tahoma"/>
          <w:color w:val="000000"/>
          <w:sz w:val="22"/>
          <w:szCs w:val="22"/>
          <w:lang w:val="cy-GB"/>
        </w:rPr>
        <w:t>ei</w:t>
      </w:r>
      <w:r w:rsidRPr="00357864">
        <w:rPr>
          <w:rFonts w:ascii="Gill Sans MT" w:hAnsi="Gill Sans MT" w:cs="Tahoma"/>
          <w:color w:val="000000"/>
          <w:sz w:val="22"/>
          <w:szCs w:val="22"/>
          <w:lang w:val="cy-GB"/>
        </w:rPr>
        <w:t xml:space="preserve"> ail Gynllun Cydraddoldeb Strategol yn 2019 </w:t>
      </w:r>
      <w:r w:rsidR="004376BC">
        <w:rPr>
          <w:rFonts w:ascii="Gill Sans MT" w:hAnsi="Gill Sans MT" w:cs="Tahoma"/>
          <w:color w:val="000000"/>
          <w:sz w:val="22"/>
          <w:szCs w:val="22"/>
          <w:lang w:val="cy-GB"/>
        </w:rPr>
        <w:t>am g</w:t>
      </w:r>
      <w:r w:rsidRPr="00357864">
        <w:rPr>
          <w:rFonts w:ascii="Gill Sans MT" w:hAnsi="Gill Sans MT" w:cs="Tahoma"/>
          <w:color w:val="000000"/>
          <w:sz w:val="22"/>
          <w:szCs w:val="22"/>
          <w:lang w:val="cy-GB"/>
        </w:rPr>
        <w:t>yfnod o bedair blynedd o 2016 – 2020 sy’n parhau ein hymrwymiad i Gydraddoldeb.</w:t>
      </w:r>
      <w:r w:rsidR="002F70CD" w:rsidRPr="00E4697E">
        <w:rPr>
          <w:rFonts w:ascii="Gill Sans MT" w:hAnsi="Gill Sans MT" w:cs="Tahoma"/>
          <w:color w:val="000000"/>
          <w:sz w:val="22"/>
          <w:szCs w:val="22"/>
        </w:rPr>
        <w:t xml:space="preserve"> </w:t>
      </w:r>
    </w:p>
    <w:p w14:paraId="2FC17F8B" w14:textId="77777777" w:rsidR="002F70CD" w:rsidRPr="00E84AF0" w:rsidRDefault="002F70CD" w:rsidP="002F70CD">
      <w:pPr>
        <w:spacing w:line="300" w:lineRule="auto"/>
        <w:ind w:right="-384"/>
        <w:jc w:val="both"/>
        <w:rPr>
          <w:rFonts w:ascii="Gill Sans MT" w:hAnsi="Gill Sans MT" w:cs="Tahoma"/>
          <w:color w:val="000000"/>
          <w:sz w:val="22"/>
          <w:szCs w:val="22"/>
          <w:lang w:val="en-US"/>
        </w:rPr>
      </w:pPr>
    </w:p>
    <w:p w14:paraId="50E60E8C" w14:textId="00EB1C23" w:rsidR="00A011D4" w:rsidRPr="00E4697E" w:rsidRDefault="00357864" w:rsidP="00084BB6">
      <w:pPr>
        <w:spacing w:line="300" w:lineRule="auto"/>
        <w:ind w:right="-384"/>
        <w:jc w:val="both"/>
        <w:rPr>
          <w:rFonts w:ascii="Gill Sans MT" w:hAnsi="Gill Sans MT" w:cs="Tahoma"/>
          <w:color w:val="000000"/>
          <w:sz w:val="22"/>
          <w:szCs w:val="22"/>
          <w:lang w:val="en-US"/>
        </w:rPr>
      </w:pPr>
      <w:r w:rsidRPr="00084BB6">
        <w:rPr>
          <w:rFonts w:ascii="Gill Sans MT" w:hAnsi="Gill Sans MT" w:cs="Tahoma"/>
          <w:color w:val="000000"/>
          <w:sz w:val="22"/>
          <w:szCs w:val="22"/>
          <w:lang w:val="cy-GB"/>
        </w:rPr>
        <w:t xml:space="preserve">Mae’r adroddiad blynyddol yn dynodi'r gwaith a’r ymrwymiad </w:t>
      </w:r>
      <w:r w:rsidR="004376BC" w:rsidRPr="00084BB6">
        <w:rPr>
          <w:rFonts w:ascii="Gill Sans MT" w:hAnsi="Gill Sans MT" w:cs="Tahoma"/>
          <w:color w:val="000000"/>
          <w:sz w:val="22"/>
          <w:szCs w:val="22"/>
          <w:lang w:val="cy-GB"/>
        </w:rPr>
        <w:t xml:space="preserve">eang </w:t>
      </w:r>
      <w:r w:rsidRPr="00084BB6">
        <w:rPr>
          <w:rFonts w:ascii="Gill Sans MT" w:hAnsi="Gill Sans MT" w:cs="Tahoma"/>
          <w:color w:val="000000"/>
          <w:sz w:val="22"/>
          <w:szCs w:val="22"/>
          <w:lang w:val="cy-GB"/>
        </w:rPr>
        <w:t xml:space="preserve">dros y blynyddoedd ac yn </w:t>
      </w:r>
      <w:r w:rsidR="004376BC">
        <w:rPr>
          <w:rFonts w:ascii="Gill Sans MT" w:hAnsi="Gill Sans MT" w:cs="Tahoma"/>
          <w:color w:val="000000"/>
          <w:sz w:val="22"/>
          <w:szCs w:val="22"/>
          <w:lang w:val="cy-GB"/>
        </w:rPr>
        <w:t>cyflwyno</w:t>
      </w:r>
      <w:r w:rsidRPr="00084BB6">
        <w:rPr>
          <w:rFonts w:ascii="Gill Sans MT" w:hAnsi="Gill Sans MT" w:cs="Tahoma"/>
          <w:color w:val="000000"/>
          <w:sz w:val="22"/>
          <w:szCs w:val="22"/>
          <w:lang w:val="cy-GB"/>
        </w:rPr>
        <w:t xml:space="preserve"> crynodeb </w:t>
      </w:r>
      <w:r w:rsidR="004376BC">
        <w:rPr>
          <w:rFonts w:ascii="Gill Sans MT" w:hAnsi="Gill Sans MT" w:cs="Tahoma"/>
          <w:color w:val="000000"/>
          <w:sz w:val="22"/>
          <w:szCs w:val="22"/>
          <w:lang w:val="cy-GB"/>
        </w:rPr>
        <w:t>o</w:t>
      </w:r>
      <w:r w:rsidRPr="00084BB6">
        <w:rPr>
          <w:rFonts w:ascii="Gill Sans MT" w:hAnsi="Gill Sans MT" w:cs="Tahoma"/>
          <w:color w:val="000000"/>
          <w:sz w:val="22"/>
          <w:szCs w:val="22"/>
          <w:lang w:val="cy-GB"/>
        </w:rPr>
        <w:t xml:space="preserve"> nifer o gynlluniau / prosiectau </w:t>
      </w:r>
      <w:r w:rsidR="004376BC">
        <w:rPr>
          <w:rFonts w:ascii="Gill Sans MT" w:hAnsi="Gill Sans MT" w:cs="Tahoma"/>
          <w:color w:val="000000"/>
          <w:sz w:val="22"/>
          <w:szCs w:val="22"/>
          <w:lang w:val="cy-GB"/>
        </w:rPr>
        <w:t xml:space="preserve">roedd </w:t>
      </w:r>
      <w:r w:rsidRPr="00084BB6">
        <w:rPr>
          <w:rFonts w:ascii="Gill Sans MT" w:hAnsi="Gill Sans MT" w:cs="Tahoma"/>
          <w:color w:val="000000"/>
          <w:sz w:val="22"/>
          <w:szCs w:val="22"/>
          <w:lang w:val="cy-GB"/>
        </w:rPr>
        <w:t xml:space="preserve"> Awdurdod y Parc Cenedlaethol a'n partneriaid yn gysylltiedig â nhw i ddangos ein hymrwymiad i weithio gyda grwpiau difreintiedig a grwpiau gyda nodweddion gwarchodedig.</w:t>
      </w:r>
    </w:p>
    <w:p w14:paraId="0A4F7224" w14:textId="77777777" w:rsidR="002415D0" w:rsidRPr="00E84AF0" w:rsidRDefault="002415D0" w:rsidP="004376BC">
      <w:pPr>
        <w:spacing w:line="300" w:lineRule="auto"/>
        <w:rPr>
          <w:rFonts w:ascii="Gill Sans MT" w:hAnsi="Gill Sans MT" w:cs="Tahoma"/>
          <w:sz w:val="22"/>
          <w:szCs w:val="22"/>
        </w:rPr>
      </w:pPr>
    </w:p>
    <w:p w14:paraId="5AE48A43" w14:textId="77777777" w:rsidR="002415D0" w:rsidRPr="00E84AF0" w:rsidRDefault="002415D0" w:rsidP="00AE5A50">
      <w:pPr>
        <w:spacing w:line="300" w:lineRule="auto"/>
        <w:rPr>
          <w:rFonts w:ascii="Gill Sans MT" w:hAnsi="Gill Sans MT" w:cs="Tahoma"/>
          <w:sz w:val="22"/>
          <w:szCs w:val="22"/>
        </w:rPr>
      </w:pPr>
    </w:p>
    <w:p w14:paraId="50F40DEB" w14:textId="77777777" w:rsidR="00AE5A50" w:rsidRPr="00E84AF0" w:rsidRDefault="00AE5A50" w:rsidP="00AE5A50">
      <w:pPr>
        <w:spacing w:line="300" w:lineRule="auto"/>
        <w:ind w:left="-851" w:firstLine="851"/>
        <w:rPr>
          <w:rFonts w:ascii="Gill Sans MT" w:hAnsi="Gill Sans MT" w:cs="Tahoma"/>
          <w:b/>
          <w:sz w:val="22"/>
          <w:szCs w:val="22"/>
        </w:rPr>
      </w:pPr>
    </w:p>
    <w:p w14:paraId="77A52294" w14:textId="77777777" w:rsidR="00AE5A50" w:rsidRPr="00E84AF0" w:rsidRDefault="00AE5A50" w:rsidP="00AE5A50">
      <w:pPr>
        <w:spacing w:line="300" w:lineRule="auto"/>
        <w:ind w:left="-851"/>
        <w:rPr>
          <w:rFonts w:ascii="Gill Sans MT" w:hAnsi="Gill Sans MT" w:cs="Tahoma"/>
          <w:b/>
          <w:sz w:val="22"/>
          <w:szCs w:val="22"/>
        </w:rPr>
      </w:pPr>
    </w:p>
    <w:p w14:paraId="62DF118F" w14:textId="2DB2B32D" w:rsidR="00FD0610" w:rsidRPr="00E84AF0" w:rsidRDefault="004376BC" w:rsidP="004376BC">
      <w:pPr>
        <w:spacing w:line="300" w:lineRule="auto"/>
        <w:rPr>
          <w:rFonts w:ascii="Gill Sans MT" w:hAnsi="Gill Sans MT" w:cs="Tahoma"/>
          <w:b/>
          <w:sz w:val="22"/>
          <w:szCs w:val="22"/>
        </w:rPr>
      </w:pPr>
      <w:r w:rsidRPr="004376BC">
        <w:rPr>
          <w:rFonts w:ascii="Gill Sans MT" w:hAnsi="Gill Sans MT" w:cs="Tahoma"/>
          <w:b/>
          <w:sz w:val="22"/>
          <w:szCs w:val="22"/>
          <w:lang w:val="cy-GB"/>
        </w:rPr>
        <w:t>Adran 2:</w:t>
      </w:r>
      <w:r w:rsidR="00461009" w:rsidRPr="00E4697E">
        <w:rPr>
          <w:rFonts w:ascii="Gill Sans MT" w:hAnsi="Gill Sans MT" w:cs="Tahoma"/>
          <w:b/>
          <w:sz w:val="22"/>
          <w:szCs w:val="22"/>
        </w:rPr>
        <w:t xml:space="preserve"> </w:t>
      </w:r>
      <w:r w:rsidR="00461009">
        <w:rPr>
          <w:rFonts w:ascii="Gill Sans MT" w:hAnsi="Gill Sans MT" w:cs="Tahoma"/>
          <w:b/>
          <w:sz w:val="22"/>
          <w:szCs w:val="22"/>
        </w:rPr>
        <w:t xml:space="preserve"> </w:t>
      </w:r>
      <w:r w:rsidRPr="004376BC">
        <w:rPr>
          <w:rFonts w:ascii="Gill Sans MT" w:hAnsi="Gill Sans MT" w:cs="Tahoma"/>
          <w:b/>
          <w:sz w:val="22"/>
          <w:szCs w:val="22"/>
          <w:lang w:val="cy-GB"/>
        </w:rPr>
        <w:t>Nodi, casglu a defnyddio gwybodaeth berthnasol</w:t>
      </w:r>
      <w:r w:rsidR="00FD0610" w:rsidRPr="00E4697E">
        <w:rPr>
          <w:rFonts w:ascii="Gill Sans MT" w:hAnsi="Gill Sans MT" w:cs="Tahoma"/>
          <w:b/>
          <w:sz w:val="22"/>
          <w:szCs w:val="22"/>
        </w:rPr>
        <w:t xml:space="preserve"> </w:t>
      </w:r>
    </w:p>
    <w:p w14:paraId="007DCDA8" w14:textId="77777777" w:rsidR="00AE5A50" w:rsidRPr="00E84AF0" w:rsidRDefault="00AE5A50" w:rsidP="00AE5A50">
      <w:pPr>
        <w:spacing w:line="300" w:lineRule="auto"/>
        <w:rPr>
          <w:rFonts w:ascii="Gill Sans MT" w:hAnsi="Gill Sans MT" w:cs="Tahoma"/>
          <w:b/>
          <w:sz w:val="22"/>
          <w:szCs w:val="22"/>
        </w:rPr>
      </w:pPr>
    </w:p>
    <w:p w14:paraId="2BDD028C" w14:textId="5E01AA7D" w:rsidR="00FD0610" w:rsidRPr="00E84AF0" w:rsidRDefault="00BD4241" w:rsidP="004376BC">
      <w:pPr>
        <w:spacing w:line="300" w:lineRule="auto"/>
        <w:rPr>
          <w:rFonts w:ascii="Gill Sans MT" w:hAnsi="Gill Sans MT" w:cs="Tahoma"/>
          <w:b/>
          <w:sz w:val="22"/>
          <w:szCs w:val="22"/>
        </w:rPr>
      </w:pPr>
      <w:r w:rsidRPr="00E84AF0">
        <w:rPr>
          <w:rFonts w:ascii="Gill Sans MT" w:hAnsi="Gill Sans MT" w:cs="Tahoma"/>
          <w:b/>
          <w:sz w:val="22"/>
          <w:szCs w:val="22"/>
        </w:rPr>
        <w:tab/>
      </w:r>
      <w:r w:rsidR="004376BC" w:rsidRPr="004376BC">
        <w:rPr>
          <w:rFonts w:ascii="Gill Sans MT" w:hAnsi="Gill Sans MT" w:cs="Tahoma"/>
          <w:b/>
          <w:sz w:val="22"/>
          <w:szCs w:val="22"/>
          <w:lang w:val="cy-GB"/>
        </w:rPr>
        <w:t xml:space="preserve">Aelodau a </w:t>
      </w:r>
      <w:r w:rsidR="004376BC">
        <w:rPr>
          <w:rFonts w:ascii="Gill Sans MT" w:hAnsi="Gill Sans MT" w:cs="Tahoma"/>
          <w:b/>
          <w:sz w:val="22"/>
          <w:szCs w:val="22"/>
          <w:lang w:val="cy-GB"/>
        </w:rPr>
        <w:t>chyflogeion</w:t>
      </w:r>
      <w:r w:rsidR="00FD0610" w:rsidRPr="00E4697E">
        <w:rPr>
          <w:rFonts w:ascii="Gill Sans MT" w:hAnsi="Gill Sans MT" w:cs="Tahoma"/>
          <w:b/>
          <w:sz w:val="22"/>
          <w:szCs w:val="22"/>
        </w:rPr>
        <w:t xml:space="preserve"> </w:t>
      </w:r>
    </w:p>
    <w:p w14:paraId="450EA2D7" w14:textId="77777777" w:rsidR="00FD0610" w:rsidRPr="00E84AF0" w:rsidRDefault="00FD0610" w:rsidP="00FD0610">
      <w:pPr>
        <w:spacing w:line="300" w:lineRule="auto"/>
        <w:rPr>
          <w:rFonts w:ascii="Gill Sans MT" w:hAnsi="Gill Sans MT" w:cs="Tahoma"/>
          <w:sz w:val="22"/>
          <w:szCs w:val="22"/>
        </w:rPr>
      </w:pPr>
    </w:p>
    <w:p w14:paraId="3F9E6856" w14:textId="1EB2FDC7" w:rsidR="00BD4241" w:rsidRPr="00E4697E" w:rsidRDefault="004376BC" w:rsidP="004376BC">
      <w:pPr>
        <w:spacing w:line="300" w:lineRule="auto"/>
        <w:jc w:val="both"/>
        <w:rPr>
          <w:rFonts w:ascii="Gill Sans MT" w:hAnsi="Gill Sans MT" w:cs="Tahoma"/>
          <w:sz w:val="22"/>
        </w:rPr>
      </w:pPr>
      <w:r w:rsidRPr="004376BC">
        <w:rPr>
          <w:rFonts w:ascii="Gill Sans MT" w:hAnsi="Gill Sans MT" w:cs="Tahoma"/>
          <w:sz w:val="22"/>
          <w:szCs w:val="22"/>
          <w:lang w:val="cy-GB"/>
        </w:rPr>
        <w:t xml:space="preserve">Mae’r ystadegau sy'n cael eu dangos yn gyson â'r dull yn yr adroddiad Blynyddol Cyntaf ac yn dangos sut y mae'r Awdurdod wedi canfod, cofnodi a dadansoddi gwybodaeth gan aelodau (Atodiad 1), gan gyflogeion (Atodiad 2) a chan ymgeiswyr am swyddi (Atodiad 3) ar gyfer y flwyddyn 1 Ebrill 2019 tan 31 Mawrth 2020 ac mae'r data hwn a gyhoeddir y diweddaraf sydd ar gael. </w:t>
      </w:r>
    </w:p>
    <w:p w14:paraId="3DD355C9" w14:textId="77777777" w:rsidR="00BD4241" w:rsidRPr="00A62BF4" w:rsidRDefault="00BD4241" w:rsidP="00BD4241">
      <w:pPr>
        <w:spacing w:line="300" w:lineRule="auto"/>
        <w:jc w:val="both"/>
        <w:rPr>
          <w:rFonts w:ascii="Gill Sans MT" w:hAnsi="Gill Sans MT" w:cs="Tahoma"/>
        </w:rPr>
      </w:pPr>
    </w:p>
    <w:p w14:paraId="1A81F0B1" w14:textId="77777777" w:rsidR="00777F81" w:rsidRPr="00A62BF4" w:rsidRDefault="00777F81" w:rsidP="001555AF">
      <w:pPr>
        <w:spacing w:line="300" w:lineRule="auto"/>
        <w:jc w:val="both"/>
        <w:rPr>
          <w:rFonts w:ascii="Gill Sans MT" w:hAnsi="Gill Sans MT" w:cs="Tahoma"/>
          <w:color w:val="000000"/>
        </w:rPr>
      </w:pPr>
    </w:p>
    <w:p w14:paraId="717AAFBA" w14:textId="77777777" w:rsidR="00777F81" w:rsidRPr="00A62BF4" w:rsidRDefault="00777F81" w:rsidP="001555AF">
      <w:pPr>
        <w:spacing w:line="300" w:lineRule="auto"/>
        <w:jc w:val="both"/>
        <w:rPr>
          <w:rFonts w:ascii="Gill Sans MT" w:hAnsi="Gill Sans MT" w:cs="Tahoma"/>
          <w:color w:val="FF0000"/>
        </w:rPr>
      </w:pPr>
    </w:p>
    <w:p w14:paraId="56EE48EE" w14:textId="77777777" w:rsidR="00777F81" w:rsidRPr="00A62BF4" w:rsidRDefault="00777F81" w:rsidP="001555AF">
      <w:pPr>
        <w:spacing w:line="300" w:lineRule="auto"/>
        <w:jc w:val="both"/>
        <w:rPr>
          <w:rFonts w:ascii="Gill Sans MT" w:hAnsi="Gill Sans MT" w:cs="Tahoma"/>
        </w:rPr>
      </w:pPr>
    </w:p>
    <w:p w14:paraId="2908EB2C" w14:textId="77777777" w:rsidR="00BD4241" w:rsidRPr="00A62BF4" w:rsidRDefault="00BD4241" w:rsidP="00FD0610">
      <w:pPr>
        <w:spacing w:line="300" w:lineRule="auto"/>
        <w:rPr>
          <w:rFonts w:ascii="Gill Sans MT" w:hAnsi="Gill Sans MT" w:cs="Tahoma"/>
        </w:rPr>
      </w:pPr>
    </w:p>
    <w:p w14:paraId="121FD38A" w14:textId="77777777" w:rsidR="00C83881" w:rsidRPr="00A62BF4" w:rsidRDefault="00C83881" w:rsidP="00C83881">
      <w:pPr>
        <w:spacing w:line="300" w:lineRule="auto"/>
        <w:rPr>
          <w:rFonts w:ascii="Gill Sans MT" w:hAnsi="Gill Sans MT" w:cs="Tahoma"/>
          <w:b/>
        </w:rPr>
      </w:pPr>
    </w:p>
    <w:p w14:paraId="1FE2DD96" w14:textId="77777777" w:rsidR="00C83881" w:rsidRPr="00A62BF4" w:rsidRDefault="00C83881" w:rsidP="00C83881">
      <w:pPr>
        <w:spacing w:line="300" w:lineRule="auto"/>
        <w:rPr>
          <w:rFonts w:ascii="Gill Sans MT" w:hAnsi="Gill Sans MT" w:cs="Tahoma"/>
          <w:b/>
        </w:rPr>
      </w:pPr>
    </w:p>
    <w:p w14:paraId="27357532" w14:textId="77777777" w:rsidR="00C83881" w:rsidRPr="00A62BF4" w:rsidRDefault="00C83881" w:rsidP="00C83881">
      <w:pPr>
        <w:spacing w:line="300" w:lineRule="auto"/>
        <w:rPr>
          <w:rFonts w:ascii="Gill Sans MT" w:hAnsi="Gill Sans MT" w:cs="Tahoma"/>
          <w:b/>
        </w:rPr>
      </w:pPr>
    </w:p>
    <w:p w14:paraId="07F023C8" w14:textId="77777777" w:rsidR="00C83881" w:rsidRPr="00A62BF4" w:rsidRDefault="00C83881" w:rsidP="00C83881">
      <w:pPr>
        <w:spacing w:line="300" w:lineRule="auto"/>
        <w:rPr>
          <w:rFonts w:ascii="Gill Sans MT" w:hAnsi="Gill Sans MT" w:cs="Tahoma"/>
          <w:b/>
        </w:rPr>
      </w:pPr>
    </w:p>
    <w:p w14:paraId="4BDB5498" w14:textId="77777777" w:rsidR="00C83881" w:rsidRPr="00A62BF4" w:rsidRDefault="00C83881" w:rsidP="00C83881">
      <w:pPr>
        <w:spacing w:line="300" w:lineRule="auto"/>
        <w:rPr>
          <w:rFonts w:ascii="Gill Sans MT" w:hAnsi="Gill Sans MT" w:cs="Tahoma"/>
          <w:b/>
        </w:rPr>
      </w:pPr>
    </w:p>
    <w:p w14:paraId="2916C19D" w14:textId="77777777" w:rsidR="00C83881" w:rsidRPr="00A62BF4" w:rsidRDefault="00C83881" w:rsidP="00C83881">
      <w:pPr>
        <w:spacing w:line="300" w:lineRule="auto"/>
        <w:rPr>
          <w:rFonts w:ascii="Gill Sans MT" w:hAnsi="Gill Sans MT" w:cs="Tahoma"/>
          <w:b/>
        </w:rPr>
      </w:pPr>
    </w:p>
    <w:p w14:paraId="74869460" w14:textId="77777777" w:rsidR="00897888" w:rsidRPr="00A62BF4" w:rsidRDefault="00897888" w:rsidP="00A0274C">
      <w:pPr>
        <w:spacing w:line="300" w:lineRule="auto"/>
        <w:rPr>
          <w:rFonts w:ascii="Gill Sans MT" w:hAnsi="Gill Sans MT" w:cs="Tahoma"/>
          <w:b/>
        </w:rPr>
      </w:pPr>
    </w:p>
    <w:p w14:paraId="187F57B8" w14:textId="77777777" w:rsidR="00897888" w:rsidRPr="00A62BF4" w:rsidRDefault="00897888" w:rsidP="00A0274C">
      <w:pPr>
        <w:spacing w:line="300" w:lineRule="auto"/>
        <w:rPr>
          <w:rFonts w:ascii="Gill Sans MT" w:hAnsi="Gill Sans MT" w:cs="Tahoma"/>
          <w:b/>
        </w:rPr>
      </w:pPr>
    </w:p>
    <w:p w14:paraId="54738AF4" w14:textId="77777777" w:rsidR="00897888" w:rsidRPr="00A62BF4" w:rsidRDefault="00897888" w:rsidP="00A0274C">
      <w:pPr>
        <w:spacing w:line="300" w:lineRule="auto"/>
        <w:rPr>
          <w:rFonts w:ascii="Gill Sans MT" w:hAnsi="Gill Sans MT" w:cs="Tahoma"/>
          <w:b/>
        </w:rPr>
      </w:pPr>
    </w:p>
    <w:p w14:paraId="25A39148" w14:textId="3F21CE65" w:rsidR="00A0274C" w:rsidRPr="00E4697E" w:rsidRDefault="00082450" w:rsidP="00A0274C">
      <w:pPr>
        <w:spacing w:line="300" w:lineRule="auto"/>
        <w:rPr>
          <w:rFonts w:ascii="Gill Sans MT" w:hAnsi="Gill Sans MT" w:cs="Tahoma"/>
          <w:b/>
        </w:rPr>
      </w:pPr>
      <w:r w:rsidRPr="00A62BF4">
        <w:rPr>
          <w:rFonts w:ascii="Gill Sans MT" w:hAnsi="Gill Sans MT" w:cs="Tahoma"/>
          <w:b/>
        </w:rPr>
        <w:br w:type="page"/>
      </w:r>
      <w:r w:rsidR="004376BC" w:rsidRPr="004376BC">
        <w:rPr>
          <w:rFonts w:ascii="Gill Sans MT" w:hAnsi="Gill Sans MT" w:cs="Tahoma"/>
          <w:b/>
          <w:lang w:val="cy-GB"/>
        </w:rPr>
        <w:lastRenderedPageBreak/>
        <w:t>Adran 3:</w:t>
      </w:r>
      <w:r w:rsidR="00897888" w:rsidRPr="00E4697E">
        <w:rPr>
          <w:rFonts w:ascii="Gill Sans MT" w:hAnsi="Gill Sans MT" w:cs="Tahoma"/>
          <w:b/>
        </w:rPr>
        <w:tab/>
      </w:r>
      <w:r w:rsidR="004376BC" w:rsidRPr="004376BC">
        <w:rPr>
          <w:rFonts w:ascii="Gill Sans MT" w:hAnsi="Gill Sans MT" w:cs="Tahoma"/>
          <w:b/>
          <w:lang w:val="cy-GB"/>
        </w:rPr>
        <w:t>Ein Hamcanion</w:t>
      </w:r>
    </w:p>
    <w:p w14:paraId="46ABBD8F" w14:textId="77777777" w:rsidR="00897888" w:rsidRPr="00A62BF4" w:rsidRDefault="00897888" w:rsidP="00A0274C">
      <w:pPr>
        <w:spacing w:line="300" w:lineRule="auto"/>
        <w:rPr>
          <w:rFonts w:ascii="Gill Sans MT" w:hAnsi="Gill Sans MT" w:cs="Tahoma"/>
          <w:b/>
        </w:rPr>
      </w:pPr>
    </w:p>
    <w:p w14:paraId="0CB49AEF" w14:textId="53C7A36A" w:rsidR="00E13466" w:rsidRPr="00A62BF4" w:rsidRDefault="004376BC" w:rsidP="004376BC">
      <w:pPr>
        <w:autoSpaceDE w:val="0"/>
        <w:autoSpaceDN w:val="0"/>
        <w:spacing w:line="360" w:lineRule="auto"/>
        <w:contextualSpacing/>
        <w:jc w:val="both"/>
        <w:rPr>
          <w:rFonts w:ascii="Gill Sans MT" w:hAnsi="Gill Sans MT" w:cs="Calibri"/>
          <w:color w:val="000000"/>
        </w:rPr>
      </w:pPr>
      <w:r w:rsidRPr="004376BC">
        <w:rPr>
          <w:rFonts w:ascii="Gill Sans MT" w:hAnsi="Gill Sans MT" w:cs="Tahoma"/>
          <w:b/>
          <w:lang w:val="cy-GB"/>
        </w:rPr>
        <w:t>Amcan 1</w:t>
      </w:r>
      <w:r w:rsidR="00E13466" w:rsidRPr="00E4697E">
        <w:rPr>
          <w:rFonts w:ascii="Gill Sans MT" w:hAnsi="Gill Sans MT" w:cs="Calibri"/>
          <w:color w:val="000000"/>
        </w:rPr>
        <w:t xml:space="preserve"> </w:t>
      </w:r>
    </w:p>
    <w:p w14:paraId="61BB4167" w14:textId="1E92AEA7" w:rsidR="00CD25BC" w:rsidRPr="00E4697E" w:rsidRDefault="004376BC" w:rsidP="004376BC">
      <w:pPr>
        <w:pBdr>
          <w:top w:val="single" w:sz="4" w:space="31" w:color="auto"/>
          <w:left w:val="single" w:sz="4" w:space="4" w:color="auto"/>
          <w:bottom w:val="single" w:sz="4" w:space="1" w:color="auto"/>
          <w:right w:val="single" w:sz="4" w:space="24" w:color="auto"/>
        </w:pBdr>
        <w:spacing w:line="300" w:lineRule="auto"/>
        <w:jc w:val="both"/>
        <w:rPr>
          <w:rFonts w:ascii="Gill Sans MT" w:hAnsi="Gill Sans MT" w:cs="Tahoma"/>
          <w:b/>
          <w:i/>
          <w:color w:val="000000"/>
        </w:rPr>
      </w:pPr>
      <w:r w:rsidRPr="004376BC">
        <w:rPr>
          <w:rFonts w:ascii="Gill Sans MT" w:hAnsi="Gill Sans MT" w:cs="Calibri"/>
          <w:b/>
          <w:i/>
          <w:color w:val="000000"/>
          <w:lang w:val="cy-GB"/>
        </w:rPr>
        <w:t xml:space="preserve">Hyrwyddo gwaith positif i ddarparu Parc Cenedlaethol </w:t>
      </w:r>
      <w:r w:rsidR="0078518F">
        <w:rPr>
          <w:rFonts w:ascii="Gill Sans MT" w:hAnsi="Gill Sans MT" w:cs="Calibri"/>
          <w:b/>
          <w:i/>
          <w:color w:val="000000"/>
          <w:lang w:val="cy-GB"/>
        </w:rPr>
        <w:t>hygyrch</w:t>
      </w:r>
      <w:r w:rsidRPr="004376BC">
        <w:rPr>
          <w:rFonts w:ascii="Gill Sans MT" w:hAnsi="Gill Sans MT" w:cs="Calibri"/>
          <w:b/>
          <w:i/>
          <w:color w:val="000000"/>
          <w:lang w:val="cy-GB"/>
        </w:rPr>
        <w:t xml:space="preserve"> a dal ati i weithio i gael gwared ar yr hyn a nodwyd sy’n rhwystro mynediad i Barc Cenedlaethol Bannau Brycheiniog.</w:t>
      </w:r>
    </w:p>
    <w:p w14:paraId="06BBA33E" w14:textId="77777777" w:rsidR="00FB7C2E" w:rsidRPr="00A62BF4" w:rsidRDefault="00FB7C2E" w:rsidP="00897888">
      <w:pPr>
        <w:spacing w:line="300" w:lineRule="auto"/>
        <w:jc w:val="both"/>
        <w:rPr>
          <w:rFonts w:ascii="Gill Sans MT" w:hAnsi="Gill Sans MT"/>
        </w:rPr>
      </w:pPr>
    </w:p>
    <w:p w14:paraId="795C3660" w14:textId="2EC466F6" w:rsidR="000E683A" w:rsidRPr="00E4697E" w:rsidRDefault="004376BC" w:rsidP="008E08FB">
      <w:pPr>
        <w:rPr>
          <w:rFonts w:ascii="Gill Sans MT" w:hAnsi="Gill Sans MT" w:cs="Arial"/>
          <w:b/>
        </w:rPr>
      </w:pPr>
      <w:r w:rsidRPr="004376BC">
        <w:rPr>
          <w:rFonts w:ascii="Gill Sans MT" w:hAnsi="Gill Sans MT" w:cs="Arial"/>
          <w:b/>
          <w:lang w:val="cy-GB"/>
        </w:rPr>
        <w:t xml:space="preserve">Teithiau Cerdded </w:t>
      </w:r>
      <w:r w:rsidR="0078518F">
        <w:rPr>
          <w:rFonts w:ascii="Gill Sans MT" w:hAnsi="Gill Sans MT" w:cs="Arial"/>
          <w:b/>
          <w:lang w:val="cy-GB"/>
        </w:rPr>
        <w:t>‘Imspiroment’</w:t>
      </w:r>
    </w:p>
    <w:p w14:paraId="627C3801" w14:textId="41B105BE" w:rsidR="008E08FB" w:rsidRPr="00A62BF4" w:rsidRDefault="008E08FB" w:rsidP="00840A21">
      <w:pPr>
        <w:spacing w:line="360" w:lineRule="auto"/>
        <w:rPr>
          <w:rFonts w:ascii="Gill Sans MT" w:hAnsi="Gill Sans MT" w:cs="Arial"/>
          <w:b/>
        </w:rPr>
      </w:pPr>
      <w:r w:rsidRPr="00A62BF4">
        <w:rPr>
          <w:rFonts w:ascii="Gill Sans MT" w:hAnsi="Gill Sans MT" w:cs="Arial"/>
          <w:b/>
        </w:rPr>
        <w:br/>
      </w:r>
      <w:r w:rsidR="004376BC" w:rsidRPr="004376BC">
        <w:rPr>
          <w:rFonts w:ascii="Gill Sans MT" w:hAnsi="Gill Sans MT" w:cs="Arial"/>
          <w:lang w:val="cy-GB"/>
        </w:rPr>
        <w:t xml:space="preserve">Cyfres o deithiau cerdded yw ‘inspironment’ sy’n cael eu rhedeg gan y Tîm Cymunedau Cynaliadwy yn Awdurdod Parc Cenedlaethol Bannau Brycheiniog. </w:t>
      </w:r>
      <w:r w:rsidRPr="00E4697E">
        <w:rPr>
          <w:rFonts w:ascii="Gill Sans MT" w:hAnsi="Gill Sans MT" w:cs="Arial"/>
        </w:rPr>
        <w:t xml:space="preserve"> </w:t>
      </w:r>
      <w:r w:rsidR="004376BC" w:rsidRPr="004376BC">
        <w:rPr>
          <w:rFonts w:ascii="Gill Sans MT" w:hAnsi="Gill Sans MT" w:cs="Arial"/>
          <w:lang w:val="cy-GB"/>
        </w:rPr>
        <w:t xml:space="preserve">Mae’r rhain wedi’u dylunio i annog grwpiau bregus a rhai sydd wedi'u heithrio'n gymdeithasol i ddod allan i Barc Cenedlaethol Bannau Brycheiniog gan ein bod yn cydnabod gwerth bod y tu allan i iechyd a llesiant. </w:t>
      </w:r>
      <w:r w:rsidRPr="00E4697E">
        <w:rPr>
          <w:rFonts w:ascii="Gill Sans MT" w:hAnsi="Gill Sans MT" w:cs="Arial"/>
        </w:rPr>
        <w:t xml:space="preserve"> </w:t>
      </w:r>
      <w:r w:rsidR="004376BC" w:rsidRPr="00840A21">
        <w:rPr>
          <w:rFonts w:ascii="Gill Sans MT" w:hAnsi="Gill Sans MT" w:cs="Arial"/>
          <w:lang w:val="cy-GB"/>
        </w:rPr>
        <w:t>Mae’r teithiau'n addas ar gyfer pob gallu, o ddefnyddwyr cadeiriau olwyn i'r rhai sy'n gallu</w:t>
      </w:r>
      <w:r w:rsidR="00840A21" w:rsidRPr="00840A21">
        <w:rPr>
          <w:rFonts w:ascii="Gill Sans MT" w:hAnsi="Gill Sans MT" w:cs="Arial"/>
          <w:lang w:val="cy-GB"/>
        </w:rPr>
        <w:t xml:space="preserve"> </w:t>
      </w:r>
      <w:r w:rsidR="006337B9" w:rsidRPr="00840A21">
        <w:rPr>
          <w:rFonts w:ascii="Gill Sans MT" w:hAnsi="Gill Sans MT" w:cs="Arial"/>
          <w:lang w:val="cy-GB"/>
        </w:rPr>
        <w:t>wynebu</w:t>
      </w:r>
      <w:r w:rsidR="00840A21" w:rsidRPr="00840A21">
        <w:rPr>
          <w:rFonts w:ascii="Gill Sans MT" w:hAnsi="Gill Sans MT" w:cs="Arial"/>
          <w:lang w:val="cy-GB"/>
        </w:rPr>
        <w:t xml:space="preserve"> anturiaethau mwy heriol ar y mynyddoedd, ac yn cael eu cynnal ym mhob rhan o’r Parc. </w:t>
      </w:r>
      <w:r w:rsidRPr="00E4697E">
        <w:rPr>
          <w:rFonts w:ascii="Gill Sans MT" w:hAnsi="Gill Sans MT" w:cs="Arial"/>
        </w:rPr>
        <w:t xml:space="preserve"> </w:t>
      </w:r>
      <w:r w:rsidR="00840A21" w:rsidRPr="00840A21">
        <w:rPr>
          <w:rFonts w:ascii="Gill Sans MT" w:hAnsi="Gill Sans MT" w:cs="Arial"/>
          <w:lang w:val="cy-GB"/>
        </w:rPr>
        <w:t xml:space="preserve">Os yn bosibl, mae’r teithiau'n cyd-fynd â llwybrau cludiant cyhoeddus er mwyn annog grwpiau i ddod yn ôl ar eu pen eu hunain yn ddiweddarach. </w:t>
      </w:r>
      <w:r w:rsidRPr="00E4697E">
        <w:rPr>
          <w:rFonts w:ascii="Gill Sans MT" w:hAnsi="Gill Sans MT" w:cs="Arial"/>
        </w:rPr>
        <w:t xml:space="preserve"> </w:t>
      </w:r>
    </w:p>
    <w:p w14:paraId="393BB2D7" w14:textId="6BA1A384" w:rsidR="008E08FB" w:rsidRPr="00A62BF4" w:rsidRDefault="00840A21" w:rsidP="00840A21">
      <w:pPr>
        <w:spacing w:line="360" w:lineRule="auto"/>
        <w:rPr>
          <w:rFonts w:ascii="Gill Sans MT" w:hAnsi="Gill Sans MT" w:cs="Arial"/>
        </w:rPr>
      </w:pPr>
      <w:r w:rsidRPr="00840A21">
        <w:rPr>
          <w:rFonts w:ascii="Gill Sans MT" w:hAnsi="Gill Sans MT" w:cs="Arial"/>
          <w:lang w:val="cy-GB"/>
        </w:rPr>
        <w:t xml:space="preserve">Rydym ni wedi bod yn croesawu grwpiau o L’Arche Aberhonddu a Phobl yn Gyntaf Caerdydd, grŵp hunan eiriolaeth gydag anableddau dysgu, i gwblhau cyfres o deithiau cerdded a gweithgareddau gyda ni. </w:t>
      </w:r>
      <w:r w:rsidR="008E08FB" w:rsidRPr="00E4697E">
        <w:rPr>
          <w:rFonts w:ascii="Gill Sans MT" w:hAnsi="Gill Sans MT" w:cs="Arial"/>
        </w:rPr>
        <w:t xml:space="preserve"> </w:t>
      </w:r>
      <w:r w:rsidRPr="00840A21">
        <w:rPr>
          <w:rFonts w:ascii="Gill Sans MT" w:hAnsi="Gill Sans MT" w:cs="Arial"/>
          <w:lang w:val="cy-GB"/>
        </w:rPr>
        <w:t xml:space="preserve">Rydym wedi archwilio mynyddoedd ac afonydd, camlesi a choetir, yn ogystal â defnyddio ffotograffiaeth ac adnabod planhigion ac anifeiliaid i ddod i ddeall y Parc Cenedlaethol yn well. </w:t>
      </w:r>
      <w:r w:rsidR="008E08FB" w:rsidRPr="00E4697E">
        <w:rPr>
          <w:rFonts w:ascii="Gill Sans MT" w:hAnsi="Gill Sans MT" w:cs="Arial"/>
        </w:rPr>
        <w:t xml:space="preserve"> </w:t>
      </w:r>
      <w:r w:rsidRPr="00840A21">
        <w:rPr>
          <w:rFonts w:ascii="Gill Sans MT" w:hAnsi="Gill Sans MT" w:cs="Arial"/>
          <w:lang w:val="cy-GB"/>
        </w:rPr>
        <w:t xml:space="preserve">Mae’r sylwadau a gafwyd gan y ddau grŵp yn dweud eu bod yn llawer mwy hyderus yn mentro y tu allan ar eu pen eu hunain a’u bod wedi darganfod llawer o fannau nad oedden nhw’n gwybod y bydden nhw’n gallu mynd yno gyda’u cymysgedd nhw o alluoedd, na pa mor hawdd oedd eu cyrraedd. </w:t>
      </w:r>
      <w:r w:rsidR="008E08FB" w:rsidRPr="00E4697E">
        <w:rPr>
          <w:rFonts w:ascii="Gill Sans MT" w:hAnsi="Gill Sans MT" w:cs="Arial"/>
        </w:rPr>
        <w:t xml:space="preserve"> </w:t>
      </w:r>
    </w:p>
    <w:p w14:paraId="1DCABD56" w14:textId="05CE4F3B" w:rsidR="005B53B0" w:rsidRPr="00A62BF4" w:rsidRDefault="005B53B0" w:rsidP="00296B0B">
      <w:pPr>
        <w:spacing w:line="360" w:lineRule="auto"/>
        <w:rPr>
          <w:rFonts w:ascii="Gill Sans MT" w:hAnsi="Gill Sans MT" w:cs="Arial"/>
        </w:rPr>
      </w:pPr>
    </w:p>
    <w:p w14:paraId="56C24CBE" w14:textId="3CBD363D" w:rsidR="005B53B0" w:rsidRPr="00A62BF4" w:rsidRDefault="00840A21" w:rsidP="00840A21">
      <w:pPr>
        <w:spacing w:line="360" w:lineRule="auto"/>
        <w:rPr>
          <w:rFonts w:ascii="Gill Sans MT" w:hAnsi="Gill Sans MT" w:cs="Arial"/>
          <w:b/>
          <w:bCs/>
        </w:rPr>
      </w:pPr>
      <w:r w:rsidRPr="00840A21">
        <w:rPr>
          <w:rFonts w:ascii="Gill Sans MT" w:hAnsi="Gill Sans MT" w:cs="Arial"/>
          <w:b/>
          <w:bCs/>
          <w:lang w:val="cy-GB"/>
        </w:rPr>
        <w:t>Cart</w:t>
      </w:r>
      <w:r w:rsidR="006337B9">
        <w:rPr>
          <w:rFonts w:ascii="Gill Sans MT" w:hAnsi="Gill Sans MT" w:cs="Arial"/>
          <w:b/>
          <w:bCs/>
          <w:lang w:val="cy-GB"/>
        </w:rPr>
        <w:t>r</w:t>
      </w:r>
      <w:r w:rsidRPr="00840A21">
        <w:rPr>
          <w:rFonts w:ascii="Gill Sans MT" w:hAnsi="Gill Sans MT" w:cs="Arial"/>
          <w:b/>
          <w:bCs/>
          <w:lang w:val="cy-GB"/>
        </w:rPr>
        <w:t>efi Cymru</w:t>
      </w:r>
      <w:r w:rsidR="006230E7" w:rsidRPr="00E4697E">
        <w:rPr>
          <w:rFonts w:ascii="Gill Sans MT" w:hAnsi="Gill Sans MT" w:cs="Arial"/>
          <w:b/>
          <w:bCs/>
        </w:rPr>
        <w:t xml:space="preserve"> </w:t>
      </w:r>
    </w:p>
    <w:p w14:paraId="6459142A" w14:textId="0522C97B" w:rsidR="005B53B0" w:rsidRPr="00E4697E" w:rsidRDefault="00840A21" w:rsidP="00840A21">
      <w:pPr>
        <w:spacing w:line="360" w:lineRule="auto"/>
        <w:rPr>
          <w:rFonts w:ascii="Gill Sans MT" w:hAnsi="Gill Sans MT" w:cs="Arial"/>
          <w:color w:val="201F1E"/>
        </w:rPr>
      </w:pPr>
      <w:r w:rsidRPr="00840A21">
        <w:rPr>
          <w:rFonts w:ascii="Gill Sans MT" w:hAnsi="Gill Sans MT" w:cs="Calibri"/>
          <w:color w:val="201F1E"/>
          <w:lang w:val="cy-GB"/>
        </w:rPr>
        <w:t xml:space="preserve">Mae'r Awdurdod hefyd wedi cychwyn ar brosiect tebyg o weithgareddau a theithiau cerdded gyda Chartrefi Cymru. </w:t>
      </w:r>
      <w:r w:rsidR="006230E7" w:rsidRPr="00E4697E">
        <w:rPr>
          <w:rFonts w:ascii="Gill Sans MT" w:hAnsi="Gill Sans MT" w:cs="Calibri"/>
          <w:color w:val="201F1E"/>
          <w:shd w:val="clear" w:color="auto" w:fill="FFFFFF"/>
        </w:rPr>
        <w:t xml:space="preserve"> </w:t>
      </w:r>
      <w:r w:rsidRPr="00840A21">
        <w:rPr>
          <w:rFonts w:ascii="Gill Sans MT" w:hAnsi="Gill Sans MT" w:cs="Calibri"/>
          <w:color w:val="201F1E"/>
          <w:lang w:val="cy-GB"/>
        </w:rPr>
        <w:t xml:space="preserve">Mae Cartrefi Cymru’n cefnogi’n bennaf bobl gydag anableddau dysgu, awtistiaeth, ymddygiad heriol, pobl hŷn a gofalwyr. </w:t>
      </w:r>
    </w:p>
    <w:p w14:paraId="464FCBC1" w14:textId="77777777" w:rsidR="008E08FB" w:rsidRPr="00A62BF4" w:rsidRDefault="008E08FB" w:rsidP="00296B0B">
      <w:pPr>
        <w:spacing w:line="360" w:lineRule="auto"/>
        <w:rPr>
          <w:rFonts w:ascii="Gill Sans MT" w:hAnsi="Gill Sans MT" w:cs="Arial"/>
        </w:rPr>
      </w:pPr>
    </w:p>
    <w:p w14:paraId="007D5A5E" w14:textId="77777777" w:rsidR="00CE32BB" w:rsidRDefault="00CE32BB" w:rsidP="00296B0B">
      <w:pPr>
        <w:spacing w:line="360" w:lineRule="auto"/>
        <w:rPr>
          <w:rFonts w:ascii="Gill Sans MT" w:hAnsi="Gill Sans MT" w:cs="Arial"/>
          <w:b/>
        </w:rPr>
      </w:pPr>
    </w:p>
    <w:p w14:paraId="007127DD" w14:textId="77777777" w:rsidR="00CE32BB" w:rsidRDefault="00CE32BB" w:rsidP="00296B0B">
      <w:pPr>
        <w:spacing w:line="360" w:lineRule="auto"/>
        <w:rPr>
          <w:rFonts w:ascii="Gill Sans MT" w:hAnsi="Gill Sans MT" w:cs="Arial"/>
          <w:b/>
        </w:rPr>
      </w:pPr>
    </w:p>
    <w:p w14:paraId="4440CD76" w14:textId="77777777" w:rsidR="00CE32BB" w:rsidRDefault="00CE32BB" w:rsidP="00296B0B">
      <w:pPr>
        <w:spacing w:line="360" w:lineRule="auto"/>
        <w:rPr>
          <w:rFonts w:ascii="Gill Sans MT" w:hAnsi="Gill Sans MT" w:cs="Arial"/>
          <w:b/>
        </w:rPr>
      </w:pPr>
    </w:p>
    <w:p w14:paraId="5D54ADC9" w14:textId="77777777" w:rsidR="00CE32BB" w:rsidRDefault="00CE32BB" w:rsidP="00296B0B">
      <w:pPr>
        <w:spacing w:line="360" w:lineRule="auto"/>
        <w:rPr>
          <w:rFonts w:ascii="Gill Sans MT" w:hAnsi="Gill Sans MT" w:cs="Arial"/>
          <w:b/>
        </w:rPr>
      </w:pPr>
    </w:p>
    <w:p w14:paraId="3D74C10E" w14:textId="77777777" w:rsidR="00CE32BB" w:rsidRDefault="00CE32BB" w:rsidP="00296B0B">
      <w:pPr>
        <w:spacing w:line="360" w:lineRule="auto"/>
        <w:rPr>
          <w:rFonts w:ascii="Gill Sans MT" w:hAnsi="Gill Sans MT" w:cs="Arial"/>
          <w:b/>
        </w:rPr>
      </w:pPr>
    </w:p>
    <w:p w14:paraId="16E9E8D8" w14:textId="77777777" w:rsidR="00CE32BB" w:rsidRDefault="00CE32BB" w:rsidP="00296B0B">
      <w:pPr>
        <w:spacing w:line="360" w:lineRule="auto"/>
        <w:rPr>
          <w:rFonts w:ascii="Gill Sans MT" w:hAnsi="Gill Sans MT" w:cs="Arial"/>
          <w:b/>
        </w:rPr>
      </w:pPr>
    </w:p>
    <w:p w14:paraId="74A300F1" w14:textId="77777777" w:rsidR="00CE32BB" w:rsidRDefault="00CE32BB" w:rsidP="00296B0B">
      <w:pPr>
        <w:spacing w:line="360" w:lineRule="auto"/>
        <w:rPr>
          <w:rFonts w:ascii="Gill Sans MT" w:hAnsi="Gill Sans MT" w:cs="Arial"/>
          <w:b/>
        </w:rPr>
      </w:pPr>
    </w:p>
    <w:p w14:paraId="2DD4EEB2" w14:textId="77777777" w:rsidR="00CE32BB" w:rsidRDefault="00CE32BB" w:rsidP="00296B0B">
      <w:pPr>
        <w:spacing w:line="360" w:lineRule="auto"/>
        <w:rPr>
          <w:rFonts w:ascii="Gill Sans MT" w:hAnsi="Gill Sans MT" w:cs="Arial"/>
          <w:b/>
        </w:rPr>
      </w:pPr>
    </w:p>
    <w:p w14:paraId="77B96097" w14:textId="449005A2" w:rsidR="000E683A" w:rsidRPr="00E4697E" w:rsidRDefault="00840A21" w:rsidP="00840A21">
      <w:pPr>
        <w:spacing w:line="360" w:lineRule="auto"/>
        <w:rPr>
          <w:rFonts w:ascii="Gill Sans MT" w:hAnsi="Gill Sans MT" w:cs="Arial"/>
          <w:b/>
        </w:rPr>
      </w:pPr>
      <w:r w:rsidRPr="00840A21">
        <w:rPr>
          <w:rFonts w:ascii="Gill Sans MT" w:hAnsi="Gill Sans MT" w:cs="Arial"/>
          <w:b/>
          <w:lang w:val="cy-GB"/>
        </w:rPr>
        <w:t>Coetir Cymunedol Talgarth</w:t>
      </w:r>
    </w:p>
    <w:p w14:paraId="72207A39" w14:textId="665BE2A0" w:rsidR="008E08FB" w:rsidRPr="00E4697E" w:rsidRDefault="008E08FB" w:rsidP="006337B9">
      <w:pPr>
        <w:spacing w:line="360" w:lineRule="auto"/>
        <w:rPr>
          <w:rFonts w:ascii="Gill Sans MT" w:hAnsi="Gill Sans MT" w:cs="Arial"/>
          <w:b/>
        </w:rPr>
      </w:pPr>
      <w:r w:rsidRPr="00A62BF4">
        <w:rPr>
          <w:rFonts w:ascii="Gill Sans MT" w:hAnsi="Gill Sans MT" w:cs="Arial"/>
        </w:rPr>
        <w:br/>
      </w:r>
      <w:r w:rsidR="00840A21" w:rsidRPr="00840A21">
        <w:rPr>
          <w:rFonts w:ascii="Gill Sans MT" w:hAnsi="Gill Sans MT" w:cs="Arial"/>
          <w:lang w:val="cy-GB"/>
        </w:rPr>
        <w:t xml:space="preserve">Planhigfa 167 acer yw Coetir Talgarth ar ymylon Talgarth ym mherchnogaeth yr </w:t>
      </w:r>
      <w:r w:rsidR="006337B9">
        <w:rPr>
          <w:rFonts w:ascii="Segoe UI" w:hAnsi="Segoe UI" w:cs="Segoe UI"/>
          <w:lang w:val="cy-GB"/>
        </w:rPr>
        <w:t>Ymddiriedolaeth Goetir a</w:t>
      </w:r>
      <w:r w:rsidR="0078518F">
        <w:rPr>
          <w:rFonts w:ascii="Segoe UI" w:hAnsi="Segoe UI" w:cs="Segoe UI"/>
          <w:lang w:val="cy-GB"/>
        </w:rPr>
        <w:t>c</w:t>
      </w:r>
      <w:r w:rsidR="006337B9">
        <w:rPr>
          <w:rFonts w:ascii="Segoe UI" w:hAnsi="Segoe UI" w:cs="Segoe UI"/>
          <w:lang w:val="cy-GB"/>
        </w:rPr>
        <w:t xml:space="preserve"> sydd, erbyn hyn, yn cael ei rheoli gan grŵp cymunedol i greu ardal</w:t>
      </w:r>
      <w:r w:rsidR="00840A21" w:rsidRPr="00840A21">
        <w:rPr>
          <w:rFonts w:ascii="Gill Sans MT" w:hAnsi="Gill Sans MT" w:cs="Arial"/>
          <w:lang w:val="cy-GB"/>
        </w:rPr>
        <w:t xml:space="preserve"> o goetir hynafol. </w:t>
      </w:r>
      <w:r w:rsidRPr="00E4697E">
        <w:rPr>
          <w:rFonts w:ascii="Gill Sans MT" w:hAnsi="Gill Sans MT" w:cs="Arial"/>
        </w:rPr>
        <w:t xml:space="preserve"> </w:t>
      </w:r>
      <w:r w:rsidR="00840A21" w:rsidRPr="00840A21">
        <w:rPr>
          <w:rFonts w:ascii="Gill Sans MT" w:hAnsi="Gill Sans MT" w:cs="Arial"/>
          <w:lang w:val="cy-GB"/>
        </w:rPr>
        <w:t xml:space="preserve">Roedd y Gronfa Datblygu Cynaliadwy’n hanfodol wrth sefydlu’r grŵp drwy ariannu hyfforddi ac offer er mwyn i’r gwirfoddolwyr allu gweithio’n ddiogel ac yn effeithiol wrth deneuo’r coed ffawydd oedd wedi gordyfu. </w:t>
      </w:r>
      <w:r w:rsidRPr="00E4697E">
        <w:rPr>
          <w:rFonts w:ascii="Gill Sans MT" w:hAnsi="Gill Sans MT" w:cs="Arial"/>
        </w:rPr>
        <w:t xml:space="preserve"> </w:t>
      </w:r>
      <w:r w:rsidR="00840A21" w:rsidRPr="00840A21">
        <w:rPr>
          <w:rFonts w:ascii="Gill Sans MT" w:hAnsi="Gill Sans MT" w:cs="Arial"/>
          <w:lang w:val="cy-GB"/>
        </w:rPr>
        <w:t>Trwy ddefnyddio ceffylau i dynnu, winshish, a nerth b</w:t>
      </w:r>
      <w:r w:rsidR="00840A21" w:rsidRPr="00840A21">
        <w:rPr>
          <w:rFonts w:ascii="Segoe UI" w:hAnsi="Segoe UI" w:cs="Segoe UI"/>
          <w:lang w:val="cy-GB"/>
        </w:rPr>
        <w:t>ô</w:t>
      </w:r>
      <w:r w:rsidR="00840A21" w:rsidRPr="00840A21">
        <w:rPr>
          <w:rFonts w:ascii="Gill Sans MT" w:hAnsi="Gill Sans MT" w:cs="Arial"/>
          <w:lang w:val="cy-GB"/>
        </w:rPr>
        <w:t xml:space="preserve">n braich, ychydig o </w:t>
      </w:r>
      <w:r w:rsidR="00840A21" w:rsidRPr="00840A21">
        <w:rPr>
          <w:rFonts w:ascii="Segoe UI" w:hAnsi="Segoe UI" w:cs="Segoe UI"/>
          <w:lang w:val="cy-GB"/>
        </w:rPr>
        <w:t xml:space="preserve">ôl troed sy’n cael ei adael ar y tir, sy’n golygu fod yr amgylchedd a chynefinoedd bywyd gwyllt yn cael eu gwarchod. </w:t>
      </w:r>
      <w:r w:rsidRPr="00E4697E">
        <w:rPr>
          <w:rFonts w:ascii="Gill Sans MT" w:hAnsi="Gill Sans MT" w:cs="Arial"/>
        </w:rPr>
        <w:t xml:space="preserve"> </w:t>
      </w:r>
      <w:r w:rsidR="00840A21" w:rsidRPr="00840A21">
        <w:rPr>
          <w:rFonts w:ascii="Gill Sans MT" w:hAnsi="Gill Sans MT" w:cs="Arial"/>
          <w:lang w:val="cy-GB"/>
        </w:rPr>
        <w:t>Mae'r grŵp wedi gweithio cystal nes bod yr Ymddiriedolaeth Coetir wedi bod yn ddigon hyderu</w:t>
      </w:r>
      <w:r w:rsidR="0078518F">
        <w:rPr>
          <w:rFonts w:ascii="Gill Sans MT" w:hAnsi="Gill Sans MT" w:cs="Arial"/>
          <w:lang w:val="cy-GB"/>
        </w:rPr>
        <w:t>s</w:t>
      </w:r>
      <w:r w:rsidR="00840A21" w:rsidRPr="00840A21">
        <w:rPr>
          <w:rFonts w:ascii="Gill Sans MT" w:hAnsi="Gill Sans MT" w:cs="Arial"/>
          <w:lang w:val="cy-GB"/>
        </w:rPr>
        <w:t xml:space="preserve"> i roi statws contractwr ar gyfer y pum mlynedd nesaf. </w:t>
      </w:r>
      <w:r w:rsidRPr="00E4697E">
        <w:rPr>
          <w:rFonts w:ascii="Gill Sans MT" w:hAnsi="Gill Sans MT" w:cs="Arial"/>
        </w:rPr>
        <w:t xml:space="preserve"> </w:t>
      </w:r>
      <w:r w:rsidR="00840A21" w:rsidRPr="00840A21">
        <w:rPr>
          <w:rFonts w:ascii="Gill Sans MT" w:hAnsi="Gill Sans MT" w:cs="Arial"/>
          <w:lang w:val="cy-GB"/>
        </w:rPr>
        <w:t xml:space="preserve">Mae gwirfoddolwyr sy’n gweithio ar y prosiect yn cael nid yn unig y fantais ymarfer corff a chymdeithasu ond hefyd </w:t>
      </w:r>
      <w:r w:rsidR="0078518F">
        <w:rPr>
          <w:rFonts w:ascii="Gill Sans MT" w:hAnsi="Gill Sans MT" w:cs="Arial"/>
          <w:lang w:val="cy-GB"/>
        </w:rPr>
        <w:t xml:space="preserve">yn gadael </w:t>
      </w:r>
      <w:r w:rsidR="00840A21" w:rsidRPr="00840A21">
        <w:rPr>
          <w:rFonts w:ascii="Gill Sans MT" w:hAnsi="Gill Sans MT" w:cs="Arial"/>
          <w:lang w:val="cy-GB"/>
        </w:rPr>
        <w:t xml:space="preserve">gyda llond cist car o </w:t>
      </w:r>
      <w:r w:rsidR="0078518F">
        <w:rPr>
          <w:rFonts w:ascii="Gill Sans MT" w:hAnsi="Gill Sans MT" w:cs="Arial"/>
          <w:lang w:val="cy-GB"/>
        </w:rPr>
        <w:t>bren</w:t>
      </w:r>
      <w:r w:rsidR="00840A21" w:rsidRPr="00840A21">
        <w:rPr>
          <w:rFonts w:ascii="Gill Sans MT" w:hAnsi="Gill Sans MT" w:cs="Arial"/>
          <w:lang w:val="cy-GB"/>
        </w:rPr>
        <w:t xml:space="preserve"> i’w llosgi gartref. </w:t>
      </w:r>
      <w:r w:rsidRPr="00E4697E">
        <w:rPr>
          <w:rFonts w:ascii="Gill Sans MT" w:hAnsi="Gill Sans MT" w:cs="Arial"/>
        </w:rPr>
        <w:t xml:space="preserve"> </w:t>
      </w:r>
      <w:r w:rsidR="00840A21" w:rsidRPr="006337B9">
        <w:rPr>
          <w:rFonts w:ascii="Gill Sans MT" w:hAnsi="Gill Sans MT" w:cs="Arial"/>
          <w:lang w:val="cy-GB"/>
        </w:rPr>
        <w:t xml:space="preserve">Mae grwpiau cymunedol fel hyn yn hanfodol ar gyfer rheoli a chadw ein tirwedd, felly, os ydych chi'n ystyried sefydlu prosiect tebyg, siaradwch gydag un o'n swyddogion Cronfa Datblygu </w:t>
      </w:r>
      <w:r w:rsidR="006337B9" w:rsidRPr="006337B9">
        <w:rPr>
          <w:rFonts w:ascii="Gill Sans MT" w:hAnsi="Gill Sans MT" w:cs="Arial"/>
          <w:lang w:val="cy-GB"/>
        </w:rPr>
        <w:t xml:space="preserve">Cynaliadwy i weld a allwn ni eich cefnog’. </w:t>
      </w:r>
      <w:r w:rsidR="000E683A" w:rsidRPr="00E4697E">
        <w:rPr>
          <w:rFonts w:ascii="Gill Sans MT" w:hAnsi="Gill Sans MT" w:cs="Arial"/>
          <w:b/>
        </w:rPr>
        <w:t xml:space="preserve"> </w:t>
      </w:r>
      <w:r w:rsidR="000E683A" w:rsidRPr="00A62BF4">
        <w:rPr>
          <w:rFonts w:ascii="Gill Sans MT" w:hAnsi="Gill Sans MT" w:cs="Arial"/>
          <w:b/>
        </w:rPr>
        <w:t xml:space="preserve"> </w:t>
      </w:r>
      <w:r w:rsidR="006337B9" w:rsidRPr="006337B9">
        <w:rPr>
          <w:rFonts w:ascii="Gill Sans MT" w:hAnsi="Gill Sans MT" w:cs="Arial"/>
          <w:lang w:val="cy-GB"/>
        </w:rPr>
        <w:t>Gellir gweld f</w:t>
      </w:r>
      <w:r w:rsidR="006337B9">
        <w:rPr>
          <w:rFonts w:ascii="Gill Sans MT" w:hAnsi="Gill Sans MT" w:cs="Arial"/>
          <w:lang w:val="cy-GB"/>
        </w:rPr>
        <w:t>film fer ar prosiect ar y ddole</w:t>
      </w:r>
      <w:r w:rsidR="006337B9" w:rsidRPr="006337B9">
        <w:rPr>
          <w:rFonts w:ascii="Gill Sans MT" w:hAnsi="Gill Sans MT" w:cs="Arial"/>
          <w:lang w:val="cy-GB"/>
        </w:rPr>
        <w:t xml:space="preserve">n ganlynol: </w:t>
      </w:r>
      <w:r w:rsidR="006337B9" w:rsidRPr="006337B9">
        <w:rPr>
          <w:rStyle w:val="Hyperlink"/>
          <w:rFonts w:ascii="Gill Sans MT" w:hAnsi="Gill Sans MT" w:cs="Arial"/>
          <w:lang w:val="cy-GB"/>
        </w:rPr>
        <w:t>https://youtu.be/_2lk-PWXJIM</w:t>
      </w:r>
    </w:p>
    <w:p w14:paraId="5C71F136" w14:textId="77777777" w:rsidR="00882CE1" w:rsidRPr="00A62BF4" w:rsidRDefault="00882CE1" w:rsidP="00296B0B">
      <w:pPr>
        <w:spacing w:line="360" w:lineRule="auto"/>
        <w:rPr>
          <w:rFonts w:ascii="Gill Sans MT" w:hAnsi="Gill Sans MT" w:cs="Arial"/>
        </w:rPr>
      </w:pPr>
    </w:p>
    <w:p w14:paraId="62199465" w14:textId="3335A144" w:rsidR="00F81A1F" w:rsidRPr="00A62BF4" w:rsidRDefault="006337B9" w:rsidP="00296B0B">
      <w:pPr>
        <w:spacing w:line="360" w:lineRule="auto"/>
        <w:rPr>
          <w:rFonts w:ascii="Gill Sans MT" w:hAnsi="Gill Sans MT" w:cs="Arial"/>
          <w:b/>
        </w:rPr>
      </w:pPr>
      <w:r w:rsidRPr="006337B9">
        <w:rPr>
          <w:rFonts w:ascii="Gill Sans MT" w:hAnsi="Gill Sans MT" w:cs="Arial"/>
          <w:b/>
          <w:lang w:val="cy-GB"/>
        </w:rPr>
        <w:t>Y Prosiect Camau Bychain</w:t>
      </w:r>
    </w:p>
    <w:p w14:paraId="27F8B2C3" w14:textId="5826A557" w:rsidR="008E08FB" w:rsidRPr="00E4697E" w:rsidRDefault="006337B9" w:rsidP="006337B9">
      <w:pPr>
        <w:spacing w:line="360" w:lineRule="auto"/>
        <w:rPr>
          <w:rFonts w:ascii="Gill Sans MT" w:hAnsi="Gill Sans MT" w:cs="Arial"/>
        </w:rPr>
      </w:pPr>
      <w:r w:rsidRPr="006337B9">
        <w:rPr>
          <w:rFonts w:ascii="Gill Sans MT" w:hAnsi="Gill Sans MT" w:cs="Arial"/>
          <w:lang w:val="cy-GB"/>
        </w:rPr>
        <w:t xml:space="preserve">Prosiect ymchwil peilot yw camau bychain yn cael ei redeg gan dîm Cymunedau Cynaliadwy Awdurdod Parc Cenedlaethol Bannau Brycheiniog i geisio gwella iechyd a llesiant trigolion y Parc Cenedlaethol gyda chyflyrau iechyd meddwl hir dymor. </w:t>
      </w:r>
      <w:r w:rsidR="008E08FB" w:rsidRPr="00E4697E">
        <w:rPr>
          <w:rFonts w:ascii="Gill Sans MT" w:hAnsi="Gill Sans MT" w:cs="Arial"/>
        </w:rPr>
        <w:t xml:space="preserve"> </w:t>
      </w:r>
      <w:r w:rsidRPr="006337B9">
        <w:rPr>
          <w:rFonts w:ascii="Gill Sans MT" w:hAnsi="Gill Sans MT" w:cs="Arial"/>
          <w:lang w:val="cy-GB"/>
        </w:rPr>
        <w:t xml:space="preserve">Mae amrywiaeth o weithgareddau ar gael i’r rhai sy'n cymryd rhan, gan gynnwys gwehyddu gwiail, </w:t>
      </w:r>
      <w:r w:rsidR="0078518F">
        <w:rPr>
          <w:rFonts w:ascii="Gill Sans MT" w:hAnsi="Gill Sans MT" w:cs="Arial"/>
          <w:lang w:val="cy-GB"/>
        </w:rPr>
        <w:t xml:space="preserve">ffotograffiaeth, </w:t>
      </w:r>
      <w:r w:rsidRPr="006337B9">
        <w:rPr>
          <w:rFonts w:ascii="Gill Sans MT" w:hAnsi="Gill Sans MT" w:cs="Arial"/>
          <w:lang w:val="cy-GB"/>
        </w:rPr>
        <w:t xml:space="preserve">geogelcio, teithiau cerdded hanes lleol, gwylio adar a llawer o deithiau tywys ar draws y Parc Cenedlaethol. </w:t>
      </w:r>
    </w:p>
    <w:p w14:paraId="63653A25" w14:textId="25098375" w:rsidR="008E08FB" w:rsidRPr="00A62BF4" w:rsidRDefault="006337B9" w:rsidP="006337B9">
      <w:pPr>
        <w:spacing w:line="360" w:lineRule="auto"/>
        <w:rPr>
          <w:rFonts w:ascii="Gill Sans MT" w:hAnsi="Gill Sans MT" w:cs="Arial"/>
        </w:rPr>
      </w:pPr>
      <w:r w:rsidRPr="006337B9">
        <w:rPr>
          <w:rFonts w:ascii="Gill Sans MT" w:hAnsi="Gill Sans MT" w:cs="Arial"/>
          <w:lang w:val="cy-GB"/>
        </w:rPr>
        <w:t xml:space="preserve">Mae’r sylwadau hyd yma wedi bod yn hynod galonogol ar roedd yn wych gweld sut yr oedd y rhai oedd yn cymryd rhan yn cysylltu’n well gyda’r amgylchedd ac yn dod yn fwy hyderus yn gymdeithasol. </w:t>
      </w:r>
      <w:r w:rsidR="008E08FB" w:rsidRPr="00E4697E">
        <w:rPr>
          <w:rFonts w:ascii="Gill Sans MT" w:hAnsi="Gill Sans MT" w:cs="Arial"/>
        </w:rPr>
        <w:t xml:space="preserve"> </w:t>
      </w:r>
    </w:p>
    <w:p w14:paraId="27A72340" w14:textId="2C3E409E" w:rsidR="008E08FB" w:rsidRPr="00E4697E" w:rsidRDefault="008E08FB" w:rsidP="006337B9">
      <w:pPr>
        <w:spacing w:line="360" w:lineRule="auto"/>
        <w:rPr>
          <w:rFonts w:ascii="Gill Sans MT" w:hAnsi="Gill Sans MT" w:cs="Arial"/>
        </w:rPr>
      </w:pPr>
      <w:r w:rsidRPr="00A62BF4">
        <w:rPr>
          <w:rFonts w:ascii="Gill Sans MT" w:hAnsi="Gill Sans MT" w:cs="Arial"/>
        </w:rPr>
        <w:t xml:space="preserve"> </w:t>
      </w:r>
      <w:r w:rsidR="006337B9" w:rsidRPr="006337B9">
        <w:rPr>
          <w:rFonts w:ascii="Gill Sans MT" w:hAnsi="Gill Sans MT" w:cs="Arial"/>
          <w:lang w:val="cy-GB"/>
        </w:rPr>
        <w:t>‘Mae cerdded wedi fy ngwneud yn iachach, yn fwy ffit, ac rwy’n teimlo’n well yn feddyliol ac yn gorfforol ‘ meddai un o’r rhai oedd yn cymryd rhan</w:t>
      </w:r>
      <w:r w:rsidR="0078518F">
        <w:rPr>
          <w:rFonts w:ascii="Gill Sans MT" w:hAnsi="Gill Sans MT" w:cs="Arial"/>
          <w:lang w:val="cy-GB"/>
        </w:rPr>
        <w:t>.</w:t>
      </w:r>
      <w:r w:rsidR="006337B9" w:rsidRPr="006337B9">
        <w:rPr>
          <w:rFonts w:ascii="Gill Sans MT" w:hAnsi="Gill Sans MT" w:cs="Arial"/>
          <w:lang w:val="cy-GB"/>
        </w:rPr>
        <w:t xml:space="preserve"> </w:t>
      </w:r>
    </w:p>
    <w:p w14:paraId="6BE3D28E" w14:textId="4F018D30" w:rsidR="008E08FB" w:rsidRPr="00A62BF4" w:rsidRDefault="006337B9" w:rsidP="006337B9">
      <w:pPr>
        <w:spacing w:line="360" w:lineRule="auto"/>
        <w:rPr>
          <w:rFonts w:ascii="Gill Sans MT" w:hAnsi="Gill Sans MT" w:cs="Arial"/>
        </w:rPr>
      </w:pPr>
      <w:r w:rsidRPr="006337B9">
        <w:rPr>
          <w:rFonts w:ascii="Gill Sans MT" w:hAnsi="Gill Sans MT" w:cs="Arial"/>
          <w:lang w:val="cy-GB"/>
        </w:rPr>
        <w:t xml:space="preserve">Cam nesaf y prosiect fydd cynyddu annibyniaeth y rhai sy'n cymryd rhan drwy gynyddu hyder i gynllunio eu gweithgareddau eu hunain. </w:t>
      </w:r>
      <w:r w:rsidR="008E08FB" w:rsidRPr="00E4697E">
        <w:rPr>
          <w:rFonts w:ascii="Gill Sans MT" w:hAnsi="Gill Sans MT" w:cs="Arial"/>
        </w:rPr>
        <w:t xml:space="preserve"> </w:t>
      </w:r>
      <w:r w:rsidRPr="006337B9">
        <w:rPr>
          <w:rFonts w:ascii="Gill Sans MT" w:hAnsi="Gill Sans MT" w:cs="Arial"/>
          <w:lang w:val="cy-GB"/>
        </w:rPr>
        <w:t xml:space="preserve">Byddwn hefyd yn cefnogi’r rhai sy’n cymryd rhan i archwilio ardaloedd sy’n hawdd eu cyrraedd ar gludiant cyhoeddus. </w:t>
      </w:r>
      <w:r w:rsidR="008E08FB" w:rsidRPr="00E4697E">
        <w:rPr>
          <w:rFonts w:ascii="Gill Sans MT" w:hAnsi="Gill Sans MT" w:cs="Arial"/>
        </w:rPr>
        <w:t xml:space="preserve"> </w:t>
      </w:r>
    </w:p>
    <w:p w14:paraId="7BC1CC7E" w14:textId="2478048A" w:rsidR="008E08FB" w:rsidRPr="00E4697E" w:rsidRDefault="006337B9" w:rsidP="006337B9">
      <w:pPr>
        <w:spacing w:line="360" w:lineRule="auto"/>
        <w:rPr>
          <w:rFonts w:ascii="Gill Sans MT" w:hAnsi="Gill Sans MT" w:cs="Arial"/>
        </w:rPr>
      </w:pPr>
      <w:r w:rsidRPr="006337B9">
        <w:rPr>
          <w:rFonts w:ascii="Gill Sans MT" w:hAnsi="Gill Sans MT" w:cs="Arial"/>
          <w:lang w:val="cy-GB"/>
        </w:rPr>
        <w:t>Er nad ydym yn gwybod, hyd yma, beth yw canlynidau’r ymchwil, mae sylwadau a thystiolaeth lafar y rhai oedd yn cymryd rhan yn awgrymu fod y gweithgareddau ym mannau gwyrdd y Parc Cenedlaethol wedi bod o fantais fawr i lesiant y rhai oedd yn cymryd rhan a</w:t>
      </w:r>
      <w:r w:rsidR="0078518F">
        <w:rPr>
          <w:rFonts w:ascii="Gill Sans MT" w:hAnsi="Gill Sans MT" w:cs="Arial"/>
          <w:lang w:val="cy-GB"/>
        </w:rPr>
        <w:t>c i</w:t>
      </w:r>
      <w:r w:rsidRPr="006337B9">
        <w:rPr>
          <w:rFonts w:ascii="Gill Sans MT" w:hAnsi="Gill Sans MT" w:cs="Arial"/>
          <w:lang w:val="cy-GB"/>
        </w:rPr>
        <w:t xml:space="preserve">'r staff. </w:t>
      </w:r>
    </w:p>
    <w:p w14:paraId="4108DF4A" w14:textId="77777777" w:rsidR="000D36AC" w:rsidRDefault="000D36AC" w:rsidP="00296B0B">
      <w:pPr>
        <w:spacing w:line="360" w:lineRule="auto"/>
        <w:jc w:val="both"/>
        <w:rPr>
          <w:rFonts w:ascii="Gill Sans MT" w:hAnsi="Gill Sans MT" w:cs="Tahoma"/>
          <w:b/>
          <w:lang w:val="en-US"/>
        </w:rPr>
      </w:pPr>
    </w:p>
    <w:p w14:paraId="6E3FC497" w14:textId="77777777" w:rsidR="000D36AC" w:rsidRPr="00A62BF4" w:rsidRDefault="000D36AC" w:rsidP="000D36AC">
      <w:pPr>
        <w:spacing w:line="360" w:lineRule="auto"/>
        <w:jc w:val="both"/>
        <w:rPr>
          <w:rFonts w:ascii="Gill Sans MT" w:hAnsi="Gill Sans MT" w:cs="Tahoma"/>
          <w:b/>
          <w:lang w:val="en-US"/>
        </w:rPr>
      </w:pPr>
    </w:p>
    <w:p w14:paraId="1F65BD02" w14:textId="77777777" w:rsidR="000D36AC" w:rsidRPr="0015052B" w:rsidRDefault="000D36AC" w:rsidP="000D36AC">
      <w:pPr>
        <w:pBdr>
          <w:top w:val="single" w:sz="4" w:space="1" w:color="auto"/>
          <w:left w:val="single" w:sz="4" w:space="4" w:color="auto"/>
          <w:bottom w:val="single" w:sz="4" w:space="1" w:color="auto"/>
          <w:right w:val="single" w:sz="4" w:space="4" w:color="auto"/>
        </w:pBdr>
        <w:spacing w:line="300" w:lineRule="auto"/>
        <w:ind w:left="1440" w:hanging="1440"/>
        <w:jc w:val="both"/>
        <w:rPr>
          <w:rFonts w:ascii="Gill Sans MT" w:hAnsi="Gill Sans MT" w:cs="Tahoma"/>
          <w:b/>
          <w:color w:val="000000"/>
          <w:lang w:val="en-US"/>
        </w:rPr>
      </w:pPr>
      <w:r w:rsidRPr="00CD6791">
        <w:rPr>
          <w:rFonts w:ascii="Gill Sans MT" w:hAnsi="Gill Sans MT" w:cs="Tahoma"/>
          <w:b/>
          <w:lang w:val="cy-GB"/>
        </w:rPr>
        <w:t>Amcan 2</w:t>
      </w:r>
      <w:r>
        <w:rPr>
          <w:rFonts w:ascii="Gill Sans MT" w:hAnsi="Gill Sans MT" w:cs="Tahoma"/>
          <w:b/>
          <w:lang w:val="cy-GB"/>
        </w:rPr>
        <w:t>:</w:t>
      </w:r>
      <w:r w:rsidRPr="0015052B">
        <w:rPr>
          <w:rFonts w:ascii="Gill Sans MT" w:hAnsi="Gill Sans MT" w:cs="Tahoma"/>
          <w:b/>
          <w:lang w:val="en-US"/>
        </w:rPr>
        <w:tab/>
      </w:r>
      <w:r w:rsidRPr="00CD6791">
        <w:rPr>
          <w:rFonts w:ascii="Gill Sans MT" w:hAnsi="Gill Sans MT"/>
          <w:b/>
          <w:i/>
          <w:color w:val="000000"/>
          <w:lang w:val="cy-GB"/>
        </w:rPr>
        <w:t>Hyrwyddo ymwybyddiaeth Cydraddoldeb ymysg staff i gefnogi gweithlu amrywiol, ymroddgar</w:t>
      </w:r>
    </w:p>
    <w:p w14:paraId="1D10BBC9" w14:textId="77777777" w:rsidR="000D36AC" w:rsidRPr="00A62BF4" w:rsidRDefault="000D36AC" w:rsidP="000D36AC">
      <w:pPr>
        <w:spacing w:line="300" w:lineRule="auto"/>
        <w:jc w:val="both"/>
        <w:rPr>
          <w:rFonts w:ascii="Gill Sans MT" w:hAnsi="Gill Sans MT" w:cs="Tahoma"/>
          <w:lang w:val="en-US"/>
        </w:rPr>
      </w:pPr>
    </w:p>
    <w:p w14:paraId="2600E17E" w14:textId="77777777" w:rsidR="000D36AC" w:rsidRPr="0015052B" w:rsidRDefault="000D36AC" w:rsidP="000D36AC">
      <w:pPr>
        <w:spacing w:line="300" w:lineRule="auto"/>
        <w:jc w:val="both"/>
        <w:rPr>
          <w:rFonts w:ascii="Gill Sans MT" w:hAnsi="Gill Sans MT" w:cs="Arial"/>
          <w:color w:val="000000"/>
          <w:lang w:val="en-US"/>
        </w:rPr>
      </w:pPr>
      <w:r w:rsidRPr="00CD6791">
        <w:rPr>
          <w:rFonts w:ascii="Gill Sans MT" w:hAnsi="Gill Sans MT" w:cs="Arial"/>
          <w:color w:val="000000"/>
          <w:lang w:val="cy-GB"/>
        </w:rPr>
        <w:t xml:space="preserve">Cyflwynwyd Ffurflenni Sgrinio Cydraddoldeb fis Mehefin 2012 ac mae dal eu hangen ar gyfer pob adroddiad sy'n cael ei gyflwyno i Awdurdod y Parc Cenedlaethol ac i'r pwyllgorau Archwilio a Chraffu sydd angen penderfyniad gan Aelodau. </w:t>
      </w:r>
      <w:r w:rsidRPr="0015052B">
        <w:rPr>
          <w:rFonts w:ascii="Gill Sans MT" w:hAnsi="Gill Sans MT" w:cs="Arial"/>
          <w:color w:val="000000"/>
          <w:lang w:val="en-US"/>
        </w:rPr>
        <w:t xml:space="preserve"> </w:t>
      </w:r>
      <w:r w:rsidRPr="00A62BF4">
        <w:rPr>
          <w:rFonts w:ascii="Gill Sans MT" w:hAnsi="Gill Sans MT" w:cs="Arial"/>
          <w:color w:val="000000"/>
          <w:lang w:val="en-US"/>
        </w:rPr>
        <w:t xml:space="preserve"> </w:t>
      </w:r>
      <w:r w:rsidRPr="00CD6791">
        <w:rPr>
          <w:rFonts w:ascii="Gill Sans MT" w:hAnsi="Gill Sans MT" w:cs="Arial"/>
          <w:color w:val="000000"/>
          <w:lang w:val="cy-GB"/>
        </w:rPr>
        <w:t xml:space="preserve">Swyddogion sy’n cwblhau’r Ffurflenni Sgrinio Cydraddoldeb, Cyfarwyddwyr sy’n eu hadolygu ac maen nhw’n cael </w:t>
      </w:r>
      <w:r>
        <w:rPr>
          <w:rFonts w:ascii="Gill Sans MT" w:hAnsi="Gill Sans MT" w:cs="Arial"/>
          <w:color w:val="000000"/>
          <w:lang w:val="cy-GB"/>
        </w:rPr>
        <w:t>e</w:t>
      </w:r>
      <w:r w:rsidRPr="00CD6791">
        <w:rPr>
          <w:rFonts w:ascii="Gill Sans MT" w:hAnsi="Gill Sans MT" w:cs="Arial"/>
          <w:color w:val="000000"/>
          <w:lang w:val="cy-GB"/>
        </w:rPr>
        <w:t xml:space="preserve">u cynnwys gyda phob adroddiad pwyllgor ac yn cael eu cyhoeddi ar wefan yr Awdurdod. </w:t>
      </w:r>
      <w:r w:rsidRPr="0015052B">
        <w:rPr>
          <w:rFonts w:ascii="Gill Sans MT" w:hAnsi="Gill Sans MT" w:cs="Arial"/>
          <w:color w:val="000000"/>
          <w:lang w:val="en-US"/>
        </w:rPr>
        <w:t xml:space="preserve"> </w:t>
      </w:r>
      <w:r w:rsidRPr="00A62BF4">
        <w:rPr>
          <w:rFonts w:ascii="Gill Sans MT" w:hAnsi="Gill Sans MT" w:cs="Arial"/>
          <w:color w:val="000000"/>
          <w:lang w:val="en-US"/>
        </w:rPr>
        <w:t xml:space="preserve"> </w:t>
      </w:r>
      <w:r w:rsidRPr="00CD6791">
        <w:rPr>
          <w:rFonts w:ascii="Gill Sans MT" w:hAnsi="Gill Sans MT" w:cs="Arial"/>
          <w:color w:val="000000"/>
          <w:lang w:val="cy-GB"/>
        </w:rPr>
        <w:t>Yn ystod</w:t>
      </w:r>
      <w:r>
        <w:rPr>
          <w:rFonts w:ascii="Gill Sans MT" w:hAnsi="Gill Sans MT" w:cs="Arial"/>
          <w:color w:val="000000"/>
          <w:lang w:val="cy-GB"/>
        </w:rPr>
        <w:t xml:space="preserve"> </w:t>
      </w:r>
      <w:r w:rsidRPr="00CD6791">
        <w:rPr>
          <w:rFonts w:ascii="Gill Sans MT" w:hAnsi="Gill Sans MT" w:cs="Arial"/>
          <w:color w:val="000000"/>
          <w:lang w:val="cy-GB"/>
        </w:rPr>
        <w:t xml:space="preserve">2016, cyflwynodd yr Awdurdod ffurflen Asesu Effeithiau Gyfun Sengl sy’n adlewyrchu gofynion Rheoliadau  Ddeddf Cydraddoldeb </w:t>
      </w:r>
      <w:r>
        <w:rPr>
          <w:rFonts w:ascii="Gill Sans MT" w:hAnsi="Gill Sans MT" w:cs="Arial"/>
          <w:color w:val="000000"/>
          <w:lang w:val="cy-GB"/>
        </w:rPr>
        <w:t>(2010) (Dyletswyddau Statudol)</w:t>
      </w:r>
      <w:r w:rsidRPr="00CD6791">
        <w:rPr>
          <w:rFonts w:ascii="Gill Sans MT" w:hAnsi="Gill Sans MT" w:cs="Arial"/>
          <w:color w:val="000000"/>
          <w:lang w:val="cy-GB"/>
        </w:rPr>
        <w:t xml:space="preserve"> Cymru 2011, Deddf Llesian</w:t>
      </w:r>
      <w:r>
        <w:rPr>
          <w:rFonts w:ascii="Gill Sans MT" w:hAnsi="Gill Sans MT" w:cs="Arial"/>
          <w:color w:val="000000"/>
          <w:lang w:val="cy-GB"/>
        </w:rPr>
        <w:t>t Cenedlaethau’r Dyfodol (Cymru)</w:t>
      </w:r>
      <w:r w:rsidRPr="00CD6791">
        <w:rPr>
          <w:rFonts w:ascii="Gill Sans MT" w:hAnsi="Gill Sans MT" w:cs="Arial"/>
          <w:color w:val="000000"/>
          <w:lang w:val="cy-GB"/>
        </w:rPr>
        <w:t xml:space="preserve"> 201</w:t>
      </w:r>
      <w:r>
        <w:rPr>
          <w:rFonts w:ascii="Gill Sans MT" w:hAnsi="Gill Sans MT" w:cs="Arial"/>
          <w:color w:val="000000"/>
          <w:lang w:val="cy-GB"/>
        </w:rPr>
        <w:t>5</w:t>
      </w:r>
      <w:r w:rsidRPr="00CD6791">
        <w:rPr>
          <w:rFonts w:ascii="Gill Sans MT" w:hAnsi="Gill Sans MT" w:cs="Arial"/>
          <w:color w:val="000000"/>
          <w:lang w:val="cy-GB"/>
        </w:rPr>
        <w:t>2 a Mesur y Gymraeg 2011 i hyrwyddo ffur</w:t>
      </w:r>
      <w:r>
        <w:rPr>
          <w:rFonts w:ascii="Gill Sans MT" w:hAnsi="Gill Sans MT" w:cs="Arial"/>
          <w:color w:val="000000"/>
          <w:lang w:val="cy-GB"/>
        </w:rPr>
        <w:t>flen sgrinio newydd, g</w:t>
      </w:r>
      <w:r w:rsidRPr="00CD6791">
        <w:rPr>
          <w:rFonts w:ascii="Gill Sans MT" w:hAnsi="Gill Sans MT" w:cs="Arial"/>
          <w:color w:val="000000"/>
          <w:lang w:val="cy-GB"/>
        </w:rPr>
        <w:t xml:space="preserve">ynhwysfawr ar gyfer penderfyniadau'r Awdurdod. </w:t>
      </w:r>
    </w:p>
    <w:p w14:paraId="0AD75F97" w14:textId="77777777" w:rsidR="000D36AC" w:rsidRPr="00A62BF4" w:rsidRDefault="000D36AC" w:rsidP="000D36AC">
      <w:pPr>
        <w:spacing w:line="300" w:lineRule="auto"/>
        <w:jc w:val="both"/>
        <w:rPr>
          <w:rFonts w:ascii="Gill Sans MT" w:hAnsi="Gill Sans MT" w:cs="Arial"/>
          <w:b/>
          <w:lang w:val="en-US"/>
        </w:rPr>
      </w:pPr>
    </w:p>
    <w:p w14:paraId="037ADBE8" w14:textId="77777777" w:rsidR="000D36AC" w:rsidRPr="00A62BF4" w:rsidRDefault="000D36AC" w:rsidP="000D36AC">
      <w:pPr>
        <w:spacing w:line="300" w:lineRule="auto"/>
        <w:jc w:val="both"/>
        <w:rPr>
          <w:rFonts w:ascii="Gill Sans MT" w:hAnsi="Gill Sans MT" w:cs="Arial"/>
          <w:lang w:val="en-US"/>
        </w:rPr>
      </w:pPr>
      <w:r w:rsidRPr="00CD6791">
        <w:rPr>
          <w:rFonts w:ascii="Gill Sans MT" w:hAnsi="Gill Sans MT" w:cs="Arial"/>
          <w:lang w:val="cy-GB"/>
        </w:rPr>
        <w:t>Mae’r Awdurdod yn dal i ddarparu amrywiaeth o hyfforddiant ar gyfer pob aelod o staff ar Ymwybyddiaeth Byddardod, Ymwybyddiaeth Anabledd ac mae'n awydd</w:t>
      </w:r>
      <w:r>
        <w:rPr>
          <w:rFonts w:ascii="Gill Sans MT" w:hAnsi="Gill Sans MT" w:cs="Arial"/>
          <w:lang w:val="cy-GB"/>
        </w:rPr>
        <w:t>u</w:t>
      </w:r>
      <w:r w:rsidRPr="00CD6791">
        <w:rPr>
          <w:rFonts w:ascii="Gill Sans MT" w:hAnsi="Gill Sans MT" w:cs="Arial"/>
          <w:lang w:val="cy-GB"/>
        </w:rPr>
        <w:t xml:space="preserve">s i ddatblygu ymwybyddiaeth Cydraddoldeb a Rhywedd yn ein rhaglen o hyfforddiant. </w:t>
      </w:r>
      <w:r w:rsidRPr="0015052B">
        <w:rPr>
          <w:rFonts w:ascii="Gill Sans MT" w:hAnsi="Gill Sans MT" w:cs="Arial"/>
          <w:lang w:val="en-US"/>
        </w:rPr>
        <w:t xml:space="preserve"> </w:t>
      </w:r>
      <w:r w:rsidRPr="00A62BF4">
        <w:rPr>
          <w:rFonts w:ascii="Gill Sans MT" w:hAnsi="Gill Sans MT" w:cs="Arial"/>
          <w:lang w:val="en-US"/>
        </w:rPr>
        <w:t xml:space="preserve"> </w:t>
      </w:r>
      <w:r w:rsidRPr="00CD6791">
        <w:rPr>
          <w:rFonts w:ascii="Gill Sans MT" w:hAnsi="Gill Sans MT" w:cs="Arial"/>
          <w:lang w:val="cy-GB"/>
        </w:rPr>
        <w:t xml:space="preserve">Mae’r Awdurdod wedi buddsoddi yn </w:t>
      </w:r>
      <w:r>
        <w:rPr>
          <w:rFonts w:ascii="Gill Sans MT" w:hAnsi="Gill Sans MT" w:cs="Arial"/>
          <w:lang w:val="cy-GB"/>
        </w:rPr>
        <w:t xml:space="preserve">y </w:t>
      </w:r>
      <w:r w:rsidRPr="00CD6791">
        <w:rPr>
          <w:rFonts w:ascii="Gill Sans MT" w:hAnsi="Gill Sans MT" w:cs="Arial"/>
          <w:lang w:val="cy-GB"/>
        </w:rPr>
        <w:t xml:space="preserve">system Elms Training y mae pob Parc Cenedlaethol arall yn ei ddefnyddio. </w:t>
      </w:r>
      <w:r w:rsidRPr="0015052B">
        <w:rPr>
          <w:rFonts w:ascii="Gill Sans MT" w:hAnsi="Gill Sans MT" w:cs="Arial"/>
          <w:lang w:val="en-US"/>
        </w:rPr>
        <w:t xml:space="preserve"> </w:t>
      </w:r>
      <w:r w:rsidRPr="00A62BF4">
        <w:rPr>
          <w:rFonts w:ascii="Gill Sans MT" w:hAnsi="Gill Sans MT" w:cs="Arial"/>
          <w:lang w:val="en-US"/>
        </w:rPr>
        <w:t xml:space="preserve"> </w:t>
      </w:r>
      <w:r w:rsidRPr="00CD6791">
        <w:rPr>
          <w:rFonts w:ascii="Gill Sans MT" w:hAnsi="Gill Sans MT" w:cs="Arial"/>
          <w:lang w:val="cy-GB"/>
        </w:rPr>
        <w:t xml:space="preserve">Mae’r system hyfforddi ar lein yn galluogi cyflogeion Parciau Cenedlaethol a Llywodraeth Leol i gael hyfforddiant, cyffredinol a phenodol. </w:t>
      </w:r>
      <w:r w:rsidRPr="0015052B">
        <w:rPr>
          <w:rFonts w:ascii="Gill Sans MT" w:hAnsi="Gill Sans MT" w:cs="Arial"/>
          <w:lang w:val="en-US"/>
        </w:rPr>
        <w:t xml:space="preserve"> </w:t>
      </w:r>
      <w:r w:rsidRPr="00CD6791">
        <w:rPr>
          <w:rFonts w:ascii="Gill Sans MT" w:hAnsi="Gill Sans MT" w:cs="Arial"/>
          <w:lang w:val="cy-GB"/>
        </w:rPr>
        <w:t xml:space="preserve">Lansiwyd y system fis Medi 2019 a bydd y cyrsiau ar lein ynghylch Ymwybyddiaeth Cydraddoldeb a hyfforddiant yn rhai gorfodol. </w:t>
      </w:r>
      <w:r w:rsidRPr="0015052B">
        <w:rPr>
          <w:rFonts w:ascii="Gill Sans MT" w:hAnsi="Gill Sans MT" w:cs="Arial"/>
          <w:lang w:val="en-US"/>
        </w:rPr>
        <w:t xml:space="preserve"> </w:t>
      </w:r>
      <w:r w:rsidRPr="00A62BF4">
        <w:rPr>
          <w:rFonts w:ascii="Gill Sans MT" w:hAnsi="Gill Sans MT" w:cs="Arial"/>
          <w:lang w:val="en-US"/>
        </w:rPr>
        <w:t xml:space="preserve"> </w:t>
      </w:r>
    </w:p>
    <w:p w14:paraId="1B5301AA" w14:textId="77777777" w:rsidR="000D36AC" w:rsidRPr="00A62BF4" w:rsidRDefault="000D36AC" w:rsidP="000D36AC">
      <w:pPr>
        <w:spacing w:line="300" w:lineRule="auto"/>
        <w:jc w:val="both"/>
        <w:rPr>
          <w:rFonts w:ascii="Gill Sans MT" w:hAnsi="Gill Sans MT" w:cs="Arial"/>
          <w:b/>
          <w:lang w:val="en-US"/>
        </w:rPr>
      </w:pPr>
    </w:p>
    <w:p w14:paraId="5A739AF1" w14:textId="77777777" w:rsidR="000D36AC" w:rsidRPr="0015052B" w:rsidRDefault="000D36AC" w:rsidP="000D36AC">
      <w:pPr>
        <w:spacing w:line="300" w:lineRule="auto"/>
        <w:jc w:val="both"/>
        <w:rPr>
          <w:rFonts w:ascii="Gill Sans MT" w:hAnsi="Gill Sans MT" w:cs="Tahoma"/>
          <w:color w:val="000000"/>
        </w:rPr>
      </w:pPr>
      <w:r>
        <w:rPr>
          <w:rFonts w:ascii="Gill Sans MT" w:eastAsiaTheme="minorHAnsi" w:hAnsi="Gill Sans MT" w:cs="Gill Sans MT"/>
          <w:color w:val="000000"/>
          <w:lang w:val="cy-GB" w:eastAsia="en-US"/>
        </w:rPr>
        <w:t xml:space="preserve">Mae’r Awdurdod wedi cofrestru, ac wedi ymrwymo, i’r Cynllun ‘Hyderus o ran Anabledd’. </w:t>
      </w:r>
    </w:p>
    <w:p w14:paraId="200BF4A2" w14:textId="77777777" w:rsidR="000D36AC" w:rsidRPr="00A62BF4" w:rsidRDefault="000D36AC" w:rsidP="000D36AC">
      <w:pPr>
        <w:spacing w:line="300" w:lineRule="auto"/>
        <w:jc w:val="both"/>
        <w:rPr>
          <w:rFonts w:ascii="Gill Sans MT" w:hAnsi="Gill Sans MT" w:cs="Arial"/>
          <w:b/>
          <w:lang w:val="en-US"/>
        </w:rPr>
      </w:pPr>
    </w:p>
    <w:p w14:paraId="05B49F9B" w14:textId="77777777" w:rsidR="000D36AC" w:rsidRPr="0015052B" w:rsidRDefault="000D36AC" w:rsidP="000D36AC">
      <w:pPr>
        <w:spacing w:line="300" w:lineRule="auto"/>
        <w:jc w:val="both"/>
        <w:rPr>
          <w:rFonts w:ascii="Gill Sans MT" w:hAnsi="Gill Sans MT" w:cs="Arial"/>
          <w:lang w:val="en-US"/>
        </w:rPr>
      </w:pPr>
      <w:r w:rsidRPr="008F206C">
        <w:rPr>
          <w:rFonts w:ascii="Gill Sans MT" w:hAnsi="Gill Sans MT" w:cs="Arial"/>
          <w:lang w:val="cy-GB"/>
        </w:rPr>
        <w:t>Mae’r Awdurdod yn dal mewn partneriaeth gyda Mind Abe</w:t>
      </w:r>
      <w:r>
        <w:rPr>
          <w:rFonts w:ascii="Gill Sans MT" w:hAnsi="Gill Sans MT" w:cs="Arial"/>
          <w:lang w:val="cy-GB"/>
        </w:rPr>
        <w:t>rhonddu ac wedi darparu sesiyna</w:t>
      </w:r>
      <w:r w:rsidRPr="008F206C">
        <w:rPr>
          <w:rFonts w:ascii="Gill Sans MT" w:hAnsi="Gill Sans MT" w:cs="Arial"/>
          <w:lang w:val="cy-GB"/>
        </w:rPr>
        <w:t xml:space="preserve">u Ymwybyddiaeth Iechyd Meddwl i staff ac wedi hyfforddi ymhellach gyflogeion allweddol Cymorth Cyntaf Iechyd Meddwl. </w:t>
      </w:r>
    </w:p>
    <w:p w14:paraId="7D5BABFC" w14:textId="77777777" w:rsidR="000D36AC" w:rsidRPr="00A62BF4" w:rsidRDefault="000D36AC" w:rsidP="000D36AC">
      <w:pPr>
        <w:spacing w:line="300" w:lineRule="auto"/>
        <w:jc w:val="both"/>
        <w:rPr>
          <w:rFonts w:ascii="Gill Sans MT" w:hAnsi="Gill Sans MT" w:cs="Arial"/>
          <w:b/>
          <w:lang w:val="en-US"/>
        </w:rPr>
      </w:pPr>
    </w:p>
    <w:p w14:paraId="40E1E8F8" w14:textId="77777777" w:rsidR="000D36AC" w:rsidRPr="00A62BF4" w:rsidRDefault="000D36AC" w:rsidP="000D36AC">
      <w:pPr>
        <w:spacing w:line="300" w:lineRule="auto"/>
        <w:jc w:val="both"/>
        <w:rPr>
          <w:rFonts w:ascii="Gill Sans MT" w:hAnsi="Gill Sans MT" w:cs="Arial"/>
          <w:b/>
          <w:lang w:val="en-US"/>
        </w:rPr>
      </w:pPr>
    </w:p>
    <w:p w14:paraId="35B346D7" w14:textId="77777777" w:rsidR="000D36AC" w:rsidRPr="00A62BF4" w:rsidRDefault="000D36AC" w:rsidP="000D36AC">
      <w:pPr>
        <w:spacing w:line="300" w:lineRule="auto"/>
        <w:jc w:val="both"/>
        <w:rPr>
          <w:rFonts w:ascii="Gill Sans MT" w:hAnsi="Gill Sans MT" w:cs="Arial"/>
          <w:b/>
          <w:lang w:val="en-US"/>
        </w:rPr>
      </w:pPr>
    </w:p>
    <w:p w14:paraId="39B16A4A" w14:textId="77777777" w:rsidR="000D36AC" w:rsidRPr="00A62BF4" w:rsidRDefault="000D36AC" w:rsidP="000D36AC">
      <w:pPr>
        <w:spacing w:line="300" w:lineRule="auto"/>
        <w:jc w:val="both"/>
        <w:rPr>
          <w:rFonts w:ascii="Gill Sans MT" w:hAnsi="Gill Sans MT" w:cs="Arial"/>
          <w:b/>
          <w:lang w:val="en-US"/>
        </w:rPr>
      </w:pPr>
    </w:p>
    <w:p w14:paraId="66477DF6" w14:textId="77777777" w:rsidR="000D36AC" w:rsidRDefault="000D36AC" w:rsidP="000D36AC">
      <w:pPr>
        <w:spacing w:line="300" w:lineRule="auto"/>
        <w:jc w:val="both"/>
        <w:rPr>
          <w:rFonts w:ascii="Gill Sans MT" w:hAnsi="Gill Sans MT" w:cs="Arial"/>
          <w:b/>
          <w:lang w:val="en-US"/>
        </w:rPr>
      </w:pPr>
    </w:p>
    <w:p w14:paraId="5FB8217A" w14:textId="77777777" w:rsidR="000D36AC" w:rsidRDefault="000D36AC" w:rsidP="000D36AC">
      <w:pPr>
        <w:spacing w:line="300" w:lineRule="auto"/>
        <w:jc w:val="both"/>
        <w:rPr>
          <w:rFonts w:ascii="Gill Sans MT" w:hAnsi="Gill Sans MT" w:cs="Arial"/>
          <w:b/>
          <w:lang w:val="en-US"/>
        </w:rPr>
      </w:pPr>
    </w:p>
    <w:p w14:paraId="35E940BA" w14:textId="77777777" w:rsidR="000D36AC" w:rsidRDefault="000D36AC" w:rsidP="000D36AC">
      <w:pPr>
        <w:spacing w:line="300" w:lineRule="auto"/>
        <w:jc w:val="both"/>
        <w:rPr>
          <w:rFonts w:ascii="Gill Sans MT" w:hAnsi="Gill Sans MT" w:cs="Arial"/>
          <w:b/>
          <w:lang w:val="en-US"/>
        </w:rPr>
      </w:pPr>
    </w:p>
    <w:p w14:paraId="5064FFA1" w14:textId="77777777" w:rsidR="000D36AC" w:rsidRDefault="000D36AC" w:rsidP="000D36AC">
      <w:pPr>
        <w:spacing w:line="300" w:lineRule="auto"/>
        <w:jc w:val="both"/>
        <w:rPr>
          <w:rFonts w:ascii="Gill Sans MT" w:hAnsi="Gill Sans MT" w:cs="Arial"/>
          <w:b/>
          <w:lang w:val="en-US"/>
        </w:rPr>
      </w:pPr>
    </w:p>
    <w:p w14:paraId="4DAF9815" w14:textId="77777777" w:rsidR="000D36AC" w:rsidRDefault="000D36AC" w:rsidP="000D36AC">
      <w:pPr>
        <w:spacing w:line="300" w:lineRule="auto"/>
        <w:jc w:val="both"/>
        <w:rPr>
          <w:rFonts w:ascii="Gill Sans MT" w:hAnsi="Gill Sans MT" w:cs="Arial"/>
          <w:b/>
          <w:lang w:val="en-US"/>
        </w:rPr>
      </w:pPr>
    </w:p>
    <w:p w14:paraId="646A3A3D" w14:textId="77777777" w:rsidR="000D36AC" w:rsidRDefault="000D36AC" w:rsidP="000D36AC">
      <w:pPr>
        <w:spacing w:line="300" w:lineRule="auto"/>
        <w:jc w:val="both"/>
        <w:rPr>
          <w:rFonts w:ascii="Gill Sans MT" w:hAnsi="Gill Sans MT" w:cs="Arial"/>
          <w:b/>
          <w:lang w:val="en-US"/>
        </w:rPr>
      </w:pPr>
    </w:p>
    <w:p w14:paraId="5A49237B" w14:textId="77777777" w:rsidR="000D36AC" w:rsidRDefault="000D36AC" w:rsidP="000D36AC">
      <w:pPr>
        <w:spacing w:line="300" w:lineRule="auto"/>
        <w:jc w:val="both"/>
        <w:rPr>
          <w:rFonts w:ascii="Gill Sans MT" w:hAnsi="Gill Sans MT" w:cs="Arial"/>
          <w:b/>
          <w:lang w:val="en-US"/>
        </w:rPr>
      </w:pPr>
    </w:p>
    <w:p w14:paraId="42E3000C" w14:textId="77777777" w:rsidR="000D36AC" w:rsidRDefault="000D36AC" w:rsidP="000D36AC">
      <w:pPr>
        <w:spacing w:line="300" w:lineRule="auto"/>
        <w:jc w:val="both"/>
        <w:rPr>
          <w:rFonts w:ascii="Gill Sans MT" w:hAnsi="Gill Sans MT" w:cs="Arial"/>
          <w:b/>
          <w:lang w:val="en-US"/>
        </w:rPr>
      </w:pPr>
    </w:p>
    <w:p w14:paraId="1985A873" w14:textId="77777777" w:rsidR="000D36AC" w:rsidRDefault="000D36AC" w:rsidP="000D36AC">
      <w:pPr>
        <w:spacing w:line="300" w:lineRule="auto"/>
        <w:jc w:val="both"/>
        <w:rPr>
          <w:rFonts w:ascii="Gill Sans MT" w:hAnsi="Gill Sans MT" w:cs="Arial"/>
          <w:b/>
          <w:lang w:val="en-US"/>
        </w:rPr>
      </w:pPr>
    </w:p>
    <w:p w14:paraId="379C0052" w14:textId="77777777" w:rsidR="000D36AC" w:rsidRDefault="000D36AC" w:rsidP="000D36AC">
      <w:pPr>
        <w:spacing w:line="300" w:lineRule="auto"/>
        <w:jc w:val="both"/>
        <w:rPr>
          <w:rFonts w:ascii="Gill Sans MT" w:hAnsi="Gill Sans MT" w:cs="Arial"/>
          <w:b/>
          <w:lang w:val="en-US"/>
        </w:rPr>
      </w:pPr>
    </w:p>
    <w:p w14:paraId="76C51AA2" w14:textId="77777777" w:rsidR="000D36AC" w:rsidRDefault="000D36AC" w:rsidP="000D36AC">
      <w:pPr>
        <w:spacing w:line="300" w:lineRule="auto"/>
        <w:jc w:val="both"/>
        <w:rPr>
          <w:rFonts w:ascii="Gill Sans MT" w:hAnsi="Gill Sans MT" w:cs="Arial"/>
          <w:b/>
          <w:lang w:val="en-US"/>
        </w:rPr>
      </w:pPr>
    </w:p>
    <w:p w14:paraId="029BB8AF" w14:textId="77777777" w:rsidR="000D36AC" w:rsidRDefault="000D36AC" w:rsidP="000D36AC">
      <w:pPr>
        <w:spacing w:line="300" w:lineRule="auto"/>
        <w:jc w:val="both"/>
        <w:rPr>
          <w:rFonts w:ascii="Gill Sans MT" w:hAnsi="Gill Sans MT" w:cs="Arial"/>
          <w:b/>
          <w:lang w:val="en-US"/>
        </w:rPr>
      </w:pPr>
    </w:p>
    <w:p w14:paraId="2B08C08E" w14:textId="77777777" w:rsidR="000D36AC" w:rsidRDefault="000D36AC" w:rsidP="000D36AC">
      <w:pPr>
        <w:spacing w:line="300" w:lineRule="auto"/>
        <w:jc w:val="both"/>
        <w:rPr>
          <w:rFonts w:ascii="Gill Sans MT" w:hAnsi="Gill Sans MT" w:cs="Arial"/>
          <w:b/>
          <w:lang w:val="en-US"/>
        </w:rPr>
      </w:pPr>
    </w:p>
    <w:p w14:paraId="09CFDD29" w14:textId="77777777" w:rsidR="000D36AC" w:rsidRDefault="000D36AC" w:rsidP="000D36AC">
      <w:pPr>
        <w:spacing w:line="300" w:lineRule="auto"/>
        <w:jc w:val="both"/>
        <w:rPr>
          <w:rFonts w:ascii="Gill Sans MT" w:hAnsi="Gill Sans MT" w:cs="Arial"/>
          <w:b/>
          <w:lang w:val="en-US"/>
        </w:rPr>
      </w:pPr>
    </w:p>
    <w:p w14:paraId="066422A6" w14:textId="77777777" w:rsidR="000D36AC" w:rsidRPr="00A62BF4" w:rsidRDefault="000D36AC" w:rsidP="000D36AC">
      <w:pPr>
        <w:spacing w:line="300" w:lineRule="auto"/>
        <w:jc w:val="both"/>
        <w:rPr>
          <w:rFonts w:ascii="Gill Sans MT" w:hAnsi="Gill Sans MT" w:cs="Tahoma"/>
          <w:b/>
          <w:lang w:val="en-US"/>
        </w:rPr>
      </w:pPr>
    </w:p>
    <w:p w14:paraId="4A91E8FC" w14:textId="77777777" w:rsidR="000D36AC" w:rsidRPr="0015052B" w:rsidRDefault="000D36AC" w:rsidP="000D36AC">
      <w:pPr>
        <w:pBdr>
          <w:top w:val="single" w:sz="4" w:space="1" w:color="auto"/>
          <w:left w:val="single" w:sz="4" w:space="4" w:color="auto"/>
          <w:bottom w:val="single" w:sz="4" w:space="1" w:color="auto"/>
          <w:right w:val="single" w:sz="4" w:space="4" w:color="auto"/>
        </w:pBdr>
        <w:spacing w:line="300" w:lineRule="auto"/>
        <w:jc w:val="both"/>
        <w:rPr>
          <w:rFonts w:ascii="Gill Sans MT" w:hAnsi="Gill Sans MT" w:cs="Tahoma"/>
          <w:b/>
          <w:color w:val="000000"/>
        </w:rPr>
      </w:pPr>
      <w:r w:rsidRPr="008F206C">
        <w:rPr>
          <w:rFonts w:ascii="Gill Sans MT" w:hAnsi="Gill Sans MT" w:cs="Tahoma"/>
          <w:b/>
          <w:lang w:val="cy-GB"/>
        </w:rPr>
        <w:t>Amcan 3</w:t>
      </w:r>
      <w:r w:rsidRPr="0015052B">
        <w:rPr>
          <w:rFonts w:ascii="Gill Sans MT" w:hAnsi="Gill Sans MT" w:cs="Tahoma"/>
          <w:b/>
          <w:lang w:val="en-US"/>
        </w:rPr>
        <w:tab/>
      </w:r>
      <w:r w:rsidRPr="008F206C">
        <w:rPr>
          <w:rFonts w:ascii="Gill Sans MT" w:hAnsi="Gill Sans MT" w:cs="TTE25F0C88t00"/>
          <w:b/>
          <w:i/>
          <w:color w:val="000000"/>
          <w:lang w:val="cy-GB"/>
        </w:rPr>
        <w:t>Hyrwyddo cydraddoldeb mewn recriwtio.</w:t>
      </w:r>
    </w:p>
    <w:p w14:paraId="5AA3EB9B" w14:textId="77777777" w:rsidR="000D36AC" w:rsidRPr="00A62BF4" w:rsidRDefault="000D36AC" w:rsidP="000D36AC">
      <w:pPr>
        <w:spacing w:line="300" w:lineRule="auto"/>
        <w:jc w:val="both"/>
        <w:rPr>
          <w:rFonts w:ascii="Gill Sans MT" w:hAnsi="Gill Sans MT" w:cs="Tahoma"/>
          <w:b/>
          <w:lang w:val="en-US"/>
        </w:rPr>
      </w:pPr>
    </w:p>
    <w:p w14:paraId="5D926DE7" w14:textId="77777777" w:rsidR="000D36AC" w:rsidRPr="0015052B" w:rsidRDefault="000D36AC" w:rsidP="000D36AC">
      <w:pPr>
        <w:spacing w:line="360" w:lineRule="auto"/>
        <w:rPr>
          <w:rFonts w:ascii="Gill Sans MT" w:hAnsi="Gill Sans MT" w:cs="Arial"/>
        </w:rPr>
      </w:pPr>
      <w:r w:rsidRPr="00735D3E">
        <w:rPr>
          <w:rFonts w:ascii="Gill Sans MT" w:hAnsi="Gill Sans MT" w:cs="Arial"/>
          <w:lang w:val="cy-GB"/>
        </w:rPr>
        <w:t xml:space="preserve">Mae’r Awdurdod wedi ymrwymo i fod yn Gyflogwr Hyderus o ran Anabledd. </w:t>
      </w:r>
    </w:p>
    <w:p w14:paraId="558F1387" w14:textId="77777777" w:rsidR="000D36AC" w:rsidRPr="00A62BF4" w:rsidRDefault="000D36AC" w:rsidP="000D36AC">
      <w:pPr>
        <w:spacing w:line="360" w:lineRule="auto"/>
        <w:rPr>
          <w:rFonts w:ascii="Gill Sans MT" w:hAnsi="Gill Sans MT" w:cs="Arial"/>
          <w:b/>
        </w:rPr>
      </w:pPr>
    </w:p>
    <w:p w14:paraId="6CED0F5C" w14:textId="77777777" w:rsidR="000D36AC" w:rsidRPr="00A62BF4" w:rsidRDefault="000D36AC" w:rsidP="000D36AC">
      <w:pPr>
        <w:spacing w:line="360" w:lineRule="auto"/>
        <w:rPr>
          <w:rFonts w:ascii="Gill Sans MT" w:hAnsi="Gill Sans MT" w:cs="Arial"/>
        </w:rPr>
      </w:pPr>
      <w:r w:rsidRPr="00735D3E">
        <w:rPr>
          <w:rFonts w:ascii="Gill Sans MT" w:hAnsi="Gill Sans MT" w:cs="Arial"/>
          <w:lang w:val="cy-GB"/>
        </w:rPr>
        <w:t>Rydym wedi ymuno mewn partneriaeth a</w:t>
      </w:r>
      <w:r>
        <w:rPr>
          <w:rFonts w:ascii="Gill Sans MT" w:hAnsi="Gill Sans MT" w:cs="Arial"/>
          <w:lang w:val="cy-GB"/>
        </w:rPr>
        <w:t>g</w:t>
      </w:r>
      <w:r w:rsidRPr="00735D3E">
        <w:rPr>
          <w:rFonts w:ascii="Gill Sans MT" w:hAnsi="Gill Sans MT" w:cs="Arial"/>
          <w:lang w:val="cy-GB"/>
        </w:rPr>
        <w:t xml:space="preserve"> Elite SA </w:t>
      </w:r>
      <w:r>
        <w:rPr>
          <w:rFonts w:ascii="Gill Sans MT" w:hAnsi="Gill Sans MT" w:cs="Arial"/>
          <w:lang w:val="cy-GB"/>
        </w:rPr>
        <w:t>gan d</w:t>
      </w:r>
      <w:r w:rsidRPr="00735D3E">
        <w:rPr>
          <w:rFonts w:ascii="Gill Sans MT" w:hAnsi="Gill Sans MT" w:cs="Arial"/>
          <w:lang w:val="cy-GB"/>
        </w:rPr>
        <w:t>dilyn dwy stori o lwyddiant gyda'n Rhaglen Ymddiried</w:t>
      </w:r>
      <w:r>
        <w:rPr>
          <w:rFonts w:ascii="Gill Sans MT" w:hAnsi="Gill Sans MT" w:cs="Arial"/>
          <w:lang w:val="cy-GB"/>
        </w:rPr>
        <w:t>ol</w:t>
      </w:r>
      <w:r w:rsidRPr="00735D3E">
        <w:rPr>
          <w:rFonts w:ascii="Gill Sans MT" w:hAnsi="Gill Sans MT" w:cs="Arial"/>
          <w:lang w:val="cy-GB"/>
        </w:rPr>
        <w:t xml:space="preserve">aeth y Tywysog. </w:t>
      </w:r>
      <w:r w:rsidRPr="0015052B">
        <w:rPr>
          <w:rFonts w:ascii="Gill Sans MT" w:hAnsi="Gill Sans MT" w:cs="Arial"/>
        </w:rPr>
        <w:t xml:space="preserve"> </w:t>
      </w:r>
      <w:r w:rsidRPr="00A62BF4">
        <w:rPr>
          <w:rFonts w:ascii="Gill Sans MT" w:hAnsi="Gill Sans MT" w:cs="Arial"/>
        </w:rPr>
        <w:t xml:space="preserve"> </w:t>
      </w:r>
    </w:p>
    <w:p w14:paraId="5D733D26" w14:textId="77777777" w:rsidR="000D36AC" w:rsidRPr="00A62BF4" w:rsidRDefault="000D36AC" w:rsidP="000D36AC">
      <w:pPr>
        <w:spacing w:line="360" w:lineRule="auto"/>
        <w:rPr>
          <w:rFonts w:ascii="Gill Sans MT" w:hAnsi="Gill Sans MT" w:cs="Arial"/>
        </w:rPr>
      </w:pPr>
    </w:p>
    <w:p w14:paraId="28FDB70B" w14:textId="77777777" w:rsidR="000D36AC" w:rsidRPr="0015052B" w:rsidRDefault="000D36AC" w:rsidP="000D36AC">
      <w:pPr>
        <w:spacing w:line="360" w:lineRule="auto"/>
        <w:rPr>
          <w:rFonts w:ascii="Gill Sans MT" w:hAnsi="Gill Sans MT" w:cs="Arial"/>
        </w:rPr>
      </w:pPr>
      <w:r w:rsidRPr="00735D3E">
        <w:rPr>
          <w:rFonts w:ascii="Gill Sans MT" w:hAnsi="Gill Sans MT" w:cs="Arial"/>
          <w:lang w:val="cy-GB"/>
        </w:rPr>
        <w:t xml:space="preserve">Mae’r Awdurdod hefyd wedi croesawu digwyddiadau rhwydweithio Elite Employment ar gyfer canolbarth Cymru. </w:t>
      </w:r>
    </w:p>
    <w:p w14:paraId="2863EB7A" w14:textId="77777777" w:rsidR="000D36AC" w:rsidRPr="00A62BF4" w:rsidRDefault="000D36AC" w:rsidP="000D36AC">
      <w:pPr>
        <w:spacing w:line="360" w:lineRule="auto"/>
        <w:rPr>
          <w:rFonts w:ascii="Gill Sans MT" w:hAnsi="Gill Sans MT" w:cs="Arial"/>
        </w:rPr>
      </w:pPr>
      <w:r w:rsidRPr="00735D3E">
        <w:rPr>
          <w:rFonts w:ascii="Gill Sans MT" w:hAnsi="Gill Sans MT" w:cs="Arial"/>
          <w:lang w:val="cy-GB"/>
        </w:rPr>
        <w:t xml:space="preserve">Roedd y digwyddiad yn cael ei ddangos mewn ffilm hyrwyddo gyda nifer o gyflogwyr lleol yn bresennol. </w:t>
      </w:r>
      <w:r w:rsidRPr="0015052B">
        <w:rPr>
          <w:rFonts w:ascii="Gill Sans MT" w:hAnsi="Gill Sans MT" w:cs="Arial"/>
        </w:rPr>
        <w:t xml:space="preserve"> </w:t>
      </w:r>
      <w:proofErr w:type="spellStart"/>
      <w:r>
        <w:rPr>
          <w:rFonts w:ascii="Gill Sans MT" w:hAnsi="Gill Sans MT" w:cs="Arial"/>
        </w:rPr>
        <w:t>Derbyniodd</w:t>
      </w:r>
      <w:proofErr w:type="spellEnd"/>
      <w:r>
        <w:rPr>
          <w:rFonts w:ascii="Gill Sans MT" w:hAnsi="Gill Sans MT" w:cs="Arial"/>
        </w:rPr>
        <w:t xml:space="preserve"> </w:t>
      </w:r>
      <w:proofErr w:type="spellStart"/>
      <w:r>
        <w:rPr>
          <w:rFonts w:ascii="Gill Sans MT" w:hAnsi="Gill Sans MT" w:cs="Arial"/>
        </w:rPr>
        <w:t>yr</w:t>
      </w:r>
      <w:proofErr w:type="spellEnd"/>
      <w:r>
        <w:rPr>
          <w:rFonts w:ascii="Gill Sans MT" w:hAnsi="Gill Sans MT" w:cs="Arial"/>
        </w:rPr>
        <w:t xml:space="preserve"> </w:t>
      </w:r>
      <w:proofErr w:type="spellStart"/>
      <w:r>
        <w:rPr>
          <w:rFonts w:ascii="Gill Sans MT" w:hAnsi="Gill Sans MT" w:cs="Arial"/>
        </w:rPr>
        <w:t>Awdurdod</w:t>
      </w:r>
      <w:proofErr w:type="spellEnd"/>
      <w:r>
        <w:rPr>
          <w:rFonts w:ascii="Gill Sans MT" w:hAnsi="Gill Sans MT" w:cs="Arial"/>
        </w:rPr>
        <w:t xml:space="preserve"> y </w:t>
      </w:r>
      <w:proofErr w:type="spellStart"/>
      <w:r>
        <w:rPr>
          <w:rFonts w:ascii="Gill Sans MT" w:hAnsi="Gill Sans MT" w:cs="Arial"/>
        </w:rPr>
        <w:t>llythyr</w:t>
      </w:r>
      <w:proofErr w:type="spellEnd"/>
      <w:r>
        <w:rPr>
          <w:rFonts w:ascii="Gill Sans MT" w:hAnsi="Gill Sans MT" w:cs="Arial"/>
        </w:rPr>
        <w:t xml:space="preserve"> </w:t>
      </w:r>
      <w:proofErr w:type="spellStart"/>
      <w:proofErr w:type="gramStart"/>
      <w:r>
        <w:rPr>
          <w:rFonts w:ascii="Gill Sans MT" w:hAnsi="Gill Sans MT" w:cs="Arial"/>
        </w:rPr>
        <w:t>canlynol</w:t>
      </w:r>
      <w:proofErr w:type="spellEnd"/>
      <w:r w:rsidRPr="00A62BF4">
        <w:rPr>
          <w:rFonts w:ascii="Gill Sans MT" w:hAnsi="Gill Sans MT" w:cs="Arial"/>
        </w:rPr>
        <w:t>:-</w:t>
      </w:r>
      <w:proofErr w:type="gramEnd"/>
      <w:r w:rsidRPr="00A62BF4">
        <w:rPr>
          <w:rFonts w:ascii="Gill Sans MT" w:hAnsi="Gill Sans MT" w:cs="Arial"/>
        </w:rPr>
        <w:t xml:space="preserve"> </w:t>
      </w:r>
      <w:r w:rsidRPr="00A62BF4">
        <w:rPr>
          <w:rFonts w:ascii="Gill Sans MT" w:hAnsi="Gill Sans MT"/>
        </w:rPr>
        <w:t xml:space="preserve"> </w:t>
      </w:r>
    </w:p>
    <w:p w14:paraId="1C4D6FEE" w14:textId="77777777" w:rsidR="000D36AC" w:rsidRPr="00A62BF4" w:rsidRDefault="000D36AC" w:rsidP="000D36AC">
      <w:pPr>
        <w:spacing w:line="360" w:lineRule="auto"/>
        <w:rPr>
          <w:rFonts w:ascii="Gill Sans MT" w:hAnsi="Gill Sans MT"/>
        </w:rPr>
      </w:pPr>
      <w:r w:rsidRPr="00A62BF4">
        <w:rPr>
          <w:rFonts w:ascii="Gill Sans MT" w:hAnsi="Gill Sans MT"/>
        </w:rPr>
        <w:t> </w:t>
      </w:r>
    </w:p>
    <w:p w14:paraId="61CBB14F" w14:textId="77777777" w:rsidR="000D36AC" w:rsidRPr="0015052B" w:rsidRDefault="000D36AC" w:rsidP="000D36AC">
      <w:pPr>
        <w:spacing w:line="360" w:lineRule="auto"/>
        <w:rPr>
          <w:rFonts w:ascii="Gill Sans MT" w:hAnsi="Gill Sans MT"/>
          <w:i/>
        </w:rPr>
      </w:pPr>
      <w:r w:rsidRPr="00735D3E">
        <w:rPr>
          <w:rFonts w:ascii="Gill Sans MT" w:hAnsi="Gill Sans MT"/>
          <w:i/>
          <w:lang w:val="cy-GB"/>
        </w:rPr>
        <w:t xml:space="preserve">Ar ran ELITE, roeddwn eisiau ysgrifennu atoch i ddiolch yn fawr iawn i chi am gynnal y digwyddiad Hyderus o ran Anabledd Aberhonddu ddydd Mercher 30 Ionawr. </w:t>
      </w:r>
      <w:r w:rsidRPr="0015052B">
        <w:rPr>
          <w:rFonts w:ascii="Gill Sans MT" w:hAnsi="Gill Sans MT"/>
          <w:i/>
        </w:rPr>
        <w:t xml:space="preserve"> </w:t>
      </w:r>
      <w:r w:rsidRPr="00735D3E">
        <w:rPr>
          <w:rFonts w:ascii="Gill Sans MT" w:hAnsi="Gill Sans MT"/>
          <w:i/>
          <w:lang w:val="cy-GB"/>
        </w:rPr>
        <w:t xml:space="preserve">Mae'r gefnogaeth rydych chi a staff Awdurdod Parc Cenedlaethol Bannau Brycheiniog wedi'i ddangos atom mi wedi bod yn wirioneddol wych ac roedd yn fraint cydweithio gyda chi i drefnu'r digwyddiad. </w:t>
      </w:r>
      <w:r w:rsidRPr="0015052B">
        <w:rPr>
          <w:rFonts w:ascii="Gill Sans MT" w:hAnsi="Gill Sans MT"/>
          <w:i/>
        </w:rPr>
        <w:t xml:space="preserve"> </w:t>
      </w:r>
      <w:r w:rsidRPr="00735D3E">
        <w:rPr>
          <w:rFonts w:ascii="Gill Sans MT" w:hAnsi="Gill Sans MT"/>
          <w:i/>
          <w:lang w:val="cy-GB"/>
        </w:rPr>
        <w:t xml:space="preserve">Roedd y lle’n ysblennydd a diolch i chi hefyd am fod mor garedig â chyflenwi’r lluniaeth ar gyfer y diwrnod. </w:t>
      </w:r>
    </w:p>
    <w:p w14:paraId="5E5E1836" w14:textId="77777777" w:rsidR="000D36AC" w:rsidRPr="00A62BF4" w:rsidRDefault="000D36AC" w:rsidP="000D36AC">
      <w:pPr>
        <w:spacing w:line="360" w:lineRule="auto"/>
        <w:rPr>
          <w:rFonts w:ascii="Gill Sans MT" w:hAnsi="Gill Sans MT"/>
          <w:i/>
        </w:rPr>
      </w:pPr>
      <w:r w:rsidRPr="00A62BF4">
        <w:rPr>
          <w:rFonts w:ascii="Gill Sans MT" w:hAnsi="Gill Sans MT"/>
          <w:i/>
        </w:rPr>
        <w:t> </w:t>
      </w:r>
    </w:p>
    <w:p w14:paraId="5AD3BAC3" w14:textId="77777777" w:rsidR="000D36AC" w:rsidRPr="00CE32BB" w:rsidRDefault="000D36AC" w:rsidP="000D36AC">
      <w:pPr>
        <w:spacing w:line="360" w:lineRule="auto"/>
        <w:rPr>
          <w:rFonts w:ascii="Gill Sans MT" w:hAnsi="Gill Sans MT"/>
          <w:i/>
          <w:sz w:val="20"/>
          <w:szCs w:val="20"/>
        </w:rPr>
      </w:pPr>
      <w:r w:rsidRPr="00735D3E">
        <w:rPr>
          <w:rFonts w:ascii="Gill Sans MT" w:hAnsi="Gill Sans MT"/>
          <w:i/>
          <w:sz w:val="20"/>
          <w:szCs w:val="20"/>
          <w:lang w:val="cy-GB"/>
        </w:rPr>
        <w:t xml:space="preserve">Roedd y digwyddiad yn llwyddiant enfawr. </w:t>
      </w:r>
      <w:r w:rsidRPr="0015052B">
        <w:rPr>
          <w:rFonts w:ascii="Gill Sans MT" w:hAnsi="Gill Sans MT"/>
          <w:i/>
          <w:sz w:val="20"/>
          <w:szCs w:val="20"/>
        </w:rPr>
        <w:t xml:space="preserve"> </w:t>
      </w:r>
      <w:r w:rsidRPr="00735D3E">
        <w:rPr>
          <w:rFonts w:ascii="Gill Sans MT" w:hAnsi="Gill Sans MT"/>
          <w:i/>
          <w:sz w:val="20"/>
          <w:szCs w:val="20"/>
          <w:lang w:val="cy-GB"/>
        </w:rPr>
        <w:t>Mae sylwadau a ddaeth i law oddi</w:t>
      </w:r>
      <w:r>
        <w:rPr>
          <w:rFonts w:ascii="Gill Sans MT" w:hAnsi="Gill Sans MT"/>
          <w:i/>
          <w:sz w:val="20"/>
          <w:szCs w:val="20"/>
          <w:lang w:val="cy-GB"/>
        </w:rPr>
        <w:t xml:space="preserve"> </w:t>
      </w:r>
      <w:r w:rsidRPr="00735D3E">
        <w:rPr>
          <w:rFonts w:ascii="Gill Sans MT" w:hAnsi="Gill Sans MT"/>
          <w:i/>
          <w:sz w:val="20"/>
          <w:szCs w:val="20"/>
          <w:lang w:val="cy-GB"/>
        </w:rPr>
        <w:t xml:space="preserve">wrth y rhai oedd yn bresennol mor bositif ac wedi cefnogi ein hymgyrch i godi ymwybyddiaeth o fod yn Hyderus o ran Anabledd yn ardal Powys. </w:t>
      </w:r>
      <w:r w:rsidRPr="0015052B">
        <w:rPr>
          <w:rFonts w:ascii="Gill Sans MT" w:hAnsi="Gill Sans MT"/>
          <w:i/>
          <w:sz w:val="20"/>
          <w:szCs w:val="20"/>
        </w:rPr>
        <w:t xml:space="preserve"> </w:t>
      </w:r>
      <w:r w:rsidRPr="00735D3E">
        <w:rPr>
          <w:rFonts w:ascii="Gill Sans MT" w:hAnsi="Gill Sans MT"/>
          <w:i/>
          <w:sz w:val="20"/>
          <w:szCs w:val="20"/>
          <w:lang w:val="cy-GB"/>
        </w:rPr>
        <w:t xml:space="preserve">Allen ni ddim bod wedi gwneud hyn hebddoch chi. </w:t>
      </w:r>
      <w:r w:rsidRPr="0015052B">
        <w:rPr>
          <w:rFonts w:ascii="Gill Sans MT" w:hAnsi="Gill Sans MT"/>
          <w:i/>
          <w:sz w:val="20"/>
          <w:szCs w:val="20"/>
        </w:rPr>
        <w:t xml:space="preserve"> </w:t>
      </w:r>
    </w:p>
    <w:p w14:paraId="07B0C14E" w14:textId="77777777" w:rsidR="000D36AC" w:rsidRPr="00CE32BB" w:rsidRDefault="000D36AC" w:rsidP="000D36AC">
      <w:pPr>
        <w:spacing w:line="360" w:lineRule="auto"/>
        <w:rPr>
          <w:rFonts w:ascii="Gill Sans MT" w:hAnsi="Gill Sans MT"/>
          <w:i/>
          <w:sz w:val="20"/>
          <w:szCs w:val="20"/>
        </w:rPr>
      </w:pPr>
      <w:r w:rsidRPr="00CE32BB">
        <w:rPr>
          <w:rFonts w:ascii="Gill Sans MT" w:hAnsi="Gill Sans MT"/>
          <w:i/>
          <w:sz w:val="20"/>
          <w:szCs w:val="20"/>
        </w:rPr>
        <w:t>   </w:t>
      </w:r>
    </w:p>
    <w:p w14:paraId="22F4877B" w14:textId="77777777" w:rsidR="000D36AC" w:rsidRPr="00CE32BB" w:rsidRDefault="000D36AC" w:rsidP="000D36AC">
      <w:pPr>
        <w:spacing w:line="360" w:lineRule="auto"/>
        <w:rPr>
          <w:rFonts w:ascii="Gill Sans MT" w:hAnsi="Gill Sans MT"/>
          <w:i/>
          <w:sz w:val="20"/>
          <w:szCs w:val="20"/>
        </w:rPr>
      </w:pPr>
      <w:r>
        <w:rPr>
          <w:rFonts w:ascii="Gill Sans MT" w:hAnsi="Gill Sans MT"/>
          <w:i/>
          <w:sz w:val="20"/>
          <w:szCs w:val="20"/>
          <w:lang w:val="cy-GB"/>
        </w:rPr>
        <w:t>Diolch i chi unwaith eto C</w:t>
      </w:r>
      <w:r w:rsidRPr="00735D3E">
        <w:rPr>
          <w:rFonts w:ascii="Gill Sans MT" w:hAnsi="Gill Sans MT"/>
          <w:i/>
          <w:sz w:val="20"/>
          <w:szCs w:val="20"/>
          <w:lang w:val="cy-GB"/>
        </w:rPr>
        <w:t xml:space="preserve">eri. </w:t>
      </w:r>
      <w:r w:rsidRPr="0015052B">
        <w:rPr>
          <w:rFonts w:ascii="Gill Sans MT" w:hAnsi="Gill Sans MT"/>
          <w:i/>
          <w:sz w:val="20"/>
          <w:szCs w:val="20"/>
        </w:rPr>
        <w:t xml:space="preserve"> </w:t>
      </w:r>
      <w:r w:rsidRPr="00735D3E">
        <w:rPr>
          <w:rFonts w:ascii="Gill Sans MT" w:hAnsi="Gill Sans MT"/>
          <w:i/>
          <w:sz w:val="20"/>
          <w:szCs w:val="20"/>
          <w:lang w:val="cy-GB"/>
        </w:rPr>
        <w:t xml:space="preserve">Rwy’n edrych ymlaen at gyfleoedd yn y dyfodol i weithio gyda chi a chyda thîm Awdurdod Parc Cenedlaethol Bannau Brycheiniog. </w:t>
      </w:r>
      <w:r w:rsidRPr="0015052B">
        <w:rPr>
          <w:rFonts w:ascii="Gill Sans MT" w:hAnsi="Gill Sans MT"/>
          <w:i/>
          <w:sz w:val="20"/>
          <w:szCs w:val="20"/>
        </w:rPr>
        <w:t xml:space="preserve"> </w:t>
      </w:r>
    </w:p>
    <w:p w14:paraId="19FE51BA" w14:textId="77777777" w:rsidR="000D36AC" w:rsidRPr="00A62BF4" w:rsidRDefault="000D36AC" w:rsidP="000D36AC">
      <w:pPr>
        <w:spacing w:line="360" w:lineRule="auto"/>
        <w:rPr>
          <w:rFonts w:ascii="Gill Sans MT" w:hAnsi="Gill Sans MT"/>
        </w:rPr>
      </w:pPr>
      <w:r w:rsidRPr="00A62BF4">
        <w:rPr>
          <w:rFonts w:ascii="Gill Sans MT" w:hAnsi="Gill Sans MT"/>
        </w:rPr>
        <w:t>  </w:t>
      </w:r>
    </w:p>
    <w:p w14:paraId="4C921074" w14:textId="77777777" w:rsidR="000D36AC" w:rsidRPr="0015052B" w:rsidRDefault="000D36AC" w:rsidP="000D36AC">
      <w:pPr>
        <w:spacing w:line="360" w:lineRule="auto"/>
        <w:rPr>
          <w:rFonts w:ascii="Gill Sans MT" w:hAnsi="Gill Sans MT"/>
          <w:lang w:eastAsia="en-US"/>
        </w:rPr>
      </w:pPr>
      <w:r w:rsidRPr="00735D3E">
        <w:rPr>
          <w:rFonts w:ascii="Gill Sans MT" w:hAnsi="Gill Sans MT"/>
          <w:lang w:val="cy-GB" w:eastAsia="en-US"/>
        </w:rPr>
        <w:t xml:space="preserve">Mae Elite wedi cymryd rhan lawn yn rhaglen hyfforddi Ymddiriedolaeth y Tywysog yn ystod y ddwy flynedd ddiwethaf – </w:t>
      </w:r>
      <w:r>
        <w:rPr>
          <w:rFonts w:ascii="Gill Sans MT" w:hAnsi="Gill Sans MT"/>
          <w:lang w:val="cy-GB" w:eastAsia="en-US"/>
        </w:rPr>
        <w:t>gan</w:t>
      </w:r>
      <w:r w:rsidRPr="00735D3E">
        <w:rPr>
          <w:rFonts w:ascii="Gill Sans MT" w:hAnsi="Gill Sans MT"/>
          <w:lang w:val="cy-GB" w:eastAsia="en-US"/>
        </w:rPr>
        <w:t xml:space="preserve"> arwain ein ceiswyr swyddi ifanc drwy raglenni dewis. </w:t>
      </w:r>
    </w:p>
    <w:p w14:paraId="1A8E21B6" w14:textId="77777777" w:rsidR="000D36AC" w:rsidRPr="00A62BF4" w:rsidRDefault="000D36AC" w:rsidP="000D36AC">
      <w:pPr>
        <w:spacing w:line="360" w:lineRule="auto"/>
        <w:rPr>
          <w:rFonts w:ascii="Gill Sans MT" w:hAnsi="Gill Sans MT"/>
          <w:lang w:eastAsia="en-US"/>
        </w:rPr>
      </w:pPr>
    </w:p>
    <w:p w14:paraId="59B0085A" w14:textId="77777777" w:rsidR="000D36AC" w:rsidRPr="0015052B" w:rsidRDefault="000D36AC" w:rsidP="000D36AC">
      <w:pPr>
        <w:spacing w:line="360" w:lineRule="auto"/>
        <w:rPr>
          <w:rFonts w:ascii="Gill Sans MT" w:hAnsi="Gill Sans MT"/>
          <w:lang w:eastAsia="en-US"/>
        </w:rPr>
      </w:pPr>
      <w:r w:rsidRPr="00735D3E">
        <w:rPr>
          <w:rFonts w:ascii="Gill Sans MT" w:hAnsi="Gill Sans MT"/>
          <w:lang w:val="cy-GB" w:eastAsia="en-US"/>
        </w:rPr>
        <w:t xml:space="preserve">Llwyddodd dau o’n rhai oedd yn cymryd ran i gael lle ar y rhaglenni tri mis o hyfforddi wardeiniaid. </w:t>
      </w:r>
    </w:p>
    <w:p w14:paraId="513D383D" w14:textId="77777777" w:rsidR="000D36AC" w:rsidRPr="00A62BF4" w:rsidRDefault="000D36AC" w:rsidP="000D36AC">
      <w:pPr>
        <w:spacing w:line="360" w:lineRule="auto"/>
        <w:rPr>
          <w:rFonts w:ascii="Gill Sans MT" w:hAnsi="Gill Sans MT"/>
          <w:lang w:eastAsia="en-US"/>
        </w:rPr>
      </w:pPr>
    </w:p>
    <w:p w14:paraId="34A36A4E" w14:textId="77777777" w:rsidR="000D36AC" w:rsidRPr="0015052B" w:rsidRDefault="000D36AC" w:rsidP="000D36AC">
      <w:pPr>
        <w:spacing w:line="360" w:lineRule="auto"/>
        <w:rPr>
          <w:rFonts w:ascii="Gill Sans MT" w:hAnsi="Gill Sans MT"/>
          <w:lang w:eastAsia="en-US"/>
        </w:rPr>
      </w:pPr>
      <w:r w:rsidRPr="00735D3E">
        <w:rPr>
          <w:rFonts w:ascii="Gill Sans MT" w:hAnsi="Gill Sans MT"/>
          <w:lang w:val="cy-GB" w:eastAsia="en-US"/>
        </w:rPr>
        <w:lastRenderedPageBreak/>
        <w:t>Yn Elite, roeddem ni mor falch o weld cymaint oedd hunan hyder a gallu pobl unigol wedi gwella, a oedd yn amlwg ar ôl eu hyfforddiant, yn enwedig un gŵr bonheddig a oedd, cyn y cwrs</w:t>
      </w:r>
      <w:r>
        <w:rPr>
          <w:rFonts w:ascii="Gill Sans MT" w:hAnsi="Gill Sans MT"/>
          <w:lang w:val="cy-GB" w:eastAsia="en-US"/>
        </w:rPr>
        <w:t>,</w:t>
      </w:r>
      <w:r w:rsidRPr="00735D3E">
        <w:rPr>
          <w:rFonts w:ascii="Gill Sans MT" w:hAnsi="Gill Sans MT"/>
          <w:lang w:val="cy-GB" w:eastAsia="en-US"/>
        </w:rPr>
        <w:t xml:space="preserve"> yn cael trafferth </w:t>
      </w:r>
      <w:r>
        <w:rPr>
          <w:rFonts w:ascii="Gill Sans MT" w:hAnsi="Gill Sans MT"/>
          <w:lang w:val="cy-GB" w:eastAsia="en-US"/>
        </w:rPr>
        <w:t>i g</w:t>
      </w:r>
      <w:r w:rsidRPr="00735D3E">
        <w:rPr>
          <w:rFonts w:ascii="Gill Sans MT" w:hAnsi="Gill Sans MT"/>
          <w:lang w:val="cy-GB" w:eastAsia="en-US"/>
        </w:rPr>
        <w:t xml:space="preserve">ymryd rhan yn gymdeithasol </w:t>
      </w:r>
      <w:r>
        <w:rPr>
          <w:rFonts w:ascii="Gill Sans MT" w:hAnsi="Gill Sans MT"/>
          <w:lang w:val="cy-GB" w:eastAsia="en-US"/>
        </w:rPr>
        <w:t xml:space="preserve">ac </w:t>
      </w:r>
      <w:r w:rsidRPr="00735D3E">
        <w:rPr>
          <w:rFonts w:ascii="Gill Sans MT" w:hAnsi="Gill Sans MT"/>
          <w:lang w:val="cy-GB" w:eastAsia="en-US"/>
        </w:rPr>
        <w:t xml:space="preserve">a oedd yn ei gwneud yn anodd iawn iddo gael gwaith cyflog. </w:t>
      </w:r>
      <w:r w:rsidRPr="0015052B">
        <w:rPr>
          <w:rFonts w:ascii="Gill Sans MT" w:hAnsi="Gill Sans MT"/>
          <w:lang w:eastAsia="en-US"/>
        </w:rPr>
        <w:t xml:space="preserve"> </w:t>
      </w:r>
      <w:r w:rsidRPr="00735D3E">
        <w:rPr>
          <w:rFonts w:ascii="Gill Sans MT" w:hAnsi="Gill Sans MT"/>
          <w:lang w:val="cy-GB" w:eastAsia="en-US"/>
        </w:rPr>
        <w:t xml:space="preserve">Ar hyn o bryd, mae mewn swydd gyflogedig o’i ddewis ac yn annibynnol yn ei waith. </w:t>
      </w:r>
    </w:p>
    <w:p w14:paraId="7C320C9F" w14:textId="77777777" w:rsidR="000D36AC" w:rsidRPr="0015052B" w:rsidRDefault="000D36AC" w:rsidP="000D36AC">
      <w:pPr>
        <w:spacing w:line="360" w:lineRule="auto"/>
        <w:rPr>
          <w:rFonts w:ascii="Gill Sans MT" w:hAnsi="Gill Sans MT"/>
          <w:lang w:eastAsia="en-US"/>
        </w:rPr>
      </w:pPr>
      <w:r w:rsidRPr="00A62BF4">
        <w:rPr>
          <w:rFonts w:ascii="Gill Sans MT" w:hAnsi="Gill Sans MT"/>
          <w:lang w:eastAsia="en-US"/>
        </w:rPr>
        <w:br/>
      </w:r>
      <w:r w:rsidRPr="00735D3E">
        <w:rPr>
          <w:rFonts w:ascii="Gill Sans MT" w:hAnsi="Gill Sans MT"/>
          <w:lang w:val="cy-GB" w:eastAsia="en-US"/>
        </w:rPr>
        <w:t>Rydym wedi gweld y camau enfawr sydd wedi'u cymryd, nid yn unig gan y rhai oedd yn cymryd rhan o Elite, ond gyda phob un o'n hyfforddeion oedd yn cymryd rhan yn y cynll</w:t>
      </w:r>
      <w:r>
        <w:rPr>
          <w:rFonts w:ascii="Gill Sans MT" w:hAnsi="Gill Sans MT"/>
          <w:lang w:val="cy-GB" w:eastAsia="en-US"/>
        </w:rPr>
        <w:t>u</w:t>
      </w:r>
      <w:r w:rsidRPr="00735D3E">
        <w:rPr>
          <w:rFonts w:ascii="Gill Sans MT" w:hAnsi="Gill Sans MT"/>
          <w:lang w:val="cy-GB" w:eastAsia="en-US"/>
        </w:rPr>
        <w:t>n.</w:t>
      </w:r>
    </w:p>
    <w:p w14:paraId="271B2B3F" w14:textId="77777777" w:rsidR="000D36AC" w:rsidRPr="00A62BF4" w:rsidRDefault="000D36AC" w:rsidP="000D36AC">
      <w:pPr>
        <w:rPr>
          <w:rFonts w:ascii="Gill Sans MT" w:hAnsi="Gill Sans MT"/>
        </w:rPr>
      </w:pPr>
    </w:p>
    <w:p w14:paraId="5856D08C" w14:textId="77777777" w:rsidR="000D36AC" w:rsidRPr="0015052B" w:rsidRDefault="000D36AC" w:rsidP="000D36AC">
      <w:pPr>
        <w:rPr>
          <w:rFonts w:ascii="Gill Sans MT" w:hAnsi="Gill Sans MT"/>
          <w:b/>
        </w:rPr>
      </w:pPr>
      <w:r w:rsidRPr="004C3BEE">
        <w:rPr>
          <w:rFonts w:ascii="Gill Sans MT" w:hAnsi="Gill Sans MT"/>
          <w:b/>
          <w:lang w:val="cy-GB"/>
        </w:rPr>
        <w:t xml:space="preserve">Hyforddeion Sgiliau Gwledig </w:t>
      </w:r>
      <w:r>
        <w:rPr>
          <w:rFonts w:ascii="Gill Sans MT" w:hAnsi="Gill Sans MT"/>
          <w:b/>
          <w:lang w:val="cy-GB"/>
        </w:rPr>
        <w:t>‘Get Into the Brecon Beacons'</w:t>
      </w:r>
      <w:r w:rsidRPr="004C3BEE">
        <w:rPr>
          <w:rFonts w:ascii="Gill Sans MT" w:hAnsi="Gill Sans MT"/>
          <w:b/>
          <w:vanish/>
        </w:rPr>
        <w:t xml:space="preserve">Get Into the Brecon Beacons’ </w:t>
      </w:r>
    </w:p>
    <w:p w14:paraId="158B81B3" w14:textId="77777777" w:rsidR="000D36AC" w:rsidRPr="00A62BF4" w:rsidRDefault="000D36AC" w:rsidP="000D36AC">
      <w:pPr>
        <w:rPr>
          <w:rFonts w:ascii="Gill Sans MT" w:hAnsi="Gill Sans MT"/>
          <w:b/>
        </w:rPr>
      </w:pPr>
    </w:p>
    <w:p w14:paraId="23FB66A7" w14:textId="77777777" w:rsidR="000D36AC" w:rsidRPr="0015052B" w:rsidRDefault="000D36AC" w:rsidP="000D36AC">
      <w:pPr>
        <w:spacing w:line="360" w:lineRule="auto"/>
        <w:rPr>
          <w:rFonts w:ascii="Gill Sans MT" w:hAnsi="Gill Sans MT"/>
        </w:rPr>
      </w:pPr>
      <w:r>
        <w:rPr>
          <w:rFonts w:ascii="Gill Sans MT" w:eastAsiaTheme="minorHAnsi" w:hAnsi="Gill Sans MT" w:cs="Gill Sans MT"/>
          <w:lang w:val="cy-GB" w:eastAsia="en-US"/>
        </w:rPr>
        <w:t xml:space="preserve">Yn ddiweddar, gorffennodd pump o bobl ifanc hynod lwcus brentisiaeth dri mis gydag Awdurdod Parc Cenedlaethol Bannau Brycheiniog ac Ymddiriedolaeth y Tywysog fel rhan brosiect Cynllun Datblygu Gwledig Arwain Powys yn cael ei ariannu gan Leader,  ‘Get Into the Brecon Beacons’.  Bu pob un ar y rhaglen bythefnos Sgiliau Gwledig yn </w:t>
      </w:r>
      <w:r>
        <w:rPr>
          <w:rFonts w:ascii="Segoe UI" w:eastAsiaTheme="minorHAnsi" w:hAnsi="Segoe UI" w:cs="Segoe UI"/>
          <w:lang w:val="cy-GB" w:eastAsia="en-US"/>
        </w:rPr>
        <w:t>ô</w:t>
      </w:r>
      <w:r>
        <w:rPr>
          <w:rFonts w:ascii="Gill Sans MT" w:eastAsiaTheme="minorHAnsi" w:hAnsi="Gill Sans MT" w:cs="Gill Sans MT"/>
          <w:lang w:val="cy-GB" w:eastAsia="en-US"/>
        </w:rPr>
        <w:t xml:space="preserve">l ym mis Ebrill a chael eu dewis i symud i’r brentisiaeth oedd yn rhedeg o fis Mai tan fis Gorffennaf eleni. </w:t>
      </w:r>
      <w:r w:rsidRPr="0015052B">
        <w:rPr>
          <w:rFonts w:ascii="Gill Sans MT" w:hAnsi="Gill Sans MT"/>
        </w:rPr>
        <w:t xml:space="preserve"> </w:t>
      </w:r>
      <w:r w:rsidRPr="004C3BEE">
        <w:rPr>
          <w:rFonts w:ascii="Gill Sans MT" w:hAnsi="Gill Sans MT"/>
          <w:lang w:val="cy-GB"/>
        </w:rPr>
        <w:t>Mae’r rhaglen Get into Rural Skills wedi'i dylunio i roi cyfle i rai di-waith 18-30 oed ym Mhowys i ddysgu sgiliau newydd yn yr awyr iach a chefnogi Wardeiniaid Aw</w:t>
      </w:r>
      <w:r>
        <w:rPr>
          <w:rFonts w:ascii="Gill Sans MT" w:hAnsi="Gill Sans MT"/>
          <w:lang w:val="cy-GB"/>
        </w:rPr>
        <w:t>dur</w:t>
      </w:r>
      <w:r w:rsidRPr="004C3BEE">
        <w:rPr>
          <w:rFonts w:ascii="Gill Sans MT" w:hAnsi="Gill Sans MT"/>
          <w:lang w:val="cy-GB"/>
        </w:rPr>
        <w:t>dod Parc Cenedlaethol Bannau Brycheiniog gyda chadwraeth yn yr arda</w:t>
      </w:r>
      <w:r>
        <w:rPr>
          <w:rFonts w:ascii="Gill Sans MT" w:hAnsi="Gill Sans MT"/>
          <w:lang w:val="cy-GB"/>
        </w:rPr>
        <w:t>l</w:t>
      </w:r>
      <w:r w:rsidRPr="004C3BEE">
        <w:rPr>
          <w:rFonts w:ascii="Gill Sans MT" w:hAnsi="Gill Sans MT"/>
          <w:lang w:val="cy-GB"/>
        </w:rPr>
        <w:t xml:space="preserve">. </w:t>
      </w:r>
    </w:p>
    <w:p w14:paraId="7E9DD81A" w14:textId="77777777" w:rsidR="000D36AC" w:rsidRPr="00A62BF4" w:rsidRDefault="000D36AC" w:rsidP="000D36AC">
      <w:pPr>
        <w:spacing w:line="360" w:lineRule="auto"/>
        <w:rPr>
          <w:rFonts w:ascii="Gill Sans MT" w:hAnsi="Gill Sans MT"/>
        </w:rPr>
      </w:pPr>
      <w:r w:rsidRPr="004C3BEE">
        <w:rPr>
          <w:rFonts w:ascii="Gill Sans MT" w:hAnsi="Gill Sans MT"/>
          <w:lang w:val="cy-GB"/>
        </w:rPr>
        <w:t xml:space="preserve">O ganlyniad </w:t>
      </w:r>
      <w:r>
        <w:rPr>
          <w:rFonts w:ascii="Gill Sans MT" w:hAnsi="Gill Sans MT"/>
          <w:lang w:val="cy-GB"/>
        </w:rPr>
        <w:t>uniongyrchol i g</w:t>
      </w:r>
      <w:r w:rsidRPr="004C3BEE">
        <w:rPr>
          <w:rFonts w:ascii="Gill Sans MT" w:hAnsi="Gill Sans MT"/>
          <w:lang w:val="cy-GB"/>
        </w:rPr>
        <w:t xml:space="preserve">ymryd rhan yn y rhaglen Get into Rural Skills, mae un o’r grŵp wedi’i ddewis erbyn hyn gan Ymddiriedolaeth y Tywysog i gymryd rhan mewn taith unwaith mewn oes. </w:t>
      </w:r>
      <w:r w:rsidRPr="0015052B">
        <w:rPr>
          <w:rFonts w:ascii="Gill Sans MT" w:hAnsi="Gill Sans MT"/>
        </w:rPr>
        <w:t xml:space="preserve"> </w:t>
      </w:r>
      <w:r w:rsidRPr="00CA1EE0">
        <w:rPr>
          <w:rFonts w:ascii="Gill Sans MT" w:hAnsi="Gill Sans MT"/>
          <w:lang w:val="cy-GB"/>
        </w:rPr>
        <w:t>Mae wedi cael cynnig lle ar Long Hyfforddi Ocean Spirit Gordonstown</w:t>
      </w:r>
      <w:r>
        <w:rPr>
          <w:rFonts w:ascii="Gill Sans MT" w:hAnsi="Gill Sans MT"/>
          <w:lang w:val="cy-GB"/>
        </w:rPr>
        <w:t xml:space="preserve"> a f</w:t>
      </w:r>
      <w:r w:rsidRPr="00CA1EE0">
        <w:rPr>
          <w:rFonts w:ascii="Gill Sans MT" w:hAnsi="Gill Sans MT"/>
          <w:lang w:val="cy-GB"/>
        </w:rPr>
        <w:t xml:space="preserve">ydd yn hwylio fis Gorffennaf yng Nghylch yr Arctig yn archwilio arfordir dramatig Spitzbergen. </w:t>
      </w:r>
      <w:r w:rsidRPr="0015052B">
        <w:rPr>
          <w:rFonts w:ascii="Gill Sans MT" w:hAnsi="Gill Sans MT"/>
        </w:rPr>
        <w:t xml:space="preserve"> </w:t>
      </w:r>
      <w:r w:rsidRPr="00CA1EE0">
        <w:rPr>
          <w:rFonts w:ascii="Gill Sans MT" w:hAnsi="Gill Sans MT"/>
          <w:lang w:val="cy-GB"/>
        </w:rPr>
        <w:t>Mae'r daith yn cynnwys mynediad brei</w:t>
      </w:r>
      <w:r>
        <w:rPr>
          <w:rFonts w:ascii="Gill Sans MT" w:hAnsi="Gill Sans MT"/>
          <w:lang w:val="cy-GB"/>
        </w:rPr>
        <w:t>ntie</w:t>
      </w:r>
      <w:r w:rsidRPr="00CA1EE0">
        <w:rPr>
          <w:rFonts w:ascii="Gill Sans MT" w:hAnsi="Gill Sans MT"/>
          <w:lang w:val="cy-GB"/>
        </w:rPr>
        <w:t>dig ar draws tir a m</w:t>
      </w:r>
      <w:r w:rsidRPr="00CA1EE0">
        <w:rPr>
          <w:rFonts w:ascii="Segoe UI" w:hAnsi="Segoe UI" w:cs="Segoe UI"/>
          <w:lang w:val="cy-GB"/>
        </w:rPr>
        <w:t>ô</w:t>
      </w:r>
      <w:r w:rsidRPr="00CA1EE0">
        <w:rPr>
          <w:rFonts w:ascii="Gill Sans MT" w:hAnsi="Gill Sans MT"/>
          <w:lang w:val="cy-GB"/>
        </w:rPr>
        <w:t xml:space="preserve">r i un o’r ardaloedd mwyaf amgylcheddol sensitif yn y byd ac mae’n gyfle arbennig i gael profiad personol o archwilio’r Arctig sy’n newid yn gyflym. </w:t>
      </w:r>
      <w:r w:rsidRPr="0015052B">
        <w:rPr>
          <w:rFonts w:ascii="Gill Sans MT" w:hAnsi="Gill Sans MT"/>
        </w:rPr>
        <w:t xml:space="preserve"> </w:t>
      </w:r>
      <w:r w:rsidRPr="00A62BF4">
        <w:rPr>
          <w:rFonts w:ascii="Gill Sans MT" w:hAnsi="Gill Sans MT"/>
        </w:rPr>
        <w:t xml:space="preserve"> </w:t>
      </w:r>
    </w:p>
    <w:p w14:paraId="08784992" w14:textId="77777777" w:rsidR="000D36AC" w:rsidRPr="00A62BF4" w:rsidRDefault="000D36AC" w:rsidP="000D36AC">
      <w:pPr>
        <w:spacing w:line="360" w:lineRule="auto"/>
        <w:rPr>
          <w:rFonts w:ascii="Gill Sans MT" w:hAnsi="Gill Sans MT"/>
        </w:rPr>
      </w:pPr>
      <w:r w:rsidRPr="00CA1EE0">
        <w:rPr>
          <w:rFonts w:ascii="Gill Sans MT" w:hAnsi="Gill Sans MT"/>
          <w:lang w:val="cy-GB"/>
        </w:rPr>
        <w:t xml:space="preserve">Bydd rhaglen hyfforddi arall (y bumed) mewn Sgiliau Gwledig yn dod yn ôl i Aberhonddu fis Medi 2019, Diwrnod Blasu ar 3 Medi a rhaglen bythefnos yn rhedeg o 9 - 20 Medi. </w:t>
      </w:r>
      <w:r w:rsidRPr="0015052B">
        <w:rPr>
          <w:rFonts w:ascii="Gill Sans MT" w:hAnsi="Gill Sans MT"/>
        </w:rPr>
        <w:t xml:space="preserve"> </w:t>
      </w:r>
    </w:p>
    <w:p w14:paraId="09AB1DB7" w14:textId="77777777" w:rsidR="000D36AC" w:rsidRPr="0015052B" w:rsidRDefault="000D36AC" w:rsidP="000D36AC">
      <w:pPr>
        <w:spacing w:before="100" w:beforeAutospacing="1" w:after="100" w:afterAutospacing="1"/>
        <w:rPr>
          <w:rFonts w:ascii="Gill Sans MT" w:hAnsi="Gill Sans MT"/>
          <w:b/>
          <w:bCs/>
          <w:color w:val="000000"/>
        </w:rPr>
      </w:pPr>
      <w:r w:rsidRPr="00CA1EE0">
        <w:rPr>
          <w:rFonts w:ascii="Gill Sans MT" w:hAnsi="Gill Sans MT"/>
          <w:b/>
          <w:bCs/>
          <w:color w:val="000000"/>
          <w:lang w:val="cy-GB"/>
        </w:rPr>
        <w:t>Hyfforddai Dehongli Treftadaeth Explosive Times</w:t>
      </w:r>
    </w:p>
    <w:p w14:paraId="049FA763" w14:textId="77777777" w:rsidR="000D36AC" w:rsidRPr="00F432A4" w:rsidRDefault="000D36AC" w:rsidP="000D36AC">
      <w:pPr>
        <w:spacing w:before="100" w:beforeAutospacing="1" w:after="100" w:afterAutospacing="1" w:line="360" w:lineRule="auto"/>
        <w:rPr>
          <w:rFonts w:ascii="Gill Sans MT" w:hAnsi="Gill Sans MT"/>
          <w:color w:val="000000"/>
        </w:rPr>
      </w:pPr>
      <w:r w:rsidRPr="00CA1EE0">
        <w:rPr>
          <w:rFonts w:ascii="Gill Sans MT" w:hAnsi="Gill Sans MT"/>
          <w:color w:val="000000"/>
          <w:lang w:val="cy-GB"/>
        </w:rPr>
        <w:t>Datganiad yr Hyfforddai:</w:t>
      </w:r>
      <w:r w:rsidRPr="0015052B">
        <w:rPr>
          <w:rFonts w:ascii="Gill Sans MT" w:hAnsi="Gill Sans MT"/>
          <w:color w:val="000000"/>
        </w:rPr>
        <w:t xml:space="preserve"> </w:t>
      </w:r>
      <w:r w:rsidRPr="00CA1EE0">
        <w:rPr>
          <w:rFonts w:ascii="Gill Sans MT" w:hAnsi="Gill Sans MT"/>
          <w:color w:val="000000"/>
          <w:lang w:val="cy-GB"/>
        </w:rPr>
        <w:t xml:space="preserve">Fis Medi 2018, roeddwn i’n ddigon lwcus o gael gwaith fel Hyfforddai Dehongli Treftadaeth Explosive Times yn cael ei ariannu gan Gronfa Dreftadaeth y Loteri. </w:t>
      </w:r>
      <w:r w:rsidRPr="0015052B">
        <w:rPr>
          <w:rFonts w:ascii="Gill Sans MT" w:hAnsi="Gill Sans MT"/>
          <w:color w:val="000000"/>
        </w:rPr>
        <w:t xml:space="preserve"> </w:t>
      </w:r>
    </w:p>
    <w:p w14:paraId="7BE53363" w14:textId="77777777" w:rsidR="000D36AC" w:rsidRPr="0015052B" w:rsidRDefault="000D36AC" w:rsidP="000D36AC">
      <w:pPr>
        <w:spacing w:before="100" w:beforeAutospacing="1" w:after="100" w:afterAutospacing="1" w:line="360" w:lineRule="auto"/>
        <w:rPr>
          <w:rFonts w:ascii="Gill Sans MT" w:hAnsi="Gill Sans MT"/>
          <w:color w:val="000000"/>
        </w:rPr>
      </w:pPr>
      <w:r w:rsidRPr="00CA1EE0">
        <w:rPr>
          <w:rFonts w:ascii="Gill Sans MT" w:hAnsi="Gill Sans MT"/>
          <w:color w:val="000000"/>
          <w:lang w:val="cy-GB"/>
        </w:rPr>
        <w:t xml:space="preserve">Rwyf wastad wedi bod yn angerddol ynghylch hanes, yr amgylchedd ac roeddwn i’n astudio Arweinyddiaeth Antur Awyr Agored a Rheolaeth yn y brifysgol. </w:t>
      </w:r>
      <w:r w:rsidRPr="0015052B">
        <w:rPr>
          <w:rFonts w:ascii="Gill Sans MT" w:hAnsi="Gill Sans MT"/>
          <w:color w:val="000000"/>
        </w:rPr>
        <w:t xml:space="preserve"> </w:t>
      </w:r>
      <w:r w:rsidRPr="00CA1EE0">
        <w:rPr>
          <w:rFonts w:ascii="Gill Sans MT" w:hAnsi="Gill Sans MT"/>
          <w:color w:val="000000"/>
          <w:lang w:val="cy-GB"/>
        </w:rPr>
        <w:t>Rwyf wrth fy modd fy mod yn gallu cyfuno pob un o’r tri yn yr hyn sy’n bwnc newydd i mi ond un rwy’n c</w:t>
      </w:r>
      <w:r>
        <w:rPr>
          <w:rFonts w:ascii="Gill Sans MT" w:hAnsi="Gill Sans MT"/>
          <w:color w:val="000000"/>
          <w:lang w:val="cy-GB"/>
        </w:rPr>
        <w:t>a</w:t>
      </w:r>
      <w:r w:rsidRPr="00CA1EE0">
        <w:rPr>
          <w:rFonts w:ascii="Gill Sans MT" w:hAnsi="Gill Sans MT"/>
          <w:color w:val="000000"/>
          <w:lang w:val="cy-GB"/>
        </w:rPr>
        <w:t xml:space="preserve">el modd i fyw ynddo. </w:t>
      </w:r>
      <w:r w:rsidRPr="0015052B">
        <w:rPr>
          <w:rFonts w:ascii="Gill Sans MT" w:hAnsi="Gill Sans MT"/>
          <w:color w:val="000000"/>
        </w:rPr>
        <w:t xml:space="preserve"> </w:t>
      </w:r>
      <w:r w:rsidRPr="00CA1EE0">
        <w:rPr>
          <w:rFonts w:ascii="Gill Sans MT" w:hAnsi="Gill Sans MT"/>
          <w:color w:val="000000"/>
          <w:lang w:val="cy-GB"/>
        </w:rPr>
        <w:t>Mae gweithio gyda'r Swyddog Dehongli Suzanna Jones wedi rhoi'r syniad gorau i mi o fyd dehongli treftadaeth a'r llawer o brosiectau diddorol y gall hynny arwain at</w:t>
      </w:r>
      <w:r>
        <w:rPr>
          <w:rFonts w:ascii="Gill Sans MT" w:hAnsi="Gill Sans MT"/>
          <w:color w:val="000000"/>
          <w:lang w:val="cy-GB"/>
        </w:rPr>
        <w:t>yn nhw</w:t>
      </w:r>
      <w:r w:rsidRPr="00CA1EE0">
        <w:rPr>
          <w:rFonts w:ascii="Gill Sans MT" w:hAnsi="Gill Sans MT"/>
          <w:color w:val="000000"/>
          <w:lang w:val="cy-GB"/>
        </w:rPr>
        <w:t xml:space="preserve">. </w:t>
      </w:r>
    </w:p>
    <w:p w14:paraId="22F16689" w14:textId="77777777" w:rsidR="000D36AC" w:rsidRPr="0015052B" w:rsidRDefault="000D36AC" w:rsidP="000D36AC">
      <w:pPr>
        <w:spacing w:before="100" w:beforeAutospacing="1" w:after="100" w:afterAutospacing="1" w:line="360" w:lineRule="auto"/>
        <w:rPr>
          <w:rFonts w:ascii="Gill Sans MT" w:hAnsi="Gill Sans MT"/>
          <w:color w:val="000000"/>
        </w:rPr>
      </w:pPr>
      <w:r w:rsidRPr="00451336">
        <w:rPr>
          <w:rFonts w:ascii="Gill Sans MT" w:hAnsi="Gill Sans MT"/>
          <w:color w:val="000000"/>
          <w:lang w:val="cy-GB"/>
        </w:rPr>
        <w:lastRenderedPageBreak/>
        <w:t xml:space="preserve">Does gen i ddim amheuaeth nad ydw i wedi gorfod dysgu llawer mewn amser byr iawn a bod hynny’n anodd, ond roeddwn i wrth fy modd gyda’r her. </w:t>
      </w:r>
      <w:r w:rsidRPr="0015052B">
        <w:rPr>
          <w:rFonts w:ascii="Gill Sans MT" w:hAnsi="Gill Sans MT"/>
          <w:color w:val="000000"/>
        </w:rPr>
        <w:t xml:space="preserve"> </w:t>
      </w:r>
      <w:r w:rsidRPr="00451336">
        <w:rPr>
          <w:rFonts w:ascii="Gill Sans MT" w:hAnsi="Gill Sans MT"/>
          <w:color w:val="000000"/>
          <w:lang w:val="cy-GB"/>
        </w:rPr>
        <w:t xml:space="preserve">Mae cyfleoedd i fod yn un o hyfforddeion y Parc Cenedlaethol neu mewn dehongli treftadaeth yn brin, </w:t>
      </w:r>
      <w:r>
        <w:rPr>
          <w:rFonts w:ascii="Gill Sans MT" w:hAnsi="Gill Sans MT"/>
          <w:color w:val="000000"/>
          <w:lang w:val="cy-GB"/>
        </w:rPr>
        <w:t>ac</w:t>
      </w:r>
      <w:r w:rsidRPr="00451336">
        <w:rPr>
          <w:rFonts w:ascii="Gill Sans MT" w:hAnsi="Gill Sans MT"/>
          <w:color w:val="000000"/>
          <w:lang w:val="cy-GB"/>
        </w:rPr>
        <w:t xml:space="preserve"> yn amhrisiadwy i unigolion fel fi. </w:t>
      </w:r>
      <w:r w:rsidRPr="0015052B">
        <w:rPr>
          <w:rFonts w:ascii="Gill Sans MT" w:hAnsi="Gill Sans MT"/>
          <w:color w:val="000000"/>
        </w:rPr>
        <w:t xml:space="preserve"> </w:t>
      </w:r>
      <w:r w:rsidRPr="00451336">
        <w:rPr>
          <w:rFonts w:ascii="Gill Sans MT" w:hAnsi="Gill Sans MT"/>
          <w:color w:val="000000"/>
          <w:lang w:val="cy-GB"/>
        </w:rPr>
        <w:t xml:space="preserve">Bydd yr hyfforddiant ardderchog rwy’n ei dderbyn yn ddefnyddiol iawn i mi yn y dyfodol. </w:t>
      </w:r>
      <w:r w:rsidRPr="0015052B">
        <w:rPr>
          <w:rFonts w:ascii="Gill Sans MT" w:hAnsi="Gill Sans MT"/>
          <w:color w:val="000000"/>
        </w:rPr>
        <w:t xml:space="preserve"> </w:t>
      </w:r>
      <w:r w:rsidRPr="00451336">
        <w:rPr>
          <w:rFonts w:ascii="Gill Sans MT" w:hAnsi="Gill Sans MT"/>
          <w:color w:val="000000"/>
          <w:lang w:val="cy-GB"/>
        </w:rPr>
        <w:t>Mae cyflogeion yn edrych bob amser am y ‘profiad o’r gwaith' holl bwysig sydd, yn aml, yn kryptonite i berson ifanc (ac ydw, rwy'n dal i ystyried fy hunan yn ifanc</w:t>
      </w:r>
      <w:r>
        <w:rPr>
          <w:rFonts w:ascii="Gill Sans MT" w:hAnsi="Gill Sans MT"/>
          <w:color w:val="000000"/>
          <w:lang w:val="cy-GB"/>
        </w:rPr>
        <w:t>!)</w:t>
      </w:r>
      <w:r w:rsidRPr="00451336">
        <w:rPr>
          <w:rFonts w:ascii="Gill Sans MT" w:hAnsi="Gill Sans MT"/>
          <w:color w:val="000000"/>
          <w:lang w:val="cy-GB"/>
        </w:rPr>
        <w:t xml:space="preserve"> </w:t>
      </w:r>
    </w:p>
    <w:p w14:paraId="21F75C21" w14:textId="77777777" w:rsidR="000D36AC" w:rsidRPr="0015052B" w:rsidRDefault="000D36AC" w:rsidP="000D36AC">
      <w:pPr>
        <w:spacing w:before="100" w:beforeAutospacing="1" w:after="100" w:afterAutospacing="1" w:line="360" w:lineRule="auto"/>
        <w:rPr>
          <w:rFonts w:ascii="Gill Sans MT" w:hAnsi="Gill Sans MT"/>
          <w:color w:val="000000"/>
        </w:rPr>
      </w:pPr>
      <w:r w:rsidRPr="00451336">
        <w:rPr>
          <w:rFonts w:ascii="Gill Sans MT" w:hAnsi="Gill Sans MT"/>
          <w:color w:val="000000"/>
          <w:lang w:val="cy-GB"/>
        </w:rPr>
        <w:t xml:space="preserve">Un peth y byddaf yn ei gofio yw nid yn unig bwysigrwydd Parciau Cenedlaethol dros y byd ond y nodweddion dehongli sy'n adrodd eu stori. </w:t>
      </w:r>
      <w:r w:rsidRPr="0015052B">
        <w:rPr>
          <w:rFonts w:ascii="Gill Sans MT" w:hAnsi="Gill Sans MT"/>
          <w:color w:val="000000"/>
        </w:rPr>
        <w:t xml:space="preserve"> </w:t>
      </w:r>
      <w:r w:rsidRPr="00451336">
        <w:rPr>
          <w:rFonts w:ascii="Gill Sans MT" w:hAnsi="Gill Sans MT"/>
          <w:color w:val="000000"/>
          <w:lang w:val="cy-GB"/>
        </w:rPr>
        <w:t xml:space="preserve">Mae creu sgyrsiau o gwmpas eu hanes a’u tirwedd yn helpu i annog ymwelwyr i ddysgu, sy’n cynyddu eu mwynhad a’u dymuniad i’w </w:t>
      </w:r>
      <w:r>
        <w:rPr>
          <w:rFonts w:ascii="Gill Sans MT" w:hAnsi="Gill Sans MT"/>
          <w:color w:val="000000"/>
          <w:lang w:val="cy-GB"/>
        </w:rPr>
        <w:t>g</w:t>
      </w:r>
      <w:r w:rsidRPr="00451336">
        <w:rPr>
          <w:rFonts w:ascii="Gill Sans MT" w:hAnsi="Gill Sans MT"/>
          <w:color w:val="000000"/>
          <w:lang w:val="cy-GB"/>
        </w:rPr>
        <w:t xml:space="preserve">warchod. </w:t>
      </w:r>
    </w:p>
    <w:p w14:paraId="299626F8" w14:textId="77777777" w:rsidR="000D36AC" w:rsidRPr="0015052B" w:rsidRDefault="000D36AC" w:rsidP="000D36AC">
      <w:pPr>
        <w:spacing w:before="100" w:beforeAutospacing="1" w:after="100" w:afterAutospacing="1" w:line="360" w:lineRule="auto"/>
        <w:rPr>
          <w:rFonts w:ascii="Gill Sans MT" w:hAnsi="Gill Sans MT"/>
          <w:color w:val="000000"/>
        </w:rPr>
      </w:pPr>
      <w:r w:rsidRPr="00451336">
        <w:rPr>
          <w:rFonts w:ascii="Gill Sans MT" w:hAnsi="Gill Sans MT"/>
          <w:color w:val="000000"/>
          <w:lang w:val="cy-GB"/>
        </w:rPr>
        <w:t xml:space="preserve">Mewn cyfnodau ansicr, bydd yna bobl bob amser sy'n gofalu ac yn caru'r Parc Cenedlaethol, felly mae'r dyfodol yn ddisglair. </w:t>
      </w:r>
      <w:r w:rsidRPr="0015052B">
        <w:rPr>
          <w:rFonts w:ascii="Gill Sans MT" w:hAnsi="Gill Sans MT"/>
          <w:color w:val="000000"/>
        </w:rPr>
        <w:t xml:space="preserve"> </w:t>
      </w:r>
      <w:r w:rsidRPr="00451336">
        <w:rPr>
          <w:rFonts w:ascii="Gill Sans MT" w:hAnsi="Gill Sans MT"/>
          <w:color w:val="000000"/>
          <w:lang w:val="cy-GB"/>
        </w:rPr>
        <w:t xml:space="preserve">Rwy’n gobeithio y byddaf i’n ddigon lwcus i fod yn rhan ohono. </w:t>
      </w:r>
      <w:r w:rsidRPr="0015052B">
        <w:rPr>
          <w:rFonts w:ascii="Gill Sans MT" w:hAnsi="Gill Sans MT"/>
          <w:color w:val="000000"/>
        </w:rPr>
        <w:t xml:space="preserve"> </w:t>
      </w:r>
      <w:r w:rsidRPr="00451336">
        <w:rPr>
          <w:rFonts w:ascii="Gill Sans MT" w:hAnsi="Gill Sans MT"/>
          <w:color w:val="000000"/>
          <w:lang w:val="cy-GB"/>
        </w:rPr>
        <w:t>Josh Sankey, Hyfforddai Dehongli Treftadaeth</w:t>
      </w:r>
    </w:p>
    <w:p w14:paraId="20981576" w14:textId="77777777" w:rsidR="000D36AC" w:rsidRPr="00A62BF4" w:rsidRDefault="000D36AC" w:rsidP="000D36AC">
      <w:pPr>
        <w:rPr>
          <w:rFonts w:ascii="Gill Sans MT" w:hAnsi="Gill Sans MT"/>
          <w:lang w:eastAsia="en-US"/>
        </w:rPr>
      </w:pPr>
    </w:p>
    <w:p w14:paraId="057C163B" w14:textId="77777777" w:rsidR="000D36AC" w:rsidRPr="00A62BF4" w:rsidRDefault="000D36AC" w:rsidP="000D36AC">
      <w:pPr>
        <w:spacing w:line="300" w:lineRule="auto"/>
        <w:jc w:val="both"/>
        <w:rPr>
          <w:rFonts w:ascii="Gill Sans MT" w:hAnsi="Gill Sans MT" w:cs="Tahoma"/>
          <w:b/>
          <w:lang w:val="en-US"/>
        </w:rPr>
      </w:pPr>
    </w:p>
    <w:p w14:paraId="046D780E" w14:textId="77777777" w:rsidR="000D36AC" w:rsidRPr="00594D9F" w:rsidRDefault="000D36AC" w:rsidP="000D36AC">
      <w:pPr>
        <w:pBdr>
          <w:top w:val="single" w:sz="4" w:space="1" w:color="auto"/>
          <w:left w:val="single" w:sz="4" w:space="4" w:color="auto"/>
          <w:bottom w:val="single" w:sz="4" w:space="1" w:color="auto"/>
          <w:right w:val="single" w:sz="4" w:space="4" w:color="auto"/>
        </w:pBdr>
        <w:spacing w:line="300" w:lineRule="auto"/>
        <w:ind w:left="1440" w:hanging="1440"/>
        <w:jc w:val="both"/>
        <w:rPr>
          <w:rFonts w:ascii="Gill Sans MT" w:hAnsi="Gill Sans MT" w:cs="Tahoma"/>
          <w:b/>
          <w:color w:val="000000"/>
        </w:rPr>
      </w:pPr>
      <w:r w:rsidRPr="00D063B0">
        <w:rPr>
          <w:rFonts w:ascii="Gill Sans MT" w:hAnsi="Gill Sans MT" w:cs="Tahoma"/>
          <w:b/>
          <w:lang w:val="cy-GB"/>
        </w:rPr>
        <w:t>Amcan 4:</w:t>
      </w:r>
      <w:r w:rsidRPr="00594D9F">
        <w:rPr>
          <w:rFonts w:ascii="Gill Sans MT" w:hAnsi="Gill Sans MT" w:cs="Tahoma"/>
          <w:b/>
          <w:i/>
          <w:lang w:val="en-US"/>
        </w:rPr>
        <w:tab/>
      </w:r>
      <w:r w:rsidRPr="00D063B0">
        <w:rPr>
          <w:rFonts w:ascii="Gill Sans MT" w:hAnsi="Gill Sans MT"/>
          <w:b/>
          <w:i/>
          <w:color w:val="000000"/>
          <w:lang w:val="cy-GB"/>
        </w:rPr>
        <w:t xml:space="preserve">Hyrwyddo cydraddoldeb mewn cyflogau </w:t>
      </w:r>
      <w:r>
        <w:rPr>
          <w:rFonts w:ascii="Gill Sans MT" w:hAnsi="Gill Sans MT"/>
          <w:b/>
          <w:i/>
          <w:color w:val="000000"/>
          <w:lang w:val="cy-GB"/>
        </w:rPr>
        <w:t>drwy</w:t>
      </w:r>
      <w:r w:rsidRPr="00D063B0">
        <w:rPr>
          <w:rFonts w:ascii="Gill Sans MT" w:hAnsi="Gill Sans MT"/>
          <w:b/>
          <w:i/>
          <w:color w:val="000000"/>
          <w:lang w:val="cy-GB"/>
        </w:rPr>
        <w:t xml:space="preserve"> ddefnyddio data wrth baratoi polisï</w:t>
      </w:r>
      <w:r>
        <w:rPr>
          <w:rFonts w:ascii="Gill Sans MT" w:hAnsi="Gill Sans MT"/>
          <w:b/>
          <w:i/>
          <w:color w:val="000000"/>
          <w:lang w:val="cy-GB"/>
        </w:rPr>
        <w:t>au</w:t>
      </w:r>
      <w:r w:rsidRPr="00D063B0">
        <w:rPr>
          <w:rFonts w:ascii="Gill Sans MT" w:hAnsi="Gill Sans MT"/>
          <w:b/>
          <w:i/>
          <w:color w:val="000000"/>
          <w:lang w:val="cy-GB"/>
        </w:rPr>
        <w:t xml:space="preserve"> rheoli</w:t>
      </w:r>
    </w:p>
    <w:p w14:paraId="76A36169" w14:textId="77777777" w:rsidR="000D36AC" w:rsidRPr="00A62BF4" w:rsidRDefault="000D36AC" w:rsidP="000D36AC">
      <w:pPr>
        <w:rPr>
          <w:rFonts w:ascii="Gill Sans MT" w:hAnsi="Gill Sans MT" w:cs="Arial"/>
          <w:color w:val="FF0000"/>
        </w:rPr>
      </w:pPr>
    </w:p>
    <w:p w14:paraId="74DCFF6A" w14:textId="77777777" w:rsidR="000D36AC" w:rsidRPr="00594D9F" w:rsidRDefault="000D36AC" w:rsidP="000D36AC">
      <w:pPr>
        <w:spacing w:line="360" w:lineRule="auto"/>
        <w:rPr>
          <w:rFonts w:ascii="Gill Sans MT" w:hAnsi="Gill Sans MT" w:cs="Arial"/>
        </w:rPr>
      </w:pPr>
      <w:r w:rsidRPr="00D063B0">
        <w:rPr>
          <w:rFonts w:ascii="Gill Sans MT" w:hAnsi="Gill Sans MT" w:cs="Arial"/>
          <w:lang w:val="cy-GB"/>
        </w:rPr>
        <w:t xml:space="preserve">Mae’r Awdurdod wedi ymrwymo i Gydraddoldeb ac felly, fel rhan o ofynion Llywodraeth Cymru, yn paratoi Polisi Cyflog bob blwyddyn. </w:t>
      </w:r>
    </w:p>
    <w:p w14:paraId="5D3F7287" w14:textId="77777777" w:rsidR="000D36AC" w:rsidRPr="00A62BF4" w:rsidRDefault="000D36AC" w:rsidP="000D36AC">
      <w:pPr>
        <w:spacing w:line="300" w:lineRule="auto"/>
        <w:jc w:val="both"/>
        <w:rPr>
          <w:rFonts w:ascii="Gill Sans MT" w:hAnsi="Gill Sans MT" w:cs="Tahoma"/>
          <w:b/>
          <w:bCs/>
          <w:lang w:val="en-US"/>
        </w:rPr>
      </w:pPr>
    </w:p>
    <w:p w14:paraId="661989F8" w14:textId="77777777" w:rsidR="000D36AC" w:rsidRPr="00A62BF4" w:rsidRDefault="000D36AC" w:rsidP="000D36AC">
      <w:pPr>
        <w:spacing w:line="300" w:lineRule="auto"/>
        <w:jc w:val="both"/>
        <w:rPr>
          <w:rFonts w:ascii="Gill Sans MT" w:hAnsi="Gill Sans MT" w:cs="Tahoma"/>
          <w:b/>
          <w:bCs/>
          <w:lang w:val="en-US"/>
        </w:rPr>
      </w:pPr>
    </w:p>
    <w:p w14:paraId="7CCEE2A1" w14:textId="77777777" w:rsidR="000D36AC" w:rsidRPr="00A62BF4" w:rsidRDefault="000D36AC" w:rsidP="000D36AC">
      <w:pPr>
        <w:pBdr>
          <w:top w:val="single" w:sz="4" w:space="1" w:color="auto"/>
          <w:left w:val="single" w:sz="4" w:space="4" w:color="auto"/>
          <w:bottom w:val="single" w:sz="4" w:space="1" w:color="auto"/>
          <w:right w:val="single" w:sz="4" w:space="4" w:color="auto"/>
        </w:pBdr>
        <w:spacing w:line="300" w:lineRule="auto"/>
        <w:jc w:val="both"/>
        <w:rPr>
          <w:rFonts w:ascii="Gill Sans MT" w:hAnsi="Gill Sans MT" w:cs="Arial"/>
          <w:b/>
          <w:bCs/>
        </w:rPr>
      </w:pPr>
      <w:r w:rsidRPr="00D063B0">
        <w:rPr>
          <w:rFonts w:ascii="Gill Sans MT" w:hAnsi="Gill Sans MT" w:cs="Tahoma"/>
          <w:b/>
          <w:bCs/>
          <w:lang w:val="cy-GB"/>
        </w:rPr>
        <w:t>Amcan 5:</w:t>
      </w:r>
      <w:r w:rsidRPr="00594D9F">
        <w:rPr>
          <w:rFonts w:ascii="Gill Sans MT" w:hAnsi="Gill Sans MT" w:cs="Tahoma"/>
          <w:b/>
          <w:lang w:val="en-US"/>
        </w:rPr>
        <w:tab/>
      </w:r>
      <w:r w:rsidRPr="00D063B0">
        <w:rPr>
          <w:rFonts w:ascii="Gill Sans MT" w:hAnsi="Gill Sans MT"/>
          <w:b/>
          <w:bCs/>
          <w:i/>
          <w:iCs/>
          <w:color w:val="000000"/>
          <w:lang w:val="cy-GB"/>
        </w:rPr>
        <w:t>Hyrwyddo Cyfleoedd i Wirfoddoli</w:t>
      </w:r>
      <w:r w:rsidRPr="00594D9F">
        <w:rPr>
          <w:rFonts w:ascii="Gill Sans MT" w:hAnsi="Gill Sans MT"/>
          <w:color w:val="000000"/>
        </w:rPr>
        <w:t> </w:t>
      </w:r>
    </w:p>
    <w:p w14:paraId="27D93E24" w14:textId="77777777" w:rsidR="000D36AC" w:rsidRPr="00A62BF4" w:rsidRDefault="000D36AC" w:rsidP="000D36AC">
      <w:pPr>
        <w:autoSpaceDE w:val="0"/>
        <w:autoSpaceDN w:val="0"/>
        <w:spacing w:line="360" w:lineRule="auto"/>
        <w:contextualSpacing/>
        <w:rPr>
          <w:rFonts w:ascii="Gill Sans MT" w:hAnsi="Gill Sans MT" w:cs="Calibri"/>
          <w:color w:val="000000"/>
        </w:rPr>
      </w:pPr>
    </w:p>
    <w:p w14:paraId="5431A419" w14:textId="77777777" w:rsidR="000D36AC" w:rsidRPr="00594D9F" w:rsidRDefault="000D36AC" w:rsidP="000D36AC">
      <w:pPr>
        <w:autoSpaceDE w:val="0"/>
        <w:autoSpaceDN w:val="0"/>
        <w:spacing w:line="360" w:lineRule="auto"/>
        <w:contextualSpacing/>
        <w:rPr>
          <w:rFonts w:ascii="Gill Sans MT" w:hAnsi="Gill Sans MT" w:cs="Calibri"/>
          <w:color w:val="000000"/>
        </w:rPr>
      </w:pPr>
      <w:r w:rsidRPr="00D063B0">
        <w:rPr>
          <w:rFonts w:ascii="Gill Sans MT" w:hAnsi="Gill Sans MT" w:cs="Calibri"/>
          <w:color w:val="000000"/>
          <w:lang w:val="cy-GB"/>
        </w:rPr>
        <w:t xml:space="preserve">Mae’r Awdurdod wedi ymrwymo i’w gwneud yn haws i bawb gael cyfle i Wirfoddoli. </w:t>
      </w:r>
    </w:p>
    <w:p w14:paraId="0F7135B1" w14:textId="77777777" w:rsidR="000D36AC" w:rsidRPr="00594D9F" w:rsidRDefault="000D36AC" w:rsidP="000D36AC">
      <w:pPr>
        <w:autoSpaceDE w:val="0"/>
        <w:autoSpaceDN w:val="0"/>
        <w:spacing w:line="360" w:lineRule="auto"/>
        <w:contextualSpacing/>
        <w:rPr>
          <w:rFonts w:ascii="Gill Sans MT" w:hAnsi="Gill Sans MT" w:cs="Calibri"/>
          <w:color w:val="000000"/>
        </w:rPr>
      </w:pPr>
      <w:r w:rsidRPr="00D063B0">
        <w:rPr>
          <w:rFonts w:ascii="Gill Sans MT" w:hAnsi="Gill Sans MT" w:cs="Calibri"/>
          <w:color w:val="000000"/>
          <w:lang w:val="cy-GB"/>
        </w:rPr>
        <w:t>Rydyn ni hefyd yn buddsoddi mewn hyfforddi Gwirfoddolwyr mewn gwahanol dasgau ac wedi darparu sawl hyfforddiant achrededig e.e.</w:t>
      </w:r>
      <w:r w:rsidRPr="00594D9F">
        <w:rPr>
          <w:rFonts w:ascii="Gill Sans MT" w:hAnsi="Gill Sans MT" w:cs="Calibri"/>
          <w:color w:val="000000"/>
        </w:rPr>
        <w:t xml:space="preserve"> </w:t>
      </w:r>
      <w:r w:rsidRPr="00D063B0">
        <w:rPr>
          <w:rFonts w:ascii="Gill Sans MT" w:hAnsi="Gill Sans MT" w:cs="Calibri"/>
          <w:color w:val="000000"/>
          <w:lang w:val="cy-GB"/>
        </w:rPr>
        <w:t xml:space="preserve">Cymorth Cyntaf a Hyfforddiant ‘Brushcutter’ </w:t>
      </w:r>
    </w:p>
    <w:p w14:paraId="05257C47" w14:textId="77777777" w:rsidR="000D36AC" w:rsidRPr="00A62BF4" w:rsidRDefault="000D36AC" w:rsidP="000D36AC">
      <w:pPr>
        <w:autoSpaceDE w:val="0"/>
        <w:autoSpaceDN w:val="0"/>
        <w:spacing w:line="360" w:lineRule="auto"/>
        <w:contextualSpacing/>
        <w:rPr>
          <w:rFonts w:ascii="Gill Sans MT" w:hAnsi="Gill Sans MT" w:cs="Calibri"/>
          <w:color w:val="000000"/>
        </w:rPr>
      </w:pPr>
    </w:p>
    <w:p w14:paraId="0A1D7362" w14:textId="77777777" w:rsidR="000D36AC" w:rsidRPr="00594D9F" w:rsidRDefault="000D36AC" w:rsidP="000D36AC">
      <w:pPr>
        <w:spacing w:before="100" w:beforeAutospacing="1" w:after="100" w:afterAutospacing="1"/>
        <w:rPr>
          <w:rFonts w:ascii="Gill Sans MT" w:hAnsi="Gill Sans MT"/>
          <w:b/>
          <w:bCs/>
          <w:color w:val="000000"/>
        </w:rPr>
      </w:pPr>
      <w:r w:rsidRPr="00D063B0">
        <w:rPr>
          <w:rFonts w:ascii="Gill Sans MT" w:hAnsi="Gill Sans MT"/>
          <w:b/>
          <w:bCs/>
          <w:color w:val="000000"/>
          <w:lang w:val="cy-GB"/>
        </w:rPr>
        <w:t>Gwobrwyo Gwirfoddolwyr y Parc Cenedlaethol</w:t>
      </w:r>
    </w:p>
    <w:p w14:paraId="26E023EF" w14:textId="77777777" w:rsidR="000D36AC" w:rsidRPr="00594D9F" w:rsidRDefault="000D36AC" w:rsidP="000D36AC">
      <w:pPr>
        <w:spacing w:before="100" w:beforeAutospacing="1" w:after="100" w:afterAutospacing="1" w:line="360" w:lineRule="auto"/>
        <w:rPr>
          <w:rFonts w:ascii="Gill Sans MT" w:hAnsi="Gill Sans MT"/>
          <w:color w:val="000000"/>
        </w:rPr>
      </w:pPr>
      <w:r w:rsidRPr="00D063B0">
        <w:rPr>
          <w:rFonts w:ascii="Gill Sans MT" w:hAnsi="Gill Sans MT"/>
          <w:color w:val="000000"/>
          <w:lang w:val="cy-GB"/>
        </w:rPr>
        <w:t>Mae Awdurdod Parc Cenedlaethol Bannau Brycheiniog yn cydnabod gwaith caled ac ymr</w:t>
      </w:r>
      <w:r>
        <w:rPr>
          <w:rFonts w:ascii="Gill Sans MT" w:hAnsi="Gill Sans MT"/>
          <w:color w:val="000000"/>
          <w:lang w:val="cy-GB"/>
        </w:rPr>
        <w:t>oddiad ei wirfoddolwyr ac wedi dyfarnu tair Gwobr Gwirfoddolw</w:t>
      </w:r>
      <w:r w:rsidRPr="00D063B0">
        <w:rPr>
          <w:rFonts w:ascii="Gill Sans MT" w:hAnsi="Gill Sans MT"/>
          <w:color w:val="000000"/>
          <w:lang w:val="cy-GB"/>
        </w:rPr>
        <w:t xml:space="preserve">r y Flwyddyn Huw Price mewn cyflwyniad ym Mhencadlys y Parc Cenedlaethol. </w:t>
      </w:r>
    </w:p>
    <w:p w14:paraId="7FCF5D8A" w14:textId="77777777" w:rsidR="000D36AC" w:rsidRPr="00594D9F" w:rsidRDefault="000D36AC" w:rsidP="000D36AC">
      <w:pPr>
        <w:spacing w:before="100" w:beforeAutospacing="1" w:after="100" w:afterAutospacing="1" w:line="360" w:lineRule="auto"/>
        <w:rPr>
          <w:rFonts w:ascii="Gill Sans MT" w:hAnsi="Gill Sans MT"/>
          <w:color w:val="000000"/>
        </w:rPr>
      </w:pPr>
      <w:r w:rsidRPr="00D063B0">
        <w:rPr>
          <w:rFonts w:ascii="Gill Sans MT" w:hAnsi="Gill Sans MT"/>
          <w:color w:val="000000"/>
          <w:lang w:val="cy-GB"/>
        </w:rPr>
        <w:lastRenderedPageBreak/>
        <w:t xml:space="preserve">Swyddog Datblygu Gwirfoddolwyr oedd Huw Price yn Awdurdod Parc Cenedlaethol Bannau Brycheiniog. </w:t>
      </w:r>
      <w:r w:rsidRPr="00594D9F">
        <w:rPr>
          <w:rFonts w:ascii="Gill Sans MT" w:hAnsi="Gill Sans MT"/>
          <w:color w:val="000000"/>
        </w:rPr>
        <w:t xml:space="preserve"> </w:t>
      </w:r>
      <w:r w:rsidRPr="00D063B0">
        <w:rPr>
          <w:rFonts w:ascii="Gill Sans MT" w:hAnsi="Gill Sans MT"/>
          <w:color w:val="000000"/>
          <w:lang w:val="cy-GB"/>
        </w:rPr>
        <w:t xml:space="preserve">Yn drist, bu Huw farw yn 2014 a sefydlwyd cronfa er cof amdano. </w:t>
      </w:r>
      <w:r w:rsidRPr="00594D9F">
        <w:rPr>
          <w:rFonts w:ascii="Gill Sans MT" w:hAnsi="Gill Sans MT"/>
          <w:color w:val="000000"/>
        </w:rPr>
        <w:t xml:space="preserve"> </w:t>
      </w:r>
      <w:r w:rsidRPr="00F90241">
        <w:rPr>
          <w:rFonts w:ascii="Gill Sans MT" w:hAnsi="Gill Sans MT"/>
          <w:color w:val="000000"/>
          <w:lang w:val="cy-GB"/>
        </w:rPr>
        <w:t xml:space="preserve">Mae’r gwobrau’n dathlu’r angerdd oedd gan Huw dros weithio i Awdurdod Parc Cenedlaethol Bannau Brycheiniog a’i ymrwymiad at ei wirfoddolwyr. </w:t>
      </w:r>
      <w:r w:rsidRPr="00594D9F">
        <w:rPr>
          <w:rFonts w:ascii="Gill Sans MT" w:hAnsi="Gill Sans MT"/>
          <w:color w:val="000000"/>
        </w:rPr>
        <w:t xml:space="preserve"> </w:t>
      </w:r>
      <w:r w:rsidRPr="00F90241">
        <w:rPr>
          <w:rFonts w:ascii="Gill Sans MT" w:hAnsi="Gill Sans MT"/>
          <w:color w:val="000000"/>
          <w:lang w:val="cy-GB"/>
        </w:rPr>
        <w:t xml:space="preserve">Cyflwynwyd y gwobrau i Eddie Procter, John Holden a Ross Duffield (ar ran Keith Crook) gan fab wyth mlwydd oed Huw, Henry. </w:t>
      </w:r>
    </w:p>
    <w:p w14:paraId="51446F8B" w14:textId="77777777" w:rsidR="000D36AC" w:rsidRPr="00594D9F" w:rsidRDefault="000D36AC" w:rsidP="000D36AC">
      <w:pPr>
        <w:spacing w:before="100" w:beforeAutospacing="1" w:after="100" w:afterAutospacing="1" w:line="360" w:lineRule="auto"/>
        <w:rPr>
          <w:rFonts w:ascii="Gill Sans MT" w:hAnsi="Gill Sans MT"/>
          <w:color w:val="000000"/>
        </w:rPr>
      </w:pPr>
      <w:r w:rsidRPr="00F90241">
        <w:rPr>
          <w:rFonts w:ascii="Gill Sans MT" w:hAnsi="Gill Sans MT"/>
          <w:color w:val="000000"/>
          <w:lang w:val="cy-GB"/>
        </w:rPr>
        <w:t xml:space="preserve">Derbyniodd Eddie Procter yr wobr fel yr arweinydd tîm gyda’r gwasanaeth hiraf yn y Grŵp Gwirfoddolwyr yr Ucheldir, a ddechreuodd gydag wyth gwirfoddolwr yn y Mynyddoedd Duon yn 2012. </w:t>
      </w:r>
      <w:r w:rsidRPr="00594D9F">
        <w:rPr>
          <w:rFonts w:ascii="Gill Sans MT" w:hAnsi="Gill Sans MT"/>
          <w:color w:val="000000"/>
        </w:rPr>
        <w:t xml:space="preserve"> </w:t>
      </w:r>
      <w:r w:rsidRPr="00DE41D3">
        <w:rPr>
          <w:rFonts w:ascii="Gill Sans MT" w:hAnsi="Gill Sans MT"/>
          <w:color w:val="000000"/>
          <w:lang w:val="cy-GB"/>
        </w:rPr>
        <w:t>Nod y prosiect gwreiddiol o</w:t>
      </w:r>
      <w:r>
        <w:rPr>
          <w:rFonts w:ascii="Gill Sans MT" w:hAnsi="Gill Sans MT"/>
          <w:color w:val="000000"/>
          <w:lang w:val="cy-GB"/>
        </w:rPr>
        <w:t>edd</w:t>
      </w:r>
      <w:r w:rsidRPr="00DE41D3">
        <w:rPr>
          <w:rFonts w:ascii="Gill Sans MT" w:hAnsi="Gill Sans MT"/>
          <w:color w:val="000000"/>
          <w:lang w:val="cy-GB"/>
        </w:rPr>
        <w:t xml:space="preserve"> datblygu Arweinwyr Timau Gwirfoddol</w:t>
      </w:r>
      <w:r>
        <w:rPr>
          <w:rFonts w:ascii="Gill Sans MT" w:hAnsi="Gill Sans MT"/>
          <w:color w:val="000000"/>
          <w:lang w:val="cy-GB"/>
        </w:rPr>
        <w:t>wyr</w:t>
      </w:r>
      <w:r w:rsidRPr="00DE41D3">
        <w:rPr>
          <w:rFonts w:ascii="Gill Sans MT" w:hAnsi="Gill Sans MT"/>
          <w:color w:val="000000"/>
          <w:lang w:val="cy-GB"/>
        </w:rPr>
        <w:t xml:space="preserve"> hynod sgilgar a fyddai'n rheoli grwpiau ac yn helpu i gynnal y rhwydwaith o lwybrau yn yr ucheldir. </w:t>
      </w:r>
      <w:r w:rsidRPr="00594D9F">
        <w:rPr>
          <w:rFonts w:ascii="Gill Sans MT" w:hAnsi="Gill Sans MT"/>
          <w:color w:val="000000"/>
        </w:rPr>
        <w:t xml:space="preserve"> </w:t>
      </w:r>
      <w:r w:rsidRPr="00F72488">
        <w:rPr>
          <w:rFonts w:ascii="Gill Sans MT" w:hAnsi="Gill Sans MT"/>
          <w:color w:val="000000"/>
          <w:lang w:val="cy-GB"/>
        </w:rPr>
        <w:t>Ers hynny, mae’r grŵp wedi symud ymlaen a, chydag arian trwy’r Gronfa Ddatblygu Gynaliadwy, cafodd grŵp arall ei sefy</w:t>
      </w:r>
      <w:r>
        <w:rPr>
          <w:rFonts w:ascii="Gill Sans MT" w:hAnsi="Gill Sans MT"/>
          <w:color w:val="000000"/>
          <w:lang w:val="cy-GB"/>
        </w:rPr>
        <w:t>d</w:t>
      </w:r>
      <w:r w:rsidRPr="00F72488">
        <w:rPr>
          <w:rFonts w:ascii="Gill Sans MT" w:hAnsi="Gill Sans MT"/>
          <w:color w:val="000000"/>
          <w:lang w:val="cy-GB"/>
        </w:rPr>
        <w:t xml:space="preserve">lu yng Nghanol y Bannau, ac yna Grŵp Cadwraeth yr Ucheldir. </w:t>
      </w:r>
      <w:r w:rsidRPr="00594D9F">
        <w:rPr>
          <w:rFonts w:ascii="Gill Sans MT" w:hAnsi="Gill Sans MT"/>
          <w:color w:val="000000"/>
        </w:rPr>
        <w:t xml:space="preserve"> </w:t>
      </w:r>
      <w:r w:rsidRPr="00F72488">
        <w:rPr>
          <w:rFonts w:ascii="Gill Sans MT" w:hAnsi="Gill Sans MT"/>
          <w:color w:val="000000"/>
          <w:lang w:val="cy-GB"/>
        </w:rPr>
        <w:t xml:space="preserve">Mae ein Gwirfoddolwyr yr Ucheldir yn chwarae rhan hanfodol yng Nghynllun Rheoli'r Ucheldir Awdurdod  Parc Cenedlaethol Bannau Brycheiniog. </w:t>
      </w:r>
    </w:p>
    <w:p w14:paraId="4977FD70" w14:textId="77777777" w:rsidR="000D36AC" w:rsidRPr="00594D9F" w:rsidRDefault="000D36AC" w:rsidP="000D36AC">
      <w:pPr>
        <w:spacing w:before="100" w:beforeAutospacing="1" w:after="100" w:afterAutospacing="1" w:line="360" w:lineRule="auto"/>
        <w:rPr>
          <w:rFonts w:ascii="Gill Sans MT" w:hAnsi="Gill Sans MT"/>
          <w:color w:val="000000"/>
        </w:rPr>
      </w:pPr>
      <w:r>
        <w:rPr>
          <w:rFonts w:ascii="Gill Sans MT" w:eastAsiaTheme="minorHAnsi" w:hAnsi="Gill Sans MT" w:cs="Gill Sans MT"/>
          <w:color w:val="000000"/>
          <w:lang w:val="cy-GB" w:eastAsia="en-US"/>
        </w:rPr>
        <w:t xml:space="preserve">Mae John Holden wedi bod yn gwirfoddoli gyda'r Parc Cenedlaethol am wyth mlynedd ar hugain, gan gychwyn gyda gwaith ymarferol ar Hawliau Tramwy Cyhoeddus gyda Wardeiniaid ardal y Fenni. </w:t>
      </w:r>
      <w:r w:rsidRPr="00594D9F">
        <w:rPr>
          <w:rFonts w:ascii="Gill Sans MT" w:hAnsi="Gill Sans MT"/>
          <w:color w:val="000000"/>
        </w:rPr>
        <w:t xml:space="preserve"> </w:t>
      </w:r>
      <w:r w:rsidRPr="00F72488">
        <w:rPr>
          <w:rFonts w:ascii="Gill Sans MT" w:hAnsi="Gill Sans MT"/>
          <w:color w:val="000000"/>
          <w:lang w:val="cy-GB"/>
        </w:rPr>
        <w:t>Mae wedi gwirfoddoli gyda’i wraig ar y cynllun ‘Mabwysiadu Llwybr’ ac mae hefyd yn W</w:t>
      </w:r>
      <w:r>
        <w:rPr>
          <w:rFonts w:ascii="Gill Sans MT" w:hAnsi="Gill Sans MT"/>
          <w:color w:val="000000"/>
          <w:lang w:val="cy-GB"/>
        </w:rPr>
        <w:t>irfoddolwr ers blynyddoedd ar W</w:t>
      </w:r>
      <w:r w:rsidRPr="00F72488">
        <w:rPr>
          <w:rFonts w:ascii="Gill Sans MT" w:hAnsi="Gill Sans MT"/>
          <w:color w:val="000000"/>
          <w:lang w:val="cy-GB"/>
        </w:rPr>
        <w:t xml:space="preserve">archod Meysydd Parcio. </w:t>
      </w:r>
    </w:p>
    <w:p w14:paraId="1B4298A4" w14:textId="77777777" w:rsidR="000D36AC" w:rsidRPr="00594D9F" w:rsidRDefault="000D36AC" w:rsidP="000D36AC">
      <w:pPr>
        <w:spacing w:before="100" w:beforeAutospacing="1" w:after="100" w:afterAutospacing="1" w:line="360" w:lineRule="auto"/>
        <w:rPr>
          <w:rFonts w:ascii="Gill Sans MT" w:hAnsi="Gill Sans MT"/>
          <w:color w:val="000000"/>
        </w:rPr>
      </w:pPr>
      <w:r w:rsidRPr="00F72488">
        <w:rPr>
          <w:rFonts w:ascii="Gill Sans MT" w:hAnsi="Gill Sans MT"/>
          <w:color w:val="000000"/>
          <w:lang w:val="cy-GB"/>
        </w:rPr>
        <w:t xml:space="preserve">Nid oedd Keith Crook yn gallu dod i’r seremoni ond roedd yn cael ei wobrwyo am ei gyfraniad fel Gwirfoddolwr yr Ucheldir yn ystod y chwe blynedd diwethaf. </w:t>
      </w:r>
      <w:r w:rsidRPr="00594D9F">
        <w:rPr>
          <w:rFonts w:ascii="Gill Sans MT" w:hAnsi="Gill Sans MT"/>
          <w:color w:val="000000"/>
        </w:rPr>
        <w:t xml:space="preserve"> </w:t>
      </w:r>
      <w:r w:rsidRPr="00F72488">
        <w:rPr>
          <w:rFonts w:ascii="Gill Sans MT" w:hAnsi="Gill Sans MT"/>
          <w:color w:val="000000"/>
          <w:lang w:val="cy-GB"/>
        </w:rPr>
        <w:t>Fel defnyddiwr Gwasanaeth Cyffuriau ac Alcohol Gwent, mae gwirfoddoli wedi bod yn rhan o ailsefydlu ac adfer</w:t>
      </w:r>
      <w:r>
        <w:rPr>
          <w:rFonts w:ascii="Gill Sans MT" w:hAnsi="Gill Sans MT"/>
          <w:color w:val="000000"/>
          <w:lang w:val="cy-GB"/>
        </w:rPr>
        <w:t>iad</w:t>
      </w:r>
      <w:r w:rsidRPr="00F72488">
        <w:rPr>
          <w:rFonts w:ascii="Gill Sans MT" w:hAnsi="Gill Sans MT"/>
          <w:color w:val="000000"/>
          <w:lang w:val="cy-GB"/>
        </w:rPr>
        <w:t xml:space="preserve"> Keith. </w:t>
      </w:r>
    </w:p>
    <w:p w14:paraId="64E69515" w14:textId="77777777" w:rsidR="000D36AC" w:rsidRPr="00594D9F" w:rsidRDefault="000D36AC" w:rsidP="000D36AC">
      <w:pPr>
        <w:spacing w:before="100" w:beforeAutospacing="1" w:after="100" w:afterAutospacing="1" w:line="360" w:lineRule="auto"/>
        <w:rPr>
          <w:rFonts w:ascii="Gill Sans MT" w:hAnsi="Gill Sans MT"/>
          <w:color w:val="000000"/>
        </w:rPr>
      </w:pPr>
      <w:r w:rsidRPr="00F72488">
        <w:rPr>
          <w:rFonts w:ascii="Gill Sans MT" w:hAnsi="Gill Sans MT"/>
          <w:color w:val="000000"/>
          <w:lang w:val="cy-GB"/>
        </w:rPr>
        <w:t xml:space="preserve">Roedd Henry, sy’n wyth oed, yn hynod falch o gyflwyno’r gwobrau er cof am ei dad ac meddai; “Mae'n braf gallu helpu a chefnogi'r gwirfoddolwyr oherwydd maen nhw’n gweithio’n galed i ofalu am y Parc Cenedlaethol er mwyd bobl sy’n dod yma i ymweld </w:t>
      </w:r>
      <w:r>
        <w:rPr>
          <w:rFonts w:ascii="Gill Sans MT" w:hAnsi="Gill Sans MT"/>
          <w:color w:val="000000"/>
          <w:lang w:val="cy-GB"/>
        </w:rPr>
        <w:t>a’i</w:t>
      </w:r>
      <w:r w:rsidRPr="00F72488">
        <w:rPr>
          <w:rFonts w:ascii="Gill Sans MT" w:hAnsi="Gill Sans MT"/>
          <w:color w:val="000000"/>
          <w:lang w:val="cy-GB"/>
        </w:rPr>
        <w:t xml:space="preserve"> fwynha</w:t>
      </w:r>
      <w:r>
        <w:rPr>
          <w:rFonts w:ascii="Gill Sans MT" w:hAnsi="Gill Sans MT"/>
          <w:color w:val="000000"/>
          <w:lang w:val="cy-GB"/>
        </w:rPr>
        <w:t>u”</w:t>
      </w:r>
      <w:r w:rsidRPr="00F72488">
        <w:rPr>
          <w:rFonts w:ascii="Gill Sans MT" w:hAnsi="Gill Sans MT"/>
          <w:color w:val="000000"/>
          <w:lang w:val="cy-GB"/>
        </w:rPr>
        <w:t xml:space="preserve">. </w:t>
      </w:r>
    </w:p>
    <w:p w14:paraId="7CF227BC" w14:textId="77777777" w:rsidR="000D36AC" w:rsidRPr="00C65A05" w:rsidRDefault="000D36AC" w:rsidP="000D36AC">
      <w:pPr>
        <w:spacing w:before="100" w:beforeAutospacing="1" w:after="100" w:afterAutospacing="1"/>
        <w:rPr>
          <w:rFonts w:ascii="Gill Sans MT" w:hAnsi="Gill Sans MT"/>
          <w:color w:val="000000"/>
        </w:rPr>
      </w:pPr>
    </w:p>
    <w:p w14:paraId="70EB40B8" w14:textId="77777777" w:rsidR="000D36AC" w:rsidRPr="00594D9F" w:rsidRDefault="000D36AC" w:rsidP="000D36AC">
      <w:pPr>
        <w:spacing w:line="360" w:lineRule="auto"/>
        <w:rPr>
          <w:rFonts w:ascii="Gill Sans MT" w:hAnsi="Gill Sans MT"/>
          <w:b/>
        </w:rPr>
      </w:pPr>
      <w:r w:rsidRPr="00F72488">
        <w:rPr>
          <w:rFonts w:ascii="Gill Sans MT" w:hAnsi="Gill Sans MT"/>
          <w:b/>
          <w:lang w:val="cy-GB"/>
        </w:rPr>
        <w:t xml:space="preserve">Gwirfoddoli i </w:t>
      </w:r>
      <w:r>
        <w:rPr>
          <w:rFonts w:ascii="Gill Sans MT" w:hAnsi="Gill Sans MT"/>
          <w:b/>
          <w:lang w:val="cy-GB"/>
        </w:rPr>
        <w:t>Warchod</w:t>
      </w:r>
      <w:r w:rsidRPr="00F72488">
        <w:rPr>
          <w:rFonts w:ascii="Gill Sans MT" w:hAnsi="Gill Sans MT"/>
          <w:b/>
          <w:lang w:val="cy-GB"/>
        </w:rPr>
        <w:t xml:space="preserve"> ein Treftadaeth</w:t>
      </w:r>
    </w:p>
    <w:p w14:paraId="0C1EC291" w14:textId="77777777" w:rsidR="000D36AC" w:rsidRPr="00A62BF4" w:rsidRDefault="000D36AC" w:rsidP="000D36AC">
      <w:pPr>
        <w:spacing w:line="360" w:lineRule="auto"/>
        <w:rPr>
          <w:rFonts w:ascii="Gill Sans MT" w:hAnsi="Gill Sans MT"/>
        </w:rPr>
      </w:pPr>
      <w:r w:rsidRPr="00F72488">
        <w:rPr>
          <w:rFonts w:ascii="Gill Sans MT" w:hAnsi="Gill Sans MT"/>
          <w:lang w:val="cy-GB"/>
        </w:rPr>
        <w:t xml:space="preserve">Mae gwirfoddolwyr treftadaeth Bannau Brycheiniog wedi bod o amgylch yn gweithio i gofnodi cyflwr rhai  o’n safleoedd archeolegol mwyaf gwerthfawr. </w:t>
      </w:r>
      <w:r w:rsidRPr="00594D9F">
        <w:rPr>
          <w:rFonts w:ascii="Gill Sans MT" w:hAnsi="Gill Sans MT"/>
        </w:rPr>
        <w:t xml:space="preserve"> </w:t>
      </w:r>
    </w:p>
    <w:p w14:paraId="131AE190" w14:textId="77777777" w:rsidR="000D36AC" w:rsidRPr="00A62BF4" w:rsidRDefault="000D36AC" w:rsidP="000D36AC">
      <w:pPr>
        <w:spacing w:line="360" w:lineRule="auto"/>
        <w:rPr>
          <w:rFonts w:ascii="Gill Sans MT" w:hAnsi="Gill Sans MT"/>
        </w:rPr>
      </w:pPr>
      <w:r w:rsidRPr="00BB1833">
        <w:rPr>
          <w:rFonts w:ascii="Gill Sans MT" w:hAnsi="Gill Sans MT"/>
          <w:lang w:val="cy-GB"/>
        </w:rPr>
        <w:t xml:space="preserve">Gan ddefnyddio system gofnodi a ddatblygwyd gan Cadw a recordydd maes ar lein a ddatblygwyd ar gyfer y prosiect, mae’r gwirfoddolwyr yn ein helpu i fonitro cyflwr yr henebion yn ein gofal drwy greu </w:t>
      </w:r>
      <w:r w:rsidRPr="00BB1833">
        <w:rPr>
          <w:rFonts w:ascii="Gill Sans MT" w:hAnsi="Gill Sans MT"/>
          <w:lang w:val="cy-GB"/>
        </w:rPr>
        <w:lastRenderedPageBreak/>
        <w:t>cofnod ysgrifenedig a ffotograffig, cofnodi cyflyrau cyfnewidiol ein safleoedd ac aml</w:t>
      </w:r>
      <w:r>
        <w:rPr>
          <w:rFonts w:ascii="Gill Sans MT" w:hAnsi="Gill Sans MT"/>
          <w:lang w:val="cy-GB"/>
        </w:rPr>
        <w:t>ygu unrhyw fygythion neu ddifrod</w:t>
      </w:r>
      <w:r w:rsidRPr="00BB1833">
        <w:rPr>
          <w:rFonts w:ascii="Gill Sans MT" w:hAnsi="Gill Sans MT"/>
          <w:lang w:val="cy-GB"/>
        </w:rPr>
        <w:t xml:space="preserve"> i’n hamgylchedd hanesyddol. </w:t>
      </w:r>
      <w:r w:rsidRPr="00594D9F">
        <w:rPr>
          <w:rFonts w:ascii="Gill Sans MT" w:hAnsi="Gill Sans MT"/>
        </w:rPr>
        <w:t xml:space="preserve"> </w:t>
      </w:r>
    </w:p>
    <w:p w14:paraId="094BFD39" w14:textId="77777777" w:rsidR="000D36AC" w:rsidRPr="00594D9F" w:rsidRDefault="000D36AC" w:rsidP="000D36AC">
      <w:pPr>
        <w:spacing w:line="360" w:lineRule="auto"/>
        <w:rPr>
          <w:rFonts w:ascii="Gill Sans MT" w:hAnsi="Gill Sans MT"/>
        </w:rPr>
      </w:pPr>
      <w:r w:rsidRPr="00BB1833">
        <w:rPr>
          <w:rFonts w:ascii="Gill Sans MT" w:hAnsi="Gill Sans MT"/>
          <w:lang w:val="cy-GB"/>
        </w:rPr>
        <w:t xml:space="preserve">Bydd gwaith ein gwirfoddolwyr yn ein helpu i ddatblygu darlun hir dymor o gyflwr y safleoedd archeolegol yn ein perchnogaeth gan ein galluogi i ganfod tueddiadau, nodi newidiadau a, gyda help wardeiniaid ardal a thimau o wirfoddolwyr cadwraeth, datblygu prosiectau wedi'u targedu i </w:t>
      </w:r>
      <w:r>
        <w:rPr>
          <w:rFonts w:ascii="Gill Sans MT" w:hAnsi="Gill Sans MT"/>
          <w:lang w:val="cy-GB"/>
        </w:rPr>
        <w:t>warchod</w:t>
      </w:r>
      <w:r w:rsidRPr="00BB1833">
        <w:rPr>
          <w:rFonts w:ascii="Gill Sans MT" w:hAnsi="Gill Sans MT"/>
          <w:lang w:val="cy-GB"/>
        </w:rPr>
        <w:t xml:space="preserve"> a gwella cyflwr rhai o'n henebion archeolegol pwysicaf. </w:t>
      </w:r>
    </w:p>
    <w:p w14:paraId="7B8AEF4A" w14:textId="77777777" w:rsidR="000D36AC" w:rsidRDefault="000D36AC" w:rsidP="000D36AC">
      <w:pPr>
        <w:rPr>
          <w:rFonts w:ascii="Gill Sans MT" w:hAnsi="Gill Sans MT" w:cs="Arial"/>
          <w:b/>
        </w:rPr>
      </w:pPr>
    </w:p>
    <w:p w14:paraId="1C0AE225" w14:textId="77777777" w:rsidR="000D36AC" w:rsidRDefault="000D36AC" w:rsidP="000D36AC">
      <w:pPr>
        <w:rPr>
          <w:rFonts w:ascii="Gill Sans MT" w:hAnsi="Gill Sans MT" w:cs="Arial"/>
          <w:b/>
        </w:rPr>
      </w:pPr>
    </w:p>
    <w:p w14:paraId="68926D72" w14:textId="77777777" w:rsidR="000D36AC" w:rsidRPr="00A62BF4" w:rsidRDefault="000D36AC" w:rsidP="000D36AC">
      <w:pPr>
        <w:rPr>
          <w:rFonts w:ascii="Gill Sans MT" w:hAnsi="Gill Sans MT" w:cs="Arial"/>
          <w:b/>
        </w:rPr>
      </w:pPr>
    </w:p>
    <w:p w14:paraId="547D9D9B" w14:textId="77777777" w:rsidR="000D36AC" w:rsidRPr="00594D9F" w:rsidRDefault="000D36AC" w:rsidP="000D36AC">
      <w:pPr>
        <w:spacing w:line="360" w:lineRule="auto"/>
        <w:rPr>
          <w:rFonts w:ascii="Gill Sans MT" w:hAnsi="Gill Sans MT"/>
          <w:b/>
        </w:rPr>
      </w:pPr>
      <w:r w:rsidRPr="00BB1833">
        <w:rPr>
          <w:rFonts w:ascii="Gill Sans MT" w:hAnsi="Gill Sans MT"/>
          <w:b/>
          <w:lang w:val="cy-GB"/>
        </w:rPr>
        <w:t>Goresgynwyr y Parc Cenedlaethol - Diweddariad</w:t>
      </w:r>
    </w:p>
    <w:p w14:paraId="7214326D" w14:textId="77777777" w:rsidR="000D36AC" w:rsidRPr="00594D9F" w:rsidRDefault="000D36AC" w:rsidP="000D36AC">
      <w:pPr>
        <w:spacing w:line="360" w:lineRule="auto"/>
        <w:rPr>
          <w:rFonts w:ascii="Gill Sans MT" w:hAnsi="Gill Sans MT"/>
        </w:rPr>
      </w:pPr>
      <w:r w:rsidRPr="00BB1833">
        <w:rPr>
          <w:rFonts w:ascii="Gill Sans MT" w:hAnsi="Gill Sans MT"/>
          <w:lang w:val="cy-GB"/>
        </w:rPr>
        <w:t xml:space="preserve">Yn ei ail flwyddyn, mae'r prosiect peilot wedi canolbwyntio ei ymdrechion arolygu a rheoli ar ddwy rywogaeth o blanhigion goresgynnol anfrodorol, Ffromlys yr Himalaya – Impatiens glandulifera, a Chlymchwyn Siapan – Fallopia japonica ar ddalgylchoedd afonydd Wysg a Thawe ym Mharc Cenedlaethol Bannau Brycheiniog. </w:t>
      </w:r>
      <w:r w:rsidRPr="00594D9F">
        <w:rPr>
          <w:rFonts w:ascii="Gill Sans MT" w:hAnsi="Gill Sans MT"/>
        </w:rPr>
        <w:t xml:space="preserve"> </w:t>
      </w:r>
      <w:r w:rsidRPr="00BB1833">
        <w:rPr>
          <w:rFonts w:ascii="Gill Sans MT" w:hAnsi="Gill Sans MT"/>
          <w:lang w:val="cy-GB"/>
        </w:rPr>
        <w:t xml:space="preserve">Mae rhywogaethau o blanhigion goresgynnol, anfrodorol, i’w </w:t>
      </w:r>
      <w:r>
        <w:rPr>
          <w:rFonts w:ascii="Gill Sans MT" w:hAnsi="Gill Sans MT"/>
          <w:lang w:val="cy-GB"/>
        </w:rPr>
        <w:t>gweld ar gyrsia</w:t>
      </w:r>
      <w:r w:rsidRPr="00BB1833">
        <w:rPr>
          <w:rFonts w:ascii="Gill Sans MT" w:hAnsi="Gill Sans MT"/>
          <w:lang w:val="cy-GB"/>
        </w:rPr>
        <w:t xml:space="preserve">u dŵr a ffyrdd bychain, ar safleoedd tir llwyd ac ardaloedd mwyniant, mewn gerddi ac ar dir amaethyddol. </w:t>
      </w:r>
    </w:p>
    <w:p w14:paraId="0BDF67C0" w14:textId="77777777" w:rsidR="000D36AC" w:rsidRPr="00A62BF4" w:rsidRDefault="000D36AC" w:rsidP="000D36AC">
      <w:pPr>
        <w:spacing w:line="360" w:lineRule="auto"/>
        <w:rPr>
          <w:rFonts w:ascii="Gill Sans MT" w:hAnsi="Gill Sans MT"/>
        </w:rPr>
      </w:pPr>
    </w:p>
    <w:p w14:paraId="149BF6D0" w14:textId="77777777" w:rsidR="000D36AC" w:rsidRPr="00594D9F" w:rsidRDefault="000D36AC" w:rsidP="000D36AC">
      <w:pPr>
        <w:spacing w:line="360" w:lineRule="auto"/>
        <w:rPr>
          <w:rFonts w:ascii="Gill Sans MT" w:hAnsi="Gill Sans MT"/>
        </w:rPr>
      </w:pPr>
      <w:r w:rsidRPr="00BB1833">
        <w:rPr>
          <w:rFonts w:ascii="Gill Sans MT" w:hAnsi="Gill Sans MT"/>
          <w:lang w:val="cy-GB"/>
        </w:rPr>
        <w:t xml:space="preserve">Mae uchelfannau’r Prosiect yn ystod yr haf yn cynnwys; </w:t>
      </w:r>
    </w:p>
    <w:p w14:paraId="3E5836AB" w14:textId="77777777" w:rsidR="000D36AC" w:rsidRPr="00594D9F" w:rsidRDefault="000D36AC" w:rsidP="000D36AC">
      <w:pPr>
        <w:spacing w:line="360" w:lineRule="auto"/>
        <w:rPr>
          <w:rFonts w:ascii="Gill Sans MT" w:hAnsi="Gill Sans MT"/>
        </w:rPr>
      </w:pPr>
      <w:r>
        <w:rPr>
          <w:rFonts w:ascii="Gill Sans MT" w:eastAsiaTheme="minorHAnsi" w:hAnsi="Gill Sans MT" w:cs="Gill Sans MT"/>
          <w:lang w:val="cy-GB" w:eastAsia="en-US"/>
        </w:rPr>
        <w:t xml:space="preserve">Helpu grŵp gwirfoddolwyr PLANBrecon i gael gwared ar ffromlys o Island Field, cael gwared ar ffromlys ym Mharc Gwledig Craig y Nos ger Cronfa Ddŵr Crai, helpu Grŵp Coetir Cymunedol Llangadog i glirio ffromlys yn Ty'r Ash ger Crughywel (gyda'r darnau hiraf o'r ffromlys yn cael eu cnoi gan beiriant newydd, y Robo Flail) a mynychu Sioe Aberhonddu lle y dysgodd yr Aelod Seneddol newydd Jane Dobb am rywogaethau goresgynnol. </w:t>
      </w:r>
      <w:r w:rsidRPr="00594D9F">
        <w:rPr>
          <w:rFonts w:ascii="Gill Sans MT" w:hAnsi="Gill Sans MT"/>
        </w:rPr>
        <w:t xml:space="preserve"> </w:t>
      </w:r>
      <w:r w:rsidRPr="00BB1833">
        <w:rPr>
          <w:rFonts w:ascii="Gill Sans MT" w:hAnsi="Gill Sans MT"/>
          <w:lang w:val="cy-GB"/>
        </w:rPr>
        <w:t xml:space="preserve">Rydym ni hefyd wedi lansio cynllun grant bychan rheoli clymchwyn Cwm Tawe Uchaf. </w:t>
      </w:r>
    </w:p>
    <w:p w14:paraId="0D41B306" w14:textId="77777777" w:rsidR="000D36AC" w:rsidRPr="00A62BF4" w:rsidRDefault="000D36AC" w:rsidP="000D36AC">
      <w:pPr>
        <w:spacing w:line="360" w:lineRule="auto"/>
        <w:rPr>
          <w:rFonts w:ascii="Gill Sans MT" w:hAnsi="Gill Sans MT" w:cs="Arial"/>
          <w:b/>
        </w:rPr>
      </w:pPr>
    </w:p>
    <w:p w14:paraId="2C7D9B90" w14:textId="77777777" w:rsidR="000D36AC" w:rsidRPr="00A62BF4" w:rsidRDefault="000D36AC" w:rsidP="000D36AC">
      <w:pPr>
        <w:spacing w:line="360" w:lineRule="auto"/>
        <w:rPr>
          <w:rFonts w:ascii="Gill Sans MT" w:hAnsi="Gill Sans MT"/>
          <w:b/>
        </w:rPr>
      </w:pPr>
      <w:r w:rsidRPr="00BB1833">
        <w:rPr>
          <w:rFonts w:ascii="Gill Sans MT" w:hAnsi="Gill Sans MT"/>
          <w:b/>
          <w:lang w:val="cy-GB"/>
        </w:rPr>
        <w:t>Prosiect Bele’r Coed Parc Cenedlaethol Bannau Brycheiniog</w:t>
      </w:r>
      <w:r w:rsidRPr="00594D9F">
        <w:rPr>
          <w:rFonts w:ascii="Gill Sans MT" w:hAnsi="Gill Sans MT"/>
          <w:b/>
        </w:rPr>
        <w:t xml:space="preserve"> </w:t>
      </w:r>
    </w:p>
    <w:p w14:paraId="69C5A77F" w14:textId="77777777" w:rsidR="000D36AC" w:rsidRPr="00A62BF4" w:rsidRDefault="000D36AC" w:rsidP="000D36AC">
      <w:pPr>
        <w:spacing w:line="360" w:lineRule="auto"/>
        <w:rPr>
          <w:rFonts w:ascii="Gill Sans MT" w:hAnsi="Gill Sans MT"/>
          <w:b/>
        </w:rPr>
      </w:pPr>
    </w:p>
    <w:p w14:paraId="5EB79837" w14:textId="77777777" w:rsidR="000D36AC" w:rsidRPr="00A62BF4" w:rsidRDefault="000D36AC" w:rsidP="000D36AC">
      <w:pPr>
        <w:spacing w:line="360" w:lineRule="auto"/>
        <w:rPr>
          <w:rFonts w:ascii="Gill Sans MT" w:hAnsi="Gill Sans MT"/>
        </w:rPr>
      </w:pPr>
      <w:r w:rsidRPr="00DC56FF">
        <w:rPr>
          <w:rFonts w:ascii="Gill Sans MT" w:hAnsi="Gill Sans MT"/>
          <w:lang w:val="cy-GB"/>
        </w:rPr>
        <w:t xml:space="preserve">Rhwng 2015 a 2017, trosglwyddodd Ymddiriedaeth Bywyd Gwyllt Vincent 51 o bele’r coed o Ucheldir yr Alban i ganolbarth Cymru i atgyfnerthu’r boblogaeth frodorol oedd yn edwino. </w:t>
      </w:r>
      <w:r w:rsidRPr="00594D9F">
        <w:rPr>
          <w:rFonts w:ascii="Gill Sans MT" w:hAnsi="Gill Sans MT"/>
        </w:rPr>
        <w:t xml:space="preserve"> </w:t>
      </w:r>
      <w:r w:rsidRPr="00DC56FF">
        <w:rPr>
          <w:rFonts w:ascii="Gill Sans MT" w:hAnsi="Gill Sans MT"/>
          <w:lang w:val="cy-GB"/>
        </w:rPr>
        <w:t xml:space="preserve">Mae’r Awdurdod wedi derbyn arian gan y Gronfa Ddatblygu Cynaliadwy ac, yn ystod y tair blynedd nesaf, bydd 60 o </w:t>
      </w:r>
      <w:r>
        <w:rPr>
          <w:rFonts w:ascii="Gill Sans MT" w:hAnsi="Gill Sans MT"/>
          <w:lang w:val="cy-GB"/>
        </w:rPr>
        <w:t>flychau</w:t>
      </w:r>
      <w:r w:rsidRPr="00DC56FF">
        <w:rPr>
          <w:rFonts w:ascii="Gill Sans MT" w:hAnsi="Gill Sans MT"/>
          <w:lang w:val="cy-GB"/>
        </w:rPr>
        <w:t xml:space="preserve"> gwâl yn cael ei gosod a bydd yr ardal yn cael ei monitro gyda 40 o drapiau camera i dracio lledaeniad bele’r coed yn ôl yn y Parc Cenedlaethol. </w:t>
      </w:r>
      <w:r w:rsidRPr="00594D9F">
        <w:rPr>
          <w:rFonts w:ascii="Gill Sans MT" w:hAnsi="Gill Sans MT"/>
        </w:rPr>
        <w:t xml:space="preserve"> </w:t>
      </w:r>
      <w:r w:rsidRPr="00A62BF4">
        <w:rPr>
          <w:rFonts w:ascii="Gill Sans MT" w:hAnsi="Gill Sans MT"/>
        </w:rPr>
        <w:t xml:space="preserve"> </w:t>
      </w:r>
    </w:p>
    <w:p w14:paraId="44575118" w14:textId="77777777" w:rsidR="000D36AC" w:rsidRPr="00594D9F" w:rsidRDefault="000D36AC" w:rsidP="000D36AC">
      <w:pPr>
        <w:spacing w:line="360" w:lineRule="auto"/>
        <w:rPr>
          <w:rFonts w:ascii="Gill Sans MT" w:hAnsi="Gill Sans MT"/>
        </w:rPr>
      </w:pPr>
      <w:r>
        <w:rPr>
          <w:rFonts w:ascii="Gill Sans MT" w:eastAsiaTheme="minorHAnsi" w:hAnsi="Gill Sans MT" w:cs="Gill Sans MT"/>
          <w:lang w:val="cy-GB" w:eastAsia="en-US"/>
        </w:rPr>
        <w:t xml:space="preserve">Bydd Gwirfoddolwyr yr Ucheldir Bannau Brycheiniog yn gweithio mewn partneriaeth gydag Ymddiriedolaeth Bywyd Gwyllt Vincent i nodi mannau addas i osod y gwalau a bydd Gwasanaeth Cyffuriau ac Alcohol Gwent yn adeiladu 60 o flychau gwâl i'r Gwirfoddolwyr eu gosod yn y Parc </w:t>
      </w:r>
      <w:r>
        <w:rPr>
          <w:rFonts w:ascii="Gill Sans MT" w:eastAsiaTheme="minorHAnsi" w:hAnsi="Gill Sans MT" w:cs="Gill Sans MT"/>
          <w:lang w:val="cy-GB" w:eastAsia="en-US"/>
        </w:rPr>
        <w:lastRenderedPageBreak/>
        <w:t xml:space="preserve">Cenedlaethol. </w:t>
      </w:r>
      <w:r w:rsidRPr="00594D9F">
        <w:rPr>
          <w:rFonts w:ascii="Gill Sans MT" w:hAnsi="Gill Sans MT"/>
        </w:rPr>
        <w:t xml:space="preserve"> </w:t>
      </w:r>
      <w:r w:rsidRPr="00BB793C">
        <w:rPr>
          <w:rFonts w:ascii="Gill Sans MT" w:hAnsi="Gill Sans MT"/>
          <w:lang w:val="cy-GB"/>
        </w:rPr>
        <w:t xml:space="preserve">Bydd y blychau </w:t>
      </w:r>
      <w:r>
        <w:rPr>
          <w:rFonts w:ascii="Gill Sans MT" w:hAnsi="Gill Sans MT"/>
          <w:lang w:val="cy-GB"/>
        </w:rPr>
        <w:t>gwâl</w:t>
      </w:r>
      <w:r w:rsidRPr="00BB793C">
        <w:rPr>
          <w:rFonts w:ascii="Gill Sans MT" w:hAnsi="Gill Sans MT"/>
          <w:lang w:val="cy-GB"/>
        </w:rPr>
        <w:t xml:space="preserve"> hyn yn cael eu monitro’n gyson drwy arolygon maes a thrapiau camerâu bywyd gwyllt. </w:t>
      </w:r>
    </w:p>
    <w:p w14:paraId="64CEDAC3" w14:textId="77777777" w:rsidR="000D36AC" w:rsidRPr="00A62BF4" w:rsidRDefault="000D36AC" w:rsidP="000D36AC">
      <w:pPr>
        <w:spacing w:line="360" w:lineRule="auto"/>
        <w:rPr>
          <w:rFonts w:ascii="Gill Sans MT" w:hAnsi="Gill Sans MT"/>
        </w:rPr>
      </w:pPr>
      <w:r w:rsidRPr="00BB793C">
        <w:rPr>
          <w:rFonts w:ascii="Gill Sans MT" w:hAnsi="Gill Sans MT"/>
          <w:lang w:val="cy-GB"/>
        </w:rPr>
        <w:t xml:space="preserve">Meddai Cydlynydd Cynorthwyol y Prosiect, y Swyddog Cadwraeth </w:t>
      </w:r>
      <w:r>
        <w:rPr>
          <w:rFonts w:ascii="Gill Sans MT" w:hAnsi="Gill Sans MT"/>
          <w:lang w:val="cy-GB"/>
        </w:rPr>
        <w:t xml:space="preserve">Cynorthwyol </w:t>
      </w:r>
      <w:r w:rsidRPr="00BB793C">
        <w:rPr>
          <w:rFonts w:ascii="Gill Sans MT" w:hAnsi="Gill Sans MT"/>
          <w:lang w:val="cy-GB"/>
        </w:rPr>
        <w:t xml:space="preserve">Jason Rees, 'Mae hyn yn gyfle hynod gyffrous i Wirfoddolwyr yr Ucheldir ymestyn eu rhaglen waith, sydd eisoes yn un helaeth yn yr ucheldir, a helpu i roi hwb i boblogaeth y rhywogaeth eiconig hwn ym Mharc Cenedlaethol Bannau Brycheiniog’. </w:t>
      </w:r>
      <w:r w:rsidRPr="00594D9F">
        <w:rPr>
          <w:rFonts w:ascii="Gill Sans MT" w:hAnsi="Gill Sans MT"/>
        </w:rPr>
        <w:t xml:space="preserve"> </w:t>
      </w:r>
    </w:p>
    <w:p w14:paraId="6EAB4AE5" w14:textId="77777777" w:rsidR="000D36AC" w:rsidRDefault="000D36AC" w:rsidP="000D36AC">
      <w:pPr>
        <w:spacing w:line="360" w:lineRule="auto"/>
        <w:rPr>
          <w:rFonts w:ascii="Gill Sans MT" w:hAnsi="Gill Sans MT"/>
        </w:rPr>
      </w:pPr>
    </w:p>
    <w:p w14:paraId="225863B3" w14:textId="77777777" w:rsidR="000D36AC" w:rsidRPr="00A62BF4" w:rsidRDefault="000D36AC" w:rsidP="000D36AC">
      <w:pPr>
        <w:spacing w:line="360" w:lineRule="auto"/>
        <w:rPr>
          <w:rFonts w:ascii="Gill Sans MT" w:hAnsi="Gill Sans MT"/>
        </w:rPr>
      </w:pPr>
    </w:p>
    <w:p w14:paraId="33F5A045" w14:textId="77777777" w:rsidR="000D36AC" w:rsidRPr="00594D9F" w:rsidRDefault="000D36AC" w:rsidP="000D36AC">
      <w:pPr>
        <w:spacing w:line="360" w:lineRule="auto"/>
        <w:rPr>
          <w:rFonts w:ascii="Gill Sans MT" w:hAnsi="Gill Sans MT"/>
          <w:b/>
          <w:bCs/>
        </w:rPr>
      </w:pPr>
      <w:r w:rsidRPr="00BB793C">
        <w:rPr>
          <w:rFonts w:ascii="Gill Sans MT" w:hAnsi="Gill Sans MT"/>
          <w:b/>
          <w:bCs/>
          <w:lang w:val="cy-GB"/>
        </w:rPr>
        <w:t>Gw</w:t>
      </w:r>
      <w:r>
        <w:rPr>
          <w:rFonts w:ascii="Gill Sans MT" w:hAnsi="Gill Sans MT"/>
          <w:b/>
          <w:bCs/>
          <w:lang w:val="cy-GB"/>
        </w:rPr>
        <w:t>asa</w:t>
      </w:r>
      <w:r w:rsidRPr="00BB793C">
        <w:rPr>
          <w:rFonts w:ascii="Gill Sans MT" w:hAnsi="Gill Sans MT"/>
          <w:b/>
          <w:bCs/>
          <w:lang w:val="cy-GB"/>
        </w:rPr>
        <w:t>naeth Cyffuriau ac Alcohol Gwent</w:t>
      </w:r>
    </w:p>
    <w:p w14:paraId="71125386" w14:textId="77777777" w:rsidR="000D36AC" w:rsidRPr="00594D9F" w:rsidRDefault="000D36AC" w:rsidP="000D36AC">
      <w:pPr>
        <w:spacing w:line="360" w:lineRule="auto"/>
        <w:rPr>
          <w:rFonts w:ascii="Gill Sans MT" w:hAnsi="Gill Sans MT" w:cs="Calibri"/>
          <w:color w:val="000000"/>
          <w:shd w:val="clear" w:color="auto" w:fill="FFFFFF"/>
        </w:rPr>
      </w:pPr>
      <w:r w:rsidRPr="00BB793C">
        <w:rPr>
          <w:rFonts w:ascii="Gill Sans MT" w:hAnsi="Gill Sans MT"/>
          <w:lang w:val="cy-GB"/>
        </w:rPr>
        <w:t xml:space="preserve">Yn ogystal â defnyddio gwirfoddolwyr, mae’r Awdurdod yn dal i weithio mewn partneriaeth gyda Gwasanaeth Cyffuriau ac Alcohol Gwent. </w:t>
      </w:r>
      <w:r w:rsidRPr="00BB793C">
        <w:rPr>
          <w:rFonts w:ascii="Gill Sans MT" w:hAnsi="Gill Sans MT" w:cs="Calibri"/>
          <w:color w:val="000000"/>
          <w:lang w:val="cy-GB"/>
        </w:rPr>
        <w:t xml:space="preserve">Bydd defnyddwyr y </w:t>
      </w:r>
      <w:r>
        <w:rPr>
          <w:rFonts w:ascii="Gill Sans MT" w:hAnsi="Gill Sans MT" w:cs="Calibri"/>
          <w:color w:val="000000"/>
          <w:lang w:val="cy-GB"/>
        </w:rPr>
        <w:t>g</w:t>
      </w:r>
      <w:r w:rsidRPr="00BB793C">
        <w:rPr>
          <w:rFonts w:ascii="Gill Sans MT" w:hAnsi="Gill Sans MT" w:cs="Calibri"/>
          <w:color w:val="000000"/>
          <w:lang w:val="cy-GB"/>
        </w:rPr>
        <w:t>wasanaeth yn mynd allan gyda gwirfoddolwyr i weithio mewn part</w:t>
      </w:r>
      <w:r>
        <w:rPr>
          <w:rFonts w:ascii="Segoe UI" w:hAnsi="Segoe UI" w:cs="Segoe UI"/>
          <w:color w:val="000000"/>
          <w:lang w:val="cy-GB"/>
        </w:rPr>
        <w:t>ï</w:t>
      </w:r>
      <w:r w:rsidRPr="00BB793C">
        <w:rPr>
          <w:rFonts w:ascii="Gill Sans MT" w:hAnsi="Gill Sans MT" w:cs="Calibri"/>
          <w:color w:val="000000"/>
          <w:lang w:val="cy-GB"/>
        </w:rPr>
        <w:t>on gwaith.  Maen nhw’n cael eu cyfuno’n llwyr gyda’n gwirfoddolwyr ac hefyd yn cael cynnig yr holl hyfforddiant a’r offer sydd gan wirfoddolwyr, gan gynnwys iwnifform, hyfforddiant achrededig mewn defnyddio 'brushcutters' yn ddiogel, Cymorth Cyntaf REC a Llywio Dydd i'r Nos.</w:t>
      </w:r>
      <w:r w:rsidRPr="00594D9F">
        <w:rPr>
          <w:rFonts w:ascii="Gill Sans MT" w:hAnsi="Gill Sans MT" w:cs="Calibri"/>
          <w:color w:val="000000"/>
          <w:shd w:val="clear" w:color="auto" w:fill="FFFFFF"/>
        </w:rPr>
        <w:t xml:space="preserve"> </w:t>
      </w:r>
      <w:r w:rsidRPr="00F21AD4">
        <w:rPr>
          <w:rFonts w:ascii="Gill Sans MT" w:hAnsi="Gill Sans MT" w:cs="Calibri"/>
          <w:color w:val="000000"/>
          <w:lang w:val="cy-GB"/>
        </w:rPr>
        <w:t>Mae gwirfoddolwyr o'r Gwasanaeth nad ydyn nhw’n ddigon ffit i ymuno â ni ar y bryniau hefyd yn cael eu cynnwys yn ein prosiectau drwy adeila</w:t>
      </w:r>
      <w:r>
        <w:rPr>
          <w:rFonts w:ascii="Gill Sans MT" w:hAnsi="Gill Sans MT" w:cs="Calibri"/>
          <w:color w:val="000000"/>
          <w:lang w:val="cy-GB"/>
        </w:rPr>
        <w:t>d</w:t>
      </w:r>
      <w:r w:rsidRPr="00F21AD4">
        <w:rPr>
          <w:rFonts w:ascii="Gill Sans MT" w:hAnsi="Gill Sans MT" w:cs="Calibri"/>
          <w:color w:val="000000"/>
          <w:lang w:val="cy-GB"/>
        </w:rPr>
        <w:t xml:space="preserve">u rhai o’r blychau </w:t>
      </w:r>
      <w:r>
        <w:rPr>
          <w:rFonts w:ascii="Gill Sans MT" w:hAnsi="Gill Sans MT" w:cs="Calibri"/>
          <w:color w:val="000000"/>
          <w:lang w:val="cy-GB"/>
        </w:rPr>
        <w:t>gwâl</w:t>
      </w:r>
      <w:r w:rsidRPr="00F21AD4">
        <w:rPr>
          <w:rFonts w:ascii="Gill Sans MT" w:hAnsi="Gill Sans MT" w:cs="Calibri"/>
          <w:color w:val="000000"/>
          <w:lang w:val="cy-GB"/>
        </w:rPr>
        <w:t xml:space="preserve"> bele’r coed. </w:t>
      </w:r>
      <w:r w:rsidRPr="00594D9F">
        <w:rPr>
          <w:rFonts w:ascii="Gill Sans MT" w:hAnsi="Gill Sans MT" w:cs="Calibri"/>
          <w:color w:val="000000"/>
          <w:shd w:val="clear" w:color="auto" w:fill="FFFFFF"/>
        </w:rPr>
        <w:t xml:space="preserve"> </w:t>
      </w:r>
      <w:r w:rsidRPr="00F21AD4">
        <w:rPr>
          <w:rFonts w:ascii="Gill Sans MT" w:hAnsi="Gill Sans MT" w:cs="Calibri"/>
          <w:color w:val="000000"/>
          <w:lang w:val="cy-GB"/>
        </w:rPr>
        <w:t xml:space="preserve">Mae’r bartneriaeth wedi bod yn rhedeg am chwe blynedd. </w:t>
      </w:r>
    </w:p>
    <w:p w14:paraId="671B416D" w14:textId="77777777" w:rsidR="000D36AC" w:rsidRPr="00A62BF4" w:rsidRDefault="000D36AC" w:rsidP="000D36AC">
      <w:pPr>
        <w:spacing w:line="360" w:lineRule="auto"/>
        <w:rPr>
          <w:rFonts w:ascii="Gill Sans MT" w:hAnsi="Gill Sans MT" w:cs="Calibri"/>
          <w:color w:val="000000"/>
          <w:shd w:val="clear" w:color="auto" w:fill="FFFFFF"/>
        </w:rPr>
      </w:pPr>
    </w:p>
    <w:p w14:paraId="6D04BA55" w14:textId="77777777" w:rsidR="000D36AC" w:rsidRPr="003342C9" w:rsidRDefault="000D36AC" w:rsidP="000D36AC">
      <w:pPr>
        <w:spacing w:before="100" w:beforeAutospacing="1" w:after="100" w:afterAutospacing="1"/>
        <w:rPr>
          <w:rFonts w:ascii="Gill Sans MT" w:hAnsi="Gill Sans MT"/>
          <w:b/>
          <w:bCs/>
          <w:color w:val="000000"/>
        </w:rPr>
      </w:pPr>
      <w:r w:rsidRPr="00BB4A4C">
        <w:rPr>
          <w:rFonts w:ascii="Gill Sans MT" w:hAnsi="Gill Sans MT"/>
          <w:b/>
          <w:bCs/>
          <w:color w:val="000000"/>
          <w:lang w:val="cy-GB"/>
        </w:rPr>
        <w:t>Criw Craggy</w:t>
      </w:r>
    </w:p>
    <w:p w14:paraId="696D35FA" w14:textId="77777777" w:rsidR="000D36AC" w:rsidRPr="003342C9" w:rsidRDefault="000D36AC" w:rsidP="000D36AC">
      <w:pPr>
        <w:spacing w:before="100" w:beforeAutospacing="1" w:after="100" w:afterAutospacing="1" w:line="360" w:lineRule="auto"/>
        <w:rPr>
          <w:rFonts w:ascii="Gill Sans MT" w:hAnsi="Gill Sans MT"/>
          <w:color w:val="000000"/>
        </w:rPr>
      </w:pPr>
      <w:r w:rsidRPr="00BB4A4C">
        <w:rPr>
          <w:rFonts w:ascii="Gill Sans MT" w:hAnsi="Gill Sans MT"/>
          <w:color w:val="000000"/>
          <w:lang w:val="cy-GB"/>
        </w:rPr>
        <w:t xml:space="preserve">Mae Criw Craggy, Cyfeillion Parc Gwledig Craig y </w:t>
      </w:r>
      <w:r>
        <w:rPr>
          <w:rFonts w:ascii="Gill Sans MT" w:hAnsi="Gill Sans MT"/>
          <w:color w:val="000000"/>
          <w:lang w:val="cy-GB"/>
        </w:rPr>
        <w:t>Nos, wedi bod yn hynod brysur y misoedd diwethaf</w:t>
      </w:r>
      <w:r w:rsidRPr="00BB4A4C">
        <w:rPr>
          <w:rFonts w:ascii="Gill Sans MT" w:hAnsi="Gill Sans MT"/>
          <w:color w:val="000000"/>
          <w:lang w:val="cy-GB"/>
        </w:rPr>
        <w:t xml:space="preserve">.  </w:t>
      </w:r>
      <w:r w:rsidRPr="003342C9">
        <w:rPr>
          <w:rFonts w:ascii="Gill Sans MT" w:hAnsi="Gill Sans MT"/>
          <w:color w:val="000000"/>
        </w:rPr>
        <w:t xml:space="preserve"> </w:t>
      </w:r>
      <w:r w:rsidRPr="00BB4A4C">
        <w:rPr>
          <w:rFonts w:ascii="Gill Sans MT" w:hAnsi="Gill Sans MT"/>
          <w:color w:val="000000"/>
          <w:lang w:val="cy-GB"/>
        </w:rPr>
        <w:t xml:space="preserve">Yr hydref diwethaf, gyda staff Castell Craig y nos, roedden ni’n chynnal digwyddiad erchsblennydd Calan Gaeaf gyda cherfio pwmpen, gwneud masgiau ac ysgybau yn y Parc gyda thaith gerdded ofn-adwy o’r castell i faes y pafiliwn. </w:t>
      </w:r>
      <w:r w:rsidRPr="003342C9">
        <w:rPr>
          <w:rFonts w:ascii="Gill Sans MT" w:hAnsi="Gill Sans MT"/>
          <w:color w:val="000000"/>
        </w:rPr>
        <w:t xml:space="preserve"> </w:t>
      </w:r>
      <w:r w:rsidRPr="00BB4A4C">
        <w:rPr>
          <w:rFonts w:ascii="Gill Sans MT" w:hAnsi="Gill Sans MT"/>
          <w:color w:val="000000"/>
          <w:lang w:val="cy-GB"/>
        </w:rPr>
        <w:t>Roedd dros 200 o bobl ar y daith gerdded, pob un yn gorfod dal eu gwynt wrth gerdded heibio i goed lle'r oedd bwganod, hen gawr crebachlyd a’r Fari Lwyd</w:t>
      </w:r>
      <w:r>
        <w:rPr>
          <w:rFonts w:ascii="Gill Sans MT" w:hAnsi="Gill Sans MT"/>
          <w:color w:val="000000"/>
          <w:lang w:val="cy-GB"/>
        </w:rPr>
        <w:t xml:space="preserve"> yn llechu</w:t>
      </w:r>
      <w:r w:rsidRPr="00BB4A4C">
        <w:rPr>
          <w:rFonts w:ascii="Gill Sans MT" w:hAnsi="Gill Sans MT"/>
          <w:color w:val="000000"/>
          <w:lang w:val="cy-GB"/>
        </w:rPr>
        <w:t xml:space="preserve">, cyn cael gwledd o stori ysbryd gan wrach Craig-y-nos. </w:t>
      </w:r>
    </w:p>
    <w:p w14:paraId="1DBCB5A1" w14:textId="77777777" w:rsidR="000D36AC" w:rsidRPr="003342C9" w:rsidRDefault="000D36AC" w:rsidP="000D36AC">
      <w:pPr>
        <w:spacing w:before="100" w:beforeAutospacing="1" w:after="100" w:afterAutospacing="1" w:line="360" w:lineRule="auto"/>
        <w:rPr>
          <w:rFonts w:ascii="Gill Sans MT" w:hAnsi="Gill Sans MT"/>
          <w:color w:val="000000"/>
        </w:rPr>
      </w:pPr>
      <w:r w:rsidRPr="002A5988">
        <w:rPr>
          <w:rFonts w:ascii="Gill Sans MT" w:hAnsi="Gill Sans MT"/>
          <w:color w:val="000000"/>
          <w:lang w:val="cy-GB"/>
        </w:rPr>
        <w:t xml:space="preserve">Ychydig yn llai dychrynllyd, mae ein pedwar myfyriwr y Gymdeithas Arddwriaeth Frenhinol erbyn hyn hanner ffordd trwy eu hail flwyddyn ac rydyn ni newydd ddechrau clirio’r tir islaw’r teras i ddechrau ar y gwaith paratoi ar gyfer ein Gardd Gymunedol. </w:t>
      </w:r>
      <w:r w:rsidRPr="003342C9">
        <w:rPr>
          <w:rFonts w:ascii="Gill Sans MT" w:hAnsi="Gill Sans MT"/>
          <w:color w:val="000000"/>
        </w:rPr>
        <w:t xml:space="preserve"> </w:t>
      </w:r>
      <w:r w:rsidRPr="002A5988">
        <w:rPr>
          <w:rFonts w:ascii="Gill Sans MT" w:hAnsi="Gill Sans MT"/>
          <w:color w:val="000000"/>
          <w:lang w:val="cy-GB"/>
        </w:rPr>
        <w:t xml:space="preserve">Cyn bo hir, byddwn yn cynnig cyrsiau achrededig </w:t>
      </w:r>
    </w:p>
    <w:p w14:paraId="18CC0E53" w14:textId="45EF12B7" w:rsidR="000D36AC" w:rsidRPr="005A55AD" w:rsidRDefault="000D36AC" w:rsidP="005A55AD">
      <w:pPr>
        <w:spacing w:before="100" w:beforeAutospacing="1" w:after="100" w:afterAutospacing="1" w:line="360" w:lineRule="auto"/>
        <w:rPr>
          <w:rFonts w:ascii="Gill Sans MT" w:hAnsi="Gill Sans MT"/>
          <w:color w:val="000000"/>
        </w:rPr>
      </w:pPr>
      <w:r w:rsidRPr="002A5988">
        <w:rPr>
          <w:rFonts w:ascii="Gill Sans MT" w:hAnsi="Gill Sans MT"/>
          <w:color w:val="000000"/>
          <w:lang w:val="cy-GB"/>
        </w:rPr>
        <w:t xml:space="preserve">mewn garddwriaeth i bobl o bob gallu. </w:t>
      </w:r>
      <w:r w:rsidRPr="003342C9">
        <w:rPr>
          <w:rFonts w:ascii="Gill Sans MT" w:hAnsi="Gill Sans MT"/>
          <w:color w:val="000000"/>
        </w:rPr>
        <w:t xml:space="preserve"> </w:t>
      </w:r>
      <w:r w:rsidRPr="002A5988">
        <w:rPr>
          <w:rFonts w:ascii="Gill Sans MT" w:hAnsi="Gill Sans MT"/>
          <w:color w:val="000000"/>
          <w:lang w:val="cy-GB"/>
        </w:rPr>
        <w:t xml:space="preserve">Mae’r Parc Gwledig wedi croesawu Warden newydd, Paul Chapman ac mae’n rhaid i ni ddiolch i Ian Penn am ei holl waith caled a'i ymrwymiad i'r Parc yn ystod ei gyfnod gyda ni ac rydyn ni'n dymuno'n dda iddo yn y dyfodol. </w:t>
      </w:r>
      <w:r w:rsidRPr="003342C9">
        <w:rPr>
          <w:rFonts w:ascii="Gill Sans MT" w:hAnsi="Gill Sans MT"/>
          <w:color w:val="000000"/>
        </w:rPr>
        <w:t xml:space="preserve"> </w:t>
      </w:r>
    </w:p>
    <w:p w14:paraId="674E38CD" w14:textId="77777777" w:rsidR="000D36AC" w:rsidRDefault="000D36AC" w:rsidP="000D36AC">
      <w:pPr>
        <w:spacing w:line="360" w:lineRule="auto"/>
        <w:rPr>
          <w:rFonts w:ascii="Gill Sans MT" w:hAnsi="Gill Sans MT" w:cs="Calibri"/>
          <w:b/>
          <w:bCs/>
          <w:color w:val="000000"/>
          <w:shd w:val="clear" w:color="auto" w:fill="FFFFFF"/>
        </w:rPr>
      </w:pPr>
    </w:p>
    <w:p w14:paraId="3EE60895" w14:textId="77777777" w:rsidR="000D36AC" w:rsidRDefault="000D36AC" w:rsidP="000D36AC">
      <w:pPr>
        <w:spacing w:line="360" w:lineRule="auto"/>
        <w:rPr>
          <w:rFonts w:ascii="Gill Sans MT" w:hAnsi="Gill Sans MT" w:cs="Calibri"/>
          <w:b/>
          <w:bCs/>
          <w:color w:val="000000"/>
          <w:shd w:val="clear" w:color="auto" w:fill="FFFFFF"/>
        </w:rPr>
      </w:pPr>
    </w:p>
    <w:p w14:paraId="19E41C7D" w14:textId="77777777" w:rsidR="000D36AC" w:rsidRPr="003342C9" w:rsidRDefault="000D36AC" w:rsidP="000D36AC">
      <w:pPr>
        <w:spacing w:line="360" w:lineRule="auto"/>
        <w:rPr>
          <w:rFonts w:ascii="Gill Sans MT" w:hAnsi="Gill Sans MT" w:cs="Calibri"/>
          <w:b/>
          <w:bCs/>
          <w:color w:val="000000"/>
          <w:shd w:val="clear" w:color="auto" w:fill="FFFFFF"/>
        </w:rPr>
      </w:pPr>
      <w:r w:rsidRPr="002A5988">
        <w:rPr>
          <w:rFonts w:ascii="Gill Sans MT" w:hAnsi="Gill Sans MT" w:cs="Calibri"/>
          <w:b/>
          <w:bCs/>
          <w:color w:val="000000"/>
          <w:lang w:val="cy-GB"/>
        </w:rPr>
        <w:t xml:space="preserve">Diweddariad Geobarciau yr Iwerydd. </w:t>
      </w:r>
    </w:p>
    <w:p w14:paraId="5F25B183" w14:textId="77777777" w:rsidR="000D36AC" w:rsidRPr="003342C9" w:rsidRDefault="000D36AC" w:rsidP="000D36AC">
      <w:pPr>
        <w:spacing w:line="360" w:lineRule="auto"/>
        <w:rPr>
          <w:rFonts w:ascii="Gill Sans MT" w:hAnsi="Gill Sans MT" w:cs="Calibri"/>
          <w:color w:val="000000"/>
          <w:shd w:val="clear" w:color="auto" w:fill="FFFFFF"/>
        </w:rPr>
      </w:pPr>
      <w:r w:rsidRPr="002A5988">
        <w:rPr>
          <w:rFonts w:ascii="Gill Sans MT" w:hAnsi="Gill Sans MT" w:cs="Calibri"/>
          <w:color w:val="000000"/>
          <w:lang w:val="cy-GB"/>
        </w:rPr>
        <w:t xml:space="preserve">Mae Awdurdod Parc Cenedlaethol Bannau Brycheiniog wrthi ar hyn o bryd yn recriwtio gwirfoddolwyr i weithio yn y Parc. </w:t>
      </w:r>
      <w:r w:rsidRPr="003342C9">
        <w:rPr>
          <w:rFonts w:ascii="Gill Sans MT" w:hAnsi="Gill Sans MT" w:cs="Calibri"/>
          <w:color w:val="000000"/>
          <w:shd w:val="clear" w:color="auto" w:fill="FFFFFF"/>
        </w:rPr>
        <w:t xml:space="preserve"> </w:t>
      </w:r>
      <w:r>
        <w:rPr>
          <w:rFonts w:ascii="Gill Sans MT" w:hAnsi="Gill Sans MT" w:cs="Calibri"/>
          <w:color w:val="000000"/>
          <w:lang w:val="cy-GB"/>
        </w:rPr>
        <w:t>Mae Geob</w:t>
      </w:r>
      <w:r w:rsidRPr="003500C6">
        <w:rPr>
          <w:rFonts w:ascii="Gill Sans MT" w:hAnsi="Gill Sans MT" w:cs="Calibri"/>
          <w:color w:val="000000"/>
          <w:lang w:val="cy-GB"/>
        </w:rPr>
        <w:t xml:space="preserve">arc Byd-eang UNESCO y Fforest Fawr yng Ngorllewin y Parc Cenedlaethol yn cymryd rhan ar hyn o bryd mewn prosiect dwy flynedd Geobarciau yr Iwerydd sy’n cael ei ariannu gan raglen Ardal yr Iwerydd Interreg yr Undeb Ewropeaidd.  </w:t>
      </w:r>
    </w:p>
    <w:p w14:paraId="4417E115" w14:textId="77777777" w:rsidR="000D36AC" w:rsidRPr="003342C9" w:rsidRDefault="000D36AC" w:rsidP="000D36AC">
      <w:pPr>
        <w:spacing w:line="360" w:lineRule="auto"/>
        <w:rPr>
          <w:rFonts w:ascii="Gill Sans MT" w:hAnsi="Gill Sans MT" w:cs="Calibri"/>
          <w:color w:val="000000"/>
          <w:shd w:val="clear" w:color="auto" w:fill="FFFFFF"/>
        </w:rPr>
      </w:pPr>
      <w:r>
        <w:rPr>
          <w:rFonts w:ascii="Gill Sans MT" w:hAnsi="Gill Sans MT" w:cs="Calibri"/>
          <w:color w:val="000000"/>
          <w:lang w:val="cy-GB"/>
        </w:rPr>
        <w:t>Ar y cyd ag</w:t>
      </w:r>
      <w:r w:rsidRPr="003500C6">
        <w:rPr>
          <w:rFonts w:ascii="Gill Sans MT" w:hAnsi="Gill Sans MT" w:cs="Calibri"/>
          <w:color w:val="000000"/>
          <w:lang w:val="cy-GB"/>
        </w:rPr>
        <w:t xml:space="preserve"> 11 o dirweddau daearegol </w:t>
      </w:r>
      <w:r>
        <w:rPr>
          <w:rFonts w:ascii="Gill Sans MT" w:hAnsi="Gill Sans MT" w:cs="Calibri"/>
          <w:color w:val="000000"/>
          <w:lang w:val="cy-GB"/>
        </w:rPr>
        <w:t xml:space="preserve">dramatig </w:t>
      </w:r>
      <w:r w:rsidRPr="003500C6">
        <w:rPr>
          <w:rFonts w:ascii="Gill Sans MT" w:hAnsi="Gill Sans MT" w:cs="Calibri"/>
          <w:color w:val="000000"/>
          <w:lang w:val="cy-GB"/>
        </w:rPr>
        <w:t>eraill, naw yn Geobarciau Byd-eang UNESCO, mae Fforest Fawr yn gweithio i gwblhau Llwybr Geodwristiaeth Ewropeaidd yr Iwerydd</w:t>
      </w:r>
      <w:r>
        <w:rPr>
          <w:rFonts w:ascii="Gill Sans MT" w:hAnsi="Gill Sans MT" w:cs="Calibri"/>
          <w:color w:val="000000"/>
          <w:lang w:val="cy-GB"/>
        </w:rPr>
        <w:t>,</w:t>
      </w:r>
      <w:r w:rsidRPr="003500C6">
        <w:rPr>
          <w:rFonts w:ascii="Gill Sans MT" w:hAnsi="Gill Sans MT" w:cs="Calibri"/>
          <w:color w:val="000000"/>
          <w:lang w:val="cy-GB"/>
        </w:rPr>
        <w:t xml:space="preserve"> llwybr diwylliannol newydd y dathlu Geodwristiaeth. </w:t>
      </w:r>
    </w:p>
    <w:p w14:paraId="6322AB15" w14:textId="77777777" w:rsidR="000D36AC" w:rsidRPr="003342C9" w:rsidRDefault="000D36AC" w:rsidP="000D36AC">
      <w:pPr>
        <w:spacing w:line="360" w:lineRule="auto"/>
        <w:rPr>
          <w:rFonts w:ascii="Gill Sans MT" w:hAnsi="Gill Sans MT" w:cs="Calibri"/>
          <w:color w:val="000000"/>
          <w:shd w:val="clear" w:color="auto" w:fill="FFFFFF"/>
        </w:rPr>
      </w:pPr>
      <w:r w:rsidRPr="003500C6">
        <w:rPr>
          <w:rFonts w:ascii="Gill Sans MT" w:hAnsi="Gill Sans MT" w:cs="Calibri"/>
          <w:color w:val="000000"/>
          <w:lang w:val="cy-GB"/>
        </w:rPr>
        <w:t xml:space="preserve">Yn ystod yr haf, treuliodd criw ffilmio o Sbaen rai dyddiau yn Geoparc Byd-eang UNESCO Fforest Fawr yng ngorllewin y Parc. </w:t>
      </w:r>
      <w:r w:rsidRPr="003342C9">
        <w:rPr>
          <w:rFonts w:ascii="Gill Sans MT" w:hAnsi="Gill Sans MT" w:cs="Calibri"/>
          <w:color w:val="000000"/>
          <w:shd w:val="clear" w:color="auto" w:fill="FFFFFF"/>
        </w:rPr>
        <w:t xml:space="preserve"> </w:t>
      </w:r>
      <w:r w:rsidRPr="003500C6">
        <w:rPr>
          <w:rFonts w:ascii="Gill Sans MT" w:hAnsi="Gill Sans MT" w:cs="Calibri"/>
          <w:color w:val="000000"/>
          <w:lang w:val="cy-GB"/>
        </w:rPr>
        <w:t>Gan ymweld â gwahanol fannau, gan gynnwys Craig-y-nos</w:t>
      </w:r>
      <w:r>
        <w:rPr>
          <w:rFonts w:ascii="Gill Sans MT" w:hAnsi="Gill Sans MT" w:cs="Calibri"/>
          <w:color w:val="000000"/>
          <w:lang w:val="cy-GB"/>
        </w:rPr>
        <w:t>, Bryn Llia</w:t>
      </w:r>
      <w:r w:rsidRPr="003500C6">
        <w:rPr>
          <w:rFonts w:ascii="Gill Sans MT" w:hAnsi="Gill Sans MT" w:cs="Calibri"/>
          <w:color w:val="000000"/>
          <w:lang w:val="cy-GB"/>
        </w:rPr>
        <w:t xml:space="preserve"> a Bryngaer Garn Goch, </w:t>
      </w:r>
      <w:r>
        <w:rPr>
          <w:rFonts w:ascii="Gill Sans MT" w:hAnsi="Gill Sans MT" w:cs="Calibri"/>
          <w:color w:val="000000"/>
          <w:lang w:val="cy-GB"/>
        </w:rPr>
        <w:t xml:space="preserve">ffilmiodd </w:t>
      </w:r>
      <w:r w:rsidRPr="003500C6">
        <w:rPr>
          <w:rFonts w:ascii="Gill Sans MT" w:hAnsi="Gill Sans MT" w:cs="Calibri"/>
          <w:color w:val="000000"/>
          <w:lang w:val="cy-GB"/>
        </w:rPr>
        <w:t xml:space="preserve">y criw </w:t>
      </w:r>
      <w:r>
        <w:rPr>
          <w:rFonts w:ascii="Gill Sans MT" w:hAnsi="Gill Sans MT" w:cs="Calibri"/>
          <w:color w:val="000000"/>
          <w:lang w:val="cy-GB"/>
        </w:rPr>
        <w:t>r</w:t>
      </w:r>
      <w:r w:rsidRPr="003500C6">
        <w:rPr>
          <w:rFonts w:ascii="Gill Sans MT" w:hAnsi="Gill Sans MT" w:cs="Calibri"/>
          <w:color w:val="000000"/>
          <w:lang w:val="cy-GB"/>
        </w:rPr>
        <w:t>ai o'r safleoedd gorau yn y G</w:t>
      </w:r>
      <w:r>
        <w:rPr>
          <w:rFonts w:ascii="Gill Sans MT" w:hAnsi="Gill Sans MT" w:cs="Calibri"/>
          <w:color w:val="000000"/>
          <w:lang w:val="cy-GB"/>
        </w:rPr>
        <w:t>eobarc ar gyfer fideo ynghylch</w:t>
      </w:r>
      <w:r w:rsidRPr="003500C6">
        <w:rPr>
          <w:rFonts w:ascii="Gill Sans MT" w:hAnsi="Gill Sans MT" w:cs="Calibri"/>
          <w:color w:val="000000"/>
          <w:lang w:val="cy-GB"/>
        </w:rPr>
        <w:t xml:space="preserve"> Llwybr Geodwristiaeth yr Iwerydd Ewropeaidd. </w:t>
      </w:r>
      <w:r w:rsidRPr="003342C9">
        <w:rPr>
          <w:rFonts w:ascii="Gill Sans MT" w:hAnsi="Gill Sans MT" w:cs="Calibri"/>
          <w:color w:val="000000"/>
          <w:shd w:val="clear" w:color="auto" w:fill="FFFFFF"/>
        </w:rPr>
        <w:t xml:space="preserve"> </w:t>
      </w:r>
      <w:r w:rsidRPr="003500C6">
        <w:rPr>
          <w:rFonts w:ascii="Gill Sans MT" w:hAnsi="Gill Sans MT" w:cs="Calibri"/>
          <w:color w:val="000000"/>
          <w:lang w:val="cy-GB"/>
        </w:rPr>
        <w:t xml:space="preserve">Rydyn ni'n edrych ymlaen at </w:t>
      </w:r>
      <w:r>
        <w:rPr>
          <w:rFonts w:ascii="Gill Sans MT" w:hAnsi="Gill Sans MT" w:cs="Calibri"/>
          <w:color w:val="000000"/>
          <w:lang w:val="cy-GB"/>
        </w:rPr>
        <w:t xml:space="preserve">rannu’r </w:t>
      </w:r>
      <w:r w:rsidRPr="003500C6">
        <w:rPr>
          <w:rFonts w:ascii="Gill Sans MT" w:hAnsi="Gill Sans MT" w:cs="Calibri"/>
          <w:color w:val="000000"/>
          <w:lang w:val="cy-GB"/>
        </w:rPr>
        <w:t xml:space="preserve">fideo </w:t>
      </w:r>
      <w:r>
        <w:rPr>
          <w:rFonts w:ascii="Gill Sans MT" w:hAnsi="Gill Sans MT" w:cs="Calibri"/>
          <w:color w:val="000000"/>
          <w:lang w:val="cy-GB"/>
        </w:rPr>
        <w:t xml:space="preserve">gyda chi </w:t>
      </w:r>
      <w:r w:rsidRPr="003500C6">
        <w:rPr>
          <w:rFonts w:ascii="Gill Sans MT" w:hAnsi="Gill Sans MT" w:cs="Calibri"/>
          <w:color w:val="000000"/>
          <w:lang w:val="cy-GB"/>
        </w:rPr>
        <w:t xml:space="preserve">ar </w:t>
      </w:r>
      <w:r>
        <w:rPr>
          <w:rFonts w:ascii="Segoe UI" w:hAnsi="Segoe UI" w:cs="Segoe UI"/>
          <w:color w:val="000000"/>
          <w:lang w:val="cy-GB"/>
        </w:rPr>
        <w:t>ô</w:t>
      </w:r>
      <w:r w:rsidRPr="003500C6">
        <w:rPr>
          <w:rFonts w:ascii="Gill Sans MT" w:hAnsi="Gill Sans MT" w:cs="Calibri"/>
          <w:color w:val="000000"/>
          <w:lang w:val="cy-GB"/>
        </w:rPr>
        <w:t>l ei gorffen a</w:t>
      </w:r>
      <w:r>
        <w:rPr>
          <w:rFonts w:ascii="Gill Sans MT" w:hAnsi="Gill Sans MT" w:cs="Calibri"/>
          <w:color w:val="000000"/>
          <w:lang w:val="cy-GB"/>
        </w:rPr>
        <w:t>’r</w:t>
      </w:r>
      <w:r w:rsidRPr="003500C6">
        <w:rPr>
          <w:rFonts w:ascii="Gill Sans MT" w:hAnsi="Gill Sans MT" w:cs="Calibri"/>
          <w:color w:val="000000"/>
          <w:lang w:val="cy-GB"/>
        </w:rPr>
        <w:t xml:space="preserve"> lluniau yn ddiweddarach yn y flwyddyn. </w:t>
      </w:r>
    </w:p>
    <w:p w14:paraId="440A3745" w14:textId="77777777" w:rsidR="000D36AC" w:rsidRPr="003342C9" w:rsidRDefault="000D36AC" w:rsidP="000D36AC">
      <w:pPr>
        <w:spacing w:line="360" w:lineRule="auto"/>
        <w:rPr>
          <w:rFonts w:ascii="Gill Sans MT" w:hAnsi="Gill Sans MT" w:cs="Calibri"/>
          <w:color w:val="000000"/>
          <w:shd w:val="clear" w:color="auto" w:fill="FFFFFF"/>
        </w:rPr>
      </w:pPr>
      <w:r w:rsidRPr="00BF4A7E">
        <w:rPr>
          <w:rFonts w:ascii="Gill Sans MT" w:hAnsi="Gill Sans MT" w:cs="Calibri"/>
          <w:color w:val="000000"/>
          <w:lang w:val="cy-GB"/>
        </w:rPr>
        <w:t>Rhan bwysig o’r prosiect yw cynnwys cymunedau yng ngwaith y geobarc fel eu bod nhw a’r ymwelwyr yn cael blas dilys ac unigryw ac yn dod i ddeall y lle'n well.</w:t>
      </w:r>
      <w:r w:rsidRPr="003342C9">
        <w:rPr>
          <w:rFonts w:ascii="Gill Sans MT" w:hAnsi="Gill Sans MT" w:cs="Calibri"/>
          <w:color w:val="000000"/>
          <w:shd w:val="clear" w:color="auto" w:fill="FFFFFF"/>
        </w:rPr>
        <w:t xml:space="preserve"> </w:t>
      </w:r>
      <w:r w:rsidRPr="00BF4A7E">
        <w:rPr>
          <w:rFonts w:ascii="Gill Sans MT" w:hAnsi="Gill Sans MT" w:cs="Calibri"/>
          <w:color w:val="000000"/>
          <w:lang w:val="cy-GB"/>
        </w:rPr>
        <w:t xml:space="preserve">Yma, yn Geobarc Fforest Fawr, un o'r ffyrdd rydyn ni'n gwneud hyn yw drwy ein cwrs hyfforddi Llysgennad y Geobarc. </w:t>
      </w:r>
      <w:r w:rsidRPr="003342C9">
        <w:rPr>
          <w:rFonts w:ascii="Gill Sans MT" w:hAnsi="Gill Sans MT" w:cs="Calibri"/>
          <w:color w:val="000000"/>
          <w:shd w:val="clear" w:color="auto" w:fill="FFFFFF"/>
        </w:rPr>
        <w:t xml:space="preserve"> </w:t>
      </w:r>
      <w:r>
        <w:rPr>
          <w:rFonts w:ascii="Gill Sans MT" w:hAnsi="Gill Sans MT" w:cs="Calibri"/>
          <w:color w:val="000000"/>
          <w:lang w:val="cy-GB"/>
        </w:rPr>
        <w:t xml:space="preserve">Gydag </w:t>
      </w:r>
      <w:r w:rsidRPr="00BF4A7E">
        <w:rPr>
          <w:rFonts w:ascii="Gill Sans MT" w:hAnsi="Gill Sans MT" w:cs="Calibri"/>
          <w:color w:val="000000"/>
          <w:lang w:val="cy-GB"/>
        </w:rPr>
        <w:t>arian y prosiect Interreg</w:t>
      </w:r>
      <w:r>
        <w:rPr>
          <w:rFonts w:ascii="Gill Sans MT" w:hAnsi="Gill Sans MT" w:cs="Calibri"/>
          <w:color w:val="000000"/>
          <w:lang w:val="cy-GB"/>
        </w:rPr>
        <w:t>, llwyddwyd i h</w:t>
      </w:r>
      <w:r w:rsidRPr="00BF4A7E">
        <w:rPr>
          <w:rFonts w:ascii="Gill Sans MT" w:hAnsi="Gill Sans MT" w:cs="Calibri"/>
          <w:color w:val="000000"/>
          <w:lang w:val="cy-GB"/>
        </w:rPr>
        <w:t>yfforddi l</w:t>
      </w:r>
      <w:r>
        <w:rPr>
          <w:rFonts w:ascii="Gill Sans MT" w:hAnsi="Gill Sans MT" w:cs="Calibri"/>
          <w:color w:val="000000"/>
          <w:lang w:val="cy-GB"/>
        </w:rPr>
        <w:t>l</w:t>
      </w:r>
      <w:r w:rsidRPr="00BF4A7E">
        <w:rPr>
          <w:rFonts w:ascii="Gill Sans MT" w:hAnsi="Gill Sans MT" w:cs="Calibri"/>
          <w:color w:val="000000"/>
          <w:lang w:val="cy-GB"/>
        </w:rPr>
        <w:t xml:space="preserve">awer mwy o Lysgenhadon y Geobarc yr hydref diwethaf. </w:t>
      </w:r>
      <w:r w:rsidRPr="003342C9">
        <w:rPr>
          <w:rFonts w:ascii="Gill Sans MT" w:hAnsi="Gill Sans MT" w:cs="Calibri"/>
          <w:color w:val="000000"/>
          <w:shd w:val="clear" w:color="auto" w:fill="FFFFFF"/>
        </w:rPr>
        <w:t xml:space="preserve"> </w:t>
      </w:r>
      <w:r w:rsidRPr="00BF4A7E">
        <w:rPr>
          <w:rFonts w:ascii="Gill Sans MT" w:hAnsi="Gill Sans MT" w:cs="Calibri"/>
          <w:color w:val="000000"/>
          <w:lang w:val="cy-GB"/>
        </w:rPr>
        <w:t xml:space="preserve">Erbyn hyn, mae yna fwy na 100 o Lysgenhadon Geobarc Fforest Fawr, pob un â rhan mewn busnes ynghylch twristiaeth sy’n falch o rannu eu gwybodaeth a helpu ymwelwyr i ddeall, archwilio a mwynhau’ Geobarc. </w:t>
      </w:r>
    </w:p>
    <w:p w14:paraId="56F72875" w14:textId="77777777" w:rsidR="000D36AC" w:rsidRPr="00A62BF4" w:rsidRDefault="000D36AC" w:rsidP="000D36AC">
      <w:pPr>
        <w:spacing w:line="360" w:lineRule="auto"/>
        <w:rPr>
          <w:rFonts w:ascii="Gill Sans MT" w:hAnsi="Gill Sans MT" w:cs="Calibri"/>
          <w:color w:val="000000"/>
          <w:shd w:val="clear" w:color="auto" w:fill="FFFFFF"/>
        </w:rPr>
      </w:pPr>
    </w:p>
    <w:p w14:paraId="62D7FAE6" w14:textId="77777777" w:rsidR="000D36AC" w:rsidRDefault="000D36AC" w:rsidP="000D36AC">
      <w:pPr>
        <w:spacing w:line="360" w:lineRule="auto"/>
        <w:rPr>
          <w:rFonts w:ascii="Gill Sans MT" w:hAnsi="Gill Sans MT"/>
        </w:rPr>
      </w:pPr>
    </w:p>
    <w:p w14:paraId="12C14710" w14:textId="77777777" w:rsidR="000D36AC" w:rsidRDefault="000D36AC" w:rsidP="000D36AC">
      <w:pPr>
        <w:spacing w:line="360" w:lineRule="auto"/>
        <w:rPr>
          <w:rFonts w:ascii="Gill Sans MT" w:hAnsi="Gill Sans MT"/>
        </w:rPr>
      </w:pPr>
    </w:p>
    <w:p w14:paraId="1BCFEDCF" w14:textId="77777777" w:rsidR="000D36AC" w:rsidRDefault="000D36AC" w:rsidP="000D36AC">
      <w:pPr>
        <w:spacing w:line="360" w:lineRule="auto"/>
        <w:rPr>
          <w:rFonts w:ascii="Gill Sans MT" w:hAnsi="Gill Sans MT"/>
        </w:rPr>
      </w:pPr>
    </w:p>
    <w:p w14:paraId="12E2CC22" w14:textId="77777777" w:rsidR="000D36AC" w:rsidRDefault="000D36AC" w:rsidP="000D36AC">
      <w:pPr>
        <w:spacing w:line="360" w:lineRule="auto"/>
        <w:rPr>
          <w:rFonts w:ascii="Gill Sans MT" w:hAnsi="Gill Sans MT"/>
        </w:rPr>
      </w:pPr>
    </w:p>
    <w:p w14:paraId="21BDF517" w14:textId="77777777" w:rsidR="000D36AC" w:rsidRDefault="000D36AC" w:rsidP="000D36AC">
      <w:pPr>
        <w:spacing w:line="360" w:lineRule="auto"/>
        <w:rPr>
          <w:rFonts w:ascii="Gill Sans MT" w:hAnsi="Gill Sans MT"/>
        </w:rPr>
      </w:pPr>
    </w:p>
    <w:p w14:paraId="0F704ACD" w14:textId="77777777" w:rsidR="000D36AC" w:rsidRDefault="000D36AC" w:rsidP="000D36AC">
      <w:pPr>
        <w:spacing w:line="360" w:lineRule="auto"/>
        <w:rPr>
          <w:rFonts w:ascii="Gill Sans MT" w:hAnsi="Gill Sans MT"/>
        </w:rPr>
      </w:pPr>
    </w:p>
    <w:p w14:paraId="61F24CF9" w14:textId="77777777" w:rsidR="000D36AC" w:rsidRDefault="000D36AC" w:rsidP="000D36AC">
      <w:pPr>
        <w:spacing w:line="360" w:lineRule="auto"/>
        <w:rPr>
          <w:rFonts w:ascii="Gill Sans MT" w:hAnsi="Gill Sans MT"/>
        </w:rPr>
      </w:pPr>
    </w:p>
    <w:p w14:paraId="277FD6A2" w14:textId="77777777" w:rsidR="000D36AC" w:rsidRDefault="000D36AC" w:rsidP="000D36AC">
      <w:pPr>
        <w:spacing w:line="360" w:lineRule="auto"/>
        <w:rPr>
          <w:rFonts w:ascii="Gill Sans MT" w:hAnsi="Gill Sans MT"/>
        </w:rPr>
      </w:pPr>
    </w:p>
    <w:p w14:paraId="6E59C716" w14:textId="77777777" w:rsidR="000D36AC" w:rsidRDefault="000D36AC" w:rsidP="000D36AC">
      <w:pPr>
        <w:spacing w:line="360" w:lineRule="auto"/>
        <w:rPr>
          <w:rFonts w:ascii="Gill Sans MT" w:hAnsi="Gill Sans MT"/>
        </w:rPr>
      </w:pPr>
    </w:p>
    <w:p w14:paraId="053786B7" w14:textId="77777777" w:rsidR="000D36AC" w:rsidRDefault="000D36AC" w:rsidP="000D36AC">
      <w:pPr>
        <w:spacing w:line="360" w:lineRule="auto"/>
        <w:rPr>
          <w:rFonts w:ascii="Gill Sans MT" w:hAnsi="Gill Sans MT"/>
        </w:rPr>
      </w:pPr>
    </w:p>
    <w:p w14:paraId="3E37C75D" w14:textId="77777777" w:rsidR="000D36AC" w:rsidRDefault="000D36AC" w:rsidP="000D36AC">
      <w:pPr>
        <w:spacing w:line="360" w:lineRule="auto"/>
        <w:rPr>
          <w:rFonts w:ascii="Gill Sans MT" w:hAnsi="Gill Sans MT"/>
        </w:rPr>
      </w:pPr>
    </w:p>
    <w:p w14:paraId="7CE80D0E" w14:textId="77777777" w:rsidR="000D36AC" w:rsidRDefault="000D36AC" w:rsidP="000D36AC">
      <w:pPr>
        <w:spacing w:line="360" w:lineRule="auto"/>
        <w:rPr>
          <w:rFonts w:ascii="Gill Sans MT" w:hAnsi="Gill Sans MT"/>
        </w:rPr>
      </w:pPr>
    </w:p>
    <w:p w14:paraId="6D49BCDB" w14:textId="77777777" w:rsidR="000D36AC" w:rsidRPr="00A62BF4" w:rsidRDefault="000D36AC" w:rsidP="000D36AC">
      <w:pPr>
        <w:spacing w:line="360" w:lineRule="auto"/>
        <w:rPr>
          <w:rFonts w:ascii="Gill Sans MT" w:hAnsi="Gill Sans MT"/>
        </w:rPr>
      </w:pPr>
    </w:p>
    <w:p w14:paraId="40DF179E" w14:textId="77777777" w:rsidR="000D36AC" w:rsidRPr="00A62BF4" w:rsidRDefault="000D36AC" w:rsidP="000D36AC">
      <w:pPr>
        <w:rPr>
          <w:rFonts w:ascii="Gill Sans MT" w:hAnsi="Gill Sans MT" w:cs="Arial"/>
          <w:b/>
        </w:rPr>
      </w:pPr>
    </w:p>
    <w:p w14:paraId="4999DE31" w14:textId="77777777" w:rsidR="000D36AC" w:rsidRPr="00A62BF4" w:rsidRDefault="000D36AC" w:rsidP="000D36AC">
      <w:pPr>
        <w:rPr>
          <w:rFonts w:ascii="Gill Sans MT" w:hAnsi="Gill Sans MT" w:cs="Arial"/>
          <w:b/>
        </w:rPr>
      </w:pPr>
    </w:p>
    <w:p w14:paraId="2EEDD6D1" w14:textId="77777777" w:rsidR="000D36AC" w:rsidRPr="003342C9" w:rsidRDefault="000D36AC" w:rsidP="000D36AC">
      <w:pPr>
        <w:pBdr>
          <w:top w:val="single" w:sz="4" w:space="1" w:color="auto"/>
          <w:left w:val="single" w:sz="4" w:space="4" w:color="auto"/>
          <w:bottom w:val="single" w:sz="4" w:space="1" w:color="auto"/>
          <w:right w:val="single" w:sz="4" w:space="4" w:color="auto"/>
        </w:pBdr>
        <w:spacing w:line="300" w:lineRule="auto"/>
        <w:jc w:val="both"/>
        <w:rPr>
          <w:rFonts w:ascii="Gill Sans MT" w:hAnsi="Gill Sans MT" w:cs="Tahoma"/>
          <w:b/>
          <w:color w:val="000000"/>
        </w:rPr>
      </w:pPr>
      <w:r w:rsidRPr="00BF4A7E">
        <w:rPr>
          <w:rFonts w:ascii="Gill Sans MT" w:hAnsi="Gill Sans MT" w:cs="Tahoma"/>
          <w:b/>
          <w:lang w:val="cy-GB"/>
        </w:rPr>
        <w:t>Amcan 6:</w:t>
      </w:r>
      <w:r w:rsidRPr="003342C9">
        <w:rPr>
          <w:rFonts w:ascii="Gill Sans MT" w:hAnsi="Gill Sans MT" w:cs="Tahoma"/>
          <w:b/>
          <w:lang w:val="en-US"/>
        </w:rPr>
        <w:tab/>
      </w:r>
      <w:r w:rsidRPr="00BF4A7E">
        <w:rPr>
          <w:rFonts w:ascii="Gill Sans MT" w:hAnsi="Gill Sans MT"/>
          <w:b/>
          <w:i/>
          <w:color w:val="000000"/>
          <w:lang w:val="cy-GB"/>
        </w:rPr>
        <w:t>Hyrwyddo mynediad corfforol a deallusol i’r Parc Cenedlaethol</w:t>
      </w:r>
    </w:p>
    <w:p w14:paraId="7556E1AB" w14:textId="77777777" w:rsidR="000D36AC" w:rsidRPr="00A62BF4" w:rsidRDefault="000D36AC" w:rsidP="000D36AC">
      <w:pPr>
        <w:rPr>
          <w:rFonts w:ascii="Gill Sans MT" w:hAnsi="Gill Sans MT" w:cs="Arial"/>
          <w:b/>
        </w:rPr>
      </w:pPr>
    </w:p>
    <w:p w14:paraId="211C63D8" w14:textId="77777777" w:rsidR="000D36AC" w:rsidRPr="00A62BF4" w:rsidRDefault="000D36AC" w:rsidP="000D36AC">
      <w:pPr>
        <w:rPr>
          <w:rFonts w:ascii="Gill Sans MT" w:hAnsi="Gill Sans MT" w:cs="Arial"/>
          <w:b/>
        </w:rPr>
      </w:pPr>
    </w:p>
    <w:p w14:paraId="592F1FB9" w14:textId="77777777" w:rsidR="000D36AC" w:rsidRPr="003342C9" w:rsidRDefault="000D36AC" w:rsidP="000D36AC">
      <w:pPr>
        <w:spacing w:line="360" w:lineRule="auto"/>
        <w:rPr>
          <w:rFonts w:ascii="Gill Sans MT" w:hAnsi="Gill Sans MT"/>
          <w:b/>
        </w:rPr>
      </w:pPr>
      <w:r w:rsidRPr="00F912AD">
        <w:rPr>
          <w:rFonts w:ascii="Gill Sans MT" w:hAnsi="Gill Sans MT"/>
          <w:b/>
          <w:lang w:val="cy-GB"/>
        </w:rPr>
        <w:t>Teithiau Cerdded Heneiddio’n Fywiog ar gyfer Pobl Hŷn</w:t>
      </w:r>
    </w:p>
    <w:p w14:paraId="7FE0D644" w14:textId="77777777" w:rsidR="000D36AC" w:rsidRPr="003342C9" w:rsidRDefault="000D36AC" w:rsidP="000D36AC">
      <w:pPr>
        <w:spacing w:line="360" w:lineRule="auto"/>
        <w:rPr>
          <w:rFonts w:ascii="Gill Sans MT" w:hAnsi="Gill Sans MT"/>
        </w:rPr>
      </w:pPr>
      <w:r w:rsidRPr="00C473A8">
        <w:rPr>
          <w:rFonts w:ascii="Gill Sans MT" w:hAnsi="Gill Sans MT"/>
          <w:lang w:val="cy-GB"/>
        </w:rPr>
        <w:t>Mae Awdurdod Parc Cenedlaethol Bannau Brycheiniog wedi bod yn rhedeg y prosiect Heneiddio'n Fywiog ers yn gynnar yn 2019.</w:t>
      </w:r>
      <w:r w:rsidRPr="003342C9">
        <w:rPr>
          <w:rFonts w:ascii="Gill Sans MT" w:hAnsi="Gill Sans MT"/>
        </w:rPr>
        <w:t xml:space="preserve"> </w:t>
      </w:r>
      <w:r w:rsidRPr="00C473A8">
        <w:rPr>
          <w:rFonts w:ascii="Gill Sans MT" w:hAnsi="Gill Sans MT"/>
          <w:lang w:val="cy-GB"/>
        </w:rPr>
        <w:t xml:space="preserve">Mae’r prosiect yn cynnig teithiau cerdded addfwyn iawn, wedi'u teilwra ar gyfer y rhai sy’n cymryd rhan ac yn aml yn gorffen wrth gymdeithasu mewn caffi. </w:t>
      </w:r>
      <w:r w:rsidRPr="003342C9">
        <w:rPr>
          <w:rFonts w:ascii="Gill Sans MT" w:hAnsi="Gill Sans MT"/>
        </w:rPr>
        <w:t xml:space="preserve"> </w:t>
      </w:r>
      <w:r w:rsidRPr="00C473A8">
        <w:rPr>
          <w:rFonts w:ascii="Gill Sans MT" w:hAnsi="Gill Sans MT"/>
          <w:lang w:val="cy-GB"/>
        </w:rPr>
        <w:t xml:space="preserve">Ar hyn o bryd, mae yna dri grŵp cerdded bywiog, un o amgylch Ystradgynlais, un o Ferthyr Tudful ac un arall yn ardal y Fenni / Crughywel. </w:t>
      </w:r>
    </w:p>
    <w:p w14:paraId="6F88FBA4" w14:textId="77777777" w:rsidR="000D36AC" w:rsidRPr="003342C9" w:rsidRDefault="000D36AC" w:rsidP="000D36AC">
      <w:pPr>
        <w:spacing w:line="360" w:lineRule="auto"/>
        <w:rPr>
          <w:rFonts w:ascii="Gill Sans MT" w:hAnsi="Gill Sans MT"/>
        </w:rPr>
      </w:pPr>
      <w:r w:rsidRPr="00A62BF4">
        <w:rPr>
          <w:rFonts w:ascii="Gill Sans MT" w:hAnsi="Gill Sans MT"/>
        </w:rPr>
        <w:t xml:space="preserve"> </w:t>
      </w:r>
      <w:r w:rsidRPr="00C473A8">
        <w:rPr>
          <w:rFonts w:ascii="Gill Sans MT" w:hAnsi="Gill Sans MT"/>
          <w:lang w:val="cy-GB"/>
        </w:rPr>
        <w:t xml:space="preserve">Nod y prosiect yw cefnogi pobl hŷn i ddal ati i fod yn fywiog, mwynhau’r awyr agored a chwmni eu cyd gerddwyr, er budd eu hiechyd a’u llesiant. </w:t>
      </w:r>
      <w:r w:rsidRPr="003342C9">
        <w:rPr>
          <w:rFonts w:ascii="Gill Sans MT" w:hAnsi="Gill Sans MT"/>
        </w:rPr>
        <w:t xml:space="preserve"> </w:t>
      </w:r>
      <w:r w:rsidRPr="00C473A8">
        <w:rPr>
          <w:rFonts w:ascii="Gill Sans MT" w:hAnsi="Gill Sans MT"/>
          <w:lang w:val="cy-GB"/>
        </w:rPr>
        <w:t xml:space="preserve">Mae’r awyrgylch yn gynnes ac yn gefnogol ac mae'r rhai sy'n cymryd rhan yn dweud eu bod yn teimlo'n iachach, yn fwy ffit ac yn mwynhau cwmni eu cyd gerddwyr. </w:t>
      </w:r>
      <w:r w:rsidRPr="003342C9">
        <w:rPr>
          <w:rFonts w:ascii="Gill Sans MT" w:hAnsi="Gill Sans MT"/>
        </w:rPr>
        <w:t xml:space="preserve"> </w:t>
      </w:r>
      <w:r w:rsidRPr="00C473A8">
        <w:rPr>
          <w:rFonts w:ascii="Gill Sans MT" w:hAnsi="Gill Sans MT"/>
          <w:lang w:val="cy-GB"/>
        </w:rPr>
        <w:t xml:space="preserve">Y nod yn y tymor hir yw y bydd y grwpiau hyn yn dal ati i gerdded gyda’i gilydd heb gymorth y prosiect. </w:t>
      </w:r>
      <w:r w:rsidRPr="003342C9">
        <w:rPr>
          <w:rFonts w:ascii="Gill Sans MT" w:hAnsi="Gill Sans MT"/>
        </w:rPr>
        <w:t xml:space="preserve"> </w:t>
      </w:r>
      <w:r w:rsidRPr="00C473A8">
        <w:rPr>
          <w:rFonts w:ascii="Gill Sans MT" w:hAnsi="Gill Sans MT"/>
          <w:lang w:val="cy-GB"/>
        </w:rPr>
        <w:t xml:space="preserve">Mae effeithiau'r prosiect yn cael ei werthuso gan Ysgol y Gwyddorau Cymdeithasol, Prifysgol Caerdydd. </w:t>
      </w:r>
    </w:p>
    <w:p w14:paraId="752AB60A" w14:textId="77777777" w:rsidR="000D36AC" w:rsidRPr="00A62BF4" w:rsidRDefault="000D36AC" w:rsidP="000D36AC">
      <w:pPr>
        <w:spacing w:line="360" w:lineRule="auto"/>
        <w:rPr>
          <w:rFonts w:ascii="Gill Sans MT" w:hAnsi="Gill Sans MT"/>
        </w:rPr>
      </w:pPr>
      <w:r w:rsidRPr="00682A43">
        <w:rPr>
          <w:rFonts w:ascii="Gill Sans MT" w:hAnsi="Gill Sans MT"/>
          <w:lang w:val="cy-GB"/>
        </w:rPr>
        <w:t xml:space="preserve">Mae’r prosiect am ddim i’r rhai sy’n cymryd rhan ac yn cael ei ariannu gan Chwaraeon Cymru a Chronfa Datblygu Cynaliadwy Awdurdod Parc Cenedlaethol Bannau Brycheiniog. </w:t>
      </w:r>
      <w:r w:rsidRPr="003342C9">
        <w:rPr>
          <w:rFonts w:ascii="Gill Sans MT" w:hAnsi="Gill Sans MT"/>
        </w:rPr>
        <w:t xml:space="preserve"> </w:t>
      </w:r>
    </w:p>
    <w:p w14:paraId="02969A64" w14:textId="77777777" w:rsidR="000D36AC" w:rsidRPr="00A62BF4" w:rsidRDefault="000D36AC" w:rsidP="000D36AC">
      <w:pPr>
        <w:spacing w:line="360" w:lineRule="auto"/>
        <w:rPr>
          <w:rFonts w:ascii="Gill Sans MT" w:hAnsi="Gill Sans MT" w:cs="Arial"/>
          <w:b/>
        </w:rPr>
      </w:pPr>
    </w:p>
    <w:p w14:paraId="66ADB270" w14:textId="77777777" w:rsidR="000D36AC" w:rsidRPr="003342C9" w:rsidRDefault="000D36AC" w:rsidP="000D36AC">
      <w:pPr>
        <w:spacing w:line="360" w:lineRule="auto"/>
        <w:rPr>
          <w:rFonts w:ascii="Gill Sans MT" w:hAnsi="Gill Sans MT"/>
          <w:b/>
        </w:rPr>
      </w:pPr>
      <w:r w:rsidRPr="00682A43">
        <w:rPr>
          <w:rFonts w:ascii="Gill Sans MT" w:hAnsi="Gill Sans MT"/>
          <w:b/>
          <w:lang w:val="cy-GB"/>
        </w:rPr>
        <w:t>Canolfan</w:t>
      </w:r>
      <w:r>
        <w:rPr>
          <w:rFonts w:ascii="Gill Sans MT" w:hAnsi="Gill Sans MT"/>
          <w:b/>
          <w:lang w:val="cy-GB"/>
        </w:rPr>
        <w:t xml:space="preserve"> Groeso Talyllyn yn herio’r TAR</w:t>
      </w:r>
      <w:r w:rsidRPr="00682A43">
        <w:rPr>
          <w:rFonts w:ascii="Gill Sans MT" w:hAnsi="Gill Sans MT"/>
          <w:b/>
          <w:lang w:val="cy-GB"/>
        </w:rPr>
        <w:t>DIS</w:t>
      </w:r>
    </w:p>
    <w:p w14:paraId="30A350CD" w14:textId="77777777" w:rsidR="000D36AC" w:rsidRPr="00A62BF4" w:rsidRDefault="000D36AC" w:rsidP="000D36AC">
      <w:pPr>
        <w:spacing w:line="360" w:lineRule="auto"/>
        <w:rPr>
          <w:rFonts w:ascii="Gill Sans MT" w:hAnsi="Gill Sans MT"/>
          <w:b/>
        </w:rPr>
      </w:pPr>
    </w:p>
    <w:p w14:paraId="045F985A" w14:textId="77777777" w:rsidR="000D36AC" w:rsidRPr="00A62BF4" w:rsidRDefault="000D36AC" w:rsidP="000D36AC">
      <w:pPr>
        <w:spacing w:line="360" w:lineRule="auto"/>
        <w:rPr>
          <w:rFonts w:ascii="Gill Sans MT" w:hAnsi="Gill Sans MT"/>
        </w:rPr>
      </w:pPr>
      <w:r w:rsidRPr="008820EB">
        <w:rPr>
          <w:rFonts w:ascii="Gill Sans MT" w:hAnsi="Gill Sans MT"/>
          <w:lang w:val="cy-GB"/>
        </w:rPr>
        <w:t>Efallai nad yw’n fwy ar y tu fewn nac ar y tu allan, ond fel un o Ganolfannau Croeso lleiaf y DU, mae Canolfan Groeso'r Blwch Ff</w:t>
      </w:r>
      <w:r w:rsidRPr="008820EB">
        <w:rPr>
          <w:rFonts w:ascii="Segoe UI" w:hAnsi="Segoe UI" w:cs="Segoe UI"/>
          <w:lang w:val="cy-GB"/>
        </w:rPr>
        <w:t>ô</w:t>
      </w:r>
      <w:r w:rsidRPr="008820EB">
        <w:rPr>
          <w:rFonts w:ascii="Gill Sans MT" w:hAnsi="Gill Sans MT"/>
          <w:lang w:val="cy-GB"/>
        </w:rPr>
        <w:t>n yn rhoi cipolwg o amser a darlun clir o’r dreftadaeth hanesyddol a adawodd pobl Talyllyn ar eu h</w:t>
      </w:r>
      <w:r w:rsidRPr="008820EB">
        <w:rPr>
          <w:rFonts w:ascii="Segoe UI" w:hAnsi="Segoe UI" w:cs="Segoe UI"/>
          <w:lang w:val="cy-GB"/>
        </w:rPr>
        <w:t>ô</w:t>
      </w:r>
      <w:r w:rsidRPr="008820EB">
        <w:rPr>
          <w:rFonts w:ascii="Gill Sans MT" w:hAnsi="Gill Sans MT"/>
          <w:lang w:val="cy-GB"/>
        </w:rPr>
        <w:t xml:space="preserve">l. </w:t>
      </w:r>
      <w:r w:rsidRPr="003342C9">
        <w:rPr>
          <w:rFonts w:ascii="Gill Sans MT" w:hAnsi="Gill Sans MT"/>
        </w:rPr>
        <w:t xml:space="preserve"> </w:t>
      </w:r>
      <w:r w:rsidRPr="00A62BF4">
        <w:rPr>
          <w:rFonts w:ascii="Gill Sans MT" w:hAnsi="Gill Sans MT"/>
        </w:rPr>
        <w:t xml:space="preserve"> </w:t>
      </w:r>
    </w:p>
    <w:p w14:paraId="626459EF" w14:textId="77777777" w:rsidR="000D36AC" w:rsidRPr="003342C9" w:rsidRDefault="000D36AC" w:rsidP="000D36AC">
      <w:pPr>
        <w:spacing w:line="360" w:lineRule="auto"/>
        <w:rPr>
          <w:rFonts w:ascii="Gill Sans MT" w:hAnsi="Gill Sans MT"/>
        </w:rPr>
      </w:pPr>
      <w:r>
        <w:rPr>
          <w:rFonts w:ascii="Gill Sans MT" w:eastAsiaTheme="minorHAnsi" w:hAnsi="Gill Sans MT" w:cs="Gill Sans MT"/>
          <w:lang w:val="cy-GB" w:eastAsia="en-US"/>
        </w:rPr>
        <w:t>Roedd Grŵp hanes Llyn Syfaddan yn gallu ailddatblygu blwch ff</w:t>
      </w:r>
      <w:r>
        <w:rPr>
          <w:rFonts w:ascii="Segoe UI" w:eastAsiaTheme="minorHAnsi" w:hAnsi="Segoe UI" w:cs="Segoe UI"/>
          <w:lang w:val="cy-GB" w:eastAsia="en-US"/>
        </w:rPr>
        <w:t>ô</w:t>
      </w:r>
      <w:r>
        <w:rPr>
          <w:rFonts w:ascii="Gill Sans MT" w:eastAsiaTheme="minorHAnsi" w:hAnsi="Gill Sans MT" w:cs="Gill Sans MT"/>
          <w:lang w:val="cy-GB" w:eastAsia="en-US"/>
        </w:rPr>
        <w:t xml:space="preserve">n, model K6, diolch i grant o gan £5,907 o Gronfa Datblygu Gynaliadwy Awdurdod Parc Cenedlaethol Bannau Brycheiniog. </w:t>
      </w:r>
    </w:p>
    <w:p w14:paraId="3EDB0A3B" w14:textId="77777777" w:rsidR="000D36AC" w:rsidRPr="003342C9" w:rsidRDefault="000D36AC" w:rsidP="000D36AC">
      <w:pPr>
        <w:spacing w:line="360" w:lineRule="auto"/>
        <w:rPr>
          <w:rFonts w:ascii="Gill Sans MT" w:hAnsi="Gill Sans MT"/>
        </w:rPr>
      </w:pPr>
      <w:r w:rsidRPr="008820EB">
        <w:rPr>
          <w:rFonts w:ascii="Gill Sans MT" w:hAnsi="Gill Sans MT"/>
          <w:lang w:val="cy-GB"/>
        </w:rPr>
        <w:t>Yn ôl Roger Reece o Grŵp Hanes Llyn Syfaddan, roed</w:t>
      </w:r>
      <w:r>
        <w:rPr>
          <w:rFonts w:ascii="Gill Sans MT" w:hAnsi="Gill Sans MT"/>
          <w:lang w:val="cy-GB"/>
        </w:rPr>
        <w:t>d</w:t>
      </w:r>
      <w:r w:rsidRPr="008820EB">
        <w:rPr>
          <w:rFonts w:ascii="Gill Sans MT" w:hAnsi="Gill Sans MT"/>
          <w:lang w:val="cy-GB"/>
        </w:rPr>
        <w:t xml:space="preserve"> y blwch i fod i gau ond gwelodd y Grŵp Hanes gyfle i drawsnewid un o hoff nodweddion Talyllyn. </w:t>
      </w:r>
      <w:r w:rsidRPr="003342C9">
        <w:rPr>
          <w:rFonts w:ascii="Gill Sans MT" w:hAnsi="Gill Sans MT"/>
        </w:rPr>
        <w:t xml:space="preserve"> </w:t>
      </w:r>
      <w:r>
        <w:rPr>
          <w:rFonts w:ascii="Gill Sans MT" w:hAnsi="Gill Sans MT"/>
          <w:lang w:val="cy-GB"/>
        </w:rPr>
        <w:t>’</w:t>
      </w:r>
      <w:r w:rsidRPr="008820EB">
        <w:rPr>
          <w:rFonts w:ascii="Gill Sans MT" w:hAnsi="Gill Sans MT"/>
          <w:lang w:val="cy-GB"/>
        </w:rPr>
        <w:t>Fel rhan o Gynllun Adopt a Kiosk British Telecom, daeth Cyngor Cymuned Llangors yn berchnogion balch y blwch ff</w:t>
      </w:r>
      <w:r w:rsidRPr="008820EB">
        <w:rPr>
          <w:rFonts w:ascii="Segoe UI" w:hAnsi="Segoe UI" w:cs="Segoe UI"/>
          <w:lang w:val="cy-GB"/>
        </w:rPr>
        <w:t>ô</w:t>
      </w:r>
      <w:r w:rsidRPr="008820EB">
        <w:rPr>
          <w:rFonts w:ascii="Gill Sans MT" w:hAnsi="Gill Sans MT"/>
          <w:lang w:val="cy-GB"/>
        </w:rPr>
        <w:t xml:space="preserve">n fis Gorffennaf 2017 a daeth y Grŵp Hanes yn gyfrifol am ei ddatblygu a’i reoli. </w:t>
      </w:r>
      <w:r w:rsidRPr="003342C9">
        <w:rPr>
          <w:rFonts w:ascii="Gill Sans MT" w:hAnsi="Gill Sans MT"/>
        </w:rPr>
        <w:t xml:space="preserve"> </w:t>
      </w:r>
      <w:r w:rsidRPr="008820EB">
        <w:rPr>
          <w:rFonts w:ascii="Gill Sans MT" w:hAnsi="Gill Sans MT"/>
          <w:lang w:val="cy-GB"/>
        </w:rPr>
        <w:t xml:space="preserve">Mae’r blwch wedi </w:t>
      </w:r>
      <w:r>
        <w:rPr>
          <w:rFonts w:ascii="Gill Sans MT" w:hAnsi="Gill Sans MT"/>
          <w:lang w:val="cy-GB"/>
        </w:rPr>
        <w:t xml:space="preserve">cael </w:t>
      </w:r>
      <w:r w:rsidRPr="008820EB">
        <w:rPr>
          <w:rFonts w:ascii="Gill Sans MT" w:hAnsi="Gill Sans MT"/>
          <w:lang w:val="cy-GB"/>
        </w:rPr>
        <w:t xml:space="preserve">yr adnewyddiad roedd yn fawr ei angen – cafodd ei ailbeintio a’i drwsio a gosodwyd arwyddion dwyieithog y tu fewn gyda chasgliad o ffotograffau a lle hysbysebu i fusnesau. </w:t>
      </w:r>
      <w:r w:rsidRPr="003342C9">
        <w:rPr>
          <w:rFonts w:ascii="Gill Sans MT" w:hAnsi="Gill Sans MT"/>
        </w:rPr>
        <w:t xml:space="preserve"> </w:t>
      </w:r>
      <w:r w:rsidRPr="008820EB">
        <w:rPr>
          <w:rFonts w:ascii="Gill Sans MT" w:hAnsi="Gill Sans MT"/>
          <w:lang w:val="cy-GB"/>
        </w:rPr>
        <w:t>Mae hyn wedi’i drawsnewid yn Ganolfan Ymwelwyr fechan i hyrwyddo hanes a diwylliant yr ardal, y cyfleoedd i ymwelwyr a busnesau lleol</w:t>
      </w:r>
      <w:r>
        <w:rPr>
          <w:rFonts w:ascii="Gill Sans MT" w:hAnsi="Gill Sans MT"/>
          <w:lang w:val="cy-GB"/>
        </w:rPr>
        <w:t>'</w:t>
      </w:r>
      <w:r w:rsidRPr="008820EB">
        <w:rPr>
          <w:rFonts w:ascii="Gill Sans MT" w:hAnsi="Gill Sans MT"/>
          <w:lang w:val="cy-GB"/>
        </w:rPr>
        <w:t xml:space="preserve">. </w:t>
      </w:r>
    </w:p>
    <w:p w14:paraId="74243C31" w14:textId="77777777" w:rsidR="000D36AC" w:rsidRDefault="000D36AC" w:rsidP="000D36AC">
      <w:pPr>
        <w:spacing w:line="360" w:lineRule="auto"/>
        <w:rPr>
          <w:rFonts w:ascii="Gill Sans MT" w:hAnsi="Gill Sans MT" w:cs="Arial"/>
          <w:b/>
        </w:rPr>
      </w:pPr>
    </w:p>
    <w:p w14:paraId="0E472AFB" w14:textId="77777777" w:rsidR="000D36AC" w:rsidRPr="00A62BF4" w:rsidRDefault="000D36AC" w:rsidP="000D36AC">
      <w:pPr>
        <w:spacing w:line="360" w:lineRule="auto"/>
        <w:rPr>
          <w:rFonts w:ascii="Gill Sans MT" w:hAnsi="Gill Sans MT" w:cs="Arial"/>
          <w:b/>
        </w:rPr>
      </w:pPr>
    </w:p>
    <w:p w14:paraId="5B48961B" w14:textId="77777777" w:rsidR="000D36AC" w:rsidRPr="00A62BF4" w:rsidRDefault="000D36AC" w:rsidP="000D36AC">
      <w:pPr>
        <w:spacing w:line="360" w:lineRule="auto"/>
        <w:rPr>
          <w:rFonts w:ascii="Gill Sans MT" w:hAnsi="Gill Sans MT"/>
          <w:b/>
        </w:rPr>
      </w:pPr>
      <w:r w:rsidRPr="008820EB">
        <w:rPr>
          <w:rFonts w:ascii="Gill Sans MT" w:hAnsi="Gill Sans MT"/>
          <w:b/>
          <w:lang w:val="cy-GB"/>
        </w:rPr>
        <w:t>Man Darganfod Geobarc</w:t>
      </w:r>
      <w:r w:rsidRPr="003342C9">
        <w:rPr>
          <w:rFonts w:ascii="Gill Sans MT" w:hAnsi="Gill Sans MT"/>
          <w:b/>
        </w:rPr>
        <w:t xml:space="preserve"> </w:t>
      </w:r>
    </w:p>
    <w:p w14:paraId="0AB3691F" w14:textId="77777777" w:rsidR="000D36AC" w:rsidRPr="00A62BF4" w:rsidRDefault="000D36AC" w:rsidP="000D36AC">
      <w:pPr>
        <w:spacing w:line="360" w:lineRule="auto"/>
        <w:rPr>
          <w:rFonts w:ascii="Gill Sans MT" w:hAnsi="Gill Sans MT"/>
        </w:rPr>
      </w:pPr>
      <w:r w:rsidRPr="008820EB">
        <w:rPr>
          <w:rFonts w:ascii="Gill Sans MT" w:hAnsi="Gill Sans MT"/>
          <w:lang w:val="cy-GB"/>
        </w:rPr>
        <w:t>O fis Medi 2019, daw Parc Gwledig Craig-y-nos yn gart</w:t>
      </w:r>
      <w:r>
        <w:rPr>
          <w:rFonts w:ascii="Gill Sans MT" w:hAnsi="Gill Sans MT"/>
          <w:lang w:val="cy-GB"/>
        </w:rPr>
        <w:t>r</w:t>
      </w:r>
      <w:r w:rsidRPr="008820EB">
        <w:rPr>
          <w:rFonts w:ascii="Gill Sans MT" w:hAnsi="Gill Sans MT"/>
          <w:lang w:val="cy-GB"/>
        </w:rPr>
        <w:t xml:space="preserve">ef i Fan Darganfod newydd y Geobarc. </w:t>
      </w:r>
      <w:r w:rsidRPr="003342C9">
        <w:rPr>
          <w:rFonts w:ascii="Gill Sans MT" w:hAnsi="Gill Sans MT"/>
        </w:rPr>
        <w:t xml:space="preserve"> </w:t>
      </w:r>
      <w:r w:rsidRPr="008820EB">
        <w:rPr>
          <w:rFonts w:ascii="Gill Sans MT" w:hAnsi="Gill Sans MT"/>
          <w:lang w:val="cy-GB"/>
        </w:rPr>
        <w:t xml:space="preserve">Mae Geobarc Byd-eang UNESCO Fforest Fawr yn hanner gorllewinol y Parc </w:t>
      </w:r>
      <w:r>
        <w:rPr>
          <w:rFonts w:ascii="Gill Sans MT" w:hAnsi="Gill Sans MT"/>
          <w:lang w:val="cy-GB"/>
        </w:rPr>
        <w:t>Cenedlaethol a byd</w:t>
      </w:r>
      <w:r w:rsidRPr="008820EB">
        <w:rPr>
          <w:rFonts w:ascii="Gill Sans MT" w:hAnsi="Gill Sans MT"/>
          <w:lang w:val="cy-GB"/>
        </w:rPr>
        <w:t>d</w:t>
      </w:r>
      <w:r>
        <w:rPr>
          <w:rFonts w:ascii="Gill Sans MT" w:hAnsi="Gill Sans MT"/>
          <w:lang w:val="cy-GB"/>
        </w:rPr>
        <w:t xml:space="preserve"> </w:t>
      </w:r>
      <w:r w:rsidRPr="008820EB">
        <w:rPr>
          <w:rFonts w:ascii="Gill Sans MT" w:hAnsi="Gill Sans MT"/>
          <w:lang w:val="cy-GB"/>
        </w:rPr>
        <w:t xml:space="preserve">y Man Darganfod </w:t>
      </w:r>
      <w:r>
        <w:rPr>
          <w:rFonts w:ascii="Gill Sans MT" w:hAnsi="Gill Sans MT"/>
          <w:lang w:val="cy-GB"/>
        </w:rPr>
        <w:t>y</w:t>
      </w:r>
      <w:r w:rsidRPr="008820EB">
        <w:rPr>
          <w:rFonts w:ascii="Gill Sans MT" w:hAnsi="Gill Sans MT"/>
          <w:lang w:val="cy-GB"/>
        </w:rPr>
        <w:t xml:space="preserve">n galluogi pobl i gynllunio eu hymweliad a chanfod rhagor am y Geobarc. </w:t>
      </w:r>
      <w:r w:rsidRPr="003342C9">
        <w:rPr>
          <w:rFonts w:ascii="Gill Sans MT" w:hAnsi="Gill Sans MT"/>
        </w:rPr>
        <w:t xml:space="preserve"> </w:t>
      </w:r>
    </w:p>
    <w:p w14:paraId="1FD47F8A" w14:textId="77777777" w:rsidR="000D36AC" w:rsidRPr="00A62BF4" w:rsidRDefault="000D36AC" w:rsidP="000D36AC">
      <w:pPr>
        <w:spacing w:line="360" w:lineRule="auto"/>
        <w:rPr>
          <w:rFonts w:ascii="Gill Sans MT" w:hAnsi="Gill Sans MT"/>
        </w:rPr>
      </w:pPr>
      <w:r w:rsidRPr="008820EB">
        <w:rPr>
          <w:rFonts w:ascii="Gill Sans MT" w:hAnsi="Gill Sans MT"/>
          <w:lang w:val="cy-GB"/>
        </w:rPr>
        <w:t>Bydd model efydd, 3D</w:t>
      </w:r>
      <w:r>
        <w:rPr>
          <w:rFonts w:ascii="Gill Sans MT" w:hAnsi="Gill Sans MT"/>
          <w:lang w:val="cy-GB"/>
        </w:rPr>
        <w:t>, ar y teras y tu allan i fwyty</w:t>
      </w:r>
      <w:r w:rsidRPr="008820EB">
        <w:rPr>
          <w:rFonts w:ascii="Gill Sans MT" w:hAnsi="Gill Sans MT"/>
          <w:lang w:val="cy-GB"/>
        </w:rPr>
        <w:t xml:space="preserve"> Craig-y-nos o </w:t>
      </w:r>
      <w:r>
        <w:rPr>
          <w:rFonts w:ascii="Gill Sans MT" w:hAnsi="Gill Sans MT"/>
          <w:lang w:val="cy-GB"/>
        </w:rPr>
        <w:t>ddarn mawr o waelod G</w:t>
      </w:r>
      <w:r w:rsidRPr="008820EB">
        <w:rPr>
          <w:rFonts w:ascii="Gill Sans MT" w:hAnsi="Gill Sans MT"/>
          <w:lang w:val="cy-GB"/>
        </w:rPr>
        <w:t>wm Tawe</w:t>
      </w:r>
      <w:r>
        <w:rPr>
          <w:rFonts w:ascii="Gill Sans MT" w:hAnsi="Gill Sans MT"/>
          <w:lang w:val="cy-GB"/>
        </w:rPr>
        <w:t xml:space="preserve"> uchaf</w:t>
      </w:r>
      <w:r w:rsidRPr="008820EB">
        <w:rPr>
          <w:rFonts w:ascii="Gill Sans MT" w:hAnsi="Gill Sans MT"/>
          <w:lang w:val="cy-GB"/>
        </w:rPr>
        <w:t xml:space="preserve">, yr ardal o gwmpas y Parc Gwledig. </w:t>
      </w:r>
      <w:r w:rsidRPr="003342C9">
        <w:rPr>
          <w:rFonts w:ascii="Gill Sans MT" w:hAnsi="Gill Sans MT"/>
        </w:rPr>
        <w:t xml:space="preserve"> </w:t>
      </w:r>
      <w:r w:rsidRPr="008820EB">
        <w:rPr>
          <w:rFonts w:ascii="Gill Sans MT" w:hAnsi="Gill Sans MT"/>
          <w:lang w:val="cy-GB"/>
        </w:rPr>
        <w:t>Mae’</w:t>
      </w:r>
      <w:r>
        <w:rPr>
          <w:rFonts w:ascii="Gill Sans MT" w:hAnsi="Gill Sans MT"/>
          <w:lang w:val="cy-GB"/>
        </w:rPr>
        <w:t>r model yn cael ei ddylunio</w:t>
      </w:r>
      <w:r w:rsidRPr="008820EB">
        <w:rPr>
          <w:rFonts w:ascii="Gill Sans MT" w:hAnsi="Gill Sans MT"/>
          <w:lang w:val="cy-GB"/>
        </w:rPr>
        <w:t xml:space="preserve"> ar hyn o bryd gan artist lleol, Rubin Eynon, a bydd yn cael ei fwrw mewn ffowndri yng Nghymru cyn cael ei osod yn ei le yn yr haf. </w:t>
      </w:r>
      <w:r w:rsidRPr="003342C9">
        <w:rPr>
          <w:rFonts w:ascii="Gill Sans MT" w:hAnsi="Gill Sans MT"/>
        </w:rPr>
        <w:t xml:space="preserve"> </w:t>
      </w:r>
    </w:p>
    <w:p w14:paraId="362D8A3B" w14:textId="77777777" w:rsidR="000D36AC" w:rsidRPr="003342C9" w:rsidRDefault="000D36AC" w:rsidP="000D36AC">
      <w:pPr>
        <w:spacing w:line="360" w:lineRule="auto"/>
        <w:rPr>
          <w:rFonts w:ascii="Gill Sans MT" w:hAnsi="Gill Sans MT"/>
        </w:rPr>
      </w:pPr>
      <w:r w:rsidRPr="008820EB">
        <w:rPr>
          <w:rFonts w:ascii="Gill Sans MT" w:hAnsi="Gill Sans MT"/>
          <w:lang w:val="cy-GB"/>
        </w:rPr>
        <w:t xml:space="preserve">Bydd tri ‘monolith’ pren' </w:t>
      </w:r>
      <w:r>
        <w:rPr>
          <w:rFonts w:ascii="Gill Sans MT" w:hAnsi="Gill Sans MT"/>
          <w:lang w:val="cy-GB"/>
        </w:rPr>
        <w:t xml:space="preserve">newydd </w:t>
      </w:r>
      <w:r w:rsidRPr="008820EB">
        <w:rPr>
          <w:rFonts w:ascii="Gill Sans MT" w:hAnsi="Gill Sans MT"/>
          <w:lang w:val="cy-GB"/>
        </w:rPr>
        <w:t xml:space="preserve">yn ysbrydoli ac yn cyflwyno gwybodaeth ynghylch mannau i’w darganfod yn y Geobarc ehangach. </w:t>
      </w:r>
      <w:r w:rsidRPr="003342C9">
        <w:rPr>
          <w:rFonts w:ascii="Gill Sans MT" w:hAnsi="Gill Sans MT"/>
        </w:rPr>
        <w:t xml:space="preserve"> </w:t>
      </w:r>
      <w:r w:rsidRPr="008820EB">
        <w:rPr>
          <w:rFonts w:ascii="Gill Sans MT" w:hAnsi="Gill Sans MT"/>
          <w:lang w:val="cy-GB"/>
        </w:rPr>
        <w:t xml:space="preserve">Yma ac acw ar y teras, bydd yna feinciau gyda </w:t>
      </w:r>
      <w:r>
        <w:rPr>
          <w:rFonts w:ascii="Gill Sans MT" w:hAnsi="Gill Sans MT"/>
          <w:lang w:val="cy-GB"/>
        </w:rPr>
        <w:t xml:space="preserve">wynebau dehongli </w:t>
      </w:r>
      <w:r w:rsidRPr="008820EB">
        <w:rPr>
          <w:rFonts w:ascii="Gill Sans MT" w:hAnsi="Gill Sans MT"/>
          <w:lang w:val="cy-GB"/>
        </w:rPr>
        <w:t>dehongli, pob un gyda thema wahanol i roi rhywbeth i y</w:t>
      </w:r>
      <w:r>
        <w:rPr>
          <w:rFonts w:ascii="Gill Sans MT" w:hAnsi="Gill Sans MT"/>
          <w:lang w:val="cy-GB"/>
        </w:rPr>
        <w:t>mwelwyr ei archwilio wrth fwynhau</w:t>
      </w:r>
      <w:r w:rsidRPr="008820EB">
        <w:rPr>
          <w:rFonts w:ascii="Gill Sans MT" w:hAnsi="Gill Sans MT"/>
          <w:lang w:val="cy-GB"/>
        </w:rPr>
        <w:t xml:space="preserve"> lluniaeth a’r olygfa. </w:t>
      </w:r>
    </w:p>
    <w:p w14:paraId="0C1CBCA6" w14:textId="77777777" w:rsidR="000D36AC" w:rsidRPr="00A62BF4" w:rsidRDefault="000D36AC" w:rsidP="000D36AC">
      <w:pPr>
        <w:spacing w:line="360" w:lineRule="auto"/>
        <w:rPr>
          <w:rFonts w:ascii="Gill Sans MT" w:hAnsi="Gill Sans MT" w:cs="Arial"/>
          <w:b/>
        </w:rPr>
      </w:pPr>
    </w:p>
    <w:p w14:paraId="318B24FD" w14:textId="77777777" w:rsidR="008022A4" w:rsidRPr="0059756D" w:rsidRDefault="008022A4" w:rsidP="008022A4">
      <w:pPr>
        <w:spacing w:line="360" w:lineRule="auto"/>
        <w:rPr>
          <w:rFonts w:ascii="Gill Sans MT" w:hAnsi="Gill Sans MT"/>
          <w:b/>
        </w:rPr>
      </w:pPr>
      <w:r w:rsidRPr="007D40FF">
        <w:rPr>
          <w:rFonts w:ascii="Gill Sans MT" w:hAnsi="Gill Sans MT"/>
          <w:b/>
          <w:lang w:val="cy-GB"/>
        </w:rPr>
        <w:t>Pobl Ifanc yn gofalu am yr Amgylchedd</w:t>
      </w:r>
    </w:p>
    <w:p w14:paraId="4216DD5E" w14:textId="77777777" w:rsidR="008022A4" w:rsidRPr="0059756D" w:rsidRDefault="008022A4" w:rsidP="008022A4">
      <w:pPr>
        <w:spacing w:line="360" w:lineRule="auto"/>
        <w:rPr>
          <w:rFonts w:ascii="Gill Sans MT" w:hAnsi="Gill Sans MT"/>
        </w:rPr>
      </w:pPr>
      <w:r w:rsidRPr="007D40FF">
        <w:rPr>
          <w:rFonts w:ascii="Gill Sans MT" w:hAnsi="Gill Sans MT"/>
          <w:lang w:val="cy-GB"/>
        </w:rPr>
        <w:t>Ar ddiwrnod heulog fis Awst, daeth naw o bobl ifanc allan i gas</w:t>
      </w:r>
      <w:r>
        <w:rPr>
          <w:rFonts w:ascii="Gill Sans MT" w:hAnsi="Gill Sans MT"/>
          <w:lang w:val="cy-GB"/>
        </w:rPr>
        <w:t>glu ysbwriel</w:t>
      </w:r>
      <w:r w:rsidRPr="007D40FF">
        <w:rPr>
          <w:rFonts w:ascii="Gill Sans MT" w:hAnsi="Gill Sans MT"/>
          <w:lang w:val="cy-GB"/>
        </w:rPr>
        <w:t xml:space="preserve"> o amgylch Gwlad y Sgydau fel rhan o </w:t>
      </w:r>
      <w:r>
        <w:rPr>
          <w:rFonts w:ascii="Gill Sans MT" w:hAnsi="Gill Sans MT"/>
          <w:lang w:val="cy-GB"/>
        </w:rPr>
        <w:t>weithgareddau’r haf yn cael eu rh</w:t>
      </w:r>
      <w:r w:rsidRPr="007D40FF">
        <w:rPr>
          <w:rFonts w:ascii="Gill Sans MT" w:hAnsi="Gill Sans MT"/>
          <w:lang w:val="cy-GB"/>
        </w:rPr>
        <w:t xml:space="preserve">edeg gan wasanaethau plant Castell-nedd Port Talbot. </w:t>
      </w:r>
      <w:r w:rsidRPr="0059756D">
        <w:rPr>
          <w:rFonts w:ascii="Gill Sans MT" w:hAnsi="Gill Sans MT"/>
        </w:rPr>
        <w:t xml:space="preserve"> </w:t>
      </w:r>
      <w:r w:rsidRPr="007D40FF">
        <w:rPr>
          <w:rFonts w:ascii="Gill Sans MT" w:hAnsi="Gill Sans MT"/>
          <w:lang w:val="cy-GB"/>
        </w:rPr>
        <w:t>Er mwyn rhoi syniad o ddiben i'r diwrnod</w:t>
      </w:r>
      <w:r>
        <w:rPr>
          <w:rFonts w:ascii="Gill Sans MT" w:hAnsi="Gill Sans MT"/>
          <w:lang w:val="cy-GB"/>
        </w:rPr>
        <w:t>,</w:t>
      </w:r>
      <w:r w:rsidRPr="007D40FF">
        <w:rPr>
          <w:rFonts w:ascii="Gill Sans MT" w:hAnsi="Gill Sans MT"/>
          <w:lang w:val="cy-GB"/>
        </w:rPr>
        <w:t xml:space="preserve"> ac mewn partneriaeth â Gwasanaeth Tân ac Achub Canolbarth a Gorllewin Cymru, roedd y bobl ifanc yn cael eu harwain gan Swyddogion </w:t>
      </w:r>
      <w:r>
        <w:rPr>
          <w:rFonts w:ascii="Gill Sans MT" w:hAnsi="Gill Sans MT"/>
          <w:lang w:val="cy-GB"/>
        </w:rPr>
        <w:t xml:space="preserve">y Tîm </w:t>
      </w:r>
      <w:r w:rsidRPr="007D40FF">
        <w:rPr>
          <w:rFonts w:ascii="Gill Sans MT" w:hAnsi="Gill Sans MT"/>
          <w:lang w:val="cy-GB"/>
        </w:rPr>
        <w:t xml:space="preserve">Cymunedau Cynaliadwy ac yn trafod y problemau </w:t>
      </w:r>
      <w:r>
        <w:rPr>
          <w:rFonts w:ascii="Gill Sans MT" w:hAnsi="Gill Sans MT"/>
          <w:lang w:val="cy-GB"/>
        </w:rPr>
        <w:t xml:space="preserve">y mae </w:t>
      </w:r>
      <w:r w:rsidRPr="007D40FF">
        <w:rPr>
          <w:rFonts w:ascii="Gill Sans MT" w:hAnsi="Gill Sans MT"/>
          <w:lang w:val="cy-GB"/>
        </w:rPr>
        <w:t xml:space="preserve">ysbwriel </w:t>
      </w:r>
      <w:r>
        <w:rPr>
          <w:rFonts w:ascii="Gill Sans MT" w:hAnsi="Gill Sans MT"/>
          <w:lang w:val="cy-GB"/>
        </w:rPr>
        <w:t xml:space="preserve">yn ei </w:t>
      </w:r>
      <w:r w:rsidRPr="007D40FF">
        <w:rPr>
          <w:rFonts w:ascii="Gill Sans MT" w:hAnsi="Gill Sans MT"/>
          <w:lang w:val="cy-GB"/>
        </w:rPr>
        <w:t xml:space="preserve">achosi i fywyd gwyllt ac i ymwelwyr, y problemau o gynnau tân yn fwriadol a thannau ar y mynyddoedd a sut y mae hynny’n effeithio ar yr amgylchedd. </w:t>
      </w:r>
    </w:p>
    <w:p w14:paraId="023748BA" w14:textId="77777777" w:rsidR="008022A4" w:rsidRPr="00A62BF4" w:rsidRDefault="008022A4" w:rsidP="008022A4">
      <w:pPr>
        <w:spacing w:line="360" w:lineRule="auto"/>
        <w:rPr>
          <w:rFonts w:ascii="Gill Sans MT" w:hAnsi="Gill Sans MT"/>
        </w:rPr>
      </w:pPr>
      <w:r w:rsidRPr="007D40FF">
        <w:rPr>
          <w:rFonts w:ascii="Gill Sans MT" w:hAnsi="Gill Sans MT"/>
          <w:lang w:val="cy-GB"/>
        </w:rPr>
        <w:t>Casglwyd llond pedwar bag mawr o ysbwriel o amgylch Sgwd Clun Gwyn, Sgwd y Pannwr a’r llwybrau troed o’u cwmpas a llwyddwyd i’w cario’n ôl i Cwm Porth</w:t>
      </w:r>
      <w:r>
        <w:rPr>
          <w:rFonts w:ascii="Gill Sans MT" w:hAnsi="Gill Sans MT"/>
          <w:lang w:val="cy-GB"/>
        </w:rPr>
        <w:t xml:space="preserve"> mewn hwyliau da</w:t>
      </w:r>
      <w:r w:rsidRPr="007D40FF">
        <w:rPr>
          <w:rFonts w:ascii="Gill Sans MT" w:hAnsi="Gill Sans MT"/>
          <w:lang w:val="cy-GB"/>
        </w:rPr>
        <w:t xml:space="preserve">. </w:t>
      </w:r>
      <w:r w:rsidRPr="0059756D">
        <w:rPr>
          <w:rFonts w:ascii="Gill Sans MT" w:hAnsi="Gill Sans MT"/>
        </w:rPr>
        <w:t xml:space="preserve"> </w:t>
      </w:r>
    </w:p>
    <w:p w14:paraId="1DEDB86D" w14:textId="77777777" w:rsidR="008022A4" w:rsidRPr="0059756D" w:rsidRDefault="008022A4" w:rsidP="008022A4">
      <w:pPr>
        <w:spacing w:line="360" w:lineRule="auto"/>
        <w:rPr>
          <w:rFonts w:ascii="Gill Sans MT" w:hAnsi="Gill Sans MT"/>
        </w:rPr>
      </w:pPr>
      <w:r w:rsidRPr="007D40FF">
        <w:rPr>
          <w:rFonts w:ascii="Gill Sans MT" w:hAnsi="Gill Sans MT"/>
          <w:lang w:val="cy-GB"/>
        </w:rPr>
        <w:t>Meddai Darren Bartley, Swyddog Ymgysylltu a Chyfranogi Cyngor Bwrdeistref Sirol Castell-nedd Port Talbot wrth s</w:t>
      </w:r>
      <w:r w:rsidRPr="007D40FF">
        <w:rPr>
          <w:rFonts w:ascii="Segoe UI" w:hAnsi="Segoe UI" w:cs="Segoe UI"/>
          <w:lang w:val="cy-GB"/>
        </w:rPr>
        <w:t>ô</w:t>
      </w:r>
      <w:r w:rsidRPr="007D40FF">
        <w:rPr>
          <w:rFonts w:ascii="Gill Sans MT" w:hAnsi="Gill Sans MT"/>
          <w:lang w:val="cy-GB"/>
        </w:rPr>
        <w:t xml:space="preserve">n am y diwrnod, ‘Fe hoffwn i ddiolch unwaith eto i staff Awdurdod Parc Cenedlaethol Bannau Brycheiniog am ddiwrnod gwych i staff a phobl ifanc Gwasanaethau Plant Castell-nedd Port Talbot. </w:t>
      </w:r>
      <w:r w:rsidRPr="0059756D">
        <w:rPr>
          <w:rFonts w:ascii="Gill Sans MT" w:hAnsi="Gill Sans MT"/>
        </w:rPr>
        <w:t xml:space="preserve"> </w:t>
      </w:r>
      <w:r w:rsidRPr="007D40FF">
        <w:rPr>
          <w:rFonts w:ascii="Gill Sans MT" w:hAnsi="Gill Sans MT"/>
          <w:lang w:val="cy-GB"/>
        </w:rPr>
        <w:t xml:space="preserve">Roedd yn ddiwrnod o olygfeydd rhyfeddol ac o deithiau cerdded heriol. </w:t>
      </w:r>
      <w:r w:rsidRPr="0059756D">
        <w:rPr>
          <w:rFonts w:ascii="Gill Sans MT" w:hAnsi="Gill Sans MT"/>
        </w:rPr>
        <w:t xml:space="preserve"> </w:t>
      </w:r>
      <w:r w:rsidRPr="007D40FF">
        <w:rPr>
          <w:rFonts w:ascii="Gill Sans MT" w:hAnsi="Gill Sans MT"/>
          <w:lang w:val="cy-GB"/>
        </w:rPr>
        <w:t>Mwynhaodd y bobl ifanc eu hunain yn enfawr wrth helpu i gynnal harddwch Parc Cenedlaethol Bannau Brycheiniog drwy gasglu ysbwriel a cha</w:t>
      </w:r>
      <w:r>
        <w:rPr>
          <w:rFonts w:ascii="Gill Sans MT" w:hAnsi="Gill Sans MT"/>
          <w:lang w:val="cy-GB"/>
        </w:rPr>
        <w:t>el pic</w:t>
      </w:r>
      <w:r w:rsidRPr="007D40FF">
        <w:rPr>
          <w:rFonts w:ascii="Gill Sans MT" w:hAnsi="Gill Sans MT"/>
          <w:lang w:val="cy-GB"/>
        </w:rPr>
        <w:t>nic haeddian</w:t>
      </w:r>
      <w:r>
        <w:rPr>
          <w:rFonts w:ascii="Gill Sans MT" w:hAnsi="Gill Sans MT"/>
          <w:lang w:val="cy-GB"/>
        </w:rPr>
        <w:t>n</w:t>
      </w:r>
      <w:r w:rsidRPr="007D40FF">
        <w:rPr>
          <w:rFonts w:ascii="Gill Sans MT" w:hAnsi="Gill Sans MT"/>
          <w:lang w:val="cy-GB"/>
        </w:rPr>
        <w:t xml:space="preserve">ol yn Sgŵd y Pannwr. </w:t>
      </w:r>
      <w:r w:rsidRPr="0059756D">
        <w:rPr>
          <w:rFonts w:ascii="Gill Sans MT" w:hAnsi="Gill Sans MT"/>
        </w:rPr>
        <w:t xml:space="preserve"> </w:t>
      </w:r>
      <w:r w:rsidRPr="007D40FF">
        <w:rPr>
          <w:rFonts w:ascii="Gill Sans MT" w:hAnsi="Gill Sans MT"/>
          <w:lang w:val="cy-GB"/>
        </w:rPr>
        <w:t xml:space="preserve">Roedd y cyfan yn llawer mwy cofiadwy ar ôl ymweld ag ‘Ogof yr Ystlumod’ (Porth yr Ogof). </w:t>
      </w:r>
      <w:r w:rsidRPr="0059756D">
        <w:rPr>
          <w:rFonts w:ascii="Gill Sans MT" w:hAnsi="Gill Sans MT"/>
        </w:rPr>
        <w:t xml:space="preserve"> </w:t>
      </w:r>
      <w:r w:rsidRPr="007D40FF">
        <w:rPr>
          <w:rFonts w:ascii="Gill Sans MT" w:hAnsi="Gill Sans MT"/>
          <w:lang w:val="cy-GB"/>
        </w:rPr>
        <w:t xml:space="preserve">Gwnaeth Gwasanaeth Tân ac Achub Canolbarth a Gorllewin Cymru’r diwrnod yn bosibl drwy ein cario ni yno ac ymuno â ni am y diwrnod. </w:t>
      </w:r>
      <w:r w:rsidRPr="0059756D">
        <w:rPr>
          <w:rFonts w:ascii="Gill Sans MT" w:hAnsi="Gill Sans MT"/>
        </w:rPr>
        <w:t xml:space="preserve"> </w:t>
      </w:r>
      <w:r w:rsidRPr="006D2A6A">
        <w:rPr>
          <w:rFonts w:ascii="Gill Sans MT" w:hAnsi="Gill Sans MT"/>
          <w:lang w:val="cy-GB"/>
        </w:rPr>
        <w:t>Mae’n rhaid i bobl ifanc yn derbyn gofal gael profiadau o'r fath i wella eu hiechyd a’u llesiant ac i hyrwyddo sgiliau perthynasau a meithrin hyder a hunan barch</w:t>
      </w:r>
      <w:r>
        <w:rPr>
          <w:rFonts w:ascii="Gill Sans MT" w:hAnsi="Gill Sans MT"/>
          <w:lang w:val="cy-GB"/>
        </w:rPr>
        <w:t>’</w:t>
      </w:r>
      <w:r w:rsidRPr="006D2A6A">
        <w:rPr>
          <w:rFonts w:ascii="Gill Sans MT" w:hAnsi="Gill Sans MT"/>
          <w:lang w:val="cy-GB"/>
        </w:rPr>
        <w:t xml:space="preserve">. </w:t>
      </w:r>
    </w:p>
    <w:p w14:paraId="43C8F18F" w14:textId="77777777" w:rsidR="008022A4" w:rsidRDefault="008022A4" w:rsidP="008022A4">
      <w:pPr>
        <w:spacing w:line="360" w:lineRule="auto"/>
        <w:rPr>
          <w:rFonts w:ascii="Gill Sans MT" w:hAnsi="Gill Sans MT" w:cs="Arial"/>
          <w:b/>
        </w:rPr>
      </w:pPr>
    </w:p>
    <w:p w14:paraId="0EE7E221" w14:textId="77777777" w:rsidR="008022A4" w:rsidRDefault="008022A4" w:rsidP="008022A4">
      <w:pPr>
        <w:spacing w:line="360" w:lineRule="auto"/>
        <w:rPr>
          <w:rFonts w:ascii="Gill Sans MT" w:hAnsi="Gill Sans MT" w:cs="Arial"/>
          <w:b/>
        </w:rPr>
      </w:pPr>
    </w:p>
    <w:p w14:paraId="70DAC408" w14:textId="77777777" w:rsidR="008022A4" w:rsidRDefault="008022A4" w:rsidP="008022A4">
      <w:pPr>
        <w:spacing w:line="360" w:lineRule="auto"/>
        <w:rPr>
          <w:rFonts w:ascii="Gill Sans MT" w:hAnsi="Gill Sans MT" w:cs="Arial"/>
          <w:b/>
        </w:rPr>
      </w:pPr>
    </w:p>
    <w:p w14:paraId="139F6204" w14:textId="77777777" w:rsidR="008022A4" w:rsidRDefault="008022A4" w:rsidP="008022A4">
      <w:pPr>
        <w:spacing w:line="360" w:lineRule="auto"/>
        <w:rPr>
          <w:rFonts w:ascii="Gill Sans MT" w:hAnsi="Gill Sans MT" w:cs="Arial"/>
          <w:b/>
        </w:rPr>
      </w:pPr>
    </w:p>
    <w:p w14:paraId="647FF7B6" w14:textId="77777777" w:rsidR="008022A4" w:rsidRPr="00A62BF4" w:rsidRDefault="008022A4" w:rsidP="008022A4">
      <w:pPr>
        <w:spacing w:line="360" w:lineRule="auto"/>
        <w:rPr>
          <w:rFonts w:ascii="Gill Sans MT" w:hAnsi="Gill Sans MT" w:cs="Arial"/>
          <w:b/>
        </w:rPr>
      </w:pPr>
    </w:p>
    <w:p w14:paraId="1C4EED2B" w14:textId="77777777" w:rsidR="008022A4" w:rsidRPr="0059756D" w:rsidRDefault="008022A4" w:rsidP="008022A4">
      <w:pPr>
        <w:spacing w:line="360" w:lineRule="auto"/>
        <w:rPr>
          <w:rFonts w:ascii="Gill Sans MT" w:hAnsi="Gill Sans MT"/>
          <w:b/>
        </w:rPr>
      </w:pPr>
      <w:r w:rsidRPr="006D2A6A">
        <w:rPr>
          <w:rFonts w:ascii="Gill Sans MT" w:hAnsi="Gill Sans MT"/>
          <w:b/>
          <w:lang w:val="cy-GB"/>
        </w:rPr>
        <w:t>Blodau Gwyllt o amgylch Aberhonddu</w:t>
      </w:r>
    </w:p>
    <w:p w14:paraId="1AED3B41" w14:textId="77777777" w:rsidR="008022A4" w:rsidRPr="0059756D" w:rsidRDefault="008022A4" w:rsidP="008022A4">
      <w:pPr>
        <w:spacing w:line="360" w:lineRule="auto"/>
        <w:rPr>
          <w:rFonts w:ascii="Gill Sans MT" w:hAnsi="Gill Sans MT"/>
        </w:rPr>
      </w:pPr>
      <w:r w:rsidRPr="006D2A6A">
        <w:rPr>
          <w:rFonts w:ascii="Gill Sans MT" w:hAnsi="Gill Sans MT"/>
          <w:lang w:val="cy-GB"/>
        </w:rPr>
        <w:t xml:space="preserve">I helpu bioamrywiaeth o amgylch Aberhonddu, mae Tîm Cymunedau Cynaliadwy Awdurdod Parc Cenedlaethol Bannau Brycheiniog wedi bod yn gweithio gyda Chyngor Sir Powys i droi rhai o leiniau ffyrdd yn ddolydd blodau gwyllt. </w:t>
      </w:r>
      <w:r w:rsidRPr="0059756D">
        <w:rPr>
          <w:rFonts w:ascii="Gill Sans MT" w:hAnsi="Gill Sans MT"/>
        </w:rPr>
        <w:t xml:space="preserve"> </w:t>
      </w:r>
      <w:r w:rsidRPr="006D2A6A">
        <w:rPr>
          <w:rFonts w:ascii="Gill Sans MT" w:hAnsi="Gill Sans MT"/>
          <w:lang w:val="cy-GB"/>
        </w:rPr>
        <w:t xml:space="preserve">Fel arfer, nid yw'r gymysgedd o gorlaswellt sy’n tyfu ar leiniau ffyrdd yn cynnig cynefin da i beillwyr a bywyd gwyllt eraill. </w:t>
      </w:r>
      <w:r w:rsidRPr="0059756D">
        <w:rPr>
          <w:rFonts w:ascii="Gill Sans MT" w:hAnsi="Gill Sans MT"/>
        </w:rPr>
        <w:t xml:space="preserve"> </w:t>
      </w:r>
      <w:r w:rsidRPr="006D2A6A">
        <w:rPr>
          <w:rFonts w:ascii="Gill Sans MT" w:hAnsi="Gill Sans MT"/>
          <w:lang w:val="cy-GB"/>
        </w:rPr>
        <w:t>Cafodd dwy safle ei dewis</w:t>
      </w:r>
      <w:r>
        <w:rPr>
          <w:rFonts w:ascii="Gill Sans MT" w:hAnsi="Gill Sans MT"/>
          <w:lang w:val="cy-GB"/>
        </w:rPr>
        <w:t xml:space="preserve"> </w:t>
      </w:r>
      <w:r w:rsidRPr="006D2A6A">
        <w:rPr>
          <w:rFonts w:ascii="Gill Sans MT" w:hAnsi="Gill Sans MT"/>
          <w:lang w:val="cy-GB"/>
        </w:rPr>
        <w:t>ar gyfer cynllun peilot, un ar Ffordd Camden ac un ar Ffordd Ca</w:t>
      </w:r>
      <w:r>
        <w:rPr>
          <w:rFonts w:ascii="Gill Sans MT" w:hAnsi="Gill Sans MT"/>
          <w:lang w:val="cy-GB"/>
        </w:rPr>
        <w:t>radoc</w:t>
      </w:r>
      <w:r w:rsidRPr="006D2A6A">
        <w:rPr>
          <w:rFonts w:ascii="Gill Sans MT" w:hAnsi="Gill Sans MT"/>
          <w:lang w:val="cy-GB"/>
        </w:rPr>
        <w:t xml:space="preserve">. </w:t>
      </w:r>
      <w:r w:rsidRPr="0059756D">
        <w:rPr>
          <w:rFonts w:ascii="Gill Sans MT" w:hAnsi="Gill Sans MT"/>
        </w:rPr>
        <w:t xml:space="preserve"> </w:t>
      </w:r>
      <w:r w:rsidRPr="006D2A6A">
        <w:rPr>
          <w:rFonts w:ascii="Gill Sans MT" w:hAnsi="Gill Sans MT"/>
          <w:lang w:val="cy-GB"/>
        </w:rPr>
        <w:t xml:space="preserve">Yna, daeth arian o’r Gronfa Datblygu Cynaliadwy i brynu’r hadau oedd eu hangen a chafwyd 250 o blygiau’r Gribell Felen gan Dîm Wardeiniaid y Parc.  Mae'r rhain yn llesteirio glaswellt ac yn galluogi blodau gwyllt i ffynnu. </w:t>
      </w:r>
    </w:p>
    <w:p w14:paraId="1A06DBAC" w14:textId="77777777" w:rsidR="008022A4" w:rsidRPr="0059756D" w:rsidRDefault="008022A4" w:rsidP="008022A4">
      <w:pPr>
        <w:spacing w:line="360" w:lineRule="auto"/>
        <w:rPr>
          <w:rFonts w:ascii="Gill Sans MT" w:hAnsi="Gill Sans MT"/>
        </w:rPr>
      </w:pPr>
      <w:r w:rsidRPr="006D2A6A">
        <w:rPr>
          <w:rFonts w:ascii="Gill Sans MT" w:hAnsi="Gill Sans MT"/>
          <w:lang w:val="cy-GB"/>
        </w:rPr>
        <w:t xml:space="preserve">Gwnaed y gwaith paratoi a hau fis Ebrill 2019 gyda help Hyfforddeion Ymddiriedolaeth y Tywysog a grŵp o’r Prosiect Byw’n Iach sy’n gweithio gyda phobl ag anableddau yn Aberhonddu. </w:t>
      </w:r>
      <w:r w:rsidRPr="0059756D">
        <w:rPr>
          <w:rFonts w:ascii="Gill Sans MT" w:hAnsi="Gill Sans MT"/>
        </w:rPr>
        <w:t xml:space="preserve"> </w:t>
      </w:r>
      <w:r>
        <w:rPr>
          <w:rFonts w:ascii="Gill Sans MT" w:hAnsi="Gill Sans MT"/>
          <w:lang w:val="cy-GB"/>
        </w:rPr>
        <w:t>By</w:t>
      </w:r>
      <w:r w:rsidRPr="006D2A6A">
        <w:rPr>
          <w:rFonts w:ascii="Gill Sans MT" w:hAnsi="Gill Sans MT"/>
          <w:lang w:val="cy-GB"/>
        </w:rPr>
        <w:t xml:space="preserve">dd y safleoedd yn cael eu torri unwaith yn yr hydref ac yn cael eu gadael i hunan hadu yn y blynyddoedd i ddod. </w:t>
      </w:r>
      <w:r w:rsidRPr="0059756D">
        <w:rPr>
          <w:rFonts w:ascii="Gill Sans MT" w:hAnsi="Gill Sans MT"/>
        </w:rPr>
        <w:t xml:space="preserve"> </w:t>
      </w:r>
      <w:r w:rsidRPr="006D2A6A">
        <w:rPr>
          <w:rFonts w:ascii="Gill Sans MT" w:hAnsi="Gill Sans MT"/>
          <w:lang w:val="cy-GB"/>
        </w:rPr>
        <w:t xml:space="preserve">Mae Cyngor Sir Powys wedi nodi rhagor o leiniau a bwriedir datblygu hyn yn </w:t>
      </w:r>
      <w:r>
        <w:rPr>
          <w:rFonts w:ascii="Gill Sans MT" w:hAnsi="Gill Sans MT"/>
          <w:lang w:val="cy-GB"/>
        </w:rPr>
        <w:t xml:space="preserve">fwy o </w:t>
      </w:r>
      <w:r w:rsidRPr="006D2A6A">
        <w:rPr>
          <w:rFonts w:ascii="Gill Sans MT" w:hAnsi="Gill Sans MT"/>
          <w:lang w:val="cy-GB"/>
        </w:rPr>
        <w:t xml:space="preserve">brosiect yn y dyfodol agos gyda mwy o gyfranogaeth gymunedol. </w:t>
      </w:r>
    </w:p>
    <w:p w14:paraId="14260BA9" w14:textId="77777777" w:rsidR="008022A4" w:rsidRPr="00A62BF4" w:rsidRDefault="008022A4" w:rsidP="008022A4">
      <w:pPr>
        <w:spacing w:line="360" w:lineRule="auto"/>
        <w:rPr>
          <w:rFonts w:ascii="Gill Sans MT" w:hAnsi="Gill Sans MT" w:cs="Arial"/>
          <w:b/>
        </w:rPr>
      </w:pPr>
    </w:p>
    <w:p w14:paraId="129A1263" w14:textId="77777777" w:rsidR="008022A4" w:rsidRPr="0059756D" w:rsidRDefault="008022A4" w:rsidP="008022A4">
      <w:pPr>
        <w:spacing w:line="360" w:lineRule="auto"/>
        <w:rPr>
          <w:rFonts w:ascii="Gill Sans MT" w:hAnsi="Gill Sans MT"/>
          <w:b/>
        </w:rPr>
      </w:pPr>
      <w:r w:rsidRPr="006D2A6A">
        <w:rPr>
          <w:rFonts w:ascii="Gill Sans MT" w:hAnsi="Gill Sans MT"/>
          <w:b/>
          <w:lang w:val="cy-GB"/>
        </w:rPr>
        <w:t>Ysgolion Llysgenhadon y Parc Cenedlaethol</w:t>
      </w:r>
    </w:p>
    <w:p w14:paraId="3BC01816" w14:textId="77777777" w:rsidR="008022A4" w:rsidRPr="00A62BF4" w:rsidRDefault="008022A4" w:rsidP="008022A4">
      <w:pPr>
        <w:spacing w:line="360" w:lineRule="auto"/>
        <w:rPr>
          <w:rFonts w:ascii="Gill Sans MT" w:hAnsi="Gill Sans MT"/>
        </w:rPr>
      </w:pPr>
      <w:r w:rsidRPr="006D2A6A">
        <w:rPr>
          <w:rFonts w:ascii="Gill Sans MT" w:hAnsi="Gill Sans MT"/>
          <w:lang w:val="cy-GB"/>
        </w:rPr>
        <w:t xml:space="preserve">Mae ein Swyddogion Addysg wedi bod yn gweithio gydag Ysgol Gynradd Llangatwg yr hydref hwn i’w helpu i ganolbwyntio ar sut y gall gweithgareddau awyr agored helpu iechyd a llesiant a sut y gallen nhw ddefnyddio mannau awyr agored yr ardal i gadw’n iach ac yn hapus. </w:t>
      </w:r>
      <w:r w:rsidRPr="0059756D">
        <w:rPr>
          <w:rFonts w:ascii="Gill Sans MT" w:hAnsi="Gill Sans MT"/>
        </w:rPr>
        <w:t xml:space="preserve"> </w:t>
      </w:r>
    </w:p>
    <w:p w14:paraId="5368DFB4" w14:textId="77777777" w:rsidR="008022A4" w:rsidRPr="00A62BF4" w:rsidRDefault="008022A4" w:rsidP="008022A4">
      <w:pPr>
        <w:spacing w:line="360" w:lineRule="auto"/>
        <w:rPr>
          <w:rFonts w:ascii="Gill Sans MT" w:hAnsi="Gill Sans MT"/>
        </w:rPr>
      </w:pPr>
      <w:r w:rsidRPr="006D2A6A">
        <w:rPr>
          <w:rFonts w:ascii="Gill Sans MT" w:hAnsi="Gill Sans MT"/>
          <w:lang w:val="cy-GB"/>
        </w:rPr>
        <w:t xml:space="preserve">Ysgol Gynradd Llangatwg yw'r diweddaraf i gymryd rhan yng ngwobr Llysgennad y Parc Cenedlaethol. </w:t>
      </w:r>
      <w:r w:rsidRPr="0059756D">
        <w:rPr>
          <w:rFonts w:ascii="Gill Sans MT" w:hAnsi="Gill Sans MT"/>
        </w:rPr>
        <w:t xml:space="preserve"> </w:t>
      </w:r>
      <w:r w:rsidRPr="006D2A6A">
        <w:rPr>
          <w:rFonts w:ascii="Gill Sans MT" w:hAnsi="Gill Sans MT"/>
          <w:lang w:val="cy-GB"/>
        </w:rPr>
        <w:t xml:space="preserve">Yn gynharach eleni, Ysgol Heronsbridge o Ben-y-bont ar Ogwr oedd yr ysgol gyntaf y tu allan i’r Parc Cenedlaethol i ymgeisio a llwyddo i ennill yr wobr. </w:t>
      </w:r>
      <w:r w:rsidRPr="0059756D">
        <w:rPr>
          <w:rFonts w:ascii="Gill Sans MT" w:hAnsi="Gill Sans MT"/>
        </w:rPr>
        <w:t xml:space="preserve"> </w:t>
      </w:r>
      <w:r w:rsidRPr="006D2A6A">
        <w:rPr>
          <w:rFonts w:ascii="Gill Sans MT" w:hAnsi="Gill Sans MT"/>
          <w:lang w:val="cy-GB"/>
        </w:rPr>
        <w:t>Roedd eu hymrwymiad i ddysgu yn yr awyr agored yn ysbrydoledig a dilynodd eu diddordeb yn Ysgol Llysgennad y Parc Cenedlae</w:t>
      </w:r>
      <w:r>
        <w:rPr>
          <w:rFonts w:ascii="Gill Sans MT" w:hAnsi="Gill Sans MT"/>
          <w:lang w:val="cy-GB"/>
        </w:rPr>
        <w:t>t</w:t>
      </w:r>
      <w:r w:rsidRPr="006D2A6A">
        <w:rPr>
          <w:rFonts w:ascii="Gill Sans MT" w:hAnsi="Gill Sans MT"/>
          <w:lang w:val="cy-GB"/>
        </w:rPr>
        <w:t xml:space="preserve">hol ar ôl sesiwn hyfforddi am ddim yn y gwyll ym Mharc Gwledig Craig-y-nos. </w:t>
      </w:r>
      <w:r w:rsidRPr="0059756D">
        <w:rPr>
          <w:rFonts w:ascii="Gill Sans MT" w:hAnsi="Gill Sans MT"/>
        </w:rPr>
        <w:t xml:space="preserve"> </w:t>
      </w:r>
    </w:p>
    <w:p w14:paraId="795AE2D0" w14:textId="77777777" w:rsidR="008022A4" w:rsidRPr="00A62BF4" w:rsidRDefault="008022A4" w:rsidP="008022A4">
      <w:pPr>
        <w:spacing w:line="360" w:lineRule="auto"/>
        <w:rPr>
          <w:rFonts w:ascii="Gill Sans MT" w:hAnsi="Gill Sans MT"/>
        </w:rPr>
      </w:pPr>
      <w:r w:rsidRPr="00F94B40">
        <w:rPr>
          <w:rFonts w:ascii="Gill Sans MT" w:hAnsi="Gill Sans MT"/>
          <w:lang w:val="cy-GB"/>
        </w:rPr>
        <w:t xml:space="preserve">Mae ein Tîm Addysg Parc Cenedlaethol Bannau Brycheiniog yn gymwys i ddarparu profiad, ymchwil a mwynhad i gysylltu disgyblion gyda’r wlad </w:t>
      </w:r>
      <w:r>
        <w:rPr>
          <w:rFonts w:ascii="Gill Sans MT" w:hAnsi="Gill Sans MT"/>
          <w:lang w:val="cy-GB"/>
        </w:rPr>
        <w:t xml:space="preserve">unigryw </w:t>
      </w:r>
      <w:r w:rsidRPr="00F94B40">
        <w:rPr>
          <w:rFonts w:ascii="Gill Sans MT" w:hAnsi="Gill Sans MT"/>
          <w:lang w:val="cy-GB"/>
        </w:rPr>
        <w:t xml:space="preserve">o’u cwmpas ac wedi ymrwymo i ddarparu Dysgu o Ansawdd Da yn yr Awyr Agored yn ein Parc Cenedlaethol. </w:t>
      </w:r>
      <w:r w:rsidRPr="0059756D">
        <w:rPr>
          <w:rFonts w:ascii="Gill Sans MT" w:hAnsi="Gill Sans MT"/>
        </w:rPr>
        <w:t xml:space="preserve"> </w:t>
      </w:r>
      <w:r w:rsidRPr="00F94B40">
        <w:rPr>
          <w:rFonts w:ascii="Gill Sans MT" w:hAnsi="Gill Sans MT"/>
          <w:lang w:val="cy-GB"/>
        </w:rPr>
        <w:t xml:space="preserve">Mae ein hathrawon cymwys yn gallu darparu yn y Gymraeg a’r Saesneg. </w:t>
      </w:r>
      <w:r w:rsidRPr="0059756D">
        <w:rPr>
          <w:rFonts w:ascii="Gill Sans MT" w:hAnsi="Gill Sans MT"/>
        </w:rPr>
        <w:t xml:space="preserve"> </w:t>
      </w:r>
    </w:p>
    <w:p w14:paraId="2EBC5161" w14:textId="77777777" w:rsidR="008022A4" w:rsidRPr="00A62BF4" w:rsidRDefault="008022A4" w:rsidP="008022A4">
      <w:pPr>
        <w:spacing w:line="360" w:lineRule="auto"/>
        <w:rPr>
          <w:rFonts w:ascii="Gill Sans MT" w:hAnsi="Gill Sans MT"/>
        </w:rPr>
      </w:pPr>
    </w:p>
    <w:p w14:paraId="098ACDFC" w14:textId="77777777" w:rsidR="008022A4" w:rsidRPr="00A62BF4" w:rsidRDefault="008022A4" w:rsidP="008022A4">
      <w:pPr>
        <w:spacing w:line="360" w:lineRule="auto"/>
        <w:rPr>
          <w:rFonts w:ascii="Gill Sans MT" w:hAnsi="Gill Sans MT"/>
        </w:rPr>
      </w:pPr>
    </w:p>
    <w:p w14:paraId="2D0CE48F" w14:textId="77777777" w:rsidR="008022A4" w:rsidRPr="00A62BF4" w:rsidRDefault="008022A4" w:rsidP="008022A4">
      <w:pPr>
        <w:spacing w:line="360" w:lineRule="auto"/>
        <w:rPr>
          <w:rFonts w:ascii="Gill Sans MT" w:hAnsi="Gill Sans MT"/>
        </w:rPr>
      </w:pPr>
    </w:p>
    <w:p w14:paraId="62A91BA3" w14:textId="77777777" w:rsidR="008022A4" w:rsidRPr="00A62BF4" w:rsidRDefault="008022A4" w:rsidP="008022A4">
      <w:pPr>
        <w:spacing w:line="360" w:lineRule="auto"/>
        <w:rPr>
          <w:rFonts w:ascii="Gill Sans MT" w:hAnsi="Gill Sans MT"/>
        </w:rPr>
      </w:pPr>
    </w:p>
    <w:p w14:paraId="0C962651" w14:textId="77777777" w:rsidR="008022A4" w:rsidRPr="00A62BF4" w:rsidRDefault="008022A4" w:rsidP="008022A4">
      <w:pPr>
        <w:spacing w:line="360" w:lineRule="auto"/>
        <w:rPr>
          <w:rFonts w:ascii="Gill Sans MT" w:hAnsi="Gill Sans MT"/>
        </w:rPr>
      </w:pPr>
    </w:p>
    <w:p w14:paraId="7748ACB1" w14:textId="77777777" w:rsidR="008022A4" w:rsidRDefault="008022A4" w:rsidP="008022A4">
      <w:pPr>
        <w:spacing w:line="360" w:lineRule="auto"/>
        <w:rPr>
          <w:rFonts w:ascii="Gill Sans MT" w:hAnsi="Gill Sans MT"/>
        </w:rPr>
      </w:pPr>
    </w:p>
    <w:p w14:paraId="3A15F624" w14:textId="77777777" w:rsidR="008022A4" w:rsidRPr="00A62BF4" w:rsidRDefault="008022A4" w:rsidP="008022A4">
      <w:pPr>
        <w:spacing w:line="360" w:lineRule="auto"/>
        <w:rPr>
          <w:rFonts w:ascii="Gill Sans MT" w:hAnsi="Gill Sans MT"/>
        </w:rPr>
      </w:pPr>
    </w:p>
    <w:p w14:paraId="77909605" w14:textId="77777777" w:rsidR="008022A4" w:rsidRPr="00A62BF4" w:rsidRDefault="008022A4" w:rsidP="008022A4">
      <w:pPr>
        <w:spacing w:line="360" w:lineRule="auto"/>
        <w:rPr>
          <w:rFonts w:ascii="Gill Sans MT" w:hAnsi="Gill Sans MT"/>
        </w:rPr>
      </w:pPr>
    </w:p>
    <w:p w14:paraId="00D840F2" w14:textId="77777777" w:rsidR="008022A4" w:rsidRPr="0059756D" w:rsidRDefault="008022A4" w:rsidP="008022A4">
      <w:pPr>
        <w:spacing w:line="360" w:lineRule="auto"/>
        <w:rPr>
          <w:rFonts w:ascii="Gill Sans MT" w:hAnsi="Gill Sans MT"/>
          <w:b/>
        </w:rPr>
      </w:pPr>
      <w:r w:rsidRPr="00F94B40">
        <w:rPr>
          <w:rFonts w:ascii="Gill Sans MT" w:hAnsi="Gill Sans MT"/>
          <w:b/>
          <w:lang w:val="cy-GB"/>
        </w:rPr>
        <w:t>Partneriaeth Defnydd Tir y M</w:t>
      </w:r>
      <w:r>
        <w:rPr>
          <w:rFonts w:ascii="Gill Sans MT" w:hAnsi="Gill Sans MT"/>
          <w:b/>
          <w:lang w:val="cy-GB"/>
        </w:rPr>
        <w:t>ynyddoedd D</w:t>
      </w:r>
      <w:r w:rsidRPr="00F94B40">
        <w:rPr>
          <w:rFonts w:ascii="Gill Sans MT" w:hAnsi="Gill Sans MT"/>
          <w:b/>
          <w:lang w:val="cy-GB"/>
        </w:rPr>
        <w:t>uon – Rhan Tri</w:t>
      </w:r>
    </w:p>
    <w:p w14:paraId="03403299" w14:textId="77777777" w:rsidR="008022A4" w:rsidRPr="00A62BF4" w:rsidRDefault="008022A4" w:rsidP="008022A4">
      <w:pPr>
        <w:spacing w:line="360" w:lineRule="auto"/>
        <w:rPr>
          <w:rFonts w:ascii="Gill Sans MT" w:hAnsi="Gill Sans MT"/>
        </w:rPr>
      </w:pPr>
      <w:r>
        <w:rPr>
          <w:rFonts w:ascii="Gill Sans MT" w:hAnsi="Gill Sans MT"/>
          <w:lang w:val="cy-GB"/>
        </w:rPr>
        <w:t>Yn ddiweddar, l</w:t>
      </w:r>
      <w:r w:rsidRPr="00F94B40">
        <w:rPr>
          <w:rFonts w:ascii="Gill Sans MT" w:hAnsi="Gill Sans MT"/>
          <w:lang w:val="cy-GB"/>
        </w:rPr>
        <w:t>ansiodd Partneriaeth Defnydd Tir y Mynyddoedd Duon drydedd rhan ei raglen addysg, sy’n cael ei darparu gan dîm Addysg y Parc Cenedlaethol</w:t>
      </w:r>
      <w:r>
        <w:rPr>
          <w:rFonts w:ascii="Gill Sans MT" w:hAnsi="Gill Sans MT"/>
          <w:lang w:val="cy-GB"/>
        </w:rPr>
        <w:t xml:space="preserve"> a’i</w:t>
      </w:r>
      <w:r w:rsidRPr="00F94B40">
        <w:rPr>
          <w:rFonts w:ascii="Gill Sans MT" w:hAnsi="Gill Sans MT"/>
          <w:lang w:val="cy-GB"/>
        </w:rPr>
        <w:t xml:space="preserve"> </w:t>
      </w:r>
      <w:r>
        <w:rPr>
          <w:rFonts w:ascii="Gill Sans MT" w:hAnsi="Gill Sans MT"/>
          <w:lang w:val="cy-GB"/>
        </w:rPr>
        <w:t>h</w:t>
      </w:r>
      <w:r w:rsidRPr="00F94B40">
        <w:rPr>
          <w:rFonts w:ascii="Gill Sans MT" w:hAnsi="Gill Sans MT"/>
          <w:lang w:val="cy-GB"/>
        </w:rPr>
        <w:t xml:space="preserve">ariannu drwy Gynllun Rheoli Cynaliadwy Llywodraeth Cymru. </w:t>
      </w:r>
      <w:r w:rsidRPr="0059756D">
        <w:rPr>
          <w:rFonts w:ascii="Gill Sans MT" w:hAnsi="Gill Sans MT"/>
        </w:rPr>
        <w:t xml:space="preserve"> </w:t>
      </w:r>
      <w:r w:rsidRPr="00F94B40">
        <w:rPr>
          <w:rFonts w:ascii="Gill Sans MT" w:hAnsi="Gill Sans MT"/>
          <w:lang w:val="cy-GB"/>
        </w:rPr>
        <w:t>Gan weithio gydag ysgolion yr ardal, mae’r Bartneriaeth yn gobeithio ysbrydoli plant ysgol i werthfawrogi a deall beth sy’n arbennig ynghylch y Mynyddoedd Duon, sut mae ffermio’n bwysig i fywyd gwyllt a</w:t>
      </w:r>
      <w:r>
        <w:rPr>
          <w:rFonts w:ascii="Gill Sans MT" w:hAnsi="Gill Sans MT"/>
          <w:lang w:val="cy-GB"/>
        </w:rPr>
        <w:t>c</w:t>
      </w:r>
      <w:r w:rsidRPr="00F94B40">
        <w:rPr>
          <w:rFonts w:ascii="Gill Sans MT" w:hAnsi="Gill Sans MT"/>
          <w:lang w:val="cy-GB"/>
        </w:rPr>
        <w:t xml:space="preserve"> i bobl, effeithiau ymwelwyr a newid hinsawdd a’r prosiect partneriaeth graddfa tirwedd presennol. </w:t>
      </w:r>
      <w:r w:rsidRPr="0059756D">
        <w:rPr>
          <w:rFonts w:ascii="Gill Sans MT" w:hAnsi="Gill Sans MT"/>
        </w:rPr>
        <w:t xml:space="preserve"> </w:t>
      </w:r>
    </w:p>
    <w:p w14:paraId="50E1D147" w14:textId="77777777" w:rsidR="008022A4" w:rsidRPr="00A62BF4" w:rsidRDefault="008022A4" w:rsidP="008022A4">
      <w:pPr>
        <w:spacing w:line="360" w:lineRule="auto"/>
        <w:rPr>
          <w:rFonts w:ascii="Gill Sans MT" w:hAnsi="Gill Sans MT"/>
        </w:rPr>
      </w:pPr>
      <w:r>
        <w:rPr>
          <w:rFonts w:ascii="Gill Sans MT" w:eastAsiaTheme="minorHAnsi" w:hAnsi="Gill Sans MT" w:cs="Gill Sans MT"/>
          <w:lang w:val="cy-GB" w:eastAsia="en-US"/>
        </w:rPr>
        <w:t xml:space="preserve">Gan gyfarfod â phlant ysgol yr ardal yn adfeilion hardd ac atgofus Priordy Llanddewi Nant Hodni, mae’r grwpiau’n cael eu harwain ar lwybrau hynafol i Fryn Hatterall. </w:t>
      </w:r>
      <w:r w:rsidRPr="0059756D">
        <w:rPr>
          <w:rFonts w:ascii="Gill Sans MT" w:hAnsi="Gill Sans MT"/>
        </w:rPr>
        <w:t xml:space="preserve"> </w:t>
      </w:r>
      <w:r w:rsidRPr="00F94B40">
        <w:rPr>
          <w:rFonts w:ascii="Gill Sans MT" w:hAnsi="Gill Sans MT"/>
          <w:lang w:val="cy-GB"/>
        </w:rPr>
        <w:t xml:space="preserve">Mae’r gweundir eang hwn wedi’i ffurfio gan anifeiliaid yn pori a chan ymarferion traddodiadol fel llosgi grug. </w:t>
      </w:r>
      <w:r w:rsidRPr="0059756D">
        <w:rPr>
          <w:rFonts w:ascii="Gill Sans MT" w:hAnsi="Gill Sans MT"/>
        </w:rPr>
        <w:t xml:space="preserve"> </w:t>
      </w:r>
      <w:r w:rsidRPr="00F94B40">
        <w:rPr>
          <w:rFonts w:ascii="Gill Sans MT" w:hAnsi="Gill Sans MT"/>
          <w:lang w:val="cy-GB"/>
        </w:rPr>
        <w:t xml:space="preserve">Mae’r daith gerdded ar y bryn yn galluogi'r disgyblion i fwynhau’r golygfeydd ysblennydd ac yn gyfle i weld a thrafod dulliau ffermio, hen a newydd. </w:t>
      </w:r>
      <w:r w:rsidRPr="0059756D">
        <w:rPr>
          <w:rFonts w:ascii="Gill Sans MT" w:hAnsi="Gill Sans MT"/>
        </w:rPr>
        <w:t xml:space="preserve"> </w:t>
      </w:r>
      <w:r w:rsidRPr="008817EB">
        <w:rPr>
          <w:rFonts w:ascii="Gill Sans MT" w:hAnsi="Gill Sans MT"/>
          <w:lang w:val="cy-GB"/>
        </w:rPr>
        <w:t xml:space="preserve">Roedd nodau cyntaf ac ail y prosiect yn cael eu pwysleisio gydag ymweliadau â Hay Bluff a Chapel Pen yr Heol. </w:t>
      </w:r>
      <w:r w:rsidRPr="0059756D">
        <w:rPr>
          <w:rFonts w:ascii="Gill Sans MT" w:hAnsi="Gill Sans MT"/>
        </w:rPr>
        <w:t xml:space="preserve"> </w:t>
      </w:r>
    </w:p>
    <w:p w14:paraId="022670E4" w14:textId="77777777" w:rsidR="008022A4" w:rsidRPr="0059756D" w:rsidRDefault="008022A4" w:rsidP="008022A4">
      <w:pPr>
        <w:spacing w:line="360" w:lineRule="auto"/>
        <w:rPr>
          <w:rFonts w:ascii="Gill Sans MT" w:hAnsi="Gill Sans MT"/>
        </w:rPr>
      </w:pPr>
      <w:r w:rsidRPr="008817EB">
        <w:rPr>
          <w:rFonts w:ascii="Gill Sans MT" w:hAnsi="Gill Sans MT"/>
          <w:lang w:val="cy-GB"/>
        </w:rPr>
        <w:t xml:space="preserve">Daeth yr arian </w:t>
      </w:r>
      <w:r>
        <w:rPr>
          <w:rFonts w:ascii="Gill Sans MT" w:hAnsi="Gill Sans MT"/>
          <w:lang w:val="cy-GB"/>
        </w:rPr>
        <w:t>i</w:t>
      </w:r>
      <w:r w:rsidRPr="008817EB">
        <w:rPr>
          <w:rFonts w:ascii="Gill Sans MT" w:hAnsi="Gill Sans MT"/>
          <w:lang w:val="cy-GB"/>
        </w:rPr>
        <w:t xml:space="preserve"> wn</w:t>
      </w:r>
      <w:r>
        <w:rPr>
          <w:rFonts w:ascii="Gill Sans MT" w:hAnsi="Gill Sans MT"/>
          <w:lang w:val="cy-GB"/>
        </w:rPr>
        <w:t>eud</w:t>
      </w:r>
      <w:r w:rsidRPr="008817EB">
        <w:rPr>
          <w:rFonts w:ascii="Gill Sans MT" w:hAnsi="Gill Sans MT"/>
          <w:lang w:val="cy-GB"/>
        </w:rPr>
        <w:t xml:space="preserve"> hyn i gyd yn bosibl oddi wrth Gronfa Amaethyddol Ewrop ar gyfer Datblygu Gwledig a Llywodraeth Cymru drwy brosiect Cynllun Rheoli Cynaliadwy. </w:t>
      </w:r>
    </w:p>
    <w:p w14:paraId="17C588C3" w14:textId="77777777" w:rsidR="008022A4" w:rsidRPr="0059756D" w:rsidRDefault="008022A4" w:rsidP="008022A4">
      <w:pPr>
        <w:spacing w:before="100" w:beforeAutospacing="1" w:after="100" w:afterAutospacing="1"/>
        <w:rPr>
          <w:rFonts w:ascii="Gill Sans MT" w:hAnsi="Gill Sans MT"/>
          <w:b/>
          <w:bCs/>
          <w:color w:val="000000"/>
        </w:rPr>
      </w:pPr>
      <w:r w:rsidRPr="008817EB">
        <w:rPr>
          <w:rFonts w:ascii="Gill Sans MT" w:hAnsi="Gill Sans MT"/>
          <w:b/>
          <w:bCs/>
          <w:color w:val="000000"/>
          <w:lang w:val="cy-GB"/>
        </w:rPr>
        <w:t>Prosiect Partneriaeth Defnydd Tir y Mynyddoedd Duon – Diweddariad Addysg</w:t>
      </w:r>
    </w:p>
    <w:p w14:paraId="101C6195" w14:textId="77777777" w:rsidR="008022A4" w:rsidRPr="0059756D" w:rsidRDefault="008022A4" w:rsidP="008022A4">
      <w:pPr>
        <w:spacing w:before="100" w:beforeAutospacing="1" w:after="100" w:afterAutospacing="1" w:line="360" w:lineRule="auto"/>
        <w:rPr>
          <w:rFonts w:ascii="Gill Sans MT" w:hAnsi="Gill Sans MT"/>
          <w:color w:val="000000"/>
        </w:rPr>
      </w:pPr>
      <w:r w:rsidRPr="008817EB">
        <w:rPr>
          <w:rFonts w:ascii="Gill Sans MT" w:hAnsi="Gill Sans MT"/>
          <w:color w:val="000000"/>
          <w:lang w:val="cy-GB"/>
        </w:rPr>
        <w:t>Yn ddiweddar, cychwynnodd Partneriaeth Defnydd Tir y Mynyddoedd Duon ar ail ran ei raglen ymestyn allan at y cyhoedd, gydag arian oddi wrth Gynllun Rheoli Cynaliadwy L</w:t>
      </w:r>
      <w:r>
        <w:rPr>
          <w:rFonts w:ascii="Gill Sans MT" w:hAnsi="Gill Sans MT"/>
          <w:color w:val="000000"/>
          <w:lang w:val="cy-GB"/>
        </w:rPr>
        <w:t>lyw</w:t>
      </w:r>
      <w:r w:rsidRPr="008817EB">
        <w:rPr>
          <w:rFonts w:ascii="Gill Sans MT" w:hAnsi="Gill Sans MT"/>
          <w:color w:val="000000"/>
          <w:lang w:val="cy-GB"/>
        </w:rPr>
        <w:t xml:space="preserve">odraeth Cymru. </w:t>
      </w:r>
    </w:p>
    <w:p w14:paraId="2BD85936" w14:textId="5DA94341" w:rsidR="008022A4" w:rsidRDefault="008022A4" w:rsidP="008022A4">
      <w:pPr>
        <w:spacing w:before="100" w:beforeAutospacing="1" w:after="100" w:afterAutospacing="1" w:line="360" w:lineRule="auto"/>
        <w:rPr>
          <w:rFonts w:ascii="Gill Sans MT" w:hAnsi="Gill Sans MT"/>
          <w:color w:val="000000"/>
          <w:lang w:val="cy-GB"/>
        </w:rPr>
      </w:pPr>
      <w:r w:rsidRPr="008817EB">
        <w:rPr>
          <w:rFonts w:ascii="Gill Sans MT" w:hAnsi="Gill Sans MT"/>
          <w:color w:val="000000"/>
          <w:lang w:val="cy-GB"/>
        </w:rPr>
        <w:t xml:space="preserve">Yr hanner tymor hwn, mae’r tîm Addysg wedi bod yn cysylltu gydag ysgolion yn ardal Prosiect Defnydd Tir y Mynyddoedd Duon i ysbrydoli plant ysgol i werthfawrogi a deall beth sy'n arbennig ynghylch y Mynyddoedd Duon, sut y mae ffermio’n bwysig i fywyd gwyllt ac i bobl a beth allen nhw ei wneud i wneud gwahaniaeth ar gyfer y dyfodol. </w:t>
      </w:r>
      <w:r w:rsidRPr="0059756D">
        <w:rPr>
          <w:rFonts w:ascii="Gill Sans MT" w:hAnsi="Gill Sans MT"/>
          <w:color w:val="000000"/>
        </w:rPr>
        <w:t xml:space="preserve"> </w:t>
      </w:r>
      <w:r w:rsidRPr="008817EB">
        <w:rPr>
          <w:rFonts w:ascii="Gill Sans MT" w:hAnsi="Gill Sans MT"/>
          <w:color w:val="000000"/>
          <w:lang w:val="cy-GB"/>
        </w:rPr>
        <w:t xml:space="preserve">Bydd plant ysgol yn cael eu dysgu hefyd sut y mae ymwelwyr yn effeithio ar y tir ac ynghylch effeithiau newid hinsawdd. </w:t>
      </w:r>
      <w:r w:rsidRPr="0059756D">
        <w:rPr>
          <w:rFonts w:ascii="Gill Sans MT" w:hAnsi="Gill Sans MT"/>
          <w:color w:val="000000"/>
        </w:rPr>
        <w:t xml:space="preserve"> </w:t>
      </w:r>
      <w:r w:rsidRPr="008817EB">
        <w:rPr>
          <w:rFonts w:ascii="Gill Sans MT" w:hAnsi="Gill Sans MT"/>
          <w:color w:val="000000"/>
          <w:lang w:val="cy-GB"/>
        </w:rPr>
        <w:t xml:space="preserve">Bydd y plant hefyd yn ymweld â Chapel Pen yr Heol cyn mynd ar daith gerdded dywys ar y bryn. </w:t>
      </w:r>
      <w:r w:rsidRPr="0059756D">
        <w:rPr>
          <w:rFonts w:ascii="Gill Sans MT" w:hAnsi="Gill Sans MT"/>
          <w:color w:val="000000"/>
        </w:rPr>
        <w:t xml:space="preserve"> </w:t>
      </w:r>
      <w:r w:rsidRPr="008817EB">
        <w:rPr>
          <w:rFonts w:ascii="Gill Sans MT" w:hAnsi="Gill Sans MT"/>
          <w:color w:val="000000"/>
          <w:lang w:val="cy-GB"/>
        </w:rPr>
        <w:t xml:space="preserve">Mae yna ystafell ddosbarth ‘ryngweithiol' yn y stabl ger y capel a, chyn y daith gerdded, mae amcanion y bartneriaeth yn cael eu </w:t>
      </w:r>
      <w:r>
        <w:rPr>
          <w:rFonts w:ascii="Gill Sans MT" w:hAnsi="Gill Sans MT"/>
          <w:color w:val="000000"/>
          <w:lang w:val="cy-GB"/>
        </w:rPr>
        <w:t xml:space="preserve">hatgyfnerthu </w:t>
      </w:r>
      <w:r w:rsidRPr="008817EB">
        <w:rPr>
          <w:rFonts w:ascii="Gill Sans MT" w:hAnsi="Gill Sans MT"/>
          <w:color w:val="000000"/>
          <w:lang w:val="cy-GB"/>
        </w:rPr>
        <w:t xml:space="preserve">a’r grwpiau o blant ysgol yn dysgu mwy am bori ar y Mynyddoedd Duon, yn awr ac yn y gorffennol. </w:t>
      </w:r>
      <w:r w:rsidRPr="0059756D">
        <w:rPr>
          <w:rFonts w:ascii="Gill Sans MT" w:hAnsi="Gill Sans MT"/>
          <w:color w:val="000000"/>
        </w:rPr>
        <w:t xml:space="preserve"> </w:t>
      </w:r>
      <w:r w:rsidRPr="008817EB">
        <w:rPr>
          <w:rFonts w:ascii="Gill Sans MT" w:hAnsi="Gill Sans MT"/>
          <w:color w:val="000000"/>
          <w:lang w:val="cy-GB"/>
        </w:rPr>
        <w:t xml:space="preserve">Bydd y prosiect yn parhau i Dymor y Gwanwyn gyda’r drydedd ran yn cychwyn yn yr haf 2019. </w:t>
      </w:r>
    </w:p>
    <w:p w14:paraId="4185F2F3" w14:textId="4AC62D84" w:rsidR="005A55AD" w:rsidRDefault="005A55AD" w:rsidP="008022A4">
      <w:pPr>
        <w:spacing w:before="100" w:beforeAutospacing="1" w:after="100" w:afterAutospacing="1" w:line="360" w:lineRule="auto"/>
        <w:rPr>
          <w:rFonts w:ascii="Gill Sans MT" w:hAnsi="Gill Sans MT"/>
          <w:color w:val="000000"/>
          <w:lang w:val="cy-GB"/>
        </w:rPr>
      </w:pPr>
    </w:p>
    <w:p w14:paraId="2FCD079B" w14:textId="67A9994D" w:rsidR="005A55AD" w:rsidRDefault="005A55AD" w:rsidP="008022A4">
      <w:pPr>
        <w:spacing w:before="100" w:beforeAutospacing="1" w:after="100" w:afterAutospacing="1" w:line="360" w:lineRule="auto"/>
        <w:rPr>
          <w:rFonts w:ascii="Gill Sans MT" w:hAnsi="Gill Sans MT"/>
          <w:color w:val="000000"/>
          <w:lang w:val="cy-GB"/>
        </w:rPr>
      </w:pPr>
    </w:p>
    <w:p w14:paraId="706B1090" w14:textId="77777777" w:rsidR="005A55AD" w:rsidRPr="0059756D" w:rsidRDefault="005A55AD" w:rsidP="008022A4">
      <w:pPr>
        <w:spacing w:before="100" w:beforeAutospacing="1" w:after="100" w:afterAutospacing="1" w:line="360" w:lineRule="auto"/>
        <w:rPr>
          <w:rFonts w:ascii="Gill Sans MT" w:hAnsi="Gill Sans MT"/>
          <w:color w:val="000000"/>
        </w:rPr>
      </w:pPr>
    </w:p>
    <w:p w14:paraId="6B440ABC" w14:textId="77777777" w:rsidR="008022A4" w:rsidRPr="00A130B9" w:rsidRDefault="008022A4" w:rsidP="008022A4">
      <w:pPr>
        <w:spacing w:before="100" w:beforeAutospacing="1" w:after="100" w:afterAutospacing="1"/>
        <w:rPr>
          <w:rFonts w:ascii="Gill Sans MT" w:hAnsi="Gill Sans MT"/>
          <w:b/>
          <w:bCs/>
          <w:color w:val="000000"/>
        </w:rPr>
      </w:pPr>
      <w:r w:rsidRPr="002260BF">
        <w:rPr>
          <w:rFonts w:ascii="Gill Sans MT" w:hAnsi="Gill Sans MT"/>
          <w:b/>
          <w:bCs/>
          <w:color w:val="000000"/>
          <w:lang w:val="cy-GB"/>
        </w:rPr>
        <w:t>Diwrnod Gweithgareddau i'r Teulu - Geofest 2019</w:t>
      </w:r>
    </w:p>
    <w:p w14:paraId="2C5CB9F8" w14:textId="77777777" w:rsidR="008022A4" w:rsidRPr="00A130B9" w:rsidRDefault="008022A4" w:rsidP="008022A4">
      <w:pPr>
        <w:spacing w:before="100" w:beforeAutospacing="1" w:after="100" w:afterAutospacing="1" w:line="360" w:lineRule="auto"/>
        <w:rPr>
          <w:rFonts w:ascii="Gill Sans MT" w:hAnsi="Gill Sans MT"/>
          <w:color w:val="000000"/>
        </w:rPr>
      </w:pPr>
      <w:r w:rsidRPr="002260BF">
        <w:rPr>
          <w:rFonts w:ascii="Gill Sans MT" w:hAnsi="Gill Sans MT"/>
          <w:color w:val="000000"/>
          <w:lang w:val="cy-GB"/>
        </w:rPr>
        <w:t xml:space="preserve">Dathliad blynyddol o’n Geobarc – Geobarc Byd-eang UNESCO Fforest Fawr yng ngorllewin y Parc Cenedlaethol. </w:t>
      </w:r>
      <w:r w:rsidRPr="00A130B9">
        <w:rPr>
          <w:rFonts w:ascii="Gill Sans MT" w:hAnsi="Gill Sans MT"/>
          <w:color w:val="000000"/>
        </w:rPr>
        <w:t xml:space="preserve"> </w:t>
      </w:r>
      <w:r w:rsidRPr="002260BF">
        <w:rPr>
          <w:rFonts w:ascii="Gill Sans MT" w:hAnsi="Gill Sans MT"/>
          <w:color w:val="000000"/>
          <w:lang w:val="cy-GB"/>
        </w:rPr>
        <w:t>Bydd cyfres o deithiau cerdded ac sgyrsiau yn cael eu cynnal yn ystod y pythefnos nesaf, gan gynnwys dringo'r Gribarth</w:t>
      </w:r>
      <w:r>
        <w:rPr>
          <w:rFonts w:ascii="Gill Sans MT" w:hAnsi="Gill Sans MT"/>
          <w:color w:val="000000"/>
          <w:lang w:val="cy-GB"/>
        </w:rPr>
        <w:t xml:space="preserve"> </w:t>
      </w:r>
      <w:r w:rsidRPr="002260BF">
        <w:rPr>
          <w:rFonts w:ascii="Gill Sans MT" w:hAnsi="Gill Sans MT"/>
          <w:color w:val="000000"/>
          <w:lang w:val="cy-GB"/>
        </w:rPr>
        <w:t>a phrynhawn yn archwilio gorffennol Penwyllt - o bosibl y filltir sgwâr f</w:t>
      </w:r>
      <w:r>
        <w:rPr>
          <w:rFonts w:ascii="Gill Sans MT" w:hAnsi="Gill Sans MT"/>
          <w:color w:val="000000"/>
          <w:lang w:val="cy-GB"/>
        </w:rPr>
        <w:t>wyaf diddorol yn y Geobarc</w:t>
      </w:r>
      <w:r w:rsidRPr="002260BF">
        <w:rPr>
          <w:rFonts w:ascii="Gill Sans MT" w:hAnsi="Gill Sans MT"/>
          <w:color w:val="000000"/>
          <w:lang w:val="cy-GB"/>
        </w:rPr>
        <w:t xml:space="preserve">. </w:t>
      </w:r>
    </w:p>
    <w:p w14:paraId="7C5739AE" w14:textId="77777777" w:rsidR="008022A4" w:rsidRPr="00A130B9" w:rsidRDefault="008022A4" w:rsidP="008022A4">
      <w:pPr>
        <w:spacing w:before="100" w:beforeAutospacing="1" w:after="100" w:afterAutospacing="1" w:line="360" w:lineRule="auto"/>
        <w:rPr>
          <w:rFonts w:ascii="Gill Sans MT" w:hAnsi="Gill Sans MT"/>
          <w:color w:val="000000"/>
        </w:rPr>
      </w:pPr>
      <w:r w:rsidRPr="002260BF">
        <w:rPr>
          <w:rFonts w:ascii="Gill Sans MT" w:hAnsi="Gill Sans MT"/>
          <w:color w:val="000000"/>
          <w:lang w:val="cy-GB"/>
        </w:rPr>
        <w:t>Dydd Mercher 29 Mai, 10am-4pm</w:t>
      </w:r>
      <w:r w:rsidRPr="00A130B9">
        <w:rPr>
          <w:rFonts w:ascii="Gill Sans MT" w:hAnsi="Gill Sans MT"/>
          <w:color w:val="000000"/>
        </w:rPr>
        <w:t xml:space="preserve"> </w:t>
      </w:r>
      <w:r w:rsidRPr="002260BF">
        <w:rPr>
          <w:rFonts w:ascii="Gill Sans MT" w:hAnsi="Gill Sans MT"/>
          <w:color w:val="000000"/>
          <w:lang w:val="cy-GB"/>
        </w:rPr>
        <w:t xml:space="preserve">Bydd y Diwrnod Gweithgareddau’r Teulu poblogaidd yn cael ei gynnal ym Mharc Gwledig Craig-y-nos.  Eleni, gallwch ddisgwyl canŵio, gwifren zip, geogelcio, celf a chrefft, cerfio cerrig a chloddio am drysor. </w:t>
      </w:r>
    </w:p>
    <w:p w14:paraId="394CB934" w14:textId="77777777" w:rsidR="008022A4" w:rsidRPr="00A62BF4" w:rsidRDefault="008022A4" w:rsidP="008022A4">
      <w:pPr>
        <w:spacing w:line="360" w:lineRule="auto"/>
        <w:rPr>
          <w:rFonts w:ascii="Gill Sans MT" w:hAnsi="Gill Sans MT" w:cs="Arial"/>
          <w:b/>
        </w:rPr>
      </w:pPr>
    </w:p>
    <w:p w14:paraId="4F69D66F" w14:textId="77777777" w:rsidR="008022A4" w:rsidRDefault="008022A4" w:rsidP="008022A4">
      <w:pPr>
        <w:spacing w:line="360" w:lineRule="auto"/>
        <w:rPr>
          <w:rFonts w:ascii="Gill Sans MT" w:hAnsi="Gill Sans MT" w:cs="Arial"/>
          <w:b/>
        </w:rPr>
      </w:pPr>
    </w:p>
    <w:p w14:paraId="2A54324C" w14:textId="77777777" w:rsidR="008022A4" w:rsidRDefault="008022A4" w:rsidP="008022A4">
      <w:pPr>
        <w:spacing w:line="360" w:lineRule="auto"/>
        <w:rPr>
          <w:rFonts w:ascii="Gill Sans MT" w:hAnsi="Gill Sans MT" w:cs="Arial"/>
          <w:b/>
        </w:rPr>
      </w:pPr>
    </w:p>
    <w:p w14:paraId="7B1A5C81" w14:textId="77777777" w:rsidR="008022A4" w:rsidRDefault="008022A4" w:rsidP="008022A4">
      <w:pPr>
        <w:spacing w:line="360" w:lineRule="auto"/>
        <w:rPr>
          <w:rFonts w:ascii="Gill Sans MT" w:hAnsi="Gill Sans MT" w:cs="Arial"/>
          <w:b/>
        </w:rPr>
      </w:pPr>
    </w:p>
    <w:p w14:paraId="3D5BCB55" w14:textId="77777777" w:rsidR="008022A4" w:rsidRDefault="008022A4" w:rsidP="008022A4">
      <w:pPr>
        <w:spacing w:line="360" w:lineRule="auto"/>
        <w:rPr>
          <w:rFonts w:ascii="Gill Sans MT" w:hAnsi="Gill Sans MT" w:cs="Arial"/>
          <w:b/>
        </w:rPr>
      </w:pPr>
    </w:p>
    <w:p w14:paraId="05944922" w14:textId="77777777" w:rsidR="008022A4" w:rsidRDefault="008022A4" w:rsidP="008022A4">
      <w:pPr>
        <w:spacing w:line="360" w:lineRule="auto"/>
        <w:rPr>
          <w:rFonts w:ascii="Gill Sans MT" w:hAnsi="Gill Sans MT" w:cs="Arial"/>
          <w:b/>
        </w:rPr>
      </w:pPr>
    </w:p>
    <w:p w14:paraId="24C65B3F" w14:textId="77777777" w:rsidR="008022A4" w:rsidRDefault="008022A4" w:rsidP="008022A4">
      <w:pPr>
        <w:spacing w:line="360" w:lineRule="auto"/>
        <w:rPr>
          <w:rFonts w:ascii="Gill Sans MT" w:hAnsi="Gill Sans MT" w:cs="Arial"/>
          <w:b/>
        </w:rPr>
      </w:pPr>
    </w:p>
    <w:p w14:paraId="68A734B6" w14:textId="77777777" w:rsidR="008022A4" w:rsidRDefault="008022A4" w:rsidP="008022A4">
      <w:pPr>
        <w:spacing w:line="360" w:lineRule="auto"/>
        <w:rPr>
          <w:rFonts w:ascii="Gill Sans MT" w:hAnsi="Gill Sans MT" w:cs="Arial"/>
          <w:b/>
        </w:rPr>
      </w:pPr>
    </w:p>
    <w:p w14:paraId="719E0620" w14:textId="77777777" w:rsidR="008022A4" w:rsidRDefault="008022A4" w:rsidP="008022A4">
      <w:pPr>
        <w:spacing w:line="360" w:lineRule="auto"/>
        <w:rPr>
          <w:rFonts w:ascii="Gill Sans MT" w:hAnsi="Gill Sans MT" w:cs="Arial"/>
          <w:b/>
        </w:rPr>
      </w:pPr>
    </w:p>
    <w:p w14:paraId="565DFBED" w14:textId="77777777" w:rsidR="008022A4" w:rsidRDefault="008022A4" w:rsidP="008022A4">
      <w:pPr>
        <w:spacing w:line="360" w:lineRule="auto"/>
        <w:rPr>
          <w:rFonts w:ascii="Gill Sans MT" w:hAnsi="Gill Sans MT" w:cs="Arial"/>
          <w:b/>
        </w:rPr>
      </w:pPr>
    </w:p>
    <w:p w14:paraId="6E968824" w14:textId="77777777" w:rsidR="008022A4" w:rsidRDefault="008022A4" w:rsidP="008022A4">
      <w:pPr>
        <w:spacing w:line="360" w:lineRule="auto"/>
        <w:rPr>
          <w:rFonts w:ascii="Gill Sans MT" w:hAnsi="Gill Sans MT" w:cs="Arial"/>
          <w:b/>
        </w:rPr>
      </w:pPr>
    </w:p>
    <w:p w14:paraId="1FF1AD23" w14:textId="77777777" w:rsidR="008022A4" w:rsidRDefault="008022A4" w:rsidP="008022A4">
      <w:pPr>
        <w:spacing w:line="360" w:lineRule="auto"/>
        <w:rPr>
          <w:rFonts w:ascii="Gill Sans MT" w:hAnsi="Gill Sans MT" w:cs="Arial"/>
          <w:b/>
        </w:rPr>
      </w:pPr>
    </w:p>
    <w:p w14:paraId="158BEC76" w14:textId="77777777" w:rsidR="008022A4" w:rsidRDefault="008022A4" w:rsidP="008022A4">
      <w:pPr>
        <w:spacing w:line="360" w:lineRule="auto"/>
        <w:rPr>
          <w:rFonts w:ascii="Gill Sans MT" w:hAnsi="Gill Sans MT" w:cs="Arial"/>
          <w:b/>
        </w:rPr>
      </w:pPr>
    </w:p>
    <w:p w14:paraId="33FB2F0E" w14:textId="77777777" w:rsidR="008022A4" w:rsidRDefault="008022A4" w:rsidP="008022A4">
      <w:pPr>
        <w:spacing w:line="360" w:lineRule="auto"/>
        <w:rPr>
          <w:rFonts w:ascii="Gill Sans MT" w:hAnsi="Gill Sans MT" w:cs="Arial"/>
          <w:b/>
        </w:rPr>
      </w:pPr>
    </w:p>
    <w:p w14:paraId="4648EACD" w14:textId="77777777" w:rsidR="008022A4" w:rsidRDefault="008022A4" w:rsidP="008022A4">
      <w:pPr>
        <w:spacing w:line="360" w:lineRule="auto"/>
        <w:rPr>
          <w:rFonts w:ascii="Gill Sans MT" w:hAnsi="Gill Sans MT" w:cs="Arial"/>
          <w:b/>
        </w:rPr>
      </w:pPr>
    </w:p>
    <w:p w14:paraId="76649595" w14:textId="77777777" w:rsidR="008022A4" w:rsidRDefault="008022A4" w:rsidP="008022A4">
      <w:pPr>
        <w:spacing w:line="360" w:lineRule="auto"/>
        <w:rPr>
          <w:rFonts w:ascii="Gill Sans MT" w:hAnsi="Gill Sans MT" w:cs="Arial"/>
          <w:b/>
        </w:rPr>
      </w:pPr>
    </w:p>
    <w:p w14:paraId="0BCB708A" w14:textId="77777777" w:rsidR="008022A4" w:rsidRDefault="008022A4" w:rsidP="008022A4">
      <w:pPr>
        <w:spacing w:line="360" w:lineRule="auto"/>
        <w:rPr>
          <w:rFonts w:ascii="Gill Sans MT" w:hAnsi="Gill Sans MT" w:cs="Arial"/>
          <w:b/>
        </w:rPr>
      </w:pPr>
    </w:p>
    <w:p w14:paraId="16A917E8" w14:textId="77777777" w:rsidR="008022A4" w:rsidRDefault="008022A4" w:rsidP="008022A4">
      <w:pPr>
        <w:spacing w:line="360" w:lineRule="auto"/>
        <w:rPr>
          <w:rFonts w:ascii="Gill Sans MT" w:hAnsi="Gill Sans MT" w:cs="Arial"/>
          <w:b/>
        </w:rPr>
      </w:pPr>
    </w:p>
    <w:p w14:paraId="7006D47A" w14:textId="77777777" w:rsidR="008022A4" w:rsidRDefault="008022A4" w:rsidP="008022A4">
      <w:pPr>
        <w:spacing w:line="360" w:lineRule="auto"/>
        <w:rPr>
          <w:rFonts w:ascii="Gill Sans MT" w:hAnsi="Gill Sans MT" w:cs="Arial"/>
          <w:b/>
        </w:rPr>
      </w:pPr>
    </w:p>
    <w:p w14:paraId="74BAFDEC" w14:textId="77777777" w:rsidR="008022A4" w:rsidRDefault="008022A4" w:rsidP="008022A4">
      <w:pPr>
        <w:spacing w:line="360" w:lineRule="auto"/>
        <w:rPr>
          <w:rFonts w:ascii="Gill Sans MT" w:hAnsi="Gill Sans MT" w:cs="Arial"/>
          <w:b/>
        </w:rPr>
      </w:pPr>
    </w:p>
    <w:p w14:paraId="44AC3075" w14:textId="77777777" w:rsidR="008022A4" w:rsidRDefault="008022A4" w:rsidP="008022A4">
      <w:pPr>
        <w:spacing w:line="360" w:lineRule="auto"/>
        <w:rPr>
          <w:rFonts w:ascii="Gill Sans MT" w:hAnsi="Gill Sans MT" w:cs="Arial"/>
          <w:b/>
        </w:rPr>
      </w:pPr>
    </w:p>
    <w:p w14:paraId="1CCBDDBC" w14:textId="77777777" w:rsidR="008022A4" w:rsidRPr="00A62BF4" w:rsidRDefault="008022A4" w:rsidP="008022A4">
      <w:pPr>
        <w:spacing w:line="360" w:lineRule="auto"/>
        <w:rPr>
          <w:rFonts w:ascii="Gill Sans MT" w:hAnsi="Gill Sans MT" w:cs="Arial"/>
          <w:b/>
        </w:rPr>
      </w:pPr>
    </w:p>
    <w:p w14:paraId="540637FB" w14:textId="77777777" w:rsidR="008022A4" w:rsidRPr="00A130B9" w:rsidRDefault="008022A4" w:rsidP="008022A4">
      <w:pPr>
        <w:pBdr>
          <w:top w:val="single" w:sz="4" w:space="1" w:color="auto"/>
          <w:left w:val="single" w:sz="4" w:space="4" w:color="auto"/>
          <w:bottom w:val="single" w:sz="4" w:space="1" w:color="auto"/>
          <w:right w:val="single" w:sz="4" w:space="4" w:color="auto"/>
        </w:pBdr>
        <w:spacing w:line="360" w:lineRule="auto"/>
        <w:jc w:val="both"/>
        <w:rPr>
          <w:rFonts w:ascii="Gill Sans MT" w:hAnsi="Gill Sans MT" w:cs="Arial"/>
          <w:b/>
          <w:color w:val="000000"/>
        </w:rPr>
      </w:pPr>
      <w:r w:rsidRPr="002260BF">
        <w:rPr>
          <w:rFonts w:ascii="Gill Sans MT" w:hAnsi="Gill Sans MT" w:cs="Tahoma"/>
          <w:b/>
          <w:lang w:val="cy-GB"/>
        </w:rPr>
        <w:t>Amcan 7:</w:t>
      </w:r>
      <w:r w:rsidRPr="00A130B9">
        <w:rPr>
          <w:rFonts w:ascii="Gill Sans MT" w:hAnsi="Gill Sans MT" w:cs="Tahoma"/>
          <w:b/>
          <w:lang w:val="en-US"/>
        </w:rPr>
        <w:tab/>
      </w:r>
      <w:r w:rsidRPr="002260BF">
        <w:rPr>
          <w:rFonts w:ascii="Gill Sans MT" w:hAnsi="Gill Sans MT"/>
          <w:b/>
          <w:i/>
          <w:color w:val="000000"/>
          <w:lang w:val="cy-GB"/>
        </w:rPr>
        <w:t>Hyrwyddo ac annog cydraddoldeb mewn cymunedau ac ardaloedd gwledig</w:t>
      </w:r>
    </w:p>
    <w:p w14:paraId="0D9E8B5A" w14:textId="77777777" w:rsidR="008022A4" w:rsidRPr="00A62BF4" w:rsidRDefault="008022A4" w:rsidP="008022A4">
      <w:pPr>
        <w:spacing w:line="360" w:lineRule="auto"/>
        <w:jc w:val="center"/>
        <w:rPr>
          <w:rFonts w:ascii="Gill Sans MT" w:hAnsi="Gill Sans MT"/>
          <w:b/>
          <w:color w:val="000000"/>
        </w:rPr>
      </w:pPr>
    </w:p>
    <w:p w14:paraId="1654B624" w14:textId="77777777" w:rsidR="008022A4" w:rsidRPr="00A62BF4" w:rsidRDefault="008022A4" w:rsidP="008022A4">
      <w:pPr>
        <w:spacing w:line="360" w:lineRule="auto"/>
        <w:jc w:val="center"/>
        <w:rPr>
          <w:rFonts w:ascii="Gill Sans MT" w:hAnsi="Gill Sans MT"/>
          <w:b/>
          <w:color w:val="000000"/>
        </w:rPr>
      </w:pPr>
    </w:p>
    <w:p w14:paraId="4ADC50A1" w14:textId="77777777" w:rsidR="008022A4" w:rsidRPr="00A130B9" w:rsidRDefault="008022A4" w:rsidP="008022A4">
      <w:pPr>
        <w:pStyle w:val="ListParagraph"/>
        <w:autoSpaceDE w:val="0"/>
        <w:autoSpaceDN w:val="0"/>
        <w:spacing w:line="360" w:lineRule="auto"/>
        <w:ind w:left="0"/>
        <w:rPr>
          <w:rFonts w:ascii="Gill Sans MT" w:hAnsi="Gill Sans MT"/>
          <w:color w:val="000000"/>
        </w:rPr>
      </w:pPr>
      <w:r w:rsidRPr="002260BF">
        <w:rPr>
          <w:rFonts w:ascii="Gill Sans MT" w:hAnsi="Gill Sans MT"/>
          <w:color w:val="000000"/>
          <w:lang w:val="cy-GB"/>
        </w:rPr>
        <w:t xml:space="preserve">Mae Awdurdod Parc Cenedlaethol Bannau Brycheiniog yn cefnogi amrywiaeth o gynlluniau cadernid a chynhwysedd cymunedol lleol trwy Gronfa Datblygu Cynaliadwy’r Parc Cenedlaethol. </w:t>
      </w:r>
    </w:p>
    <w:p w14:paraId="010E0A42" w14:textId="77777777" w:rsidR="008022A4" w:rsidRPr="00A130B9" w:rsidRDefault="008022A4" w:rsidP="008022A4">
      <w:pPr>
        <w:spacing w:line="360" w:lineRule="auto"/>
        <w:rPr>
          <w:rFonts w:ascii="Gill Sans MT" w:hAnsi="Gill Sans MT"/>
          <w:b/>
          <w:color w:val="000000"/>
        </w:rPr>
      </w:pPr>
      <w:r w:rsidRPr="002260BF">
        <w:rPr>
          <w:rFonts w:ascii="Gill Sans MT" w:hAnsi="Gill Sans MT"/>
          <w:color w:val="000000"/>
          <w:lang w:val="cy-GB"/>
        </w:rPr>
        <w:t xml:space="preserve">Mae’n cynnwys adeiladau hygyrch, gwasanaethau i blant a theuluoedd ifanc a gwaith gyda chefnogaeth i bobl ifanc ag anableddau. </w:t>
      </w:r>
    </w:p>
    <w:p w14:paraId="12AC2A52" w14:textId="77777777" w:rsidR="008022A4" w:rsidRPr="00A62BF4" w:rsidRDefault="008022A4" w:rsidP="008022A4">
      <w:pPr>
        <w:spacing w:before="108" w:line="360" w:lineRule="auto"/>
        <w:ind w:right="72"/>
        <w:textAlignment w:val="baseline"/>
        <w:rPr>
          <w:rFonts w:ascii="Gill Sans MT" w:hAnsi="Gill Sans MT"/>
          <w:b/>
          <w:color w:val="000000"/>
        </w:rPr>
      </w:pPr>
    </w:p>
    <w:p w14:paraId="71E042EF" w14:textId="77777777" w:rsidR="008022A4" w:rsidRPr="00A62BF4" w:rsidRDefault="008022A4" w:rsidP="008022A4">
      <w:pPr>
        <w:numPr>
          <w:ilvl w:val="0"/>
          <w:numId w:val="11"/>
        </w:numPr>
        <w:spacing w:line="360" w:lineRule="auto"/>
        <w:rPr>
          <w:rFonts w:ascii="Gill Sans MT" w:hAnsi="Gill Sans MT"/>
          <w:b/>
        </w:rPr>
      </w:pPr>
      <w:r>
        <w:rPr>
          <w:rFonts w:ascii="Gill Sans MT" w:hAnsi="Gill Sans MT"/>
          <w:b/>
          <w:lang w:val="cy-GB"/>
        </w:rPr>
        <w:t>Bysedd Gwyrdd yng Ngardd H</w:t>
      </w:r>
      <w:r w:rsidRPr="002260BF">
        <w:rPr>
          <w:rFonts w:ascii="Gill Sans MT" w:hAnsi="Gill Sans MT"/>
          <w:b/>
          <w:lang w:val="cy-GB"/>
        </w:rPr>
        <w:t>enry Vaughan</w:t>
      </w:r>
      <w:r w:rsidRPr="00A130B9">
        <w:rPr>
          <w:rFonts w:ascii="Gill Sans MT" w:hAnsi="Gill Sans MT"/>
          <w:b/>
        </w:rPr>
        <w:t xml:space="preserve"> </w:t>
      </w:r>
    </w:p>
    <w:p w14:paraId="4374CA8A" w14:textId="77777777" w:rsidR="008022A4" w:rsidRPr="002260BF" w:rsidRDefault="008022A4" w:rsidP="008022A4">
      <w:pPr>
        <w:numPr>
          <w:ilvl w:val="0"/>
          <w:numId w:val="11"/>
        </w:numPr>
        <w:spacing w:line="360" w:lineRule="auto"/>
        <w:rPr>
          <w:rFonts w:ascii="Gill Sans MT" w:hAnsi="Gill Sans MT"/>
        </w:rPr>
      </w:pPr>
      <w:r w:rsidRPr="002260BF">
        <w:rPr>
          <w:rFonts w:ascii="Gill Sans MT" w:hAnsi="Gill Sans MT"/>
          <w:lang w:val="cy-GB"/>
        </w:rPr>
        <w:t xml:space="preserve">Efallai eich bod wedi sylwi ar newidiadau mawr yng Ngardd Henry Vaughan yn Nhalybont ar Wysg yn ddiweddar. </w:t>
      </w:r>
      <w:r w:rsidRPr="00A130B9">
        <w:rPr>
          <w:rFonts w:ascii="Gill Sans MT" w:hAnsi="Gill Sans MT"/>
        </w:rPr>
        <w:t xml:space="preserve"> </w:t>
      </w:r>
      <w:r>
        <w:rPr>
          <w:rFonts w:ascii="Gill Sans MT" w:hAnsi="Gill Sans MT"/>
          <w:lang w:val="cy-GB"/>
        </w:rPr>
        <w:t>Diolch i grant o £1,</w:t>
      </w:r>
      <w:r w:rsidRPr="002260BF">
        <w:rPr>
          <w:rFonts w:ascii="Gill Sans MT" w:hAnsi="Gill Sans MT"/>
          <w:lang w:val="cy-GB"/>
        </w:rPr>
        <w:t xml:space="preserve">773 o’r gronfa Datblygu Cynaliadwy, cafodd seilwaith yr ardd ei ddatblygu gyda llawer o blanhigion newydd, adnewyddu'r bwrdd gwybodaeth a gosod mainc a bwrdd picnic wedi'u gwneud o blastig amaethyddol wedi'i ailgylchu. </w:t>
      </w:r>
      <w:r w:rsidRPr="00A130B9">
        <w:rPr>
          <w:rFonts w:ascii="Gill Sans MT" w:hAnsi="Gill Sans MT"/>
        </w:rPr>
        <w:t xml:space="preserve"> </w:t>
      </w:r>
      <w:r w:rsidRPr="002260BF">
        <w:rPr>
          <w:rFonts w:ascii="Gill Sans MT" w:hAnsi="Gill Sans MT"/>
          <w:lang w:val="cy-GB"/>
        </w:rPr>
        <w:t xml:space="preserve">Dyma ddiwedd y cyfnod gwaith a ddechreuodd yn ôl yn y gwanwyn </w:t>
      </w:r>
      <w:r>
        <w:rPr>
          <w:rFonts w:ascii="Gill Sans MT" w:hAnsi="Gill Sans MT"/>
          <w:lang w:val="cy-GB"/>
        </w:rPr>
        <w:t xml:space="preserve">yn </w:t>
      </w:r>
      <w:r w:rsidRPr="002260BF">
        <w:rPr>
          <w:rFonts w:ascii="Gill Sans MT" w:hAnsi="Gill Sans MT"/>
          <w:lang w:val="cy-GB"/>
        </w:rPr>
        <w:t xml:space="preserve">2018. </w:t>
      </w:r>
      <w:r w:rsidRPr="00A130B9">
        <w:rPr>
          <w:rFonts w:ascii="Gill Sans MT" w:hAnsi="Gill Sans MT"/>
        </w:rPr>
        <w:t xml:space="preserve"> </w:t>
      </w:r>
    </w:p>
    <w:p w14:paraId="728AEE2A" w14:textId="77777777" w:rsidR="008022A4" w:rsidRPr="00A130B9" w:rsidRDefault="008022A4" w:rsidP="008022A4">
      <w:pPr>
        <w:numPr>
          <w:ilvl w:val="0"/>
          <w:numId w:val="11"/>
        </w:numPr>
        <w:spacing w:line="360" w:lineRule="auto"/>
        <w:rPr>
          <w:rFonts w:ascii="Gill Sans MT" w:hAnsi="Gill Sans MT"/>
        </w:rPr>
      </w:pPr>
      <w:r w:rsidRPr="002260BF">
        <w:rPr>
          <w:rFonts w:ascii="Gill Sans MT" w:hAnsi="Gill Sans MT"/>
          <w:lang w:val="cy-GB"/>
        </w:rPr>
        <w:t xml:space="preserve">Llwyddwyd i wneud hyn gyda llawer o waith gwirfoddol, gan gynnwys gwaith caled y Cybiau o Grŵp 1af Sgowtiaid Llangynidr a oedd wedi paratoi a phlannu gwely perlysiau newydd a gwneud gwestai trychfilod o ddeunydd wedi’i ailgylchu. </w:t>
      </w:r>
    </w:p>
    <w:p w14:paraId="56DFBFE3" w14:textId="77777777" w:rsidR="008022A4" w:rsidRPr="00A130B9" w:rsidRDefault="008022A4" w:rsidP="008022A4">
      <w:pPr>
        <w:numPr>
          <w:ilvl w:val="0"/>
          <w:numId w:val="11"/>
        </w:numPr>
        <w:spacing w:line="360" w:lineRule="auto"/>
        <w:rPr>
          <w:rFonts w:ascii="Gill Sans MT" w:hAnsi="Gill Sans MT"/>
        </w:rPr>
        <w:sectPr w:rsidR="008022A4" w:rsidRPr="00A130B9">
          <w:headerReference w:type="even" r:id="rId12"/>
          <w:headerReference w:type="default" r:id="rId13"/>
          <w:footerReference w:type="even" r:id="rId14"/>
          <w:footerReference w:type="default" r:id="rId15"/>
          <w:headerReference w:type="first" r:id="rId16"/>
          <w:footerReference w:type="first" r:id="rId17"/>
          <w:pgSz w:w="11909" w:h="16838"/>
          <w:pgMar w:top="1420" w:right="836" w:bottom="854" w:left="831" w:header="720" w:footer="720" w:gutter="0"/>
          <w:cols w:space="720"/>
        </w:sectPr>
      </w:pPr>
      <w:r w:rsidRPr="002260BF">
        <w:rPr>
          <w:rFonts w:ascii="Gill Sans MT" w:hAnsi="Gill Sans MT"/>
          <w:lang w:val="cy-GB"/>
        </w:rPr>
        <w:t xml:space="preserve">Mae’r prosiect wedi ail gynnau llawer o ddiddordeb yn yr ardd yn y gymuned a, thrwy gyflwyno amrywiaeth ehangach o berlysiau blodeuog a llysieuol, wedi cynyddu bioamrywiaeth yr ardal. </w:t>
      </w:r>
      <w:r w:rsidRPr="00A130B9">
        <w:rPr>
          <w:rFonts w:ascii="Gill Sans MT" w:hAnsi="Gill Sans MT"/>
        </w:rPr>
        <w:t xml:space="preserve"> </w:t>
      </w:r>
      <w:r w:rsidRPr="002260BF">
        <w:rPr>
          <w:rFonts w:ascii="Gill Sans MT" w:hAnsi="Gill Sans MT"/>
          <w:lang w:val="cy-GB"/>
        </w:rPr>
        <w:t>Drwy ei thrawsnewid, mae yna le i bobl leol ac ymwelwyr i fwynhau a bydd hynny’n cadw treftadaeth ddiwylliannol ac yn gwell</w:t>
      </w:r>
      <w:r>
        <w:rPr>
          <w:rFonts w:ascii="Gill Sans MT" w:hAnsi="Gill Sans MT"/>
          <w:lang w:val="cy-GB"/>
        </w:rPr>
        <w:t>a</w:t>
      </w:r>
      <w:r w:rsidRPr="002260BF">
        <w:rPr>
          <w:rFonts w:ascii="Gill Sans MT" w:hAnsi="Gill Sans MT"/>
          <w:lang w:val="cy-GB"/>
        </w:rPr>
        <w:t xml:space="preserve"> harddwch naturiol yr ardal. </w:t>
      </w:r>
      <w:r w:rsidRPr="00A130B9">
        <w:rPr>
          <w:rFonts w:ascii="Gill Sans MT" w:eastAsia="PMingLiU" w:hAnsi="Gill Sans MT"/>
          <w:noProof/>
          <w:lang w:val="cy-GB" w:eastAsia="cy-GB"/>
        </w:rPr>
        <mc:AlternateContent>
          <mc:Choice Requires="wps">
            <w:drawing>
              <wp:anchor distT="0" distB="0" distL="0" distR="0" simplePos="0" relativeHeight="251660290" behindDoc="1" locked="0" layoutInCell="1" allowOverlap="1" wp14:anchorId="291914EF" wp14:editId="4244E1ED">
                <wp:simplePos x="0" y="0"/>
                <wp:positionH relativeFrom="page">
                  <wp:posOffset>3689350</wp:posOffset>
                </wp:positionH>
                <wp:positionV relativeFrom="page">
                  <wp:posOffset>9898380</wp:posOffset>
                </wp:positionV>
                <wp:extent cx="186690" cy="170180"/>
                <wp:effectExtent l="3175" t="1905" r="635" b="0"/>
                <wp:wrapSquare wrapText="bothSides"/>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777F" w14:textId="77777777" w:rsidR="008022A4" w:rsidRDefault="008022A4" w:rsidP="008022A4">
                            <w:pPr>
                              <w:spacing w:before="26" w:line="240" w:lineRule="exact"/>
                              <w:textAlignment w:val="baseline"/>
                              <w:rPr>
                                <w:rFonts w:ascii="Calibri" w:eastAsia="Calibri" w:hAnsi="Calibri"/>
                                <w:color w:val="000000"/>
                              </w:rPr>
                            </w:pPr>
                            <w:r>
                              <w:rPr>
                                <w:rFonts w:ascii="Calibri" w:eastAsia="Calibri" w:hAnsi="Calibri"/>
                                <w:color w:val="000000"/>
                                <w:sz w:val="22"/>
                                <w:lang w:val="en-U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914EF" id="_x0000_t202" coordsize="21600,21600" o:spt="202" path="m,l,21600r21600,l21600,xe">
                <v:stroke joinstyle="miter"/>
                <v:path gradientshapeok="t" o:connecttype="rect"/>
              </v:shapetype>
              <v:shape id="Text Box 112" o:spid="_x0000_s1026" type="#_x0000_t202" style="position:absolute;left:0;text-align:left;margin-left:290.5pt;margin-top:779.4pt;width:14.7pt;height:13.4pt;z-index:-2516561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X7rwIAALEFAAAOAAAAZHJzL2Uyb0RvYy54bWysVNuOmzAQfa/Uf7D8znIpIYCWrHZDqCpt&#10;L9JuP8ABE6yCTW0nsK367x2bkGx2X6q2PKCBGZ+5nOO5vhm7Fh2oVEzwDPtXHkaUl6JifJfhr4+F&#10;E2OkNOEVaQWnGX6iCt+s3r65HvqUBqIRbUUlAhCu0qHPcKN1n7quKhvaEXUlesrBWQvZEQ2fcudW&#10;kgyA3rVu4HmROwhZ9VKUVCn4m09OvLL4dU1L/bmuFdWozTDUpu1b2vfWvN3VNUl3kvQNK49lkL+o&#10;oiOMQ9ITVE40QXvJXkF1rJRCiVpflaJzRV2zktoeoBvfe9HNQ0N6anuB4aj+NCb1/2DLT4cvErEK&#10;uMOIkw4oeqSjRndiRL4fmPkMvUoh7KGHQD2Cw8SaXlV/L8pvCnGxbgjf0VspxdBQUkF9vjnpPjs6&#10;4SgDsh0+igoSkb0WFmisZWcAYRwI0IGnpxM3ppjSpIyjKAFPCS5/6fmx5c4l6Xy4l0q/p6JDxsiw&#10;BOotODncK22KIekcYnJxUbC2tfS3/OIHBE5/IDUcNT5ThGXzZ+Ilm3gTh04YRBsn9PLcuS3WoRMV&#10;/nKRv8vX69z/ZfL6YdqwqqLcpJmV5Yd/xtxR45MmTtpSomWVgTMlKbnbrluJDgSUXdjHjhw85zD3&#10;sgw7BOjlRUt+EHp3QeIUUbx0wiJcOMnSix3PT+6SyAuTMC8uW7pnnP57S2jIcLIIFpOWzkW/6M2z&#10;z+veSNoxDbujZV2G41MQSY0CN7yy1GrC2sl+NgpT/nkUQPdMtNWrkegkVj1ux+PVADCj5a2onkDA&#10;UoDAQIuw98BohPyB0QA7JMPq+55IilH7gcMlMAtnNuRsbGeD8BKOZlhjNJlrPS2mfS/ZrgHk6Zpx&#10;cQsXpWZWxOcqjtcL9oLt5bjDzOJ5/m2jzpt29RsAAP//AwBQSwMEFAAGAAgAAAAhALGJXGDhAAAA&#10;DQEAAA8AAABkcnMvZG93bnJldi54bWxMj8FOwzAQRO9I/IO1lbhRO4hEIY1TVQhOSIg0HDg6sZtY&#10;jdchdtvw92xPcNyZ0ey8cru4kZ3NHKxHCclaADPYeW2xl/DZvN7nwEJUqNXo0Uj4MQG21e1NqQrt&#10;L1ib8z72jEowFErCEONUcB66wTgV1n4ySN7Bz05FOuee61ldqNyN/EGIjDtlkT4MajLPg+mO+5OT&#10;sPvC+sV+v7cf9aG2TfMk8C07Snm3WnYbYNEs8S8M1/k0HSra1PoT6sBGCWmeEEskI01zgqBIlohH&#10;YO1VytMMeFXy/xTVLwAAAP//AwBQSwECLQAUAAYACAAAACEAtoM4kv4AAADhAQAAEwAAAAAAAAAA&#10;AAAAAAAAAAAAW0NvbnRlbnRfVHlwZXNdLnhtbFBLAQItABQABgAIAAAAIQA4/SH/1gAAAJQBAAAL&#10;AAAAAAAAAAAAAAAAAC8BAABfcmVscy8ucmVsc1BLAQItABQABgAIAAAAIQC5fmX7rwIAALEFAAAO&#10;AAAAAAAAAAAAAAAAAC4CAABkcnMvZTJvRG9jLnhtbFBLAQItABQABgAIAAAAIQCxiVxg4QAAAA0B&#10;AAAPAAAAAAAAAAAAAAAAAAkFAABkcnMvZG93bnJldi54bWxQSwUGAAAAAAQABADzAAAAFwYAAAAA&#10;" filled="f" stroked="f">
                <v:textbox inset="0,0,0,0">
                  <w:txbxContent>
                    <w:p w14:paraId="26E5777F" w14:textId="77777777" w:rsidR="008022A4" w:rsidRDefault="008022A4" w:rsidP="008022A4">
                      <w:pPr>
                        <w:spacing w:before="26" w:line="240" w:lineRule="exact"/>
                        <w:textAlignment w:val="baseline"/>
                        <w:rPr>
                          <w:rFonts w:ascii="Calibri" w:eastAsia="Calibri" w:hAnsi="Calibri"/>
                          <w:color w:val="000000"/>
                        </w:rPr>
                      </w:pPr>
                      <w:r>
                        <w:rPr>
                          <w:rFonts w:ascii="Calibri" w:eastAsia="Calibri" w:hAnsi="Calibri"/>
                          <w:color w:val="000000"/>
                          <w:sz w:val="22"/>
                          <w:lang w:val="en-US"/>
                        </w:rPr>
                        <w:t>7</w:t>
                      </w:r>
                    </w:p>
                  </w:txbxContent>
                </v:textbox>
                <w10:wrap type="square" anchorx="page" anchory="page"/>
              </v:shape>
            </w:pict>
          </mc:Fallback>
        </mc:AlternateContent>
      </w:r>
      <w:r w:rsidRPr="00A130B9">
        <w:rPr>
          <w:rFonts w:ascii="Gill Sans MT" w:hAnsi="Gill Sans MT"/>
        </w:rPr>
        <w:t xml:space="preserve"> </w:t>
      </w:r>
      <w:r w:rsidRPr="002260BF">
        <w:rPr>
          <w:rFonts w:ascii="Gill Sans MT" w:hAnsi="Gill Sans MT"/>
          <w:lang w:val="cy-GB"/>
        </w:rPr>
        <w:t xml:space="preserve">Yn ogystal â grant gan y Gronfa Ddatblygu Cynaliadwy, cafodd y prosiect gefnogaeth gan Gymdeithas Vaughan a </w:t>
      </w:r>
      <w:r>
        <w:rPr>
          <w:rFonts w:ascii="Gill Sans MT" w:hAnsi="Gill Sans MT"/>
          <w:lang w:val="cy-GB"/>
        </w:rPr>
        <w:t>chyfranwyr</w:t>
      </w:r>
      <w:r w:rsidRPr="002260BF">
        <w:rPr>
          <w:rFonts w:ascii="Gill Sans MT" w:hAnsi="Gill Sans MT"/>
          <w:lang w:val="cy-GB"/>
        </w:rPr>
        <w:t xml:space="preserve"> lleol. </w:t>
      </w:r>
    </w:p>
    <w:p w14:paraId="60D14067" w14:textId="77777777" w:rsidR="008022A4" w:rsidRDefault="008022A4" w:rsidP="008022A4">
      <w:pPr>
        <w:rPr>
          <w:rFonts w:ascii="Gill Sans MT" w:eastAsia="PMingLiU" w:hAnsi="Gill Sans MT"/>
          <w:lang w:val="en-US" w:eastAsia="en-US"/>
        </w:rPr>
      </w:pPr>
    </w:p>
    <w:p w14:paraId="56A0A08F" w14:textId="77777777" w:rsidR="008022A4" w:rsidRDefault="008022A4" w:rsidP="008022A4">
      <w:pPr>
        <w:tabs>
          <w:tab w:val="left" w:pos="2550"/>
        </w:tabs>
        <w:rPr>
          <w:rFonts w:ascii="Gill Sans MT" w:eastAsia="PMingLiU" w:hAnsi="Gill Sans MT"/>
          <w:lang w:val="en-US" w:eastAsia="en-US"/>
        </w:rPr>
      </w:pPr>
      <w:r>
        <w:rPr>
          <w:rFonts w:ascii="Gill Sans MT" w:eastAsia="PMingLiU" w:hAnsi="Gill Sans MT"/>
          <w:lang w:val="en-US" w:eastAsia="en-US"/>
        </w:rPr>
        <w:tab/>
      </w:r>
    </w:p>
    <w:p w14:paraId="6B3C726D" w14:textId="77777777" w:rsidR="008022A4" w:rsidRPr="00A130B9" w:rsidRDefault="008022A4" w:rsidP="008022A4">
      <w:pPr>
        <w:spacing w:line="300" w:lineRule="auto"/>
        <w:rPr>
          <w:rFonts w:ascii="Gill Sans MT" w:hAnsi="Gill Sans MT" w:cs="Tahoma"/>
          <w:b/>
        </w:rPr>
      </w:pPr>
      <w:r w:rsidRPr="002260BF">
        <w:rPr>
          <w:rFonts w:ascii="Gill Sans MT" w:hAnsi="Gill Sans MT" w:cs="Tahoma"/>
          <w:b/>
          <w:lang w:val="cy-GB"/>
        </w:rPr>
        <w:t xml:space="preserve">Adran 4 Asesiadau </w:t>
      </w:r>
      <w:r>
        <w:rPr>
          <w:rFonts w:ascii="Gill Sans MT" w:hAnsi="Gill Sans MT" w:cs="Tahoma"/>
          <w:b/>
          <w:lang w:val="cy-GB"/>
        </w:rPr>
        <w:t xml:space="preserve">o’r </w:t>
      </w:r>
      <w:r w:rsidRPr="002260BF">
        <w:rPr>
          <w:rFonts w:ascii="Gill Sans MT" w:hAnsi="Gill Sans MT" w:cs="Tahoma"/>
          <w:b/>
          <w:lang w:val="cy-GB"/>
        </w:rPr>
        <w:t>Eff</w:t>
      </w:r>
      <w:r>
        <w:rPr>
          <w:rFonts w:ascii="Gill Sans MT" w:hAnsi="Gill Sans MT" w:cs="Tahoma"/>
          <w:b/>
          <w:lang w:val="cy-GB"/>
        </w:rPr>
        <w:t>aith ar G</w:t>
      </w:r>
      <w:r w:rsidRPr="002260BF">
        <w:rPr>
          <w:rFonts w:ascii="Gill Sans MT" w:hAnsi="Gill Sans MT" w:cs="Tahoma"/>
          <w:b/>
          <w:lang w:val="cy-GB"/>
        </w:rPr>
        <w:t>ydraddoldeb</w:t>
      </w:r>
    </w:p>
    <w:p w14:paraId="08FEAFB2" w14:textId="77777777" w:rsidR="008022A4" w:rsidRPr="00A62BF4" w:rsidRDefault="008022A4" w:rsidP="008022A4">
      <w:pPr>
        <w:spacing w:line="300" w:lineRule="auto"/>
        <w:rPr>
          <w:rFonts w:ascii="Gill Sans MT" w:hAnsi="Gill Sans MT" w:cs="Tahoma"/>
          <w:b/>
        </w:rPr>
      </w:pPr>
    </w:p>
    <w:p w14:paraId="2DA6E8F3" w14:textId="77777777" w:rsidR="008022A4" w:rsidRPr="00A130B9" w:rsidRDefault="008022A4" w:rsidP="008022A4">
      <w:pPr>
        <w:spacing w:line="300" w:lineRule="auto"/>
        <w:rPr>
          <w:rFonts w:ascii="Gill Sans MT" w:hAnsi="Gill Sans MT" w:cs="Tahoma"/>
          <w:b/>
        </w:rPr>
      </w:pPr>
      <w:r w:rsidRPr="002260BF">
        <w:rPr>
          <w:rFonts w:ascii="Gill Sans MT" w:hAnsi="Gill Sans MT" w:cs="Tahoma"/>
          <w:b/>
          <w:lang w:val="cy-GB"/>
        </w:rPr>
        <w:t>Adrodd</w:t>
      </w:r>
    </w:p>
    <w:p w14:paraId="77438F56" w14:textId="77777777" w:rsidR="008022A4" w:rsidRPr="00A62BF4" w:rsidRDefault="008022A4" w:rsidP="008022A4">
      <w:pPr>
        <w:spacing w:line="300" w:lineRule="auto"/>
        <w:ind w:left="360"/>
        <w:rPr>
          <w:rFonts w:ascii="Gill Sans MT" w:hAnsi="Gill Sans MT" w:cs="Tahoma"/>
          <w:b/>
        </w:rPr>
      </w:pPr>
    </w:p>
    <w:p w14:paraId="75DEC702" w14:textId="77777777" w:rsidR="008022A4" w:rsidRPr="00A130B9" w:rsidRDefault="008022A4" w:rsidP="008022A4">
      <w:pPr>
        <w:spacing w:line="360" w:lineRule="auto"/>
        <w:jc w:val="both"/>
        <w:rPr>
          <w:rFonts w:ascii="Gill Sans MT" w:hAnsi="Gill Sans MT" w:cs="Tahoma"/>
        </w:rPr>
      </w:pPr>
      <w:r w:rsidRPr="009D6CF3">
        <w:rPr>
          <w:rFonts w:ascii="Gill Sans MT" w:hAnsi="Gill Sans MT" w:cs="Tahoma"/>
          <w:lang w:val="cy-GB"/>
        </w:rPr>
        <w:t xml:space="preserve">Yn 2012, dechreuodd yr Awdurdod sgrinio pob adroddiad sydd angen penderfyniad gan aelodau am Asesiadau </w:t>
      </w:r>
      <w:r>
        <w:rPr>
          <w:rFonts w:ascii="Gill Sans MT" w:hAnsi="Gill Sans MT" w:cs="Tahoma"/>
          <w:lang w:val="cy-GB"/>
        </w:rPr>
        <w:t>o’r Effaith ar G</w:t>
      </w:r>
      <w:r w:rsidRPr="009D6CF3">
        <w:rPr>
          <w:rFonts w:ascii="Gill Sans MT" w:hAnsi="Gill Sans MT" w:cs="Tahoma"/>
          <w:lang w:val="cy-GB"/>
        </w:rPr>
        <w:t>ydraddoldeb ym mhwyllgorau A</w:t>
      </w:r>
      <w:r>
        <w:rPr>
          <w:rFonts w:ascii="Gill Sans MT" w:hAnsi="Gill Sans MT" w:cs="Tahoma"/>
          <w:lang w:val="cy-GB"/>
        </w:rPr>
        <w:t>wdurdo</w:t>
      </w:r>
      <w:r w:rsidRPr="009D6CF3">
        <w:rPr>
          <w:rFonts w:ascii="Gill Sans MT" w:hAnsi="Gill Sans MT" w:cs="Tahoma"/>
          <w:lang w:val="cy-GB"/>
        </w:rPr>
        <w:t>d y Parc Cenedlaethol, Archwilio a Chraffu ac, os yn brio</w:t>
      </w:r>
      <w:r>
        <w:rPr>
          <w:rFonts w:ascii="Gill Sans MT" w:hAnsi="Gill Sans MT" w:cs="Tahoma"/>
          <w:lang w:val="cy-GB"/>
        </w:rPr>
        <w:t>dol, Cynllunio a Hawliau Tramwys</w:t>
      </w:r>
      <w:r w:rsidRPr="009D6CF3">
        <w:rPr>
          <w:rFonts w:ascii="Gill Sans MT" w:hAnsi="Gill Sans MT" w:cs="Tahoma"/>
          <w:lang w:val="cy-GB"/>
        </w:rPr>
        <w:t xml:space="preserve">.  Mae adroddiad pob swyddog yn cynnwys ffurflen sgrinio ar gyfer materion Cydraddoldeb. </w:t>
      </w:r>
      <w:r w:rsidRPr="00A130B9">
        <w:rPr>
          <w:rFonts w:ascii="Gill Sans MT" w:hAnsi="Gill Sans MT" w:cs="Tahoma"/>
        </w:rPr>
        <w:t xml:space="preserve"> </w:t>
      </w:r>
      <w:r w:rsidRPr="00A62BF4">
        <w:rPr>
          <w:rFonts w:ascii="Gill Sans MT" w:hAnsi="Gill Sans MT" w:cs="Tahoma"/>
        </w:rPr>
        <w:t xml:space="preserve"> </w:t>
      </w:r>
      <w:r w:rsidRPr="009D6CF3">
        <w:rPr>
          <w:rFonts w:ascii="Gill Sans MT" w:hAnsi="Gill Sans MT" w:cs="Tahoma"/>
          <w:lang w:val="cy-GB"/>
        </w:rPr>
        <w:t xml:space="preserve">Os yw’r ffurflen sgrinio’n dangos fod yn risg arwyddocaol i nodwedd gwarchodedig, bydd angen Asesiad </w:t>
      </w:r>
      <w:r>
        <w:rPr>
          <w:rFonts w:ascii="Gill Sans MT" w:hAnsi="Gill Sans MT" w:cs="Tahoma"/>
          <w:lang w:val="cy-GB"/>
        </w:rPr>
        <w:t>o’r Effaith ar G</w:t>
      </w:r>
      <w:r w:rsidRPr="009D6CF3">
        <w:rPr>
          <w:rFonts w:ascii="Gill Sans MT" w:hAnsi="Gill Sans MT" w:cs="Tahoma"/>
          <w:lang w:val="cy-GB"/>
        </w:rPr>
        <w:t>ydraddoldeb llawn. Mae pob un o’r asesiadau sgrinio’n cael eu cynnwys gyda phapurau’r Pwyllgorau.</w:t>
      </w:r>
    </w:p>
    <w:p w14:paraId="7E857FCC" w14:textId="77777777" w:rsidR="008022A4" w:rsidRPr="00A62BF4" w:rsidRDefault="008022A4" w:rsidP="008022A4">
      <w:pPr>
        <w:spacing w:line="300" w:lineRule="auto"/>
        <w:rPr>
          <w:rFonts w:ascii="Gill Sans MT" w:hAnsi="Gill Sans MT" w:cs="Tahoma"/>
          <w:b/>
        </w:rPr>
      </w:pPr>
    </w:p>
    <w:p w14:paraId="6284C0D9" w14:textId="77777777" w:rsidR="008022A4" w:rsidRPr="00A130B9" w:rsidRDefault="008022A4" w:rsidP="008022A4">
      <w:pPr>
        <w:spacing w:line="300" w:lineRule="auto"/>
        <w:rPr>
          <w:rFonts w:ascii="Gill Sans MT" w:hAnsi="Gill Sans MT" w:cs="Tahoma"/>
          <w:b/>
        </w:rPr>
      </w:pPr>
      <w:r w:rsidRPr="009D6CF3">
        <w:rPr>
          <w:rFonts w:ascii="Gill Sans MT" w:hAnsi="Gill Sans MT" w:cs="Tahoma"/>
          <w:b/>
          <w:lang w:val="cy-GB"/>
        </w:rPr>
        <w:t xml:space="preserve">Hyfforddi </w:t>
      </w:r>
    </w:p>
    <w:p w14:paraId="19E73BE5" w14:textId="77777777" w:rsidR="008022A4" w:rsidRPr="00A62BF4" w:rsidRDefault="008022A4" w:rsidP="008022A4">
      <w:pPr>
        <w:spacing w:line="300" w:lineRule="auto"/>
        <w:ind w:left="360"/>
        <w:rPr>
          <w:rFonts w:ascii="Gill Sans MT" w:hAnsi="Gill Sans MT" w:cs="Tahoma"/>
          <w:b/>
        </w:rPr>
      </w:pPr>
    </w:p>
    <w:p w14:paraId="56F18BB8" w14:textId="77777777" w:rsidR="008022A4" w:rsidRPr="00A130B9" w:rsidRDefault="008022A4" w:rsidP="008022A4">
      <w:pPr>
        <w:spacing w:line="360" w:lineRule="auto"/>
        <w:jc w:val="both"/>
        <w:rPr>
          <w:rFonts w:ascii="Gill Sans MT" w:hAnsi="Gill Sans MT" w:cs="Tahoma"/>
        </w:rPr>
      </w:pPr>
      <w:r w:rsidRPr="009D6CF3">
        <w:rPr>
          <w:rFonts w:ascii="Gill Sans MT" w:hAnsi="Gill Sans MT" w:cs="Tahoma"/>
          <w:lang w:val="cy-GB"/>
        </w:rPr>
        <w:t xml:space="preserve">Mae aelodau a swyddogion wedi derbyn hyfforddiant cydraddoldeb ac mae rhaglen yn cael ei pharatoi i wneud yn siŵr ei bod yn cael ei hadnewyddu a'i darparu’n rheolaidd. </w:t>
      </w:r>
    </w:p>
    <w:p w14:paraId="0B89EF48" w14:textId="77777777" w:rsidR="008022A4" w:rsidRPr="00A62BF4" w:rsidRDefault="008022A4" w:rsidP="008022A4">
      <w:pPr>
        <w:spacing w:line="360" w:lineRule="auto"/>
        <w:jc w:val="both"/>
        <w:rPr>
          <w:rFonts w:ascii="Gill Sans MT" w:hAnsi="Gill Sans MT" w:cs="Tahoma"/>
        </w:rPr>
      </w:pPr>
      <w:r w:rsidRPr="009D6CF3">
        <w:rPr>
          <w:rFonts w:ascii="Gill Sans MT" w:hAnsi="Gill Sans MT" w:cs="Tahoma"/>
          <w:lang w:val="cy-GB"/>
        </w:rPr>
        <w:t xml:space="preserve">Yn ogystal â’r hyfforddiant a ddarparwyd i gefnogi cyflwyno a mabwysiadu'r Cynllun Cydraddoldeb Strategol, mae'r Awdurdod yn darparu hyfforddiant mandadol i staff ar gynhwysedd cymdeithasol, ymwybyddiaeth byddardod, ymwybyddiaeth dementia, ymwybyddiaeth iechyd meddwl ac ymwybyddiaeth anabledd. </w:t>
      </w:r>
      <w:r w:rsidRPr="00A130B9">
        <w:rPr>
          <w:rFonts w:ascii="Gill Sans MT" w:hAnsi="Gill Sans MT" w:cs="Tahoma"/>
        </w:rPr>
        <w:t xml:space="preserve"> </w:t>
      </w:r>
      <w:r w:rsidRPr="00A62BF4">
        <w:rPr>
          <w:rFonts w:ascii="Gill Sans MT" w:hAnsi="Gill Sans MT" w:cs="Tahoma"/>
        </w:rPr>
        <w:t xml:space="preserve"> </w:t>
      </w:r>
    </w:p>
    <w:p w14:paraId="45AD640A" w14:textId="77777777" w:rsidR="008022A4" w:rsidRPr="00A62BF4" w:rsidRDefault="008022A4" w:rsidP="008022A4">
      <w:pPr>
        <w:spacing w:line="360" w:lineRule="auto"/>
        <w:jc w:val="both"/>
        <w:rPr>
          <w:rFonts w:ascii="Gill Sans MT" w:hAnsi="Gill Sans MT" w:cs="Tahoma"/>
        </w:rPr>
      </w:pPr>
    </w:p>
    <w:p w14:paraId="27E3A708" w14:textId="77777777" w:rsidR="008022A4" w:rsidRPr="00A62BF4" w:rsidRDefault="008022A4" w:rsidP="008022A4">
      <w:pPr>
        <w:spacing w:line="360" w:lineRule="auto"/>
        <w:jc w:val="both"/>
        <w:rPr>
          <w:rFonts w:ascii="Gill Sans MT" w:hAnsi="Gill Sans MT" w:cs="Tahoma"/>
        </w:rPr>
      </w:pPr>
    </w:p>
    <w:p w14:paraId="638B97C0" w14:textId="77777777" w:rsidR="008022A4" w:rsidRDefault="008022A4" w:rsidP="008022A4">
      <w:pPr>
        <w:spacing w:line="360" w:lineRule="auto"/>
        <w:rPr>
          <w:rFonts w:ascii="Gill Sans MT" w:hAnsi="Gill Sans MT" w:cs="Tahoma"/>
          <w:b/>
        </w:rPr>
      </w:pPr>
    </w:p>
    <w:p w14:paraId="7D498347" w14:textId="77777777" w:rsidR="008022A4" w:rsidRDefault="008022A4" w:rsidP="008022A4">
      <w:pPr>
        <w:spacing w:line="360" w:lineRule="auto"/>
        <w:rPr>
          <w:rFonts w:ascii="Gill Sans MT" w:hAnsi="Gill Sans MT" w:cs="Tahoma"/>
          <w:b/>
        </w:rPr>
      </w:pPr>
    </w:p>
    <w:p w14:paraId="083E3587" w14:textId="77777777" w:rsidR="008022A4" w:rsidRDefault="008022A4" w:rsidP="008022A4">
      <w:pPr>
        <w:spacing w:line="360" w:lineRule="auto"/>
        <w:rPr>
          <w:rFonts w:ascii="Gill Sans MT" w:hAnsi="Gill Sans MT" w:cs="Tahoma"/>
          <w:b/>
        </w:rPr>
      </w:pPr>
    </w:p>
    <w:p w14:paraId="559843E6" w14:textId="77777777" w:rsidR="008022A4" w:rsidRDefault="008022A4" w:rsidP="008022A4">
      <w:pPr>
        <w:spacing w:line="360" w:lineRule="auto"/>
        <w:rPr>
          <w:rFonts w:ascii="Gill Sans MT" w:hAnsi="Gill Sans MT" w:cs="Tahoma"/>
          <w:b/>
        </w:rPr>
      </w:pPr>
    </w:p>
    <w:p w14:paraId="4D71AFD0" w14:textId="77777777" w:rsidR="008022A4" w:rsidRDefault="008022A4" w:rsidP="008022A4">
      <w:pPr>
        <w:spacing w:line="360" w:lineRule="auto"/>
        <w:rPr>
          <w:rFonts w:ascii="Gill Sans MT" w:hAnsi="Gill Sans MT" w:cs="Tahoma"/>
          <w:b/>
        </w:rPr>
      </w:pPr>
    </w:p>
    <w:p w14:paraId="1D728F90" w14:textId="77777777" w:rsidR="008022A4" w:rsidRDefault="008022A4" w:rsidP="008022A4">
      <w:pPr>
        <w:spacing w:line="360" w:lineRule="auto"/>
        <w:rPr>
          <w:rFonts w:ascii="Gill Sans MT" w:hAnsi="Gill Sans MT" w:cs="Tahoma"/>
          <w:b/>
        </w:rPr>
      </w:pPr>
    </w:p>
    <w:p w14:paraId="4EFA485A" w14:textId="77777777" w:rsidR="008022A4" w:rsidRDefault="008022A4" w:rsidP="008022A4">
      <w:pPr>
        <w:spacing w:line="360" w:lineRule="auto"/>
        <w:rPr>
          <w:rFonts w:ascii="Gill Sans MT" w:hAnsi="Gill Sans MT" w:cs="Tahoma"/>
          <w:b/>
        </w:rPr>
      </w:pPr>
    </w:p>
    <w:p w14:paraId="72B671A5" w14:textId="77777777" w:rsidR="008022A4" w:rsidRDefault="008022A4" w:rsidP="008022A4">
      <w:pPr>
        <w:spacing w:line="360" w:lineRule="auto"/>
        <w:rPr>
          <w:rFonts w:ascii="Gill Sans MT" w:hAnsi="Gill Sans MT" w:cs="Tahoma"/>
          <w:b/>
        </w:rPr>
      </w:pPr>
    </w:p>
    <w:p w14:paraId="5C32B5AF" w14:textId="77777777" w:rsidR="008022A4" w:rsidRDefault="008022A4" w:rsidP="008022A4">
      <w:pPr>
        <w:spacing w:line="360" w:lineRule="auto"/>
        <w:rPr>
          <w:rFonts w:ascii="Gill Sans MT" w:hAnsi="Gill Sans MT" w:cs="Tahoma"/>
          <w:b/>
        </w:rPr>
      </w:pPr>
    </w:p>
    <w:p w14:paraId="2070E666" w14:textId="77777777" w:rsidR="008022A4" w:rsidRDefault="008022A4" w:rsidP="008022A4">
      <w:pPr>
        <w:spacing w:line="360" w:lineRule="auto"/>
        <w:rPr>
          <w:rFonts w:ascii="Gill Sans MT" w:hAnsi="Gill Sans MT" w:cs="Tahoma"/>
          <w:b/>
        </w:rPr>
      </w:pPr>
    </w:p>
    <w:p w14:paraId="26439925" w14:textId="166A371D" w:rsidR="008022A4" w:rsidRDefault="008022A4" w:rsidP="008022A4">
      <w:pPr>
        <w:spacing w:line="360" w:lineRule="auto"/>
        <w:rPr>
          <w:rFonts w:ascii="Gill Sans MT" w:hAnsi="Gill Sans MT" w:cs="Tahoma"/>
          <w:b/>
        </w:rPr>
      </w:pPr>
    </w:p>
    <w:p w14:paraId="03D11CE5" w14:textId="77777777" w:rsidR="005A55AD" w:rsidRDefault="005A55AD" w:rsidP="008022A4">
      <w:pPr>
        <w:spacing w:line="360" w:lineRule="auto"/>
        <w:rPr>
          <w:rFonts w:ascii="Gill Sans MT" w:hAnsi="Gill Sans MT" w:cs="Tahoma"/>
          <w:b/>
        </w:rPr>
      </w:pPr>
    </w:p>
    <w:p w14:paraId="0A56DBDD" w14:textId="77777777" w:rsidR="008022A4" w:rsidRPr="00A130B9" w:rsidRDefault="008022A4" w:rsidP="008022A4">
      <w:pPr>
        <w:spacing w:line="360" w:lineRule="auto"/>
        <w:rPr>
          <w:rFonts w:ascii="Gill Sans MT" w:hAnsi="Gill Sans MT" w:cs="Tahoma"/>
        </w:rPr>
      </w:pPr>
      <w:r w:rsidRPr="00C1699B">
        <w:rPr>
          <w:rFonts w:ascii="Gill Sans MT" w:hAnsi="Gill Sans MT" w:cs="Tahoma"/>
          <w:b/>
          <w:lang w:val="cy-GB"/>
        </w:rPr>
        <w:lastRenderedPageBreak/>
        <w:t>Trefniadau caffael</w:t>
      </w:r>
    </w:p>
    <w:p w14:paraId="413D6256" w14:textId="77777777" w:rsidR="008022A4" w:rsidRPr="00A62BF4" w:rsidRDefault="008022A4" w:rsidP="008022A4">
      <w:pPr>
        <w:spacing w:line="360" w:lineRule="auto"/>
        <w:rPr>
          <w:rFonts w:ascii="Gill Sans MT" w:hAnsi="Gill Sans MT" w:cs="Tahoma"/>
        </w:rPr>
      </w:pPr>
    </w:p>
    <w:p w14:paraId="6AF247CB" w14:textId="77777777" w:rsidR="008022A4" w:rsidRPr="00A130B9" w:rsidRDefault="008022A4" w:rsidP="008022A4">
      <w:pPr>
        <w:spacing w:line="360" w:lineRule="auto"/>
        <w:jc w:val="both"/>
        <w:rPr>
          <w:rFonts w:ascii="Arial" w:hAnsi="Arial" w:cs="Arial"/>
          <w:sz w:val="22"/>
          <w:szCs w:val="22"/>
        </w:rPr>
      </w:pPr>
      <w:r>
        <w:rPr>
          <w:rFonts w:ascii="Arial" w:eastAsiaTheme="minorHAnsi" w:hAnsi="Arial" w:cs="Arial"/>
          <w:sz w:val="22"/>
          <w:szCs w:val="22"/>
          <w:lang w:val="cy-GB" w:eastAsia="en-US"/>
        </w:rPr>
        <w:t xml:space="preserve">Er nad oes gan yr Awdurdod unrhyw drefniadau ffurfiol ar gyfer ystyried materion cydraddoldeb trwy ein polisïau a’n ymarferion caffael presennol, mae pob adroddiad gan Swyddogion sydd angen penderfyniad gan Aelodau'n cael ei sgrinio gan ddefnyddio'r broses sgrinio cydraddoldeb ag sydd gan Gwerthwch i Gymru. </w:t>
      </w:r>
      <w:r w:rsidRPr="00A130B9">
        <w:rPr>
          <w:rFonts w:ascii="Arial" w:hAnsi="Arial" w:cs="Arial"/>
          <w:sz w:val="22"/>
          <w:szCs w:val="22"/>
        </w:rPr>
        <w:t xml:space="preserve"> </w:t>
      </w:r>
      <w:r w:rsidRPr="003D286D">
        <w:rPr>
          <w:rFonts w:ascii="Arial" w:hAnsi="Arial" w:cs="Arial"/>
          <w:sz w:val="22"/>
          <w:szCs w:val="22"/>
        </w:rPr>
        <w:t xml:space="preserve"> </w:t>
      </w:r>
      <w:r w:rsidRPr="00C1699B">
        <w:rPr>
          <w:rFonts w:ascii="Arial" w:hAnsi="Arial" w:cs="Arial"/>
          <w:sz w:val="22"/>
          <w:szCs w:val="22"/>
          <w:lang w:val="cy-GB"/>
        </w:rPr>
        <w:t>Hefyd, pan fydd yr Awdurdod yn caffael gwasanaethau allanol, rydyn ni’n gwneud yn siŵr fod rhai nodweddion gwarchodedig yn cael ystyriaeth lawn e.e.</w:t>
      </w:r>
      <w:r w:rsidRPr="00A130B9">
        <w:rPr>
          <w:rFonts w:ascii="Arial" w:hAnsi="Arial" w:cs="Arial"/>
          <w:sz w:val="22"/>
          <w:szCs w:val="22"/>
        </w:rPr>
        <w:t xml:space="preserve"> </w:t>
      </w:r>
      <w:r>
        <w:rPr>
          <w:rFonts w:ascii="Arial" w:hAnsi="Arial" w:cs="Arial"/>
          <w:sz w:val="22"/>
          <w:szCs w:val="22"/>
          <w:lang w:val="cy-GB"/>
        </w:rPr>
        <w:t>y</w:t>
      </w:r>
      <w:r w:rsidRPr="00C1699B">
        <w:rPr>
          <w:rFonts w:ascii="Arial" w:hAnsi="Arial" w:cs="Arial"/>
          <w:sz w:val="22"/>
          <w:szCs w:val="22"/>
          <w:lang w:val="cy-GB"/>
        </w:rPr>
        <w:t xml:space="preserve"> Gymraeg a darpariaeth anabledd gan gynnwys gwasanaethau mynediad a gwybodaeth ayb. </w:t>
      </w:r>
    </w:p>
    <w:p w14:paraId="6BB92CAE" w14:textId="77777777" w:rsidR="008022A4" w:rsidRPr="003D286D" w:rsidRDefault="008022A4" w:rsidP="008022A4">
      <w:pPr>
        <w:pStyle w:val="xmsonormal"/>
        <w:shd w:val="clear" w:color="auto" w:fill="FFFFFF"/>
        <w:spacing w:before="0" w:beforeAutospacing="0" w:after="0" w:afterAutospacing="0" w:line="330" w:lineRule="atLeast"/>
        <w:jc w:val="both"/>
        <w:rPr>
          <w:rFonts w:ascii="Arial" w:hAnsi="Arial" w:cs="Arial"/>
          <w:color w:val="000000"/>
          <w:sz w:val="22"/>
          <w:szCs w:val="22"/>
        </w:rPr>
      </w:pPr>
      <w:r w:rsidRPr="00C1699B">
        <w:rPr>
          <w:rFonts w:ascii="Arial" w:hAnsi="Arial" w:cs="Arial"/>
          <w:color w:val="000000"/>
          <w:sz w:val="22"/>
          <w:szCs w:val="22"/>
          <w:lang w:val="cy-GB"/>
        </w:rPr>
        <w:t xml:space="preserve">Mae’r Awdurdod yn talu sylw i ddatganiad polisi Llywodraeth Cymru ynghylch caffael drwy wahodd darpar gyflenwyr i fidio am bob contract sy'n werth mwy na £25,000 trwy Gwerthwch i Gymru, gan ddefnyddio fframweithiau caffael Llywodraeth Cymru os yn bosibl. </w:t>
      </w:r>
      <w:r w:rsidRPr="00A130B9">
        <w:rPr>
          <w:rFonts w:ascii="Arial" w:hAnsi="Arial" w:cs="Arial"/>
          <w:color w:val="000000"/>
          <w:sz w:val="22"/>
          <w:szCs w:val="22"/>
          <w:bdr w:val="none" w:sz="0" w:space="0" w:color="auto" w:frame="1"/>
        </w:rPr>
        <w:t> </w:t>
      </w:r>
      <w:r w:rsidRPr="003D286D">
        <w:rPr>
          <w:rFonts w:ascii="Arial" w:hAnsi="Arial" w:cs="Arial"/>
          <w:color w:val="000000"/>
          <w:sz w:val="22"/>
          <w:szCs w:val="22"/>
          <w:bdr w:val="none" w:sz="0" w:space="0" w:color="auto" w:frame="1"/>
        </w:rPr>
        <w:t> </w:t>
      </w:r>
      <w:r w:rsidRPr="00C1699B">
        <w:rPr>
          <w:rFonts w:ascii="Arial" w:hAnsi="Arial" w:cs="Arial"/>
          <w:color w:val="000000"/>
          <w:sz w:val="22"/>
          <w:szCs w:val="22"/>
          <w:lang w:val="cy-GB"/>
        </w:rPr>
        <w:t xml:space="preserve">Mae wedi datblygu partneriaethau gyda busnesau lleol a Chymreig, megis mentrau twristiaeth, darparwyr gweithgaredd awyr agored, pobl crefftau, contractwyr gwaith daear, Cyngor Llyfrau Cymru, dylunwyr ac argraffwyr, ymysg eraill. </w:t>
      </w:r>
      <w:r w:rsidRPr="00A130B9">
        <w:rPr>
          <w:rFonts w:ascii="Arial" w:hAnsi="Arial" w:cs="Arial"/>
          <w:color w:val="000000"/>
          <w:sz w:val="22"/>
          <w:szCs w:val="22"/>
          <w:bdr w:val="none" w:sz="0" w:space="0" w:color="auto" w:frame="1"/>
        </w:rPr>
        <w:t> </w:t>
      </w:r>
    </w:p>
    <w:p w14:paraId="39F40BD1" w14:textId="77777777" w:rsidR="008022A4" w:rsidRPr="00A130B9" w:rsidRDefault="008022A4" w:rsidP="008022A4">
      <w:pPr>
        <w:pStyle w:val="xmsonormal"/>
        <w:shd w:val="clear" w:color="auto" w:fill="FFFFFF"/>
        <w:spacing w:before="0" w:beforeAutospacing="0" w:after="0" w:afterAutospacing="0" w:line="330" w:lineRule="atLeast"/>
        <w:jc w:val="both"/>
        <w:rPr>
          <w:rFonts w:ascii="Arial" w:hAnsi="Arial" w:cs="Arial"/>
          <w:color w:val="000000"/>
          <w:sz w:val="22"/>
          <w:szCs w:val="22"/>
        </w:rPr>
      </w:pPr>
      <w:r w:rsidRPr="00C1699B">
        <w:rPr>
          <w:rFonts w:ascii="Arial" w:hAnsi="Arial" w:cs="Arial"/>
          <w:color w:val="000000"/>
          <w:sz w:val="22"/>
          <w:szCs w:val="22"/>
          <w:lang w:val="cy-GB"/>
        </w:rPr>
        <w:t xml:space="preserve">Mae’r Awdurdod wedi ymrwymo i dalu busnesau’n brydlon ac yn ceisio cydymffurfio gyda’r gofyniad i dalu anfonebau cyflenwyr o fewn 30 </w:t>
      </w:r>
      <w:r>
        <w:rPr>
          <w:rFonts w:ascii="Arial" w:hAnsi="Arial" w:cs="Arial"/>
          <w:color w:val="000000"/>
          <w:sz w:val="22"/>
          <w:szCs w:val="22"/>
          <w:lang w:val="cy-GB"/>
        </w:rPr>
        <w:t xml:space="preserve">diwrnod </w:t>
      </w:r>
      <w:r w:rsidRPr="00C1699B">
        <w:rPr>
          <w:rFonts w:ascii="Arial" w:hAnsi="Arial" w:cs="Arial"/>
          <w:color w:val="000000"/>
          <w:sz w:val="22"/>
          <w:szCs w:val="22"/>
          <w:lang w:val="cy-GB"/>
        </w:rPr>
        <w:t xml:space="preserve">o’u derbyn. </w:t>
      </w:r>
      <w:r w:rsidRPr="00A130B9">
        <w:rPr>
          <w:rFonts w:ascii="Arial" w:hAnsi="Arial" w:cs="Arial"/>
          <w:color w:val="000000"/>
          <w:sz w:val="22"/>
          <w:szCs w:val="22"/>
          <w:bdr w:val="none" w:sz="0" w:space="0" w:color="auto" w:frame="1"/>
        </w:rPr>
        <w:t> </w:t>
      </w:r>
      <w:r w:rsidRPr="003D286D">
        <w:rPr>
          <w:rFonts w:ascii="Arial" w:hAnsi="Arial" w:cs="Arial"/>
          <w:color w:val="000000"/>
          <w:sz w:val="22"/>
          <w:szCs w:val="22"/>
          <w:bdr w:val="none" w:sz="0" w:space="0" w:color="auto" w:frame="1"/>
        </w:rPr>
        <w:t> </w:t>
      </w:r>
      <w:r w:rsidRPr="00C1699B">
        <w:rPr>
          <w:rFonts w:ascii="Arial" w:hAnsi="Arial" w:cs="Arial"/>
          <w:color w:val="000000"/>
          <w:sz w:val="22"/>
          <w:szCs w:val="22"/>
          <w:lang w:val="cy-GB"/>
        </w:rPr>
        <w:t xml:space="preserve">Roedd mwy na 95% o anfonebau wedi’u talu o fewn 30 diwrnod yn y flwyddyn ariannol ddiwethaf. </w:t>
      </w:r>
      <w:r w:rsidRPr="00A130B9">
        <w:rPr>
          <w:rFonts w:ascii="Arial" w:hAnsi="Arial" w:cs="Arial"/>
          <w:color w:val="000000"/>
          <w:sz w:val="22"/>
          <w:szCs w:val="22"/>
          <w:bdr w:val="none" w:sz="0" w:space="0" w:color="auto" w:frame="1"/>
        </w:rPr>
        <w:t> </w:t>
      </w:r>
      <w:r w:rsidRPr="003D286D">
        <w:rPr>
          <w:rFonts w:ascii="Arial" w:hAnsi="Arial" w:cs="Arial"/>
          <w:color w:val="000000"/>
          <w:sz w:val="22"/>
          <w:szCs w:val="22"/>
          <w:bdr w:val="none" w:sz="0" w:space="0" w:color="auto" w:frame="1"/>
        </w:rPr>
        <w:t>  </w:t>
      </w:r>
      <w:r w:rsidRPr="00C1699B">
        <w:rPr>
          <w:rFonts w:ascii="Arial" w:hAnsi="Arial" w:cs="Arial"/>
          <w:color w:val="000000"/>
          <w:sz w:val="22"/>
          <w:szCs w:val="22"/>
          <w:lang w:val="cy-GB"/>
        </w:rPr>
        <w:t>Fel y darperir yn Natganiad Polisi Llywodraeth Cymru a’r Rheoliadau Contractau</w:t>
      </w:r>
      <w:r>
        <w:rPr>
          <w:rFonts w:ascii="Arial" w:hAnsi="Arial" w:cs="Arial"/>
          <w:color w:val="000000"/>
          <w:sz w:val="22"/>
          <w:szCs w:val="22"/>
          <w:lang w:val="cy-GB"/>
        </w:rPr>
        <w:t xml:space="preserve"> Cy</w:t>
      </w:r>
      <w:r w:rsidRPr="00C1699B">
        <w:rPr>
          <w:rFonts w:ascii="Arial" w:hAnsi="Arial" w:cs="Arial"/>
          <w:color w:val="000000"/>
          <w:sz w:val="22"/>
          <w:szCs w:val="22"/>
          <w:lang w:val="cy-GB"/>
        </w:rPr>
        <w:t xml:space="preserve">hoeddus 2015. </w:t>
      </w:r>
    </w:p>
    <w:p w14:paraId="62762D76" w14:textId="77777777" w:rsidR="008022A4" w:rsidRPr="00A62BF4" w:rsidRDefault="008022A4" w:rsidP="008022A4">
      <w:pPr>
        <w:spacing w:line="360" w:lineRule="auto"/>
        <w:jc w:val="both"/>
        <w:rPr>
          <w:rFonts w:ascii="Gill Sans MT" w:hAnsi="Gill Sans MT" w:cs="Tahoma"/>
        </w:rPr>
      </w:pPr>
    </w:p>
    <w:p w14:paraId="6ABAEE38" w14:textId="77777777" w:rsidR="008022A4" w:rsidRPr="00A62BF4" w:rsidRDefault="008022A4" w:rsidP="008022A4">
      <w:pPr>
        <w:spacing w:line="360" w:lineRule="auto"/>
        <w:jc w:val="both"/>
        <w:rPr>
          <w:rFonts w:ascii="Gill Sans MT" w:hAnsi="Gill Sans MT" w:cs="Tahoma"/>
        </w:rPr>
      </w:pPr>
    </w:p>
    <w:p w14:paraId="2051B8D5" w14:textId="77777777" w:rsidR="008022A4" w:rsidRPr="00A130B9" w:rsidRDefault="008022A4" w:rsidP="008022A4">
      <w:pPr>
        <w:spacing w:line="360" w:lineRule="auto"/>
        <w:rPr>
          <w:rFonts w:ascii="Gill Sans MT" w:hAnsi="Gill Sans MT" w:cs="Tahoma"/>
          <w:b/>
        </w:rPr>
      </w:pPr>
      <w:r w:rsidRPr="00A62BF4">
        <w:rPr>
          <w:rFonts w:ascii="Gill Sans MT" w:hAnsi="Gill Sans MT" w:cs="Tahoma"/>
          <w:b/>
        </w:rPr>
        <w:br w:type="page"/>
      </w:r>
      <w:r w:rsidRPr="00C1699B">
        <w:rPr>
          <w:rFonts w:ascii="Gill Sans MT" w:hAnsi="Gill Sans MT" w:cs="Tahoma"/>
          <w:b/>
          <w:lang w:val="cy-GB"/>
        </w:rPr>
        <w:lastRenderedPageBreak/>
        <w:t>Atodiadau</w:t>
      </w:r>
    </w:p>
    <w:p w14:paraId="7A2C78BA" w14:textId="77777777" w:rsidR="008022A4" w:rsidRPr="00A130B9" w:rsidRDefault="008022A4" w:rsidP="008022A4">
      <w:pPr>
        <w:numPr>
          <w:ilvl w:val="0"/>
          <w:numId w:val="2"/>
        </w:numPr>
        <w:spacing w:line="300" w:lineRule="auto"/>
        <w:ind w:hanging="720"/>
        <w:jc w:val="both"/>
        <w:rPr>
          <w:rFonts w:ascii="Gill Sans MT" w:hAnsi="Gill Sans MT" w:cs="Tahoma"/>
        </w:rPr>
      </w:pPr>
      <w:r w:rsidRPr="00C1699B">
        <w:rPr>
          <w:rFonts w:ascii="Gill Sans MT" w:hAnsi="Gill Sans MT" w:cs="Tahoma"/>
          <w:b/>
          <w:lang w:val="cy-GB"/>
        </w:rPr>
        <w:t>Gwybodaeth Cyflogaeth – Ein haelodau</w:t>
      </w:r>
    </w:p>
    <w:p w14:paraId="17205E00" w14:textId="77777777" w:rsidR="008022A4" w:rsidRPr="00A62BF4" w:rsidRDefault="008022A4" w:rsidP="008022A4">
      <w:pPr>
        <w:spacing w:line="300" w:lineRule="auto"/>
        <w:rPr>
          <w:rFonts w:ascii="Gill Sans MT" w:hAnsi="Gill Sans MT" w:cs="Tahoma"/>
        </w:rPr>
      </w:pPr>
    </w:p>
    <w:p w14:paraId="4FC2E52A" w14:textId="77777777" w:rsidR="008022A4" w:rsidRPr="00A130B9" w:rsidRDefault="008022A4" w:rsidP="008022A4">
      <w:pPr>
        <w:spacing w:line="300" w:lineRule="auto"/>
        <w:rPr>
          <w:rFonts w:ascii="Gill Sans MT" w:hAnsi="Gill Sans MT" w:cs="Tahoma"/>
        </w:rPr>
      </w:pPr>
      <w:r w:rsidRPr="00C1699B">
        <w:rPr>
          <w:rFonts w:ascii="Gill Sans MT" w:hAnsi="Gill Sans MT" w:cs="Tahoma"/>
          <w:lang w:val="cy-GB"/>
        </w:rPr>
        <w:t xml:space="preserve">Mae 100% o’r Aelodau wedi cwblhau Ffurflen Monitro Cydraddoldeb – 26 </w:t>
      </w:r>
      <w:r>
        <w:rPr>
          <w:rFonts w:ascii="Gill Sans MT" w:hAnsi="Gill Sans MT" w:cs="Tahoma"/>
          <w:lang w:val="cy-GB"/>
        </w:rPr>
        <w:t>ymatebion yn ystod y cyf</w:t>
      </w:r>
      <w:r w:rsidRPr="00C1699B">
        <w:rPr>
          <w:rFonts w:ascii="Gill Sans MT" w:hAnsi="Gill Sans MT" w:cs="Tahoma"/>
          <w:lang w:val="cy-GB"/>
        </w:rPr>
        <w:t xml:space="preserve">nod 2019 - 20. </w:t>
      </w:r>
    </w:p>
    <w:p w14:paraId="02DE5AD2" w14:textId="77777777" w:rsidR="008022A4" w:rsidRPr="00A62BF4" w:rsidRDefault="008022A4" w:rsidP="008022A4">
      <w:pPr>
        <w:spacing w:line="300" w:lineRule="auto"/>
        <w:jc w:val="both"/>
        <w:rPr>
          <w:rFonts w:ascii="Gill Sans MT" w:hAnsi="Gill Sans MT" w:cs="Tahoma"/>
        </w:rPr>
      </w:pPr>
    </w:p>
    <w:p w14:paraId="274EE69C" w14:textId="77777777" w:rsidR="008022A4" w:rsidRPr="00A130B9" w:rsidRDefault="008022A4" w:rsidP="008022A4">
      <w:pPr>
        <w:spacing w:line="300" w:lineRule="auto"/>
        <w:jc w:val="both"/>
        <w:rPr>
          <w:rFonts w:ascii="Gill Sans MT" w:hAnsi="Gill Sans MT" w:cs="Tahoma"/>
          <w:b/>
        </w:rPr>
      </w:pPr>
      <w:r w:rsidRPr="00C1699B">
        <w:rPr>
          <w:rFonts w:ascii="Gill Sans MT" w:hAnsi="Gill Sans MT" w:cs="Tahoma"/>
          <w:b/>
          <w:lang w:val="cy-GB"/>
        </w:rPr>
        <w:t>Rhywedd</w:t>
      </w:r>
    </w:p>
    <w:tbl>
      <w:tblPr>
        <w:tblW w:w="2378" w:type="dxa"/>
        <w:tblInd w:w="113" w:type="dxa"/>
        <w:tblLook w:val="04A0" w:firstRow="1" w:lastRow="0" w:firstColumn="1" w:lastColumn="0" w:noHBand="0" w:noVBand="1"/>
      </w:tblPr>
      <w:tblGrid>
        <w:gridCol w:w="1016"/>
        <w:gridCol w:w="1362"/>
      </w:tblGrid>
      <w:tr w:rsidR="008022A4" w:rsidRPr="00A62BF4" w14:paraId="392420A7" w14:textId="77777777" w:rsidTr="00C0320C">
        <w:trPr>
          <w:trHeight w:val="288"/>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AA9F" w14:textId="77777777" w:rsidR="008022A4" w:rsidRPr="00A62BF4" w:rsidRDefault="008022A4" w:rsidP="00C0320C">
            <w:pPr>
              <w:rPr>
                <w:rFonts w:ascii="Gill Sans MT" w:hAnsi="Gill Sans MT"/>
                <w:b/>
                <w:bCs/>
              </w:rPr>
            </w:pP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B45DF" w14:textId="77777777" w:rsidR="008022A4" w:rsidRPr="00A130B9" w:rsidRDefault="008022A4" w:rsidP="00C0320C">
            <w:pPr>
              <w:jc w:val="center"/>
              <w:rPr>
                <w:rFonts w:ascii="Gill Sans MT" w:hAnsi="Gill Sans MT"/>
              </w:rPr>
            </w:pPr>
            <w:r w:rsidRPr="00C1699B">
              <w:rPr>
                <w:rFonts w:ascii="Gill Sans MT" w:hAnsi="Gill Sans MT"/>
                <w:lang w:val="cy-GB"/>
              </w:rPr>
              <w:t>Cyfanswm</w:t>
            </w:r>
          </w:p>
        </w:tc>
      </w:tr>
      <w:tr w:rsidR="008022A4" w:rsidRPr="00A62BF4" w14:paraId="2BFCC8E5" w14:textId="77777777" w:rsidTr="00C0320C">
        <w:trPr>
          <w:trHeight w:val="288"/>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79B0" w14:textId="77777777" w:rsidR="008022A4" w:rsidRPr="00A130B9" w:rsidRDefault="008022A4" w:rsidP="00C0320C">
            <w:pPr>
              <w:rPr>
                <w:rFonts w:ascii="Gill Sans MT" w:hAnsi="Gill Sans MT"/>
              </w:rPr>
            </w:pPr>
            <w:r w:rsidRPr="00C1699B">
              <w:rPr>
                <w:rFonts w:ascii="Gill Sans MT" w:hAnsi="Gill Sans MT"/>
                <w:lang w:val="cy-GB"/>
              </w:rPr>
              <w:t>Gwryw</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7F1A38AA" w14:textId="77777777" w:rsidR="008022A4" w:rsidRPr="00A62BF4" w:rsidRDefault="008022A4" w:rsidP="00C0320C">
            <w:pPr>
              <w:rPr>
                <w:rFonts w:ascii="Gill Sans MT" w:hAnsi="Gill Sans MT"/>
              </w:rPr>
            </w:pPr>
            <w:r w:rsidRPr="00A62BF4">
              <w:rPr>
                <w:rFonts w:ascii="Gill Sans MT" w:hAnsi="Gill Sans MT"/>
              </w:rPr>
              <w:t xml:space="preserve">     76.09%</w:t>
            </w:r>
          </w:p>
        </w:tc>
      </w:tr>
      <w:tr w:rsidR="008022A4" w:rsidRPr="00A62BF4" w14:paraId="196270A7" w14:textId="77777777" w:rsidTr="00C0320C">
        <w:trPr>
          <w:trHeight w:val="28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BB3CBD7" w14:textId="77777777" w:rsidR="008022A4" w:rsidRPr="00A130B9" w:rsidRDefault="008022A4" w:rsidP="00C0320C">
            <w:pPr>
              <w:rPr>
                <w:rFonts w:ascii="Gill Sans MT" w:hAnsi="Gill Sans MT"/>
              </w:rPr>
            </w:pPr>
            <w:r w:rsidRPr="00310B14">
              <w:rPr>
                <w:rFonts w:ascii="Gill Sans MT" w:hAnsi="Gill Sans MT"/>
                <w:lang w:val="cy-GB"/>
              </w:rPr>
              <w:t>Benyw</w:t>
            </w:r>
          </w:p>
        </w:tc>
        <w:tc>
          <w:tcPr>
            <w:tcW w:w="1362" w:type="dxa"/>
            <w:tcBorders>
              <w:top w:val="nil"/>
              <w:left w:val="nil"/>
              <w:bottom w:val="single" w:sz="4" w:space="0" w:color="auto"/>
              <w:right w:val="single" w:sz="4" w:space="0" w:color="auto"/>
            </w:tcBorders>
            <w:shd w:val="clear" w:color="auto" w:fill="auto"/>
            <w:noWrap/>
            <w:vAlign w:val="bottom"/>
            <w:hideMark/>
          </w:tcPr>
          <w:p w14:paraId="5B9FB7FE" w14:textId="77777777" w:rsidR="008022A4" w:rsidRPr="00A62BF4" w:rsidRDefault="008022A4" w:rsidP="00C0320C">
            <w:pPr>
              <w:jc w:val="center"/>
              <w:rPr>
                <w:rFonts w:ascii="Gill Sans MT" w:hAnsi="Gill Sans MT"/>
              </w:rPr>
            </w:pPr>
            <w:r w:rsidRPr="00A62BF4">
              <w:rPr>
                <w:rFonts w:ascii="Gill Sans MT" w:hAnsi="Gill Sans MT"/>
              </w:rPr>
              <w:t>23.07%</w:t>
            </w:r>
          </w:p>
        </w:tc>
      </w:tr>
      <w:tr w:rsidR="008022A4" w:rsidRPr="00A62BF4" w14:paraId="62E71C77" w14:textId="77777777" w:rsidTr="00C0320C">
        <w:trPr>
          <w:trHeight w:val="28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088874A" w14:textId="77777777" w:rsidR="008022A4" w:rsidRPr="00A62BF4" w:rsidRDefault="008022A4" w:rsidP="00C0320C">
            <w:pPr>
              <w:rPr>
                <w:rFonts w:ascii="Gill Sans MT" w:hAnsi="Gill Sans MT"/>
              </w:rPr>
            </w:pPr>
            <w:r w:rsidRPr="00A62BF4">
              <w:rPr>
                <w:rFonts w:ascii="Gill Sans MT" w:hAnsi="Gill Sans MT"/>
              </w:rPr>
              <w:t> </w:t>
            </w:r>
          </w:p>
        </w:tc>
        <w:tc>
          <w:tcPr>
            <w:tcW w:w="1362" w:type="dxa"/>
            <w:tcBorders>
              <w:top w:val="nil"/>
              <w:left w:val="nil"/>
              <w:bottom w:val="single" w:sz="4" w:space="0" w:color="auto"/>
              <w:right w:val="single" w:sz="4" w:space="0" w:color="auto"/>
            </w:tcBorders>
            <w:shd w:val="clear" w:color="auto" w:fill="auto"/>
            <w:noWrap/>
            <w:vAlign w:val="bottom"/>
            <w:hideMark/>
          </w:tcPr>
          <w:p w14:paraId="40BB0CCE"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573BF512" w14:textId="77777777" w:rsidR="008022A4" w:rsidRPr="00A62BF4" w:rsidRDefault="008022A4" w:rsidP="008022A4">
      <w:pPr>
        <w:spacing w:line="300" w:lineRule="auto"/>
        <w:jc w:val="both"/>
        <w:rPr>
          <w:rFonts w:ascii="Gill Sans MT" w:hAnsi="Gill Sans MT"/>
          <w:noProof/>
        </w:rPr>
      </w:pPr>
    </w:p>
    <w:p w14:paraId="32358656" w14:textId="77777777" w:rsidR="008022A4" w:rsidRPr="00A62BF4" w:rsidRDefault="008022A4" w:rsidP="008022A4">
      <w:pPr>
        <w:spacing w:line="300" w:lineRule="auto"/>
        <w:jc w:val="both"/>
        <w:rPr>
          <w:rFonts w:ascii="Gill Sans MT" w:hAnsi="Gill Sans MT" w:cs="Tahoma"/>
          <w:b/>
        </w:rPr>
      </w:pPr>
      <w:r w:rsidRPr="00310B14">
        <w:rPr>
          <w:rFonts w:ascii="Gill Sans MT" w:hAnsi="Gill Sans MT" w:cs="Tahoma"/>
          <w:b/>
          <w:lang w:val="cy-GB"/>
        </w:rPr>
        <w:t>Oed</w:t>
      </w:r>
      <w:r w:rsidRPr="00A130B9">
        <w:rPr>
          <w:rFonts w:ascii="Gill Sans MT" w:hAnsi="Gill Sans MT" w:cs="Tahoma"/>
          <w:b/>
        </w:rPr>
        <w:t xml:space="preserve"> </w:t>
      </w:r>
    </w:p>
    <w:p w14:paraId="4A6F6011" w14:textId="77777777" w:rsidR="008022A4" w:rsidRPr="00A62BF4" w:rsidRDefault="008022A4" w:rsidP="008022A4">
      <w:pPr>
        <w:spacing w:line="300" w:lineRule="auto"/>
        <w:jc w:val="both"/>
        <w:rPr>
          <w:rFonts w:ascii="Gill Sans MT" w:hAnsi="Gill Sans MT" w:cs="Tahoma"/>
          <w:b/>
        </w:rPr>
      </w:pPr>
    </w:p>
    <w:tbl>
      <w:tblPr>
        <w:tblW w:w="6980" w:type="dxa"/>
        <w:tblInd w:w="103" w:type="dxa"/>
        <w:tblLook w:val="04A0" w:firstRow="1" w:lastRow="0" w:firstColumn="1" w:lastColumn="0" w:noHBand="0" w:noVBand="1"/>
      </w:tblPr>
      <w:tblGrid>
        <w:gridCol w:w="2982"/>
        <w:gridCol w:w="3998"/>
      </w:tblGrid>
      <w:tr w:rsidR="008022A4" w:rsidRPr="00A62BF4" w14:paraId="2F7FAD34" w14:textId="77777777" w:rsidTr="00C0320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54950" w14:textId="77777777" w:rsidR="008022A4" w:rsidRPr="00A130B9" w:rsidRDefault="008022A4" w:rsidP="00C0320C">
            <w:pPr>
              <w:rPr>
                <w:rFonts w:ascii="Gill Sans MT" w:hAnsi="Gill Sans MT"/>
                <w:bCs/>
              </w:rPr>
            </w:pPr>
            <w:r w:rsidRPr="00310B14">
              <w:rPr>
                <w:rFonts w:ascii="Gill Sans MT" w:hAnsi="Gill Sans MT"/>
                <w:bCs/>
                <w:lang w:val="cy-GB"/>
              </w:rPr>
              <w:t>Ystod oedran</w:t>
            </w:r>
          </w:p>
        </w:tc>
        <w:tc>
          <w:tcPr>
            <w:tcW w:w="3998" w:type="dxa"/>
            <w:tcBorders>
              <w:top w:val="single" w:sz="4" w:space="0" w:color="auto"/>
              <w:left w:val="nil"/>
              <w:bottom w:val="single" w:sz="4" w:space="0" w:color="auto"/>
              <w:right w:val="single" w:sz="4" w:space="0" w:color="auto"/>
            </w:tcBorders>
            <w:shd w:val="clear" w:color="auto" w:fill="auto"/>
            <w:noWrap/>
            <w:vAlign w:val="bottom"/>
            <w:hideMark/>
          </w:tcPr>
          <w:p w14:paraId="049A5370" w14:textId="77777777" w:rsidR="008022A4" w:rsidRPr="00A62BF4" w:rsidRDefault="008022A4" w:rsidP="00C0320C">
            <w:pPr>
              <w:jc w:val="center"/>
              <w:rPr>
                <w:rFonts w:ascii="Gill Sans MT" w:hAnsi="Gill Sans MT"/>
              </w:rPr>
            </w:pPr>
            <w:r w:rsidRPr="00A62BF4">
              <w:rPr>
                <w:rFonts w:ascii="Gill Sans MT" w:hAnsi="Gill Sans MT"/>
              </w:rPr>
              <w:t>%</w:t>
            </w:r>
          </w:p>
        </w:tc>
      </w:tr>
      <w:tr w:rsidR="008022A4" w:rsidRPr="00A62BF4" w14:paraId="28B43698" w14:textId="77777777" w:rsidTr="00C0320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48299" w14:textId="77777777" w:rsidR="008022A4" w:rsidRPr="00A62BF4" w:rsidRDefault="008022A4" w:rsidP="00C0320C">
            <w:pPr>
              <w:rPr>
                <w:rFonts w:ascii="Gill Sans MT" w:hAnsi="Gill Sans MT"/>
                <w:bCs/>
              </w:rPr>
            </w:pPr>
            <w:r w:rsidRPr="00A62BF4">
              <w:rPr>
                <w:rFonts w:ascii="Gill Sans MT" w:hAnsi="Gill Sans MT"/>
                <w:bCs/>
              </w:rPr>
              <w:t>16-21</w:t>
            </w:r>
          </w:p>
        </w:tc>
        <w:tc>
          <w:tcPr>
            <w:tcW w:w="3998" w:type="dxa"/>
            <w:tcBorders>
              <w:top w:val="single" w:sz="4" w:space="0" w:color="auto"/>
              <w:left w:val="nil"/>
              <w:bottom w:val="single" w:sz="4" w:space="0" w:color="auto"/>
              <w:right w:val="single" w:sz="4" w:space="0" w:color="auto"/>
            </w:tcBorders>
            <w:shd w:val="clear" w:color="auto" w:fill="auto"/>
            <w:noWrap/>
            <w:vAlign w:val="bottom"/>
            <w:hideMark/>
          </w:tcPr>
          <w:p w14:paraId="23B31834" w14:textId="77777777" w:rsidR="008022A4" w:rsidRPr="00A62BF4" w:rsidRDefault="008022A4" w:rsidP="00C0320C">
            <w:pPr>
              <w:jc w:val="center"/>
              <w:rPr>
                <w:rFonts w:ascii="Gill Sans MT" w:hAnsi="Gill Sans MT"/>
              </w:rPr>
            </w:pPr>
            <w:r w:rsidRPr="00A62BF4">
              <w:rPr>
                <w:rFonts w:ascii="Gill Sans MT" w:hAnsi="Gill Sans MT"/>
              </w:rPr>
              <w:t>0%</w:t>
            </w:r>
          </w:p>
        </w:tc>
      </w:tr>
      <w:tr w:rsidR="008022A4" w:rsidRPr="00A62BF4" w14:paraId="2D8AAC0C" w14:textId="77777777" w:rsidTr="00C0320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256F" w14:textId="77777777" w:rsidR="008022A4" w:rsidRPr="00A62BF4" w:rsidRDefault="008022A4" w:rsidP="00C0320C">
            <w:pPr>
              <w:rPr>
                <w:rFonts w:ascii="Gill Sans MT" w:hAnsi="Gill Sans MT"/>
                <w:bCs/>
              </w:rPr>
            </w:pPr>
            <w:r w:rsidRPr="00A62BF4">
              <w:rPr>
                <w:rFonts w:ascii="Gill Sans MT" w:hAnsi="Gill Sans MT"/>
                <w:bCs/>
              </w:rPr>
              <w:t>22-30</w:t>
            </w:r>
          </w:p>
        </w:tc>
        <w:tc>
          <w:tcPr>
            <w:tcW w:w="3998" w:type="dxa"/>
            <w:tcBorders>
              <w:top w:val="single" w:sz="4" w:space="0" w:color="auto"/>
              <w:left w:val="nil"/>
              <w:bottom w:val="single" w:sz="4" w:space="0" w:color="auto"/>
              <w:right w:val="single" w:sz="4" w:space="0" w:color="auto"/>
            </w:tcBorders>
            <w:shd w:val="clear" w:color="auto" w:fill="auto"/>
            <w:noWrap/>
            <w:vAlign w:val="bottom"/>
            <w:hideMark/>
          </w:tcPr>
          <w:p w14:paraId="086BE05B" w14:textId="77777777" w:rsidR="008022A4" w:rsidRPr="00A62BF4" w:rsidRDefault="008022A4" w:rsidP="00C0320C">
            <w:pPr>
              <w:jc w:val="center"/>
              <w:rPr>
                <w:rFonts w:ascii="Gill Sans MT" w:hAnsi="Gill Sans MT"/>
              </w:rPr>
            </w:pPr>
            <w:r w:rsidRPr="00A62BF4">
              <w:rPr>
                <w:rFonts w:ascii="Gill Sans MT" w:hAnsi="Gill Sans MT"/>
              </w:rPr>
              <w:t>7.69 %</w:t>
            </w:r>
          </w:p>
        </w:tc>
      </w:tr>
      <w:tr w:rsidR="008022A4" w:rsidRPr="00A62BF4" w14:paraId="29ACF7E4" w14:textId="77777777" w:rsidTr="00C0320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7098C" w14:textId="77777777" w:rsidR="008022A4" w:rsidRPr="00A62BF4" w:rsidRDefault="008022A4" w:rsidP="00C0320C">
            <w:pPr>
              <w:rPr>
                <w:rFonts w:ascii="Gill Sans MT" w:hAnsi="Gill Sans MT"/>
                <w:bCs/>
              </w:rPr>
            </w:pPr>
            <w:r w:rsidRPr="00A62BF4">
              <w:rPr>
                <w:rFonts w:ascii="Gill Sans MT" w:hAnsi="Gill Sans MT"/>
                <w:bCs/>
              </w:rPr>
              <w:t>31-40</w:t>
            </w:r>
          </w:p>
        </w:tc>
        <w:tc>
          <w:tcPr>
            <w:tcW w:w="3998" w:type="dxa"/>
            <w:tcBorders>
              <w:top w:val="single" w:sz="4" w:space="0" w:color="auto"/>
              <w:left w:val="nil"/>
              <w:bottom w:val="single" w:sz="4" w:space="0" w:color="auto"/>
              <w:right w:val="single" w:sz="4" w:space="0" w:color="auto"/>
            </w:tcBorders>
            <w:shd w:val="clear" w:color="auto" w:fill="auto"/>
            <w:noWrap/>
            <w:vAlign w:val="bottom"/>
            <w:hideMark/>
          </w:tcPr>
          <w:p w14:paraId="0F361AC0" w14:textId="77777777" w:rsidR="008022A4" w:rsidRPr="00A62BF4" w:rsidRDefault="008022A4" w:rsidP="00C0320C">
            <w:pPr>
              <w:jc w:val="center"/>
              <w:rPr>
                <w:rFonts w:ascii="Gill Sans MT" w:hAnsi="Gill Sans MT"/>
              </w:rPr>
            </w:pPr>
            <w:r w:rsidRPr="00A62BF4">
              <w:rPr>
                <w:rFonts w:ascii="Gill Sans MT" w:hAnsi="Gill Sans MT"/>
              </w:rPr>
              <w:t xml:space="preserve">0% </w:t>
            </w:r>
          </w:p>
        </w:tc>
      </w:tr>
      <w:tr w:rsidR="008022A4" w:rsidRPr="00A62BF4" w14:paraId="04821627" w14:textId="77777777" w:rsidTr="00C0320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ABE2" w14:textId="77777777" w:rsidR="008022A4" w:rsidRPr="00A62BF4" w:rsidRDefault="008022A4" w:rsidP="00C0320C">
            <w:pPr>
              <w:rPr>
                <w:rFonts w:ascii="Gill Sans MT" w:hAnsi="Gill Sans MT"/>
                <w:bCs/>
              </w:rPr>
            </w:pPr>
            <w:r w:rsidRPr="00A62BF4">
              <w:rPr>
                <w:rFonts w:ascii="Gill Sans MT" w:hAnsi="Gill Sans MT"/>
                <w:bCs/>
              </w:rPr>
              <w:t>41-50</w:t>
            </w:r>
          </w:p>
        </w:tc>
        <w:tc>
          <w:tcPr>
            <w:tcW w:w="3998" w:type="dxa"/>
            <w:tcBorders>
              <w:top w:val="single" w:sz="4" w:space="0" w:color="auto"/>
              <w:left w:val="nil"/>
              <w:bottom w:val="single" w:sz="4" w:space="0" w:color="auto"/>
              <w:right w:val="single" w:sz="4" w:space="0" w:color="auto"/>
            </w:tcBorders>
            <w:shd w:val="clear" w:color="auto" w:fill="auto"/>
            <w:noWrap/>
            <w:vAlign w:val="bottom"/>
            <w:hideMark/>
          </w:tcPr>
          <w:p w14:paraId="2704F6F0" w14:textId="77777777" w:rsidR="008022A4" w:rsidRPr="00A62BF4" w:rsidRDefault="008022A4" w:rsidP="00C0320C">
            <w:pPr>
              <w:jc w:val="center"/>
              <w:rPr>
                <w:rFonts w:ascii="Gill Sans MT" w:hAnsi="Gill Sans MT"/>
              </w:rPr>
            </w:pPr>
            <w:r w:rsidRPr="00A62BF4">
              <w:rPr>
                <w:rFonts w:ascii="Gill Sans MT" w:hAnsi="Gill Sans MT"/>
              </w:rPr>
              <w:t>15.38%</w:t>
            </w:r>
          </w:p>
        </w:tc>
      </w:tr>
      <w:tr w:rsidR="008022A4" w:rsidRPr="00A62BF4" w14:paraId="71429B6A" w14:textId="77777777" w:rsidTr="00C0320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89C28" w14:textId="77777777" w:rsidR="008022A4" w:rsidRPr="00A62BF4" w:rsidRDefault="008022A4" w:rsidP="00C0320C">
            <w:pPr>
              <w:rPr>
                <w:rFonts w:ascii="Gill Sans MT" w:hAnsi="Gill Sans MT"/>
                <w:bCs/>
              </w:rPr>
            </w:pPr>
            <w:r w:rsidRPr="00A62BF4">
              <w:rPr>
                <w:rFonts w:ascii="Gill Sans MT" w:hAnsi="Gill Sans MT"/>
                <w:bCs/>
              </w:rPr>
              <w:t>51-60</w:t>
            </w:r>
          </w:p>
        </w:tc>
        <w:tc>
          <w:tcPr>
            <w:tcW w:w="3998" w:type="dxa"/>
            <w:tcBorders>
              <w:top w:val="single" w:sz="4" w:space="0" w:color="auto"/>
              <w:left w:val="nil"/>
              <w:bottom w:val="single" w:sz="4" w:space="0" w:color="auto"/>
              <w:right w:val="single" w:sz="4" w:space="0" w:color="auto"/>
            </w:tcBorders>
            <w:shd w:val="clear" w:color="auto" w:fill="auto"/>
            <w:noWrap/>
            <w:vAlign w:val="bottom"/>
            <w:hideMark/>
          </w:tcPr>
          <w:p w14:paraId="32AB50AC" w14:textId="77777777" w:rsidR="008022A4" w:rsidRPr="00A62BF4" w:rsidRDefault="008022A4" w:rsidP="00C0320C">
            <w:pPr>
              <w:jc w:val="center"/>
              <w:rPr>
                <w:rFonts w:ascii="Gill Sans MT" w:hAnsi="Gill Sans MT"/>
              </w:rPr>
            </w:pPr>
            <w:r w:rsidRPr="00A62BF4">
              <w:rPr>
                <w:rFonts w:ascii="Gill Sans MT" w:hAnsi="Gill Sans MT"/>
              </w:rPr>
              <w:t>34.61%</w:t>
            </w:r>
          </w:p>
        </w:tc>
      </w:tr>
      <w:tr w:rsidR="008022A4" w:rsidRPr="00A62BF4" w14:paraId="467BFC85" w14:textId="77777777" w:rsidTr="00C0320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135E8" w14:textId="77777777" w:rsidR="008022A4" w:rsidRPr="00A62BF4" w:rsidRDefault="008022A4" w:rsidP="00C0320C">
            <w:pPr>
              <w:rPr>
                <w:rFonts w:ascii="Gill Sans MT" w:hAnsi="Gill Sans MT"/>
                <w:bCs/>
              </w:rPr>
            </w:pPr>
            <w:r w:rsidRPr="00A62BF4">
              <w:rPr>
                <w:rFonts w:ascii="Gill Sans MT" w:hAnsi="Gill Sans MT"/>
                <w:bCs/>
              </w:rPr>
              <w:t>60+</w:t>
            </w:r>
          </w:p>
        </w:tc>
        <w:tc>
          <w:tcPr>
            <w:tcW w:w="3998" w:type="dxa"/>
            <w:tcBorders>
              <w:top w:val="single" w:sz="4" w:space="0" w:color="auto"/>
              <w:left w:val="nil"/>
              <w:bottom w:val="single" w:sz="4" w:space="0" w:color="auto"/>
              <w:right w:val="single" w:sz="4" w:space="0" w:color="auto"/>
            </w:tcBorders>
            <w:shd w:val="clear" w:color="auto" w:fill="auto"/>
            <w:noWrap/>
            <w:vAlign w:val="bottom"/>
            <w:hideMark/>
          </w:tcPr>
          <w:p w14:paraId="7D8DDD9E" w14:textId="77777777" w:rsidR="008022A4" w:rsidRPr="00A62BF4" w:rsidRDefault="008022A4" w:rsidP="00C0320C">
            <w:pPr>
              <w:jc w:val="center"/>
              <w:rPr>
                <w:rFonts w:ascii="Gill Sans MT" w:hAnsi="Gill Sans MT"/>
              </w:rPr>
            </w:pPr>
            <w:r w:rsidRPr="00A62BF4">
              <w:rPr>
                <w:rFonts w:ascii="Gill Sans MT" w:hAnsi="Gill Sans MT"/>
              </w:rPr>
              <w:t>42.30%</w:t>
            </w:r>
          </w:p>
        </w:tc>
      </w:tr>
      <w:tr w:rsidR="008022A4" w:rsidRPr="00A62BF4" w14:paraId="6948F068" w14:textId="77777777" w:rsidTr="00C0320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3598D" w14:textId="77777777" w:rsidR="008022A4" w:rsidRPr="00A130B9" w:rsidRDefault="008022A4" w:rsidP="00C0320C">
            <w:pPr>
              <w:rPr>
                <w:rFonts w:ascii="Gill Sans MT" w:hAnsi="Gill Sans MT"/>
                <w:bCs/>
              </w:rPr>
            </w:pPr>
            <w:r w:rsidRPr="00310B14">
              <w:rPr>
                <w:rFonts w:ascii="Gill Sans MT" w:hAnsi="Gill Sans MT"/>
                <w:bCs/>
                <w:lang w:val="cy-GB"/>
              </w:rPr>
              <w:t>Cyfanswm</w:t>
            </w:r>
          </w:p>
        </w:tc>
        <w:tc>
          <w:tcPr>
            <w:tcW w:w="3998" w:type="dxa"/>
            <w:tcBorders>
              <w:top w:val="single" w:sz="4" w:space="0" w:color="auto"/>
              <w:left w:val="nil"/>
              <w:bottom w:val="single" w:sz="4" w:space="0" w:color="auto"/>
              <w:right w:val="single" w:sz="4" w:space="0" w:color="auto"/>
            </w:tcBorders>
            <w:shd w:val="clear" w:color="auto" w:fill="auto"/>
            <w:noWrap/>
            <w:vAlign w:val="bottom"/>
            <w:hideMark/>
          </w:tcPr>
          <w:p w14:paraId="38DF4AE4"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2E3BAEFB" w14:textId="77777777" w:rsidR="008022A4" w:rsidRPr="00A62BF4" w:rsidRDefault="008022A4" w:rsidP="008022A4">
      <w:pPr>
        <w:spacing w:line="300" w:lineRule="auto"/>
        <w:jc w:val="both"/>
        <w:rPr>
          <w:rFonts w:ascii="Gill Sans MT" w:hAnsi="Gill Sans MT"/>
        </w:rPr>
      </w:pPr>
    </w:p>
    <w:p w14:paraId="42B4ADEC" w14:textId="77777777" w:rsidR="008022A4" w:rsidRPr="00A62BF4" w:rsidRDefault="008022A4" w:rsidP="008022A4">
      <w:pPr>
        <w:spacing w:line="300" w:lineRule="auto"/>
        <w:jc w:val="both"/>
        <w:rPr>
          <w:rFonts w:ascii="Gill Sans MT" w:hAnsi="Gill Sans MT"/>
        </w:rPr>
      </w:pPr>
    </w:p>
    <w:p w14:paraId="28810F4D" w14:textId="77777777" w:rsidR="008022A4" w:rsidRPr="00A62BF4" w:rsidRDefault="008022A4" w:rsidP="008022A4">
      <w:pPr>
        <w:spacing w:line="300" w:lineRule="auto"/>
        <w:jc w:val="both"/>
        <w:rPr>
          <w:rFonts w:ascii="Gill Sans MT" w:hAnsi="Gill Sans MT"/>
        </w:rPr>
      </w:pPr>
    </w:p>
    <w:p w14:paraId="7A34CB45" w14:textId="77777777" w:rsidR="008022A4" w:rsidRPr="00A62BF4" w:rsidRDefault="008022A4" w:rsidP="008022A4">
      <w:pPr>
        <w:spacing w:line="300" w:lineRule="auto"/>
        <w:jc w:val="both"/>
        <w:rPr>
          <w:rFonts w:ascii="Gill Sans MT" w:hAnsi="Gill Sans MT"/>
        </w:rPr>
      </w:pPr>
    </w:p>
    <w:p w14:paraId="56670F26" w14:textId="77777777" w:rsidR="008022A4" w:rsidRPr="00A62BF4" w:rsidRDefault="008022A4" w:rsidP="008022A4">
      <w:pPr>
        <w:spacing w:line="300" w:lineRule="auto"/>
        <w:jc w:val="both"/>
        <w:rPr>
          <w:rFonts w:ascii="Gill Sans MT" w:hAnsi="Gill Sans MT" w:cs="Tahoma"/>
        </w:rPr>
      </w:pPr>
    </w:p>
    <w:p w14:paraId="4ABD1306" w14:textId="77777777" w:rsidR="008022A4" w:rsidRPr="00A62BF4" w:rsidRDefault="008022A4" w:rsidP="008022A4">
      <w:pPr>
        <w:spacing w:line="300" w:lineRule="auto"/>
        <w:jc w:val="both"/>
        <w:rPr>
          <w:rFonts w:ascii="Gill Sans MT" w:hAnsi="Gill Sans MT" w:cs="Tahoma"/>
        </w:rPr>
      </w:pPr>
    </w:p>
    <w:p w14:paraId="528FAE70" w14:textId="77777777" w:rsidR="008022A4" w:rsidRPr="00A62BF4" w:rsidRDefault="008022A4" w:rsidP="008022A4">
      <w:pPr>
        <w:spacing w:line="300" w:lineRule="auto"/>
        <w:jc w:val="both"/>
        <w:rPr>
          <w:rFonts w:ascii="Gill Sans MT" w:hAnsi="Gill Sans MT" w:cs="Tahoma"/>
        </w:rPr>
      </w:pPr>
    </w:p>
    <w:p w14:paraId="6D23CFAF" w14:textId="77777777" w:rsidR="008022A4" w:rsidRPr="00A62BF4" w:rsidRDefault="008022A4" w:rsidP="008022A4">
      <w:pPr>
        <w:spacing w:line="300" w:lineRule="auto"/>
        <w:jc w:val="both"/>
        <w:rPr>
          <w:rFonts w:ascii="Gill Sans MT" w:hAnsi="Gill Sans MT" w:cs="Tahoma"/>
        </w:rPr>
      </w:pPr>
    </w:p>
    <w:p w14:paraId="11E353FA" w14:textId="77777777" w:rsidR="008022A4" w:rsidRPr="00A62BF4" w:rsidRDefault="008022A4" w:rsidP="008022A4">
      <w:pPr>
        <w:spacing w:line="300" w:lineRule="auto"/>
        <w:jc w:val="both"/>
        <w:rPr>
          <w:rFonts w:ascii="Gill Sans MT" w:hAnsi="Gill Sans MT" w:cs="Tahoma"/>
        </w:rPr>
      </w:pPr>
    </w:p>
    <w:p w14:paraId="59196AC5" w14:textId="77777777" w:rsidR="008022A4" w:rsidRPr="00A62BF4" w:rsidRDefault="008022A4" w:rsidP="008022A4">
      <w:pPr>
        <w:spacing w:line="300" w:lineRule="auto"/>
        <w:jc w:val="both"/>
        <w:rPr>
          <w:rFonts w:ascii="Gill Sans MT" w:hAnsi="Gill Sans MT" w:cs="Tahoma"/>
        </w:rPr>
      </w:pPr>
    </w:p>
    <w:p w14:paraId="3F21F650" w14:textId="77777777" w:rsidR="008022A4" w:rsidRPr="00A62BF4" w:rsidRDefault="008022A4" w:rsidP="008022A4">
      <w:pPr>
        <w:spacing w:line="300" w:lineRule="auto"/>
        <w:jc w:val="both"/>
        <w:rPr>
          <w:rFonts w:ascii="Gill Sans MT" w:hAnsi="Gill Sans MT" w:cs="Tahoma"/>
        </w:rPr>
      </w:pPr>
    </w:p>
    <w:p w14:paraId="14F32060" w14:textId="77777777" w:rsidR="008022A4" w:rsidRPr="00A62BF4" w:rsidRDefault="008022A4" w:rsidP="008022A4">
      <w:pPr>
        <w:spacing w:line="300" w:lineRule="auto"/>
        <w:jc w:val="both"/>
        <w:rPr>
          <w:rFonts w:ascii="Gill Sans MT" w:hAnsi="Gill Sans MT" w:cs="Tahoma"/>
        </w:rPr>
      </w:pPr>
    </w:p>
    <w:p w14:paraId="4E2DB706" w14:textId="77777777" w:rsidR="008022A4" w:rsidRPr="00A62BF4" w:rsidRDefault="008022A4" w:rsidP="008022A4">
      <w:pPr>
        <w:spacing w:line="300" w:lineRule="auto"/>
        <w:jc w:val="both"/>
        <w:rPr>
          <w:rFonts w:ascii="Gill Sans MT" w:hAnsi="Gill Sans MT" w:cs="Tahoma"/>
        </w:rPr>
      </w:pPr>
    </w:p>
    <w:p w14:paraId="4AD34B34" w14:textId="77777777" w:rsidR="008022A4" w:rsidRPr="00A62BF4" w:rsidRDefault="008022A4" w:rsidP="008022A4">
      <w:pPr>
        <w:spacing w:line="300" w:lineRule="auto"/>
        <w:jc w:val="both"/>
        <w:rPr>
          <w:rFonts w:ascii="Gill Sans MT" w:hAnsi="Gill Sans MT" w:cs="Tahoma"/>
        </w:rPr>
      </w:pPr>
    </w:p>
    <w:p w14:paraId="26F8E48E" w14:textId="77777777" w:rsidR="008022A4" w:rsidRPr="00A62BF4" w:rsidRDefault="008022A4" w:rsidP="008022A4">
      <w:pPr>
        <w:spacing w:line="300" w:lineRule="auto"/>
        <w:jc w:val="both"/>
        <w:rPr>
          <w:rFonts w:ascii="Gill Sans MT" w:hAnsi="Gill Sans MT" w:cs="Tahoma"/>
          <w:b/>
          <w:bCs/>
        </w:rPr>
      </w:pPr>
    </w:p>
    <w:p w14:paraId="3564ED2F" w14:textId="77777777" w:rsidR="008022A4" w:rsidRPr="00A62BF4" w:rsidRDefault="008022A4" w:rsidP="008022A4">
      <w:pPr>
        <w:spacing w:line="300" w:lineRule="auto"/>
        <w:jc w:val="both"/>
        <w:rPr>
          <w:rFonts w:ascii="Gill Sans MT" w:hAnsi="Gill Sans MT" w:cs="Tahoma"/>
          <w:b/>
          <w:bCs/>
        </w:rPr>
      </w:pPr>
    </w:p>
    <w:p w14:paraId="7BEBF67E" w14:textId="77777777" w:rsidR="008022A4" w:rsidRPr="00A62BF4" w:rsidRDefault="008022A4" w:rsidP="008022A4">
      <w:pPr>
        <w:spacing w:line="300" w:lineRule="auto"/>
        <w:jc w:val="both"/>
        <w:rPr>
          <w:rFonts w:ascii="Gill Sans MT" w:hAnsi="Gill Sans MT" w:cs="Tahoma"/>
          <w:b/>
          <w:bCs/>
        </w:rPr>
      </w:pPr>
    </w:p>
    <w:p w14:paraId="265C387C" w14:textId="77777777" w:rsidR="008022A4" w:rsidRPr="00A62BF4" w:rsidRDefault="008022A4" w:rsidP="008022A4">
      <w:pPr>
        <w:spacing w:line="300" w:lineRule="auto"/>
        <w:jc w:val="both"/>
        <w:rPr>
          <w:rFonts w:ascii="Gill Sans MT" w:hAnsi="Gill Sans MT" w:cs="Tahoma"/>
          <w:b/>
          <w:bCs/>
        </w:rPr>
      </w:pPr>
    </w:p>
    <w:p w14:paraId="3AEFB880" w14:textId="77777777" w:rsidR="008022A4" w:rsidRPr="00A62BF4" w:rsidRDefault="008022A4" w:rsidP="008022A4">
      <w:pPr>
        <w:spacing w:line="300" w:lineRule="auto"/>
        <w:jc w:val="both"/>
        <w:rPr>
          <w:rFonts w:ascii="Gill Sans MT" w:hAnsi="Gill Sans MT" w:cs="Tahoma"/>
          <w:b/>
          <w:bCs/>
        </w:rPr>
      </w:pPr>
    </w:p>
    <w:p w14:paraId="1985DCF8" w14:textId="77777777" w:rsidR="008022A4" w:rsidRPr="00A62BF4" w:rsidRDefault="008022A4" w:rsidP="008022A4">
      <w:pPr>
        <w:spacing w:line="300" w:lineRule="auto"/>
        <w:jc w:val="both"/>
        <w:rPr>
          <w:rFonts w:ascii="Gill Sans MT" w:hAnsi="Gill Sans MT" w:cs="Tahoma"/>
          <w:b/>
          <w:bCs/>
        </w:rPr>
      </w:pPr>
    </w:p>
    <w:p w14:paraId="3F7AE119" w14:textId="77777777" w:rsidR="008022A4" w:rsidRPr="00A62BF4" w:rsidRDefault="008022A4" w:rsidP="008022A4">
      <w:pPr>
        <w:spacing w:line="300" w:lineRule="auto"/>
        <w:jc w:val="both"/>
        <w:rPr>
          <w:rFonts w:ascii="Gill Sans MT" w:hAnsi="Gill Sans MT" w:cs="Tahoma"/>
          <w:b/>
          <w:bCs/>
        </w:rPr>
      </w:pPr>
    </w:p>
    <w:p w14:paraId="681A4F1A" w14:textId="77777777" w:rsidR="008022A4" w:rsidRPr="00A62BF4" w:rsidRDefault="008022A4" w:rsidP="008022A4">
      <w:pPr>
        <w:spacing w:line="300" w:lineRule="auto"/>
        <w:jc w:val="both"/>
        <w:rPr>
          <w:rFonts w:ascii="Gill Sans MT" w:hAnsi="Gill Sans MT" w:cs="Tahoma"/>
          <w:b/>
          <w:bCs/>
        </w:rPr>
      </w:pPr>
    </w:p>
    <w:p w14:paraId="54597C2D" w14:textId="77777777" w:rsidR="008022A4" w:rsidRPr="00A130B9" w:rsidRDefault="008022A4" w:rsidP="008022A4">
      <w:pPr>
        <w:spacing w:line="300" w:lineRule="auto"/>
        <w:jc w:val="both"/>
        <w:rPr>
          <w:rFonts w:ascii="Gill Sans MT" w:hAnsi="Gill Sans MT" w:cs="Tahoma"/>
          <w:b/>
        </w:rPr>
      </w:pPr>
      <w:r w:rsidRPr="00310B14">
        <w:rPr>
          <w:rFonts w:ascii="Gill Sans MT" w:hAnsi="Gill Sans MT" w:cs="Tahoma"/>
          <w:b/>
          <w:lang w:val="cy-GB"/>
        </w:rPr>
        <w:t>Anabledd</w:t>
      </w:r>
    </w:p>
    <w:tbl>
      <w:tblPr>
        <w:tblW w:w="4673" w:type="dxa"/>
        <w:tblInd w:w="113" w:type="dxa"/>
        <w:tblLook w:val="04A0" w:firstRow="1" w:lastRow="0" w:firstColumn="1" w:lastColumn="0" w:noHBand="0" w:noVBand="1"/>
      </w:tblPr>
      <w:tblGrid>
        <w:gridCol w:w="2972"/>
        <w:gridCol w:w="1701"/>
      </w:tblGrid>
      <w:tr w:rsidR="008022A4" w:rsidRPr="00A62BF4" w14:paraId="2EB9D9CB" w14:textId="77777777" w:rsidTr="00C0320C">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D9B20" w14:textId="77777777" w:rsidR="008022A4" w:rsidRPr="00A62BF4" w:rsidRDefault="008022A4" w:rsidP="00C0320C">
            <w:pPr>
              <w:rPr>
                <w:rFonts w:ascii="Gill Sans MT" w:hAnsi="Gill Sans MT"/>
                <w:b/>
                <w:bC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734C6C2" w14:textId="77777777" w:rsidR="008022A4" w:rsidRPr="00A62BF4" w:rsidRDefault="008022A4" w:rsidP="00C0320C">
            <w:pPr>
              <w:jc w:val="center"/>
              <w:rPr>
                <w:rFonts w:ascii="Gill Sans MT" w:hAnsi="Gill Sans MT"/>
                <w:b/>
                <w:bCs/>
              </w:rPr>
            </w:pPr>
            <w:r w:rsidRPr="00A62BF4">
              <w:rPr>
                <w:rFonts w:ascii="Gill Sans MT" w:hAnsi="Gill Sans MT"/>
                <w:b/>
                <w:bCs/>
              </w:rPr>
              <w:t>%</w:t>
            </w:r>
          </w:p>
        </w:tc>
      </w:tr>
      <w:tr w:rsidR="008022A4" w:rsidRPr="00A62BF4" w14:paraId="180A95C4" w14:textId="77777777" w:rsidTr="00C0320C">
        <w:trPr>
          <w:trHeight w:val="389"/>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E50801" w14:textId="77777777" w:rsidR="008022A4" w:rsidRPr="00A130B9" w:rsidRDefault="008022A4" w:rsidP="00C0320C">
            <w:pPr>
              <w:rPr>
                <w:rFonts w:ascii="Gill Sans MT" w:hAnsi="Gill Sans MT"/>
              </w:rPr>
            </w:pPr>
            <w:r w:rsidRPr="00310B14">
              <w:rPr>
                <w:rFonts w:ascii="Gill Sans MT" w:hAnsi="Gill Sans MT"/>
                <w:lang w:val="cy-GB"/>
              </w:rPr>
              <w:t xml:space="preserve">Oes </w:t>
            </w:r>
          </w:p>
        </w:tc>
        <w:tc>
          <w:tcPr>
            <w:tcW w:w="1701" w:type="dxa"/>
            <w:tcBorders>
              <w:top w:val="nil"/>
              <w:left w:val="nil"/>
              <w:bottom w:val="single" w:sz="4" w:space="0" w:color="auto"/>
              <w:right w:val="single" w:sz="4" w:space="0" w:color="auto"/>
            </w:tcBorders>
            <w:shd w:val="clear" w:color="auto" w:fill="auto"/>
            <w:noWrap/>
            <w:vAlign w:val="bottom"/>
            <w:hideMark/>
          </w:tcPr>
          <w:p w14:paraId="2F70DE3D" w14:textId="77777777" w:rsidR="008022A4" w:rsidRPr="00A62BF4" w:rsidRDefault="008022A4" w:rsidP="00C0320C">
            <w:pPr>
              <w:jc w:val="center"/>
              <w:rPr>
                <w:rFonts w:ascii="Gill Sans MT" w:hAnsi="Gill Sans MT"/>
              </w:rPr>
            </w:pPr>
            <w:r w:rsidRPr="00A62BF4">
              <w:rPr>
                <w:rFonts w:ascii="Gill Sans MT" w:hAnsi="Gill Sans MT"/>
              </w:rPr>
              <w:t>7.69%</w:t>
            </w:r>
          </w:p>
        </w:tc>
      </w:tr>
      <w:tr w:rsidR="008022A4" w:rsidRPr="00A62BF4" w14:paraId="57DEE913"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9203E3E" w14:textId="77777777" w:rsidR="008022A4" w:rsidRPr="00A130B9" w:rsidRDefault="008022A4" w:rsidP="00C0320C">
            <w:pPr>
              <w:rPr>
                <w:rFonts w:ascii="Gill Sans MT" w:hAnsi="Gill Sans MT"/>
              </w:rPr>
            </w:pPr>
            <w:r w:rsidRPr="00310B14">
              <w:rPr>
                <w:rFonts w:ascii="Gill Sans MT" w:hAnsi="Gill Sans MT"/>
                <w:lang w:val="cy-GB"/>
              </w:rPr>
              <w:t>Nac oes</w:t>
            </w:r>
          </w:p>
        </w:tc>
        <w:tc>
          <w:tcPr>
            <w:tcW w:w="1701" w:type="dxa"/>
            <w:tcBorders>
              <w:top w:val="nil"/>
              <w:left w:val="nil"/>
              <w:bottom w:val="single" w:sz="4" w:space="0" w:color="auto"/>
              <w:right w:val="single" w:sz="4" w:space="0" w:color="auto"/>
            </w:tcBorders>
            <w:shd w:val="clear" w:color="auto" w:fill="auto"/>
            <w:noWrap/>
            <w:vAlign w:val="bottom"/>
            <w:hideMark/>
          </w:tcPr>
          <w:p w14:paraId="1500B9A7" w14:textId="77777777" w:rsidR="008022A4" w:rsidRPr="00A62BF4" w:rsidRDefault="008022A4" w:rsidP="00C0320C">
            <w:pPr>
              <w:rPr>
                <w:rFonts w:ascii="Gill Sans MT" w:hAnsi="Gill Sans MT"/>
              </w:rPr>
            </w:pPr>
            <w:r w:rsidRPr="00A62BF4">
              <w:rPr>
                <w:rFonts w:ascii="Gill Sans MT" w:hAnsi="Gill Sans MT"/>
              </w:rPr>
              <w:t xml:space="preserve">       92.30%</w:t>
            </w:r>
          </w:p>
        </w:tc>
      </w:tr>
      <w:tr w:rsidR="008022A4" w:rsidRPr="00A62BF4" w14:paraId="04B66EE7"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A05A97" w14:textId="77777777" w:rsidR="008022A4" w:rsidRPr="00A130B9" w:rsidRDefault="008022A4" w:rsidP="00C0320C">
            <w:pPr>
              <w:rPr>
                <w:rFonts w:ascii="Gill Sans MT" w:hAnsi="Gill Sans MT"/>
              </w:rPr>
            </w:pPr>
            <w:r w:rsidRPr="00310B14">
              <w:rPr>
                <w:rFonts w:ascii="Gill Sans MT" w:hAnsi="Gill Sans MT"/>
                <w:lang w:val="cy-GB"/>
              </w:rPr>
              <w:t>Ddim yn dymuno datgelu</w:t>
            </w:r>
          </w:p>
        </w:tc>
        <w:tc>
          <w:tcPr>
            <w:tcW w:w="1701" w:type="dxa"/>
            <w:tcBorders>
              <w:top w:val="nil"/>
              <w:left w:val="nil"/>
              <w:bottom w:val="single" w:sz="4" w:space="0" w:color="auto"/>
              <w:right w:val="single" w:sz="4" w:space="0" w:color="auto"/>
            </w:tcBorders>
            <w:shd w:val="clear" w:color="auto" w:fill="auto"/>
            <w:noWrap/>
            <w:vAlign w:val="bottom"/>
            <w:hideMark/>
          </w:tcPr>
          <w:p w14:paraId="2BC020C8" w14:textId="77777777" w:rsidR="008022A4" w:rsidRPr="00A62BF4" w:rsidRDefault="008022A4" w:rsidP="00C0320C">
            <w:pPr>
              <w:jc w:val="center"/>
              <w:rPr>
                <w:rFonts w:ascii="Gill Sans MT" w:hAnsi="Gill Sans MT"/>
              </w:rPr>
            </w:pPr>
            <w:r w:rsidRPr="00A62BF4">
              <w:rPr>
                <w:rFonts w:ascii="Gill Sans MT" w:hAnsi="Gill Sans MT"/>
              </w:rPr>
              <w:t>0%</w:t>
            </w:r>
          </w:p>
        </w:tc>
      </w:tr>
      <w:tr w:rsidR="008022A4" w:rsidRPr="00A62BF4" w14:paraId="2B8EA659"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5C94A04" w14:textId="77777777" w:rsidR="008022A4" w:rsidRPr="00A62BF4" w:rsidRDefault="008022A4" w:rsidP="00C0320C">
            <w:pPr>
              <w:rPr>
                <w:rFonts w:ascii="Gill Sans MT" w:hAnsi="Gill Sans MT"/>
              </w:rPr>
            </w:pPr>
            <w:r w:rsidRPr="00A62BF4">
              <w:rPr>
                <w:rFonts w:ascii="Gill Sans MT" w:hAnsi="Gill Sans MT"/>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295AD5"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1A907FAC" w14:textId="77777777" w:rsidR="008022A4" w:rsidRPr="00A62BF4" w:rsidRDefault="008022A4" w:rsidP="008022A4">
      <w:pPr>
        <w:spacing w:line="300" w:lineRule="auto"/>
        <w:jc w:val="both"/>
        <w:rPr>
          <w:rFonts w:ascii="Gill Sans MT" w:hAnsi="Gill Sans MT" w:cs="Tahoma"/>
          <w:b/>
        </w:rPr>
      </w:pPr>
    </w:p>
    <w:p w14:paraId="347EAD12" w14:textId="77777777" w:rsidR="008022A4" w:rsidRPr="00A62BF4" w:rsidRDefault="008022A4" w:rsidP="008022A4">
      <w:pPr>
        <w:spacing w:line="300" w:lineRule="auto"/>
        <w:jc w:val="both"/>
        <w:rPr>
          <w:rFonts w:ascii="Gill Sans MT" w:hAnsi="Gill Sans MT" w:cs="Tahoma"/>
          <w:b/>
        </w:rPr>
      </w:pPr>
    </w:p>
    <w:p w14:paraId="7AC25F3B" w14:textId="77777777" w:rsidR="008022A4" w:rsidRPr="00A62BF4" w:rsidRDefault="008022A4" w:rsidP="008022A4">
      <w:pPr>
        <w:spacing w:line="300" w:lineRule="auto"/>
        <w:jc w:val="both"/>
        <w:rPr>
          <w:rFonts w:ascii="Gill Sans MT" w:hAnsi="Gill Sans MT" w:cs="Tahoma"/>
          <w:b/>
          <w:bCs/>
        </w:rPr>
      </w:pPr>
    </w:p>
    <w:p w14:paraId="0DCC5685" w14:textId="77777777" w:rsidR="008022A4" w:rsidRPr="00A130B9" w:rsidRDefault="008022A4" w:rsidP="008022A4">
      <w:pPr>
        <w:spacing w:line="300" w:lineRule="auto"/>
        <w:jc w:val="both"/>
        <w:rPr>
          <w:rFonts w:ascii="Gill Sans MT" w:hAnsi="Gill Sans MT" w:cs="Tahoma"/>
          <w:b/>
        </w:rPr>
      </w:pPr>
      <w:r>
        <w:rPr>
          <w:rFonts w:ascii="Gill Sans MT" w:eastAsiaTheme="minorHAnsi" w:hAnsi="Gill Sans MT" w:cs="Gill Sans MT"/>
          <w:b/>
          <w:bCs/>
          <w:lang w:val="cy-GB" w:eastAsia="en-US"/>
        </w:rPr>
        <w:t>Cyfeiriadedd Rhywiol</w:t>
      </w:r>
    </w:p>
    <w:tbl>
      <w:tblPr>
        <w:tblW w:w="4673" w:type="dxa"/>
        <w:tblInd w:w="113" w:type="dxa"/>
        <w:tblLook w:val="04A0" w:firstRow="1" w:lastRow="0" w:firstColumn="1" w:lastColumn="0" w:noHBand="0" w:noVBand="1"/>
      </w:tblPr>
      <w:tblGrid>
        <w:gridCol w:w="2972"/>
        <w:gridCol w:w="1701"/>
      </w:tblGrid>
      <w:tr w:rsidR="008022A4" w:rsidRPr="00A62BF4" w14:paraId="64EE1DC8" w14:textId="77777777" w:rsidTr="00C0320C">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D7FF" w14:textId="77777777" w:rsidR="008022A4" w:rsidRPr="00A62BF4" w:rsidRDefault="008022A4" w:rsidP="00C0320C">
            <w:pPr>
              <w:rPr>
                <w:rFonts w:ascii="Gill Sans MT" w:hAnsi="Gill Sans MT"/>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7AE4DDF" w14:textId="77777777" w:rsidR="008022A4" w:rsidRPr="00A62BF4" w:rsidRDefault="008022A4" w:rsidP="00C0320C">
            <w:pPr>
              <w:jc w:val="center"/>
              <w:rPr>
                <w:rFonts w:ascii="Gill Sans MT" w:hAnsi="Gill Sans MT"/>
                <w:b/>
                <w:bCs/>
              </w:rPr>
            </w:pPr>
            <w:r w:rsidRPr="00A62BF4">
              <w:rPr>
                <w:rFonts w:ascii="Gill Sans MT" w:hAnsi="Gill Sans MT"/>
                <w:b/>
                <w:bCs/>
              </w:rPr>
              <w:t>%</w:t>
            </w:r>
          </w:p>
        </w:tc>
      </w:tr>
      <w:tr w:rsidR="008022A4" w:rsidRPr="00A62BF4" w14:paraId="1E3EAA14"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F95D39" w14:textId="77777777" w:rsidR="008022A4" w:rsidRPr="00A130B9" w:rsidRDefault="008022A4" w:rsidP="00C0320C">
            <w:pPr>
              <w:rPr>
                <w:rFonts w:ascii="Gill Sans MT" w:hAnsi="Gill Sans MT"/>
              </w:rPr>
            </w:pPr>
            <w:r w:rsidRPr="00310B14">
              <w:rPr>
                <w:rFonts w:ascii="Gill Sans MT" w:hAnsi="Gill Sans MT"/>
                <w:lang w:val="cy-GB"/>
              </w:rPr>
              <w:t>Deurywiol</w:t>
            </w:r>
          </w:p>
        </w:tc>
        <w:tc>
          <w:tcPr>
            <w:tcW w:w="1701" w:type="dxa"/>
            <w:tcBorders>
              <w:top w:val="nil"/>
              <w:left w:val="nil"/>
              <w:bottom w:val="single" w:sz="4" w:space="0" w:color="auto"/>
              <w:right w:val="single" w:sz="4" w:space="0" w:color="auto"/>
            </w:tcBorders>
            <w:shd w:val="clear" w:color="auto" w:fill="auto"/>
            <w:noWrap/>
            <w:vAlign w:val="bottom"/>
            <w:hideMark/>
          </w:tcPr>
          <w:p w14:paraId="027A05D7" w14:textId="77777777" w:rsidR="008022A4" w:rsidRPr="00A62BF4" w:rsidRDefault="008022A4" w:rsidP="00C0320C">
            <w:pPr>
              <w:jc w:val="center"/>
              <w:rPr>
                <w:rFonts w:ascii="Gill Sans MT" w:hAnsi="Gill Sans MT"/>
              </w:rPr>
            </w:pPr>
            <w:r w:rsidRPr="00A62BF4">
              <w:rPr>
                <w:rFonts w:ascii="Gill Sans MT" w:hAnsi="Gill Sans MT"/>
              </w:rPr>
              <w:t>3.84 %</w:t>
            </w:r>
          </w:p>
        </w:tc>
      </w:tr>
      <w:tr w:rsidR="008022A4" w:rsidRPr="00A62BF4" w14:paraId="305B68BA"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50F71BF" w14:textId="77777777" w:rsidR="008022A4" w:rsidRPr="00A130B9" w:rsidRDefault="008022A4" w:rsidP="00C0320C">
            <w:pPr>
              <w:rPr>
                <w:rFonts w:ascii="Gill Sans MT" w:hAnsi="Gill Sans MT"/>
              </w:rPr>
            </w:pPr>
            <w:r w:rsidRPr="00310B14">
              <w:rPr>
                <w:rFonts w:ascii="Gill Sans MT" w:hAnsi="Gill Sans MT"/>
                <w:lang w:val="cy-GB"/>
              </w:rPr>
              <w:t>Hoyw / Lesbaidd</w:t>
            </w:r>
          </w:p>
        </w:tc>
        <w:tc>
          <w:tcPr>
            <w:tcW w:w="1701" w:type="dxa"/>
            <w:tcBorders>
              <w:top w:val="nil"/>
              <w:left w:val="nil"/>
              <w:bottom w:val="single" w:sz="4" w:space="0" w:color="auto"/>
              <w:right w:val="single" w:sz="4" w:space="0" w:color="auto"/>
            </w:tcBorders>
            <w:shd w:val="clear" w:color="auto" w:fill="auto"/>
            <w:noWrap/>
            <w:vAlign w:val="bottom"/>
            <w:hideMark/>
          </w:tcPr>
          <w:p w14:paraId="1C8B8AE0"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007262EE"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CD67A2" w14:textId="77777777" w:rsidR="008022A4" w:rsidRPr="00A130B9" w:rsidRDefault="008022A4" w:rsidP="00C0320C">
            <w:pPr>
              <w:rPr>
                <w:rFonts w:ascii="Gill Sans MT" w:hAnsi="Gill Sans MT"/>
              </w:rPr>
            </w:pPr>
            <w:r w:rsidRPr="00310B14">
              <w:rPr>
                <w:rFonts w:ascii="Gill Sans MT" w:hAnsi="Gill Sans MT"/>
                <w:lang w:val="cy-GB"/>
              </w:rPr>
              <w:t>Heterorywiol</w:t>
            </w:r>
          </w:p>
        </w:tc>
        <w:tc>
          <w:tcPr>
            <w:tcW w:w="1701" w:type="dxa"/>
            <w:tcBorders>
              <w:top w:val="nil"/>
              <w:left w:val="nil"/>
              <w:bottom w:val="single" w:sz="4" w:space="0" w:color="auto"/>
              <w:right w:val="single" w:sz="4" w:space="0" w:color="auto"/>
            </w:tcBorders>
            <w:shd w:val="clear" w:color="auto" w:fill="auto"/>
            <w:noWrap/>
            <w:vAlign w:val="bottom"/>
            <w:hideMark/>
          </w:tcPr>
          <w:p w14:paraId="0C0D974F" w14:textId="77777777" w:rsidR="008022A4" w:rsidRPr="00A62BF4" w:rsidRDefault="008022A4" w:rsidP="00C0320C">
            <w:pPr>
              <w:jc w:val="center"/>
              <w:rPr>
                <w:rFonts w:ascii="Gill Sans MT" w:hAnsi="Gill Sans MT"/>
              </w:rPr>
            </w:pPr>
            <w:r w:rsidRPr="00A62BF4">
              <w:rPr>
                <w:rFonts w:ascii="Gill Sans MT" w:hAnsi="Gill Sans MT"/>
              </w:rPr>
              <w:t>92.30%</w:t>
            </w:r>
          </w:p>
        </w:tc>
      </w:tr>
      <w:tr w:rsidR="008022A4" w:rsidRPr="00A62BF4" w14:paraId="549A02DC"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4A04E6" w14:textId="77777777" w:rsidR="008022A4" w:rsidRPr="00A130B9" w:rsidRDefault="008022A4" w:rsidP="00C0320C">
            <w:pPr>
              <w:rPr>
                <w:rFonts w:ascii="Gill Sans MT" w:hAnsi="Gill Sans MT"/>
              </w:rPr>
            </w:pPr>
            <w:r w:rsidRPr="00310B14">
              <w:rPr>
                <w:rFonts w:ascii="Gill Sans MT" w:hAnsi="Gill Sans MT"/>
                <w:lang w:val="cy-GB"/>
              </w:rPr>
              <w:t>Trawsrywiol</w:t>
            </w:r>
          </w:p>
        </w:tc>
        <w:tc>
          <w:tcPr>
            <w:tcW w:w="1701" w:type="dxa"/>
            <w:tcBorders>
              <w:top w:val="nil"/>
              <w:left w:val="nil"/>
              <w:bottom w:val="single" w:sz="4" w:space="0" w:color="auto"/>
              <w:right w:val="single" w:sz="4" w:space="0" w:color="auto"/>
            </w:tcBorders>
            <w:shd w:val="clear" w:color="auto" w:fill="auto"/>
            <w:noWrap/>
            <w:vAlign w:val="bottom"/>
            <w:hideMark/>
          </w:tcPr>
          <w:p w14:paraId="15AACD7D"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21C1E408"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6C9295" w14:textId="77777777" w:rsidR="008022A4" w:rsidRPr="00A130B9" w:rsidRDefault="008022A4" w:rsidP="00C0320C">
            <w:pPr>
              <w:rPr>
                <w:rFonts w:ascii="Gill Sans MT" w:hAnsi="Gill Sans MT"/>
              </w:rPr>
            </w:pPr>
            <w:r w:rsidRPr="00310B14">
              <w:rPr>
                <w:rFonts w:ascii="Gill Sans MT" w:hAnsi="Gill Sans MT"/>
                <w:lang w:val="cy-GB"/>
              </w:rPr>
              <w:t>Ddim yn dymuno datgelu</w:t>
            </w:r>
          </w:p>
        </w:tc>
        <w:tc>
          <w:tcPr>
            <w:tcW w:w="1701" w:type="dxa"/>
            <w:tcBorders>
              <w:top w:val="nil"/>
              <w:left w:val="nil"/>
              <w:bottom w:val="single" w:sz="4" w:space="0" w:color="auto"/>
              <w:right w:val="single" w:sz="4" w:space="0" w:color="auto"/>
            </w:tcBorders>
            <w:shd w:val="clear" w:color="auto" w:fill="auto"/>
            <w:noWrap/>
            <w:vAlign w:val="bottom"/>
            <w:hideMark/>
          </w:tcPr>
          <w:p w14:paraId="67401DBE" w14:textId="77777777" w:rsidR="008022A4" w:rsidRPr="00A62BF4" w:rsidRDefault="008022A4" w:rsidP="00C0320C">
            <w:pPr>
              <w:jc w:val="center"/>
              <w:rPr>
                <w:rFonts w:ascii="Gill Sans MT" w:hAnsi="Gill Sans MT"/>
              </w:rPr>
            </w:pPr>
            <w:r w:rsidRPr="00A62BF4">
              <w:rPr>
                <w:rFonts w:ascii="Gill Sans MT" w:hAnsi="Gill Sans MT"/>
              </w:rPr>
              <w:t>3.84%</w:t>
            </w:r>
          </w:p>
        </w:tc>
      </w:tr>
      <w:tr w:rsidR="008022A4" w:rsidRPr="00A62BF4" w14:paraId="6D605504"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655D0DD" w14:textId="77777777" w:rsidR="008022A4" w:rsidRPr="00A62BF4" w:rsidRDefault="008022A4" w:rsidP="00C0320C">
            <w:pPr>
              <w:rPr>
                <w:rFonts w:ascii="Gill Sans MT" w:hAnsi="Gill Sans MT"/>
              </w:rPr>
            </w:pPr>
            <w:r w:rsidRPr="00A62BF4">
              <w:rPr>
                <w:rFonts w:ascii="Gill Sans MT" w:hAnsi="Gill Sans MT"/>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3A6C7A"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23AA6C59" w14:textId="77777777" w:rsidR="008022A4" w:rsidRPr="00A62BF4" w:rsidRDefault="008022A4" w:rsidP="008022A4">
      <w:pPr>
        <w:spacing w:line="300" w:lineRule="auto"/>
        <w:rPr>
          <w:rFonts w:ascii="Gill Sans MT" w:hAnsi="Gill Sans MT" w:cs="Tahoma"/>
          <w:b/>
          <w:bCs/>
        </w:rPr>
      </w:pPr>
    </w:p>
    <w:p w14:paraId="5C0B4967" w14:textId="77777777" w:rsidR="008022A4" w:rsidRPr="00A62BF4" w:rsidRDefault="008022A4" w:rsidP="008022A4">
      <w:pPr>
        <w:spacing w:line="300" w:lineRule="auto"/>
        <w:rPr>
          <w:rFonts w:ascii="Gill Sans MT" w:hAnsi="Gill Sans MT" w:cs="Tahoma"/>
          <w:b/>
          <w:bCs/>
        </w:rPr>
      </w:pPr>
    </w:p>
    <w:p w14:paraId="380BE1AA" w14:textId="77777777" w:rsidR="008022A4" w:rsidRPr="00A62BF4" w:rsidRDefault="008022A4" w:rsidP="008022A4">
      <w:pPr>
        <w:spacing w:line="300" w:lineRule="auto"/>
        <w:rPr>
          <w:rFonts w:ascii="Gill Sans MT" w:hAnsi="Gill Sans MT" w:cs="Tahoma"/>
          <w:b/>
          <w:bCs/>
        </w:rPr>
      </w:pPr>
    </w:p>
    <w:p w14:paraId="3ADD0A27" w14:textId="77777777" w:rsidR="008022A4" w:rsidRPr="00A130B9" w:rsidRDefault="008022A4" w:rsidP="008022A4">
      <w:pPr>
        <w:spacing w:line="300" w:lineRule="auto"/>
        <w:rPr>
          <w:rFonts w:ascii="Gill Sans MT" w:hAnsi="Gill Sans MT" w:cs="Tahoma"/>
          <w:b/>
        </w:rPr>
      </w:pPr>
      <w:r>
        <w:rPr>
          <w:rFonts w:ascii="Gill Sans MT" w:eastAsiaTheme="minorHAnsi" w:hAnsi="Gill Sans MT" w:cs="Gill Sans MT"/>
          <w:b/>
          <w:bCs/>
          <w:lang w:val="cy-GB" w:eastAsia="en-US"/>
        </w:rPr>
        <w:t>Statws Briodasol</w:t>
      </w:r>
    </w:p>
    <w:tbl>
      <w:tblPr>
        <w:tblW w:w="4673" w:type="dxa"/>
        <w:tblInd w:w="113" w:type="dxa"/>
        <w:tblLook w:val="04A0" w:firstRow="1" w:lastRow="0" w:firstColumn="1" w:lastColumn="0" w:noHBand="0" w:noVBand="1"/>
      </w:tblPr>
      <w:tblGrid>
        <w:gridCol w:w="2972"/>
        <w:gridCol w:w="1701"/>
      </w:tblGrid>
      <w:tr w:rsidR="008022A4" w:rsidRPr="00A62BF4" w14:paraId="6FEE2526" w14:textId="77777777" w:rsidTr="00C0320C">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B5A60" w14:textId="77777777" w:rsidR="008022A4" w:rsidRPr="00A62BF4" w:rsidRDefault="008022A4" w:rsidP="00C0320C">
            <w:pPr>
              <w:rPr>
                <w:rFonts w:ascii="Gill Sans MT" w:hAnsi="Gill Sans MT"/>
                <w:b/>
                <w:bC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26F769" w14:textId="77777777" w:rsidR="008022A4" w:rsidRPr="00A62BF4" w:rsidRDefault="008022A4" w:rsidP="00C0320C">
            <w:pPr>
              <w:jc w:val="center"/>
              <w:rPr>
                <w:rFonts w:ascii="Gill Sans MT" w:hAnsi="Gill Sans MT"/>
                <w:b/>
                <w:bCs/>
              </w:rPr>
            </w:pPr>
            <w:r w:rsidRPr="00A62BF4">
              <w:rPr>
                <w:rFonts w:ascii="Gill Sans MT" w:hAnsi="Gill Sans MT"/>
                <w:b/>
                <w:bCs/>
              </w:rPr>
              <w:t>%</w:t>
            </w:r>
          </w:p>
        </w:tc>
      </w:tr>
      <w:tr w:rsidR="008022A4" w:rsidRPr="00A62BF4" w14:paraId="3B6D49C6" w14:textId="77777777" w:rsidTr="00C0320C">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10E0" w14:textId="77777777" w:rsidR="008022A4" w:rsidRPr="00A130B9" w:rsidRDefault="008022A4" w:rsidP="00C0320C">
            <w:pPr>
              <w:rPr>
                <w:rFonts w:ascii="Gill Sans MT" w:hAnsi="Gill Sans MT"/>
              </w:rPr>
            </w:pPr>
            <w:r w:rsidRPr="00310B14">
              <w:rPr>
                <w:rFonts w:ascii="Gill Sans MT" w:hAnsi="Gill Sans MT"/>
                <w:lang w:val="cy-GB"/>
              </w:rPr>
              <w:t>Priod</w:t>
            </w:r>
          </w:p>
        </w:tc>
        <w:tc>
          <w:tcPr>
            <w:tcW w:w="1701" w:type="dxa"/>
            <w:tcBorders>
              <w:top w:val="nil"/>
              <w:left w:val="nil"/>
              <w:bottom w:val="single" w:sz="4" w:space="0" w:color="auto"/>
              <w:right w:val="single" w:sz="4" w:space="0" w:color="auto"/>
            </w:tcBorders>
            <w:shd w:val="clear" w:color="auto" w:fill="auto"/>
            <w:noWrap/>
            <w:vAlign w:val="bottom"/>
            <w:hideMark/>
          </w:tcPr>
          <w:p w14:paraId="02D834C6" w14:textId="77777777" w:rsidR="008022A4" w:rsidRPr="00A62BF4" w:rsidRDefault="008022A4" w:rsidP="00C0320C">
            <w:pPr>
              <w:jc w:val="center"/>
              <w:rPr>
                <w:rFonts w:ascii="Gill Sans MT" w:hAnsi="Gill Sans MT"/>
              </w:rPr>
            </w:pPr>
            <w:r w:rsidRPr="00A62BF4">
              <w:rPr>
                <w:rFonts w:ascii="Gill Sans MT" w:hAnsi="Gill Sans MT"/>
              </w:rPr>
              <w:t>73.07%</w:t>
            </w:r>
          </w:p>
        </w:tc>
      </w:tr>
      <w:tr w:rsidR="008022A4" w:rsidRPr="00A62BF4" w14:paraId="6679E629"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B41376" w14:textId="77777777" w:rsidR="008022A4" w:rsidRPr="00A130B9" w:rsidRDefault="008022A4" w:rsidP="00C0320C">
            <w:pPr>
              <w:rPr>
                <w:rFonts w:ascii="Gill Sans MT" w:hAnsi="Gill Sans MT"/>
              </w:rPr>
            </w:pPr>
            <w:r w:rsidRPr="00310B14">
              <w:rPr>
                <w:rFonts w:ascii="Gill Sans MT" w:hAnsi="Gill Sans MT"/>
                <w:lang w:val="cy-GB"/>
              </w:rPr>
              <w:t>Partneriaeth Sifil</w:t>
            </w:r>
          </w:p>
        </w:tc>
        <w:tc>
          <w:tcPr>
            <w:tcW w:w="1701" w:type="dxa"/>
            <w:tcBorders>
              <w:top w:val="nil"/>
              <w:left w:val="nil"/>
              <w:bottom w:val="single" w:sz="4" w:space="0" w:color="auto"/>
              <w:right w:val="single" w:sz="4" w:space="0" w:color="auto"/>
            </w:tcBorders>
            <w:shd w:val="clear" w:color="auto" w:fill="auto"/>
            <w:noWrap/>
            <w:vAlign w:val="bottom"/>
            <w:hideMark/>
          </w:tcPr>
          <w:p w14:paraId="195B813E"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761130F6"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7FAD66" w14:textId="77777777" w:rsidR="008022A4" w:rsidRPr="00A130B9" w:rsidRDefault="008022A4" w:rsidP="00C0320C">
            <w:pPr>
              <w:rPr>
                <w:rFonts w:ascii="Gill Sans MT" w:hAnsi="Gill Sans MT"/>
              </w:rPr>
            </w:pPr>
            <w:r w:rsidRPr="00310B14">
              <w:rPr>
                <w:rFonts w:ascii="Gill Sans MT" w:hAnsi="Gill Sans MT"/>
                <w:lang w:val="cy-GB"/>
              </w:rPr>
              <w:t>Cyd-fyw</w:t>
            </w:r>
          </w:p>
        </w:tc>
        <w:tc>
          <w:tcPr>
            <w:tcW w:w="1701" w:type="dxa"/>
            <w:tcBorders>
              <w:top w:val="nil"/>
              <w:left w:val="nil"/>
              <w:bottom w:val="single" w:sz="4" w:space="0" w:color="auto"/>
              <w:right w:val="single" w:sz="4" w:space="0" w:color="auto"/>
            </w:tcBorders>
            <w:shd w:val="clear" w:color="auto" w:fill="auto"/>
            <w:noWrap/>
            <w:vAlign w:val="bottom"/>
            <w:hideMark/>
          </w:tcPr>
          <w:p w14:paraId="562C2195" w14:textId="77777777" w:rsidR="008022A4" w:rsidRPr="00A62BF4" w:rsidRDefault="008022A4" w:rsidP="00C0320C">
            <w:pPr>
              <w:jc w:val="center"/>
              <w:rPr>
                <w:rFonts w:ascii="Gill Sans MT" w:hAnsi="Gill Sans MT"/>
              </w:rPr>
            </w:pPr>
            <w:r w:rsidRPr="00A62BF4">
              <w:rPr>
                <w:rFonts w:ascii="Gill Sans MT" w:hAnsi="Gill Sans MT"/>
              </w:rPr>
              <w:t>7.69%</w:t>
            </w:r>
          </w:p>
        </w:tc>
      </w:tr>
      <w:tr w:rsidR="008022A4" w:rsidRPr="00A62BF4" w14:paraId="205BA269"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90336C" w14:textId="77777777" w:rsidR="008022A4" w:rsidRPr="00A130B9" w:rsidRDefault="008022A4" w:rsidP="00C0320C">
            <w:pPr>
              <w:rPr>
                <w:rFonts w:ascii="Gill Sans MT" w:hAnsi="Gill Sans MT"/>
              </w:rPr>
            </w:pPr>
            <w:r w:rsidRPr="00310B14">
              <w:rPr>
                <w:rFonts w:ascii="Gill Sans MT" w:hAnsi="Gill Sans MT"/>
                <w:lang w:val="cy-GB"/>
              </w:rPr>
              <w:t>Sengl</w:t>
            </w:r>
          </w:p>
        </w:tc>
        <w:tc>
          <w:tcPr>
            <w:tcW w:w="1701" w:type="dxa"/>
            <w:tcBorders>
              <w:top w:val="nil"/>
              <w:left w:val="nil"/>
              <w:bottom w:val="single" w:sz="4" w:space="0" w:color="auto"/>
              <w:right w:val="single" w:sz="4" w:space="0" w:color="auto"/>
            </w:tcBorders>
            <w:shd w:val="clear" w:color="auto" w:fill="auto"/>
            <w:noWrap/>
            <w:vAlign w:val="bottom"/>
            <w:hideMark/>
          </w:tcPr>
          <w:p w14:paraId="13117900"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1CFF7590"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724C77" w14:textId="77777777" w:rsidR="008022A4" w:rsidRPr="00A130B9" w:rsidRDefault="008022A4" w:rsidP="00C0320C">
            <w:pPr>
              <w:rPr>
                <w:rFonts w:ascii="Gill Sans MT" w:hAnsi="Gill Sans MT"/>
              </w:rPr>
            </w:pPr>
            <w:r w:rsidRPr="00310B14">
              <w:rPr>
                <w:rFonts w:ascii="Gill Sans MT" w:hAnsi="Gill Sans MT"/>
                <w:lang w:val="cy-GB"/>
              </w:rPr>
              <w:t>Arall</w:t>
            </w:r>
          </w:p>
        </w:tc>
        <w:tc>
          <w:tcPr>
            <w:tcW w:w="1701" w:type="dxa"/>
            <w:tcBorders>
              <w:top w:val="nil"/>
              <w:left w:val="nil"/>
              <w:bottom w:val="single" w:sz="4" w:space="0" w:color="auto"/>
              <w:right w:val="single" w:sz="4" w:space="0" w:color="auto"/>
            </w:tcBorders>
            <w:shd w:val="clear" w:color="auto" w:fill="auto"/>
            <w:noWrap/>
            <w:vAlign w:val="bottom"/>
            <w:hideMark/>
          </w:tcPr>
          <w:p w14:paraId="19EC6586" w14:textId="77777777" w:rsidR="008022A4" w:rsidRPr="00A62BF4" w:rsidRDefault="008022A4" w:rsidP="00C0320C">
            <w:pPr>
              <w:jc w:val="center"/>
              <w:rPr>
                <w:rFonts w:ascii="Gill Sans MT" w:hAnsi="Gill Sans MT"/>
              </w:rPr>
            </w:pPr>
            <w:r w:rsidRPr="00A62BF4">
              <w:rPr>
                <w:rFonts w:ascii="Gill Sans MT" w:hAnsi="Gill Sans MT"/>
              </w:rPr>
              <w:t>19.23%</w:t>
            </w:r>
          </w:p>
        </w:tc>
      </w:tr>
      <w:tr w:rsidR="008022A4" w:rsidRPr="00A62BF4" w14:paraId="1B7ACFA7"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4DCB6A" w14:textId="77777777" w:rsidR="008022A4" w:rsidRPr="00A62BF4" w:rsidRDefault="008022A4" w:rsidP="00C0320C">
            <w:pPr>
              <w:rPr>
                <w:rFonts w:ascii="Gill Sans MT" w:hAnsi="Gill Sans MT"/>
              </w:rPr>
            </w:pPr>
            <w:r w:rsidRPr="00A62BF4">
              <w:rPr>
                <w:rFonts w:ascii="Gill Sans MT" w:hAnsi="Gill Sans MT"/>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815A87"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517CEEA4" w14:textId="77777777" w:rsidR="008022A4" w:rsidRPr="00A62BF4" w:rsidRDefault="008022A4" w:rsidP="008022A4">
      <w:pPr>
        <w:spacing w:line="300" w:lineRule="auto"/>
        <w:rPr>
          <w:rFonts w:ascii="Gill Sans MT" w:hAnsi="Gill Sans MT" w:cs="Tahoma"/>
          <w:b/>
        </w:rPr>
      </w:pPr>
    </w:p>
    <w:p w14:paraId="511A55BD" w14:textId="77777777" w:rsidR="008022A4" w:rsidRPr="00A62BF4" w:rsidRDefault="008022A4" w:rsidP="008022A4">
      <w:pPr>
        <w:spacing w:line="300" w:lineRule="auto"/>
        <w:rPr>
          <w:rFonts w:ascii="Gill Sans MT" w:hAnsi="Gill Sans MT" w:cs="Tahoma"/>
          <w:b/>
          <w:bCs/>
        </w:rPr>
      </w:pPr>
    </w:p>
    <w:p w14:paraId="7A580960" w14:textId="77777777" w:rsidR="008022A4" w:rsidRPr="00A130B9" w:rsidRDefault="008022A4" w:rsidP="008022A4">
      <w:pPr>
        <w:spacing w:line="300" w:lineRule="auto"/>
        <w:rPr>
          <w:rFonts w:ascii="Gill Sans MT" w:hAnsi="Gill Sans MT" w:cs="Tahoma"/>
          <w:b/>
        </w:rPr>
      </w:pPr>
      <w:r w:rsidRPr="00310B14">
        <w:rPr>
          <w:rFonts w:ascii="Gill Sans MT" w:hAnsi="Gill Sans MT" w:cs="Tahoma"/>
          <w:b/>
          <w:lang w:val="cy-GB"/>
        </w:rPr>
        <w:t>Hil</w:t>
      </w:r>
    </w:p>
    <w:p w14:paraId="1E6CA04A" w14:textId="77777777" w:rsidR="008022A4" w:rsidRPr="00A130B9" w:rsidRDefault="008022A4" w:rsidP="008022A4">
      <w:pPr>
        <w:spacing w:line="300" w:lineRule="auto"/>
        <w:rPr>
          <w:rFonts w:ascii="Gill Sans MT" w:hAnsi="Gill Sans MT" w:cs="Tahoma"/>
        </w:rPr>
      </w:pPr>
      <w:r w:rsidRPr="00310B14">
        <w:rPr>
          <w:rFonts w:ascii="Gill Sans MT" w:hAnsi="Gill Sans MT" w:cs="Tahoma"/>
          <w:lang w:val="cy-GB"/>
        </w:rPr>
        <w:t>Mae 100% o’n Haelodau o gefndir Gwyn-Prydeinig</w:t>
      </w:r>
    </w:p>
    <w:p w14:paraId="484DE676" w14:textId="77777777" w:rsidR="008022A4" w:rsidRPr="00A62BF4" w:rsidRDefault="008022A4" w:rsidP="008022A4">
      <w:pPr>
        <w:spacing w:line="300" w:lineRule="auto"/>
        <w:rPr>
          <w:rFonts w:ascii="Gill Sans MT" w:hAnsi="Gill Sans MT" w:cs="Tahoma"/>
          <w:b/>
        </w:rPr>
      </w:pPr>
    </w:p>
    <w:p w14:paraId="6F8F23D1" w14:textId="77777777" w:rsidR="008022A4" w:rsidRPr="00A130B9" w:rsidRDefault="008022A4" w:rsidP="008022A4">
      <w:pPr>
        <w:spacing w:line="300" w:lineRule="auto"/>
        <w:rPr>
          <w:rFonts w:ascii="Gill Sans MT" w:hAnsi="Gill Sans MT" w:cs="Tahoma"/>
          <w:b/>
        </w:rPr>
      </w:pPr>
      <w:r>
        <w:rPr>
          <w:rFonts w:ascii="Gill Sans MT" w:eastAsiaTheme="minorHAnsi" w:hAnsi="Gill Sans MT" w:cs="Gill Sans MT"/>
          <w:b/>
          <w:bCs/>
          <w:lang w:val="cy-GB" w:eastAsia="en-US"/>
        </w:rPr>
        <w:t xml:space="preserve">Ail-aseinio rhywedd </w:t>
      </w:r>
      <w:r>
        <w:rPr>
          <w:rFonts w:ascii="Gill Sans MT" w:eastAsiaTheme="minorHAnsi" w:hAnsi="Gill Sans MT" w:cs="Gill Sans MT"/>
          <w:lang w:val="cy-GB" w:eastAsia="en-US"/>
        </w:rPr>
        <w:t xml:space="preserve">- Does yna’r un Aelod wedi ail-aseinio rhywedd. </w:t>
      </w:r>
    </w:p>
    <w:p w14:paraId="615DF8CB" w14:textId="77777777" w:rsidR="008022A4" w:rsidRDefault="008022A4" w:rsidP="008022A4">
      <w:pPr>
        <w:spacing w:line="300" w:lineRule="auto"/>
        <w:rPr>
          <w:rFonts w:ascii="Gill Sans MT" w:hAnsi="Gill Sans MT" w:cs="Tahoma"/>
          <w:b/>
        </w:rPr>
      </w:pPr>
    </w:p>
    <w:p w14:paraId="6D1E64ED" w14:textId="654131DD" w:rsidR="008022A4" w:rsidRDefault="008022A4" w:rsidP="008022A4">
      <w:pPr>
        <w:spacing w:line="300" w:lineRule="auto"/>
        <w:rPr>
          <w:rFonts w:ascii="Gill Sans MT" w:hAnsi="Gill Sans MT" w:cs="Tahoma"/>
          <w:b/>
        </w:rPr>
      </w:pPr>
    </w:p>
    <w:p w14:paraId="1122E4E6" w14:textId="02B3F777" w:rsidR="005A55AD" w:rsidRDefault="005A55AD" w:rsidP="008022A4">
      <w:pPr>
        <w:spacing w:line="300" w:lineRule="auto"/>
        <w:rPr>
          <w:rFonts w:ascii="Gill Sans MT" w:hAnsi="Gill Sans MT" w:cs="Tahoma"/>
          <w:b/>
        </w:rPr>
      </w:pPr>
    </w:p>
    <w:p w14:paraId="4D2954A4" w14:textId="45A0EB33" w:rsidR="005A55AD" w:rsidRDefault="005A55AD" w:rsidP="008022A4">
      <w:pPr>
        <w:spacing w:line="300" w:lineRule="auto"/>
        <w:rPr>
          <w:rFonts w:ascii="Gill Sans MT" w:hAnsi="Gill Sans MT" w:cs="Tahoma"/>
          <w:b/>
        </w:rPr>
      </w:pPr>
    </w:p>
    <w:p w14:paraId="496BE948" w14:textId="4BE13C42" w:rsidR="005A55AD" w:rsidRDefault="005A55AD" w:rsidP="008022A4">
      <w:pPr>
        <w:spacing w:line="300" w:lineRule="auto"/>
        <w:rPr>
          <w:rFonts w:ascii="Gill Sans MT" w:hAnsi="Gill Sans MT" w:cs="Tahoma"/>
          <w:b/>
        </w:rPr>
      </w:pPr>
    </w:p>
    <w:p w14:paraId="1AD1864C" w14:textId="77777777" w:rsidR="005A55AD" w:rsidRDefault="005A55AD" w:rsidP="008022A4">
      <w:pPr>
        <w:spacing w:line="300" w:lineRule="auto"/>
        <w:rPr>
          <w:rFonts w:ascii="Gill Sans MT" w:hAnsi="Gill Sans MT" w:cs="Tahoma"/>
          <w:b/>
        </w:rPr>
      </w:pPr>
    </w:p>
    <w:p w14:paraId="4212C87E" w14:textId="77777777" w:rsidR="008022A4" w:rsidRPr="00A62BF4" w:rsidRDefault="008022A4" w:rsidP="008022A4">
      <w:pPr>
        <w:spacing w:line="300" w:lineRule="auto"/>
        <w:rPr>
          <w:rFonts w:ascii="Gill Sans MT" w:hAnsi="Gill Sans MT" w:cs="Tahoma"/>
          <w:b/>
        </w:rPr>
      </w:pPr>
    </w:p>
    <w:p w14:paraId="65A24EEE" w14:textId="77777777" w:rsidR="008022A4" w:rsidRPr="00A130B9" w:rsidRDefault="008022A4" w:rsidP="008022A4">
      <w:pPr>
        <w:spacing w:line="300" w:lineRule="auto"/>
        <w:rPr>
          <w:rFonts w:ascii="Gill Sans MT" w:hAnsi="Gill Sans MT" w:cs="Tahoma"/>
          <w:b/>
        </w:rPr>
      </w:pPr>
      <w:r w:rsidRPr="00310B14">
        <w:rPr>
          <w:rFonts w:ascii="Gill Sans MT" w:hAnsi="Gill Sans MT" w:cs="Tahoma"/>
          <w:b/>
          <w:lang w:val="cy-GB"/>
        </w:rPr>
        <w:lastRenderedPageBreak/>
        <w:t>Crefydd neu gred</w:t>
      </w:r>
    </w:p>
    <w:tbl>
      <w:tblPr>
        <w:tblW w:w="4673" w:type="dxa"/>
        <w:tblInd w:w="113" w:type="dxa"/>
        <w:tblLook w:val="04A0" w:firstRow="1" w:lastRow="0" w:firstColumn="1" w:lastColumn="0" w:noHBand="0" w:noVBand="1"/>
      </w:tblPr>
      <w:tblGrid>
        <w:gridCol w:w="2972"/>
        <w:gridCol w:w="1701"/>
      </w:tblGrid>
      <w:tr w:rsidR="008022A4" w:rsidRPr="00A62BF4" w14:paraId="184C5DB5" w14:textId="77777777" w:rsidTr="00C0320C">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AF367" w14:textId="77777777" w:rsidR="008022A4" w:rsidRPr="00A62BF4" w:rsidRDefault="008022A4" w:rsidP="00C0320C">
            <w:pPr>
              <w:rPr>
                <w:rFonts w:ascii="Gill Sans MT" w:hAnsi="Gill Sans MT"/>
                <w:b/>
                <w:bC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5188253" w14:textId="77777777" w:rsidR="008022A4" w:rsidRPr="00A62BF4" w:rsidRDefault="008022A4" w:rsidP="00C0320C">
            <w:pPr>
              <w:jc w:val="center"/>
              <w:rPr>
                <w:rFonts w:ascii="Gill Sans MT" w:hAnsi="Gill Sans MT"/>
                <w:b/>
                <w:bCs/>
              </w:rPr>
            </w:pPr>
            <w:r w:rsidRPr="00A62BF4">
              <w:rPr>
                <w:rFonts w:ascii="Gill Sans MT" w:hAnsi="Gill Sans MT"/>
                <w:b/>
                <w:bCs/>
              </w:rPr>
              <w:t>%</w:t>
            </w:r>
          </w:p>
        </w:tc>
      </w:tr>
      <w:tr w:rsidR="008022A4" w:rsidRPr="00A62BF4" w14:paraId="33D027F3" w14:textId="77777777" w:rsidTr="00C0320C">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39B08" w14:textId="77777777" w:rsidR="008022A4" w:rsidRPr="00A130B9" w:rsidRDefault="008022A4" w:rsidP="00C0320C">
            <w:pPr>
              <w:rPr>
                <w:rFonts w:ascii="Gill Sans MT" w:hAnsi="Gill Sans MT"/>
              </w:rPr>
            </w:pPr>
            <w:r w:rsidRPr="00310B14">
              <w:rPr>
                <w:rFonts w:ascii="Gill Sans MT" w:hAnsi="Gill Sans MT"/>
                <w:lang w:val="cy-GB"/>
              </w:rPr>
              <w:t>Mwslim</w:t>
            </w:r>
          </w:p>
        </w:tc>
        <w:tc>
          <w:tcPr>
            <w:tcW w:w="1701" w:type="dxa"/>
            <w:tcBorders>
              <w:top w:val="nil"/>
              <w:left w:val="nil"/>
              <w:bottom w:val="single" w:sz="4" w:space="0" w:color="auto"/>
              <w:right w:val="single" w:sz="4" w:space="0" w:color="auto"/>
            </w:tcBorders>
            <w:shd w:val="clear" w:color="auto" w:fill="auto"/>
            <w:noWrap/>
            <w:vAlign w:val="bottom"/>
            <w:hideMark/>
          </w:tcPr>
          <w:p w14:paraId="394F572D"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0314BD20"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995D82" w14:textId="77777777" w:rsidR="008022A4" w:rsidRPr="00A130B9" w:rsidRDefault="008022A4" w:rsidP="00C0320C">
            <w:pPr>
              <w:rPr>
                <w:rFonts w:ascii="Gill Sans MT" w:hAnsi="Gill Sans MT"/>
              </w:rPr>
            </w:pPr>
            <w:r w:rsidRPr="00310B14">
              <w:rPr>
                <w:rFonts w:ascii="Gill Sans MT" w:hAnsi="Gill Sans MT"/>
                <w:lang w:val="cy-GB"/>
              </w:rPr>
              <w:t>Bwdhaidd</w:t>
            </w:r>
          </w:p>
        </w:tc>
        <w:tc>
          <w:tcPr>
            <w:tcW w:w="1701" w:type="dxa"/>
            <w:tcBorders>
              <w:top w:val="nil"/>
              <w:left w:val="nil"/>
              <w:bottom w:val="single" w:sz="4" w:space="0" w:color="auto"/>
              <w:right w:val="single" w:sz="4" w:space="0" w:color="auto"/>
            </w:tcBorders>
            <w:shd w:val="clear" w:color="auto" w:fill="auto"/>
            <w:noWrap/>
            <w:vAlign w:val="bottom"/>
            <w:hideMark/>
          </w:tcPr>
          <w:p w14:paraId="3DA521F6" w14:textId="77777777" w:rsidR="008022A4" w:rsidRPr="00A62BF4" w:rsidRDefault="008022A4" w:rsidP="00C0320C">
            <w:pPr>
              <w:jc w:val="center"/>
              <w:rPr>
                <w:rFonts w:ascii="Gill Sans MT" w:hAnsi="Gill Sans MT"/>
              </w:rPr>
            </w:pPr>
            <w:r w:rsidRPr="00A62BF4">
              <w:rPr>
                <w:rFonts w:ascii="Gill Sans MT" w:hAnsi="Gill Sans MT"/>
              </w:rPr>
              <w:t>%</w:t>
            </w:r>
          </w:p>
        </w:tc>
      </w:tr>
      <w:tr w:rsidR="008022A4" w:rsidRPr="00A62BF4" w14:paraId="1E8687C5"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DA83789" w14:textId="77777777" w:rsidR="008022A4" w:rsidRPr="00A130B9" w:rsidRDefault="008022A4" w:rsidP="00C0320C">
            <w:pPr>
              <w:rPr>
                <w:rFonts w:ascii="Gill Sans MT" w:hAnsi="Gill Sans MT"/>
              </w:rPr>
            </w:pPr>
            <w:r w:rsidRPr="00310B14">
              <w:rPr>
                <w:rFonts w:ascii="Gill Sans MT" w:hAnsi="Gill Sans MT"/>
                <w:lang w:val="cy-GB"/>
              </w:rPr>
              <w:t>Hindŵ</w:t>
            </w:r>
          </w:p>
        </w:tc>
        <w:tc>
          <w:tcPr>
            <w:tcW w:w="1701" w:type="dxa"/>
            <w:tcBorders>
              <w:top w:val="nil"/>
              <w:left w:val="nil"/>
              <w:bottom w:val="single" w:sz="4" w:space="0" w:color="auto"/>
              <w:right w:val="single" w:sz="4" w:space="0" w:color="auto"/>
            </w:tcBorders>
            <w:shd w:val="clear" w:color="auto" w:fill="auto"/>
            <w:noWrap/>
            <w:vAlign w:val="bottom"/>
            <w:hideMark/>
          </w:tcPr>
          <w:p w14:paraId="4967647A"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51F6320D"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13562D" w14:textId="77777777" w:rsidR="008022A4" w:rsidRPr="00A130B9" w:rsidRDefault="008022A4" w:rsidP="00C0320C">
            <w:pPr>
              <w:rPr>
                <w:rFonts w:ascii="Gill Sans MT" w:hAnsi="Gill Sans MT"/>
              </w:rPr>
            </w:pPr>
            <w:r w:rsidRPr="00310B14">
              <w:rPr>
                <w:rFonts w:ascii="Gill Sans MT" w:hAnsi="Gill Sans MT"/>
                <w:lang w:val="cy-GB"/>
              </w:rPr>
              <w:t>Sikh</w:t>
            </w:r>
          </w:p>
        </w:tc>
        <w:tc>
          <w:tcPr>
            <w:tcW w:w="1701" w:type="dxa"/>
            <w:tcBorders>
              <w:top w:val="nil"/>
              <w:left w:val="nil"/>
              <w:bottom w:val="single" w:sz="4" w:space="0" w:color="auto"/>
              <w:right w:val="single" w:sz="4" w:space="0" w:color="auto"/>
            </w:tcBorders>
            <w:shd w:val="clear" w:color="auto" w:fill="auto"/>
            <w:noWrap/>
            <w:vAlign w:val="bottom"/>
            <w:hideMark/>
          </w:tcPr>
          <w:p w14:paraId="42DDCC5F"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724F469E"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CEAF8E2" w14:textId="77777777" w:rsidR="008022A4" w:rsidRPr="00A130B9" w:rsidRDefault="008022A4" w:rsidP="00C0320C">
            <w:pPr>
              <w:rPr>
                <w:rFonts w:ascii="Gill Sans MT" w:hAnsi="Gill Sans MT"/>
              </w:rPr>
            </w:pPr>
            <w:r w:rsidRPr="00310B14">
              <w:rPr>
                <w:rFonts w:ascii="Gill Sans MT" w:hAnsi="Gill Sans MT"/>
                <w:lang w:val="cy-GB"/>
              </w:rPr>
              <w:t>Iddewig</w:t>
            </w:r>
          </w:p>
        </w:tc>
        <w:tc>
          <w:tcPr>
            <w:tcW w:w="1701" w:type="dxa"/>
            <w:tcBorders>
              <w:top w:val="nil"/>
              <w:left w:val="nil"/>
              <w:bottom w:val="single" w:sz="4" w:space="0" w:color="auto"/>
              <w:right w:val="single" w:sz="4" w:space="0" w:color="auto"/>
            </w:tcBorders>
            <w:shd w:val="clear" w:color="auto" w:fill="auto"/>
            <w:noWrap/>
            <w:vAlign w:val="bottom"/>
            <w:hideMark/>
          </w:tcPr>
          <w:p w14:paraId="0D5ADFFB"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2D82629F"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6552291" w14:textId="77777777" w:rsidR="008022A4" w:rsidRPr="00A130B9" w:rsidRDefault="008022A4" w:rsidP="00C0320C">
            <w:pPr>
              <w:rPr>
                <w:rFonts w:ascii="Gill Sans MT" w:hAnsi="Gill Sans MT"/>
              </w:rPr>
            </w:pPr>
            <w:r w:rsidRPr="00310B14">
              <w:rPr>
                <w:rFonts w:ascii="Gill Sans MT" w:hAnsi="Gill Sans MT"/>
                <w:lang w:val="cy-GB"/>
              </w:rPr>
              <w:t>Cristion</w:t>
            </w:r>
          </w:p>
        </w:tc>
        <w:tc>
          <w:tcPr>
            <w:tcW w:w="1701" w:type="dxa"/>
            <w:tcBorders>
              <w:top w:val="nil"/>
              <w:left w:val="nil"/>
              <w:bottom w:val="single" w:sz="4" w:space="0" w:color="auto"/>
              <w:right w:val="single" w:sz="4" w:space="0" w:color="auto"/>
            </w:tcBorders>
            <w:shd w:val="clear" w:color="auto" w:fill="auto"/>
            <w:noWrap/>
            <w:vAlign w:val="bottom"/>
            <w:hideMark/>
          </w:tcPr>
          <w:p w14:paraId="6B1C0896" w14:textId="77777777" w:rsidR="008022A4" w:rsidRPr="00A62BF4" w:rsidRDefault="008022A4" w:rsidP="00C0320C">
            <w:pPr>
              <w:jc w:val="center"/>
              <w:rPr>
                <w:rFonts w:ascii="Gill Sans MT" w:hAnsi="Gill Sans MT"/>
              </w:rPr>
            </w:pPr>
            <w:r w:rsidRPr="00A62BF4">
              <w:rPr>
                <w:rFonts w:ascii="Gill Sans MT" w:hAnsi="Gill Sans MT"/>
              </w:rPr>
              <w:t>69.23%</w:t>
            </w:r>
          </w:p>
        </w:tc>
      </w:tr>
      <w:tr w:rsidR="008022A4" w:rsidRPr="00A62BF4" w14:paraId="20CABCCF"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E0E389D" w14:textId="77777777" w:rsidR="008022A4" w:rsidRPr="00A130B9" w:rsidRDefault="008022A4" w:rsidP="00C0320C">
            <w:pPr>
              <w:rPr>
                <w:rFonts w:ascii="Gill Sans MT" w:hAnsi="Gill Sans MT"/>
              </w:rPr>
            </w:pPr>
            <w:r w:rsidRPr="00310B14">
              <w:rPr>
                <w:rFonts w:ascii="Gill Sans MT" w:hAnsi="Gill Sans MT"/>
                <w:lang w:val="cy-GB"/>
              </w:rPr>
              <w:t>Arall</w:t>
            </w:r>
          </w:p>
        </w:tc>
        <w:tc>
          <w:tcPr>
            <w:tcW w:w="1701" w:type="dxa"/>
            <w:tcBorders>
              <w:top w:val="nil"/>
              <w:left w:val="nil"/>
              <w:bottom w:val="single" w:sz="4" w:space="0" w:color="auto"/>
              <w:right w:val="single" w:sz="4" w:space="0" w:color="auto"/>
            </w:tcBorders>
            <w:shd w:val="clear" w:color="auto" w:fill="auto"/>
            <w:noWrap/>
            <w:vAlign w:val="bottom"/>
            <w:hideMark/>
          </w:tcPr>
          <w:p w14:paraId="029ECA7D"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4BFC29FD"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BA08CD" w14:textId="77777777" w:rsidR="008022A4" w:rsidRPr="00A130B9" w:rsidRDefault="008022A4" w:rsidP="00C0320C">
            <w:pPr>
              <w:rPr>
                <w:rFonts w:ascii="Gill Sans MT" w:hAnsi="Gill Sans MT"/>
              </w:rPr>
            </w:pPr>
            <w:r w:rsidRPr="00310B14">
              <w:rPr>
                <w:rFonts w:ascii="Gill Sans MT" w:hAnsi="Gill Sans MT"/>
                <w:lang w:val="cy-GB"/>
              </w:rPr>
              <w:t>Ddim yn dymuno datgelu</w:t>
            </w:r>
          </w:p>
        </w:tc>
        <w:tc>
          <w:tcPr>
            <w:tcW w:w="1701" w:type="dxa"/>
            <w:tcBorders>
              <w:top w:val="nil"/>
              <w:left w:val="nil"/>
              <w:bottom w:val="single" w:sz="4" w:space="0" w:color="auto"/>
              <w:right w:val="single" w:sz="4" w:space="0" w:color="auto"/>
            </w:tcBorders>
            <w:shd w:val="clear" w:color="auto" w:fill="auto"/>
            <w:noWrap/>
            <w:vAlign w:val="bottom"/>
            <w:hideMark/>
          </w:tcPr>
          <w:p w14:paraId="27F06269" w14:textId="77777777" w:rsidR="008022A4" w:rsidRPr="00A62BF4" w:rsidRDefault="008022A4" w:rsidP="00C0320C">
            <w:pPr>
              <w:jc w:val="center"/>
              <w:rPr>
                <w:rFonts w:ascii="Gill Sans MT" w:hAnsi="Gill Sans MT"/>
              </w:rPr>
            </w:pPr>
            <w:r w:rsidRPr="00A62BF4">
              <w:rPr>
                <w:rFonts w:ascii="Gill Sans MT" w:hAnsi="Gill Sans MT"/>
              </w:rPr>
              <w:t>15.38%</w:t>
            </w:r>
          </w:p>
        </w:tc>
      </w:tr>
      <w:tr w:rsidR="008022A4" w:rsidRPr="00A62BF4" w14:paraId="2C71FB4D"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3E3B291" w14:textId="77777777" w:rsidR="008022A4" w:rsidRPr="00A130B9" w:rsidRDefault="008022A4" w:rsidP="00C0320C">
            <w:pPr>
              <w:rPr>
                <w:rFonts w:ascii="Gill Sans MT" w:hAnsi="Gill Sans MT"/>
              </w:rPr>
            </w:pPr>
            <w:r w:rsidRPr="00310B14">
              <w:rPr>
                <w:rFonts w:ascii="Gill Sans MT" w:hAnsi="Gill Sans MT"/>
                <w:lang w:val="cy-GB"/>
              </w:rPr>
              <w:t>Dim (Anffyddiwr)</w:t>
            </w:r>
          </w:p>
        </w:tc>
        <w:tc>
          <w:tcPr>
            <w:tcW w:w="1701" w:type="dxa"/>
            <w:tcBorders>
              <w:top w:val="nil"/>
              <w:left w:val="nil"/>
              <w:bottom w:val="single" w:sz="4" w:space="0" w:color="auto"/>
              <w:right w:val="single" w:sz="4" w:space="0" w:color="auto"/>
            </w:tcBorders>
            <w:shd w:val="clear" w:color="auto" w:fill="auto"/>
            <w:noWrap/>
            <w:vAlign w:val="bottom"/>
            <w:hideMark/>
          </w:tcPr>
          <w:p w14:paraId="71462E7A" w14:textId="77777777" w:rsidR="008022A4" w:rsidRPr="00A62BF4" w:rsidRDefault="008022A4" w:rsidP="00C0320C">
            <w:pPr>
              <w:jc w:val="center"/>
              <w:rPr>
                <w:rFonts w:ascii="Gill Sans MT" w:hAnsi="Gill Sans MT"/>
              </w:rPr>
            </w:pPr>
            <w:r w:rsidRPr="00A62BF4">
              <w:rPr>
                <w:rFonts w:ascii="Gill Sans MT" w:hAnsi="Gill Sans MT"/>
              </w:rPr>
              <w:t>15.38%</w:t>
            </w:r>
          </w:p>
        </w:tc>
      </w:tr>
      <w:tr w:rsidR="008022A4" w:rsidRPr="00A62BF4" w14:paraId="45E06B80" w14:textId="77777777" w:rsidTr="00C0320C">
        <w:trPr>
          <w:trHeight w:val="288"/>
        </w:trPr>
        <w:tc>
          <w:tcPr>
            <w:tcW w:w="2972" w:type="dxa"/>
            <w:tcBorders>
              <w:top w:val="nil"/>
              <w:left w:val="single" w:sz="4" w:space="0" w:color="auto"/>
              <w:bottom w:val="nil"/>
              <w:right w:val="single" w:sz="4" w:space="0" w:color="auto"/>
            </w:tcBorders>
            <w:shd w:val="clear" w:color="auto" w:fill="auto"/>
            <w:noWrap/>
            <w:vAlign w:val="bottom"/>
            <w:hideMark/>
          </w:tcPr>
          <w:p w14:paraId="2BC291EA" w14:textId="77777777" w:rsidR="008022A4" w:rsidRPr="00A62BF4" w:rsidRDefault="008022A4" w:rsidP="00C0320C">
            <w:pPr>
              <w:rPr>
                <w:rFonts w:ascii="Gill Sans MT" w:hAnsi="Gill Sans MT"/>
              </w:rPr>
            </w:pPr>
            <w:r w:rsidRPr="00A62BF4">
              <w:rPr>
                <w:rFonts w:ascii="Gill Sans MT" w:hAnsi="Gill Sans MT"/>
              </w:rPr>
              <w:t> </w:t>
            </w:r>
          </w:p>
        </w:tc>
        <w:tc>
          <w:tcPr>
            <w:tcW w:w="1701" w:type="dxa"/>
            <w:tcBorders>
              <w:top w:val="nil"/>
              <w:left w:val="nil"/>
              <w:bottom w:val="nil"/>
              <w:right w:val="single" w:sz="4" w:space="0" w:color="auto"/>
            </w:tcBorders>
            <w:shd w:val="clear" w:color="auto" w:fill="auto"/>
            <w:noWrap/>
            <w:vAlign w:val="bottom"/>
            <w:hideMark/>
          </w:tcPr>
          <w:p w14:paraId="626488C9" w14:textId="77777777" w:rsidR="008022A4" w:rsidRPr="00A62BF4" w:rsidRDefault="008022A4" w:rsidP="00C0320C">
            <w:pPr>
              <w:jc w:val="center"/>
              <w:rPr>
                <w:rFonts w:ascii="Gill Sans MT" w:hAnsi="Gill Sans MT"/>
              </w:rPr>
            </w:pPr>
            <w:r w:rsidRPr="00A62BF4">
              <w:rPr>
                <w:rFonts w:ascii="Gill Sans MT" w:hAnsi="Gill Sans MT"/>
              </w:rPr>
              <w:t>100.00%</w:t>
            </w:r>
          </w:p>
        </w:tc>
      </w:tr>
      <w:tr w:rsidR="008022A4" w:rsidRPr="00A62BF4" w14:paraId="78E37CB0" w14:textId="77777777" w:rsidTr="00C0320C">
        <w:trPr>
          <w:trHeight w:val="288"/>
        </w:trPr>
        <w:tc>
          <w:tcPr>
            <w:tcW w:w="2972" w:type="dxa"/>
            <w:tcBorders>
              <w:top w:val="nil"/>
              <w:left w:val="single" w:sz="4" w:space="0" w:color="auto"/>
              <w:bottom w:val="nil"/>
              <w:right w:val="single" w:sz="4" w:space="0" w:color="auto"/>
            </w:tcBorders>
            <w:shd w:val="clear" w:color="auto" w:fill="auto"/>
            <w:noWrap/>
            <w:vAlign w:val="bottom"/>
          </w:tcPr>
          <w:p w14:paraId="4D88D73B" w14:textId="77777777" w:rsidR="008022A4" w:rsidRPr="00A62BF4" w:rsidRDefault="008022A4" w:rsidP="00C0320C">
            <w:pPr>
              <w:rPr>
                <w:rFonts w:ascii="Gill Sans MT" w:hAnsi="Gill Sans MT"/>
              </w:rPr>
            </w:pPr>
          </w:p>
        </w:tc>
        <w:tc>
          <w:tcPr>
            <w:tcW w:w="1701" w:type="dxa"/>
            <w:tcBorders>
              <w:top w:val="nil"/>
              <w:left w:val="nil"/>
              <w:bottom w:val="nil"/>
              <w:right w:val="single" w:sz="4" w:space="0" w:color="auto"/>
            </w:tcBorders>
            <w:shd w:val="clear" w:color="auto" w:fill="auto"/>
            <w:noWrap/>
            <w:vAlign w:val="bottom"/>
          </w:tcPr>
          <w:p w14:paraId="15B5C216" w14:textId="77777777" w:rsidR="008022A4" w:rsidRPr="00A62BF4" w:rsidRDefault="008022A4" w:rsidP="00C0320C">
            <w:pPr>
              <w:jc w:val="center"/>
              <w:rPr>
                <w:rFonts w:ascii="Gill Sans MT" w:hAnsi="Gill Sans MT"/>
              </w:rPr>
            </w:pPr>
          </w:p>
        </w:tc>
      </w:tr>
      <w:tr w:rsidR="008022A4" w:rsidRPr="00A62BF4" w14:paraId="3540B389"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A335CB4" w14:textId="77777777" w:rsidR="008022A4" w:rsidRPr="00A62BF4" w:rsidRDefault="008022A4" w:rsidP="00C0320C">
            <w:pPr>
              <w:rPr>
                <w:rFonts w:ascii="Gill Sans MT" w:hAnsi="Gill Sans MT"/>
              </w:rPr>
            </w:pPr>
          </w:p>
        </w:tc>
        <w:tc>
          <w:tcPr>
            <w:tcW w:w="1701" w:type="dxa"/>
            <w:tcBorders>
              <w:top w:val="nil"/>
              <w:left w:val="nil"/>
              <w:bottom w:val="single" w:sz="4" w:space="0" w:color="auto"/>
              <w:right w:val="single" w:sz="4" w:space="0" w:color="auto"/>
            </w:tcBorders>
            <w:shd w:val="clear" w:color="auto" w:fill="auto"/>
            <w:noWrap/>
            <w:vAlign w:val="bottom"/>
          </w:tcPr>
          <w:p w14:paraId="2F784D78" w14:textId="77777777" w:rsidR="008022A4" w:rsidRPr="00A62BF4" w:rsidRDefault="008022A4" w:rsidP="00C0320C">
            <w:pPr>
              <w:jc w:val="center"/>
              <w:rPr>
                <w:rFonts w:ascii="Gill Sans MT" w:hAnsi="Gill Sans MT"/>
              </w:rPr>
            </w:pPr>
          </w:p>
        </w:tc>
      </w:tr>
    </w:tbl>
    <w:p w14:paraId="0E34586D" w14:textId="77777777" w:rsidR="008022A4" w:rsidRPr="00A62BF4" w:rsidRDefault="008022A4" w:rsidP="008022A4">
      <w:pPr>
        <w:spacing w:line="300" w:lineRule="auto"/>
        <w:rPr>
          <w:rFonts w:ascii="Gill Sans MT" w:hAnsi="Gill Sans MT" w:cs="Tahoma"/>
          <w:b/>
        </w:rPr>
      </w:pPr>
    </w:p>
    <w:p w14:paraId="09311648" w14:textId="77777777" w:rsidR="008022A4" w:rsidRPr="00A62BF4" w:rsidRDefault="008022A4" w:rsidP="008022A4">
      <w:pPr>
        <w:spacing w:line="300" w:lineRule="auto"/>
        <w:rPr>
          <w:rFonts w:ascii="Gill Sans MT" w:hAnsi="Gill Sans MT" w:cs="Tahoma"/>
          <w:b/>
          <w:bCs/>
        </w:rPr>
      </w:pPr>
      <w:r w:rsidRPr="00A62BF4">
        <w:rPr>
          <w:rFonts w:ascii="Gill Sans MT" w:hAnsi="Gill Sans MT" w:cs="Tahoma"/>
        </w:rPr>
        <w:br w:type="page"/>
      </w:r>
      <w:r w:rsidRPr="00A62BF4">
        <w:rPr>
          <w:rFonts w:ascii="Gill Sans MT" w:hAnsi="Gill Sans MT" w:cs="Tahoma"/>
          <w:b/>
          <w:bCs/>
        </w:rPr>
        <w:lastRenderedPageBreak/>
        <w:t xml:space="preserve">2   </w:t>
      </w:r>
      <w:r w:rsidRPr="00A62BF4">
        <w:rPr>
          <w:rFonts w:ascii="Gill Sans MT" w:hAnsi="Gill Sans MT" w:cs="Tahoma"/>
          <w:b/>
        </w:rPr>
        <w:tab/>
      </w:r>
      <w:r w:rsidRPr="00310B14">
        <w:rPr>
          <w:rFonts w:ascii="Gill Sans MT" w:hAnsi="Gill Sans MT" w:cs="Tahoma"/>
          <w:b/>
          <w:bCs/>
          <w:lang w:val="cy-GB"/>
        </w:rPr>
        <w:t>Gwybodaeth Cyflogaeth – Ein staff:</w:t>
      </w:r>
      <w:r w:rsidRPr="00A130B9">
        <w:rPr>
          <w:rFonts w:ascii="Gill Sans MT" w:hAnsi="Gill Sans MT" w:cs="Tahoma"/>
          <w:b/>
          <w:bCs/>
        </w:rPr>
        <w:t xml:space="preserve"> </w:t>
      </w:r>
    </w:p>
    <w:p w14:paraId="3B3082FA" w14:textId="77777777" w:rsidR="008022A4" w:rsidRPr="00A62BF4" w:rsidRDefault="008022A4" w:rsidP="008022A4">
      <w:pPr>
        <w:spacing w:line="300" w:lineRule="auto"/>
        <w:rPr>
          <w:rFonts w:ascii="Gill Sans MT" w:hAnsi="Gill Sans MT" w:cs="Tahoma"/>
        </w:rPr>
      </w:pPr>
      <w:r w:rsidRPr="00310B14">
        <w:rPr>
          <w:rFonts w:ascii="Gill Sans MT" w:hAnsi="Gill Sans MT" w:cs="Tahoma"/>
          <w:lang w:val="cy-GB"/>
        </w:rPr>
        <w:t>Mae’r ddyletswydd yn gofyn am gasglu’r wybodaeth ganlynol ar gyflogaeth:</w:t>
      </w:r>
      <w:r w:rsidRPr="00A130B9">
        <w:rPr>
          <w:rFonts w:ascii="Gill Sans MT" w:hAnsi="Gill Sans MT" w:cs="Tahoma"/>
        </w:rPr>
        <w:t xml:space="preserve"> </w:t>
      </w:r>
    </w:p>
    <w:p w14:paraId="4F1D7AD9" w14:textId="77777777" w:rsidR="008022A4" w:rsidRPr="00A62BF4" w:rsidRDefault="008022A4" w:rsidP="008022A4">
      <w:pPr>
        <w:spacing w:line="300" w:lineRule="auto"/>
        <w:rPr>
          <w:rFonts w:ascii="Gill Sans MT" w:hAnsi="Gill Sans MT" w:cs="Tahoma"/>
        </w:rPr>
      </w:pPr>
    </w:p>
    <w:p w14:paraId="38FEC25B" w14:textId="77777777" w:rsidR="008022A4" w:rsidRPr="00A62BF4" w:rsidRDefault="008022A4" w:rsidP="008022A4">
      <w:pPr>
        <w:spacing w:line="300" w:lineRule="auto"/>
        <w:rPr>
          <w:rFonts w:ascii="Gill Sans MT" w:hAnsi="Gill Sans MT" w:cs="Tahoma"/>
        </w:rPr>
      </w:pPr>
      <w:r w:rsidRPr="00310B14">
        <w:rPr>
          <w:rFonts w:ascii="Gill Sans MT" w:hAnsi="Gill Sans MT" w:cs="Tahoma"/>
          <w:lang w:val="cy-GB"/>
        </w:rPr>
        <w:t>Mae’n rhaid i gorff rhestredig yng Nghymru gasglu a chyhoeddi'n flynyddol nifer y:</w:t>
      </w:r>
      <w:r w:rsidRPr="00A130B9">
        <w:rPr>
          <w:rFonts w:ascii="Gill Sans MT" w:hAnsi="Gill Sans MT" w:cs="Tahoma"/>
        </w:rPr>
        <w:t xml:space="preserve"> </w:t>
      </w:r>
    </w:p>
    <w:p w14:paraId="2072E9A3" w14:textId="77777777" w:rsidR="008022A4" w:rsidRPr="00A62BF4" w:rsidRDefault="008022A4" w:rsidP="008022A4">
      <w:pPr>
        <w:numPr>
          <w:ilvl w:val="0"/>
          <w:numId w:val="4"/>
        </w:numPr>
        <w:spacing w:line="300" w:lineRule="auto"/>
        <w:ind w:left="426" w:hanging="284"/>
        <w:rPr>
          <w:rFonts w:ascii="Gill Sans MT" w:hAnsi="Gill Sans MT" w:cs="Tahoma"/>
        </w:rPr>
      </w:pPr>
      <w:r w:rsidRPr="00310B14">
        <w:rPr>
          <w:rFonts w:ascii="Gill Sans MT" w:hAnsi="Gill Sans MT" w:cs="Tahoma"/>
          <w:lang w:val="cy-GB"/>
        </w:rPr>
        <w:t>Bobl sy’n cael eu cyflogi gan yr Awdurdod ar 31 Mawrth bob blwyddyn yn ôl nodweddion gwarchodedig</w:t>
      </w:r>
      <w:r w:rsidRPr="00A130B9">
        <w:rPr>
          <w:rFonts w:ascii="Gill Sans MT" w:hAnsi="Gill Sans MT" w:cs="Tahoma"/>
        </w:rPr>
        <w:t xml:space="preserve"> </w:t>
      </w:r>
    </w:p>
    <w:p w14:paraId="7379DE1D" w14:textId="77777777" w:rsidR="008022A4" w:rsidRPr="00A62BF4" w:rsidRDefault="008022A4" w:rsidP="008022A4">
      <w:pPr>
        <w:numPr>
          <w:ilvl w:val="0"/>
          <w:numId w:val="4"/>
        </w:numPr>
        <w:spacing w:line="300" w:lineRule="auto"/>
        <w:ind w:left="426" w:hanging="284"/>
        <w:rPr>
          <w:rFonts w:ascii="Gill Sans MT" w:hAnsi="Gill Sans MT" w:cs="Tahoma"/>
        </w:rPr>
      </w:pPr>
      <w:r w:rsidRPr="00310B14">
        <w:rPr>
          <w:rFonts w:ascii="Gill Sans MT" w:hAnsi="Gill Sans MT" w:cs="Tahoma"/>
          <w:lang w:val="cy-GB"/>
        </w:rPr>
        <w:t>Dynion a merched yn cael eu</w:t>
      </w:r>
      <w:r>
        <w:rPr>
          <w:rFonts w:ascii="Gill Sans MT" w:hAnsi="Gill Sans MT" w:cs="Tahoma"/>
          <w:lang w:val="cy-GB"/>
        </w:rPr>
        <w:t xml:space="preserve"> cyflogi, wedi'u</w:t>
      </w:r>
      <w:r w:rsidRPr="00310B14">
        <w:rPr>
          <w:rFonts w:ascii="Gill Sans MT" w:hAnsi="Gill Sans MT" w:cs="Tahoma"/>
          <w:lang w:val="cy-GB"/>
        </w:rPr>
        <w:t xml:space="preserve"> didoli yn ôl:</w:t>
      </w:r>
      <w:r w:rsidRPr="00A130B9">
        <w:rPr>
          <w:rFonts w:ascii="Gill Sans MT" w:hAnsi="Gill Sans MT" w:cs="Tahoma"/>
        </w:rPr>
        <w:t xml:space="preserve"> </w:t>
      </w:r>
    </w:p>
    <w:p w14:paraId="254AFED0" w14:textId="77777777" w:rsidR="008022A4" w:rsidRPr="00A62BF4" w:rsidRDefault="008022A4" w:rsidP="008022A4">
      <w:pPr>
        <w:numPr>
          <w:ilvl w:val="0"/>
          <w:numId w:val="5"/>
        </w:numPr>
        <w:spacing w:line="300" w:lineRule="auto"/>
        <w:rPr>
          <w:rFonts w:ascii="Gill Sans MT" w:hAnsi="Gill Sans MT" w:cs="Tahoma"/>
        </w:rPr>
      </w:pPr>
      <w:r w:rsidRPr="00310B14">
        <w:rPr>
          <w:rFonts w:ascii="Gill Sans MT" w:hAnsi="Gill Sans MT" w:cs="Tahoma"/>
          <w:lang w:val="cy-GB"/>
        </w:rPr>
        <w:t>Swydd</w:t>
      </w:r>
      <w:r w:rsidRPr="00A130B9">
        <w:rPr>
          <w:rFonts w:ascii="Gill Sans MT" w:hAnsi="Gill Sans MT" w:cs="Tahoma"/>
        </w:rPr>
        <w:t xml:space="preserve"> </w:t>
      </w:r>
    </w:p>
    <w:p w14:paraId="491E4A34" w14:textId="77777777" w:rsidR="008022A4" w:rsidRPr="00A62BF4" w:rsidRDefault="008022A4" w:rsidP="008022A4">
      <w:pPr>
        <w:numPr>
          <w:ilvl w:val="0"/>
          <w:numId w:val="5"/>
        </w:numPr>
        <w:spacing w:line="300" w:lineRule="auto"/>
        <w:rPr>
          <w:rFonts w:ascii="Gill Sans MT" w:hAnsi="Gill Sans MT" w:cs="Tahoma"/>
        </w:rPr>
      </w:pPr>
      <w:r w:rsidRPr="00310B14">
        <w:rPr>
          <w:rFonts w:ascii="Gill Sans MT" w:hAnsi="Gill Sans MT" w:cs="Tahoma"/>
          <w:lang w:val="cy-GB"/>
        </w:rPr>
        <w:t>Graddf</w:t>
      </w:r>
      <w:r>
        <w:rPr>
          <w:rFonts w:ascii="Gill Sans MT" w:hAnsi="Gill Sans MT" w:cs="Tahoma"/>
          <w:lang w:val="cy-GB"/>
        </w:rPr>
        <w:t>a</w:t>
      </w:r>
      <w:r w:rsidRPr="00310B14">
        <w:rPr>
          <w:rFonts w:ascii="Gill Sans MT" w:hAnsi="Gill Sans MT" w:cs="Tahoma"/>
          <w:lang w:val="cy-GB"/>
        </w:rPr>
        <w:t xml:space="preserve"> (os oes system raddio wedi'i sefydlu)</w:t>
      </w:r>
      <w:r w:rsidRPr="00A130B9">
        <w:rPr>
          <w:rFonts w:ascii="Gill Sans MT" w:hAnsi="Gill Sans MT" w:cs="Tahoma"/>
        </w:rPr>
        <w:t xml:space="preserve"> </w:t>
      </w:r>
    </w:p>
    <w:p w14:paraId="2A118229" w14:textId="77777777" w:rsidR="008022A4" w:rsidRPr="00A62BF4" w:rsidRDefault="008022A4" w:rsidP="008022A4">
      <w:pPr>
        <w:numPr>
          <w:ilvl w:val="0"/>
          <w:numId w:val="5"/>
        </w:numPr>
        <w:spacing w:line="300" w:lineRule="auto"/>
        <w:rPr>
          <w:rFonts w:ascii="Gill Sans MT" w:hAnsi="Gill Sans MT" w:cs="Tahoma"/>
        </w:rPr>
      </w:pPr>
      <w:r w:rsidRPr="00310B14">
        <w:rPr>
          <w:rFonts w:ascii="Gill Sans MT" w:hAnsi="Gill Sans MT" w:cs="Tahoma"/>
          <w:lang w:val="cy-GB"/>
        </w:rPr>
        <w:t>Cyflog</w:t>
      </w:r>
      <w:r w:rsidRPr="00A130B9">
        <w:rPr>
          <w:rFonts w:ascii="Gill Sans MT" w:hAnsi="Gill Sans MT" w:cs="Tahoma"/>
        </w:rPr>
        <w:t xml:space="preserve"> </w:t>
      </w:r>
    </w:p>
    <w:p w14:paraId="7CBB2D7E" w14:textId="77777777" w:rsidR="008022A4" w:rsidRPr="00A62BF4" w:rsidRDefault="008022A4" w:rsidP="008022A4">
      <w:pPr>
        <w:numPr>
          <w:ilvl w:val="0"/>
          <w:numId w:val="5"/>
        </w:numPr>
        <w:spacing w:line="300" w:lineRule="auto"/>
        <w:rPr>
          <w:rFonts w:ascii="Gill Sans MT" w:hAnsi="Gill Sans MT" w:cs="Tahoma"/>
        </w:rPr>
      </w:pPr>
      <w:r>
        <w:rPr>
          <w:rFonts w:ascii="Gill Sans MT" w:eastAsiaTheme="minorHAnsi" w:hAnsi="Gill Sans MT" w:cs="Gill Sans MT"/>
          <w:lang w:val="cy-GB" w:eastAsia="en-US"/>
        </w:rPr>
        <w:t>Math o gontract (gan gynnwys contractau parhaol a thymor penodol)</w:t>
      </w:r>
      <w:r w:rsidRPr="00A130B9">
        <w:rPr>
          <w:rFonts w:ascii="Gill Sans MT" w:hAnsi="Gill Sans MT" w:cs="Tahoma"/>
        </w:rPr>
        <w:t xml:space="preserve"> </w:t>
      </w:r>
    </w:p>
    <w:p w14:paraId="33CD295E" w14:textId="77777777" w:rsidR="008022A4" w:rsidRPr="00A62BF4" w:rsidRDefault="008022A4" w:rsidP="008022A4">
      <w:pPr>
        <w:numPr>
          <w:ilvl w:val="0"/>
          <w:numId w:val="5"/>
        </w:numPr>
        <w:spacing w:line="300" w:lineRule="auto"/>
        <w:rPr>
          <w:rFonts w:ascii="Gill Sans MT" w:hAnsi="Gill Sans MT" w:cs="Tahoma"/>
        </w:rPr>
      </w:pPr>
      <w:r w:rsidRPr="00310B14">
        <w:rPr>
          <w:rFonts w:ascii="Gill Sans MT" w:hAnsi="Gill Sans MT" w:cs="Tahoma"/>
          <w:lang w:val="cy-GB"/>
        </w:rPr>
        <w:t>Patrwm gweithio (gan gynnwys llawn amser, rhan amser a phatrym</w:t>
      </w:r>
      <w:r>
        <w:rPr>
          <w:rFonts w:ascii="Gill Sans MT" w:hAnsi="Gill Sans MT" w:cs="Tahoma"/>
          <w:lang w:val="cy-GB"/>
        </w:rPr>
        <w:t>a</w:t>
      </w:r>
      <w:r w:rsidRPr="00310B14">
        <w:rPr>
          <w:rFonts w:ascii="Gill Sans MT" w:hAnsi="Gill Sans MT" w:cs="Tahoma"/>
          <w:lang w:val="cy-GB"/>
        </w:rPr>
        <w:t>u gweithio'n hyblyg eraill)</w:t>
      </w:r>
      <w:r w:rsidRPr="00A130B9">
        <w:rPr>
          <w:rFonts w:ascii="Gill Sans MT" w:hAnsi="Gill Sans MT" w:cs="Tahoma"/>
        </w:rPr>
        <w:t xml:space="preserve"> </w:t>
      </w:r>
    </w:p>
    <w:p w14:paraId="60B8D8E2" w14:textId="77777777" w:rsidR="008022A4" w:rsidRPr="00A62BF4" w:rsidRDefault="008022A4" w:rsidP="008022A4">
      <w:pPr>
        <w:numPr>
          <w:ilvl w:val="0"/>
          <w:numId w:val="6"/>
        </w:numPr>
        <w:spacing w:line="300" w:lineRule="auto"/>
        <w:ind w:left="426" w:hanging="284"/>
        <w:rPr>
          <w:rFonts w:ascii="Gill Sans MT" w:hAnsi="Gill Sans MT" w:cs="Tahoma"/>
        </w:rPr>
      </w:pPr>
      <w:r w:rsidRPr="00310B14">
        <w:rPr>
          <w:rFonts w:ascii="Gill Sans MT" w:hAnsi="Gill Sans MT" w:cs="Tahoma"/>
          <w:lang w:val="cy-GB"/>
        </w:rPr>
        <w:t>Pobl sydd wedi ymgeisio am swyddi gyda'r awdurdod yn ystod y flwyddyn ddiwethaf</w:t>
      </w:r>
      <w:r w:rsidRPr="00A130B9">
        <w:rPr>
          <w:rFonts w:ascii="Gill Sans MT" w:hAnsi="Gill Sans MT" w:cs="Tahoma"/>
        </w:rPr>
        <w:t xml:space="preserve"> </w:t>
      </w:r>
    </w:p>
    <w:p w14:paraId="2E6538DC" w14:textId="77777777" w:rsidR="008022A4" w:rsidRPr="00A62BF4" w:rsidRDefault="008022A4" w:rsidP="008022A4">
      <w:pPr>
        <w:numPr>
          <w:ilvl w:val="0"/>
          <w:numId w:val="6"/>
        </w:numPr>
        <w:spacing w:line="300" w:lineRule="auto"/>
        <w:ind w:left="426" w:hanging="284"/>
        <w:rPr>
          <w:rFonts w:ascii="Gill Sans MT" w:hAnsi="Gill Sans MT" w:cs="Tahoma"/>
        </w:rPr>
      </w:pPr>
      <w:r w:rsidRPr="00310B14">
        <w:rPr>
          <w:rFonts w:ascii="Gill Sans MT" w:hAnsi="Gill Sans MT" w:cs="Tahoma"/>
          <w:lang w:val="cy-GB"/>
        </w:rPr>
        <w:t xml:space="preserve">Cyflogeion sydd wedi ymgeisio am newid swydd gyda'r awdurdod, gan nodi faint oedd yn llwyddiannus a faint nad oedd. </w:t>
      </w:r>
      <w:r w:rsidRPr="00A130B9">
        <w:rPr>
          <w:rFonts w:ascii="Gill Sans MT" w:hAnsi="Gill Sans MT" w:cs="Tahoma"/>
        </w:rPr>
        <w:t xml:space="preserve"> </w:t>
      </w:r>
    </w:p>
    <w:p w14:paraId="7C4312D4" w14:textId="77777777" w:rsidR="008022A4" w:rsidRPr="00A62BF4" w:rsidRDefault="008022A4" w:rsidP="008022A4">
      <w:pPr>
        <w:numPr>
          <w:ilvl w:val="0"/>
          <w:numId w:val="6"/>
        </w:numPr>
        <w:spacing w:line="300" w:lineRule="auto"/>
        <w:ind w:left="426" w:hanging="284"/>
        <w:rPr>
          <w:rFonts w:ascii="Gill Sans MT" w:hAnsi="Gill Sans MT" w:cs="Tahoma"/>
        </w:rPr>
      </w:pPr>
      <w:r w:rsidRPr="00310B14">
        <w:rPr>
          <w:rFonts w:ascii="Gill Sans MT" w:hAnsi="Gill Sans MT" w:cs="Tahoma"/>
          <w:lang w:val="cy-GB"/>
        </w:rPr>
        <w:t xml:space="preserve">Cyflogeion sydd wedi ymgeisio am hyfforddiant a faint oedd yn llwyddiannus yn eu cais. </w:t>
      </w:r>
      <w:r w:rsidRPr="00A130B9">
        <w:rPr>
          <w:rFonts w:ascii="Gill Sans MT" w:hAnsi="Gill Sans MT" w:cs="Tahoma"/>
        </w:rPr>
        <w:t xml:space="preserve"> </w:t>
      </w:r>
    </w:p>
    <w:p w14:paraId="34365716" w14:textId="77777777" w:rsidR="008022A4" w:rsidRPr="00A62BF4" w:rsidRDefault="008022A4" w:rsidP="008022A4">
      <w:pPr>
        <w:numPr>
          <w:ilvl w:val="0"/>
          <w:numId w:val="6"/>
        </w:numPr>
        <w:spacing w:line="300" w:lineRule="auto"/>
        <w:ind w:left="426" w:hanging="284"/>
        <w:rPr>
          <w:rFonts w:ascii="Gill Sans MT" w:hAnsi="Gill Sans MT" w:cs="Tahoma"/>
        </w:rPr>
      </w:pPr>
      <w:r w:rsidRPr="00310B14">
        <w:rPr>
          <w:rFonts w:ascii="Gill Sans MT" w:hAnsi="Gill Sans MT" w:cs="Tahoma"/>
          <w:lang w:val="cy-GB"/>
        </w:rPr>
        <w:t>Cyflogeion sydd wedi cwblhau eu hyfforddiant</w:t>
      </w:r>
      <w:r w:rsidRPr="00A130B9">
        <w:rPr>
          <w:rFonts w:ascii="Gill Sans MT" w:hAnsi="Gill Sans MT" w:cs="Tahoma"/>
        </w:rPr>
        <w:t xml:space="preserve"> </w:t>
      </w:r>
    </w:p>
    <w:p w14:paraId="23B7BB70" w14:textId="77777777" w:rsidR="008022A4" w:rsidRPr="00A62BF4" w:rsidRDefault="008022A4" w:rsidP="008022A4">
      <w:pPr>
        <w:numPr>
          <w:ilvl w:val="0"/>
          <w:numId w:val="6"/>
        </w:numPr>
        <w:spacing w:line="300" w:lineRule="auto"/>
        <w:ind w:left="426" w:hanging="284"/>
        <w:rPr>
          <w:rFonts w:ascii="Gill Sans MT" w:hAnsi="Gill Sans MT" w:cs="Tahoma"/>
        </w:rPr>
      </w:pPr>
      <w:r w:rsidRPr="00310B14">
        <w:rPr>
          <w:rFonts w:ascii="Gill Sans MT" w:hAnsi="Gill Sans MT" w:cs="Tahoma"/>
          <w:lang w:val="cy-GB"/>
        </w:rPr>
        <w:t>Cyflogeion oedd â rhan mewn gweithdrefn gwyno, un ai fel y person oedd yn cwyno neu'r person yr oedd cwyn ei h/erbyn</w:t>
      </w:r>
      <w:r w:rsidRPr="00A130B9">
        <w:rPr>
          <w:rFonts w:ascii="Gill Sans MT" w:hAnsi="Gill Sans MT" w:cs="Tahoma"/>
        </w:rPr>
        <w:t xml:space="preserve"> </w:t>
      </w:r>
    </w:p>
    <w:p w14:paraId="5A9E865C" w14:textId="77777777" w:rsidR="008022A4" w:rsidRPr="00A62BF4" w:rsidRDefault="008022A4" w:rsidP="008022A4">
      <w:pPr>
        <w:numPr>
          <w:ilvl w:val="0"/>
          <w:numId w:val="6"/>
        </w:numPr>
        <w:spacing w:line="300" w:lineRule="auto"/>
        <w:ind w:left="426" w:hanging="284"/>
        <w:rPr>
          <w:rFonts w:ascii="Gill Sans MT" w:hAnsi="Gill Sans MT" w:cs="Tahoma"/>
        </w:rPr>
      </w:pPr>
      <w:r w:rsidRPr="00310B14">
        <w:rPr>
          <w:rFonts w:ascii="Gill Sans MT" w:hAnsi="Gill Sans MT" w:cs="Tahoma"/>
          <w:lang w:val="cy-GB"/>
        </w:rPr>
        <w:t>Cyflogeion oedd yn destun gweithdrefnau disgyblu</w:t>
      </w:r>
      <w:r w:rsidRPr="00A130B9">
        <w:rPr>
          <w:rFonts w:ascii="Gill Sans MT" w:hAnsi="Gill Sans MT" w:cs="Tahoma"/>
        </w:rPr>
        <w:t xml:space="preserve"> </w:t>
      </w:r>
    </w:p>
    <w:p w14:paraId="0E956CFD" w14:textId="77777777" w:rsidR="008022A4" w:rsidRPr="00A62BF4" w:rsidRDefault="008022A4" w:rsidP="008022A4">
      <w:pPr>
        <w:numPr>
          <w:ilvl w:val="0"/>
          <w:numId w:val="6"/>
        </w:numPr>
        <w:spacing w:line="300" w:lineRule="auto"/>
        <w:ind w:left="426" w:hanging="284"/>
        <w:rPr>
          <w:rFonts w:ascii="Gill Sans MT" w:hAnsi="Gill Sans MT" w:cs="Tahoma"/>
        </w:rPr>
      </w:pPr>
      <w:r w:rsidRPr="00310B14">
        <w:rPr>
          <w:rFonts w:ascii="Gill Sans MT" w:hAnsi="Gill Sans MT" w:cs="Tahoma"/>
          <w:lang w:val="cy-GB"/>
        </w:rPr>
        <w:t>Cyflogeion sydd</w:t>
      </w:r>
      <w:r>
        <w:rPr>
          <w:rFonts w:ascii="Gill Sans MT" w:hAnsi="Gill Sans MT" w:cs="Tahoma"/>
          <w:lang w:val="cy-GB"/>
        </w:rPr>
        <w:t xml:space="preserve"> wedi gael cyflogaeth yr awdur</w:t>
      </w:r>
      <w:r w:rsidRPr="00310B14">
        <w:rPr>
          <w:rFonts w:ascii="Gill Sans MT" w:hAnsi="Gill Sans MT" w:cs="Tahoma"/>
          <w:lang w:val="cy-GB"/>
        </w:rPr>
        <w:t>dod</w:t>
      </w:r>
      <w:r w:rsidRPr="00A130B9">
        <w:rPr>
          <w:rFonts w:ascii="Gill Sans MT" w:hAnsi="Gill Sans MT" w:cs="Tahoma"/>
        </w:rPr>
        <w:t xml:space="preserve"> </w:t>
      </w:r>
    </w:p>
    <w:p w14:paraId="1582D92A" w14:textId="77777777" w:rsidR="008022A4" w:rsidRPr="00A62BF4" w:rsidRDefault="008022A4" w:rsidP="008022A4">
      <w:pPr>
        <w:spacing w:line="300" w:lineRule="auto"/>
        <w:rPr>
          <w:rFonts w:ascii="Gill Sans MT" w:hAnsi="Gill Sans MT" w:cs="Tahoma"/>
        </w:rPr>
      </w:pPr>
    </w:p>
    <w:p w14:paraId="0A3B7020" w14:textId="77777777" w:rsidR="008022A4" w:rsidRPr="00343C24" w:rsidRDefault="008022A4" w:rsidP="008022A4">
      <w:pPr>
        <w:spacing w:line="300" w:lineRule="auto"/>
        <w:rPr>
          <w:rFonts w:ascii="Gill Sans MT" w:hAnsi="Gill Sans MT" w:cs="Tahoma"/>
        </w:rPr>
      </w:pPr>
      <w:r w:rsidRPr="008D4DC9">
        <w:rPr>
          <w:rFonts w:ascii="Gill Sans MT" w:hAnsi="Gill Sans MT" w:cs="Tahoma"/>
          <w:lang w:val="cy-GB"/>
        </w:rPr>
        <w:t>Mae’n rhaid cyflwyno’r cyfan o’r wybodaeth uchod ar gyfer pob un o’r grwpiau gwarchodedig.</w:t>
      </w:r>
      <w:r w:rsidRPr="00343C24">
        <w:rPr>
          <w:rFonts w:ascii="Gill Sans MT" w:hAnsi="Gill Sans MT" w:cs="Tahoma"/>
        </w:rPr>
        <w:t xml:space="preserve"> </w:t>
      </w:r>
      <w:r w:rsidRPr="008D4DC9">
        <w:rPr>
          <w:rFonts w:ascii="Gill Sans MT" w:hAnsi="Gill Sans MT" w:cs="Tahoma"/>
          <w:lang w:val="cy-GB"/>
        </w:rPr>
        <w:t>Yr eithriad i’r gofyniad hwn yw’r data ar swydd, graddfa, cyflog, math o gontract a phatrwm gweithio, sy’n rhaid eu didoli o ran merched a dynion yn unig.</w:t>
      </w:r>
    </w:p>
    <w:p w14:paraId="2549309A" w14:textId="77777777" w:rsidR="008022A4" w:rsidRPr="00A62BF4" w:rsidRDefault="008022A4" w:rsidP="008022A4">
      <w:pPr>
        <w:spacing w:line="300" w:lineRule="auto"/>
        <w:rPr>
          <w:rFonts w:ascii="Gill Sans MT" w:hAnsi="Gill Sans MT" w:cs="Tahoma"/>
        </w:rPr>
      </w:pPr>
    </w:p>
    <w:p w14:paraId="03DA4789" w14:textId="77777777" w:rsidR="008022A4" w:rsidRPr="00A62BF4" w:rsidRDefault="008022A4" w:rsidP="008022A4">
      <w:pPr>
        <w:spacing w:line="300" w:lineRule="auto"/>
        <w:rPr>
          <w:rFonts w:ascii="Gill Sans MT" w:hAnsi="Gill Sans MT" w:cs="Tahoma"/>
          <w:b/>
        </w:rPr>
      </w:pPr>
    </w:p>
    <w:p w14:paraId="67F70019" w14:textId="77777777" w:rsidR="008022A4" w:rsidRPr="00A62BF4" w:rsidRDefault="008022A4" w:rsidP="008022A4">
      <w:pPr>
        <w:spacing w:line="300" w:lineRule="auto"/>
        <w:rPr>
          <w:rFonts w:ascii="Gill Sans MT" w:hAnsi="Gill Sans MT" w:cs="Tahoma"/>
          <w:b/>
        </w:rPr>
      </w:pPr>
    </w:p>
    <w:p w14:paraId="09CBBB2B" w14:textId="77777777" w:rsidR="008022A4" w:rsidRPr="00A62BF4" w:rsidRDefault="008022A4" w:rsidP="008022A4">
      <w:pPr>
        <w:spacing w:line="300" w:lineRule="auto"/>
        <w:rPr>
          <w:rFonts w:ascii="Gill Sans MT" w:hAnsi="Gill Sans MT" w:cs="Tahoma"/>
          <w:b/>
        </w:rPr>
      </w:pPr>
    </w:p>
    <w:p w14:paraId="67D80C4D" w14:textId="77777777" w:rsidR="008022A4" w:rsidRPr="00A62BF4" w:rsidRDefault="008022A4" w:rsidP="008022A4">
      <w:pPr>
        <w:spacing w:line="300" w:lineRule="auto"/>
        <w:rPr>
          <w:rFonts w:ascii="Gill Sans MT" w:hAnsi="Gill Sans MT" w:cs="Tahoma"/>
          <w:b/>
        </w:rPr>
      </w:pPr>
    </w:p>
    <w:p w14:paraId="665CE234" w14:textId="77777777" w:rsidR="008022A4" w:rsidRPr="00A62BF4" w:rsidRDefault="008022A4" w:rsidP="008022A4">
      <w:pPr>
        <w:spacing w:line="300" w:lineRule="auto"/>
        <w:rPr>
          <w:rFonts w:ascii="Gill Sans MT" w:hAnsi="Gill Sans MT" w:cs="Tahoma"/>
          <w:b/>
        </w:rPr>
      </w:pPr>
    </w:p>
    <w:p w14:paraId="145EC4E0" w14:textId="77777777" w:rsidR="008022A4" w:rsidRPr="00A62BF4" w:rsidRDefault="008022A4" w:rsidP="008022A4">
      <w:pPr>
        <w:spacing w:line="300" w:lineRule="auto"/>
        <w:rPr>
          <w:rFonts w:ascii="Gill Sans MT" w:hAnsi="Gill Sans MT" w:cs="Tahoma"/>
          <w:b/>
        </w:rPr>
      </w:pPr>
    </w:p>
    <w:p w14:paraId="12B39301" w14:textId="77777777" w:rsidR="008022A4" w:rsidRPr="00A62BF4" w:rsidRDefault="008022A4" w:rsidP="008022A4">
      <w:pPr>
        <w:spacing w:line="300" w:lineRule="auto"/>
        <w:rPr>
          <w:rFonts w:ascii="Gill Sans MT" w:hAnsi="Gill Sans MT" w:cs="Tahoma"/>
          <w:b/>
        </w:rPr>
      </w:pPr>
    </w:p>
    <w:p w14:paraId="0E1B47BC" w14:textId="7319CEAC" w:rsidR="008022A4" w:rsidRDefault="008022A4" w:rsidP="008022A4">
      <w:pPr>
        <w:spacing w:line="300" w:lineRule="auto"/>
        <w:rPr>
          <w:rFonts w:ascii="Gill Sans MT" w:hAnsi="Gill Sans MT" w:cs="Tahoma"/>
          <w:b/>
        </w:rPr>
      </w:pPr>
    </w:p>
    <w:p w14:paraId="401A9E1C" w14:textId="58307B4D" w:rsidR="005A55AD" w:rsidRDefault="005A55AD" w:rsidP="008022A4">
      <w:pPr>
        <w:spacing w:line="300" w:lineRule="auto"/>
        <w:rPr>
          <w:rFonts w:ascii="Gill Sans MT" w:hAnsi="Gill Sans MT" w:cs="Tahoma"/>
          <w:b/>
        </w:rPr>
      </w:pPr>
    </w:p>
    <w:p w14:paraId="56F71EB9" w14:textId="616292AB" w:rsidR="005A55AD" w:rsidRDefault="005A55AD" w:rsidP="008022A4">
      <w:pPr>
        <w:spacing w:line="300" w:lineRule="auto"/>
        <w:rPr>
          <w:rFonts w:ascii="Gill Sans MT" w:hAnsi="Gill Sans MT" w:cs="Tahoma"/>
          <w:b/>
        </w:rPr>
      </w:pPr>
    </w:p>
    <w:p w14:paraId="1DA1A6CE" w14:textId="77777777" w:rsidR="005A55AD" w:rsidRPr="00A62BF4" w:rsidRDefault="005A55AD" w:rsidP="008022A4">
      <w:pPr>
        <w:spacing w:line="300" w:lineRule="auto"/>
        <w:rPr>
          <w:rFonts w:ascii="Gill Sans MT" w:hAnsi="Gill Sans MT" w:cs="Tahoma"/>
          <w:b/>
        </w:rPr>
      </w:pPr>
    </w:p>
    <w:p w14:paraId="479BBDE1" w14:textId="77777777" w:rsidR="008022A4" w:rsidRPr="00A62BF4" w:rsidRDefault="008022A4" w:rsidP="008022A4">
      <w:pPr>
        <w:spacing w:line="300" w:lineRule="auto"/>
        <w:rPr>
          <w:rFonts w:ascii="Gill Sans MT" w:hAnsi="Gill Sans MT" w:cs="Tahoma"/>
          <w:b/>
        </w:rPr>
      </w:pPr>
    </w:p>
    <w:p w14:paraId="3CD03EA0" w14:textId="77777777" w:rsidR="008022A4" w:rsidRPr="00A62BF4" w:rsidRDefault="008022A4" w:rsidP="008022A4">
      <w:pPr>
        <w:spacing w:line="300" w:lineRule="auto"/>
        <w:rPr>
          <w:rFonts w:ascii="Gill Sans MT" w:hAnsi="Gill Sans MT" w:cs="Tahoma"/>
          <w:b/>
        </w:rPr>
      </w:pPr>
    </w:p>
    <w:p w14:paraId="1BFF4A75" w14:textId="77777777" w:rsidR="008022A4" w:rsidRPr="00A62BF4" w:rsidRDefault="008022A4" w:rsidP="008022A4">
      <w:pPr>
        <w:spacing w:line="300" w:lineRule="auto"/>
        <w:rPr>
          <w:rFonts w:ascii="Gill Sans MT" w:hAnsi="Gill Sans MT" w:cs="Tahoma"/>
          <w:b/>
          <w:bCs/>
        </w:rPr>
      </w:pPr>
    </w:p>
    <w:p w14:paraId="2BD8252D" w14:textId="77777777" w:rsidR="008022A4" w:rsidRPr="00343C24" w:rsidRDefault="008022A4" w:rsidP="008022A4">
      <w:pPr>
        <w:spacing w:line="300" w:lineRule="auto"/>
        <w:rPr>
          <w:rFonts w:ascii="Gill Sans MT" w:hAnsi="Gill Sans MT" w:cs="Tahoma"/>
          <w:b/>
        </w:rPr>
      </w:pPr>
      <w:r w:rsidRPr="008D4DC9">
        <w:rPr>
          <w:rFonts w:ascii="Gill Sans MT" w:hAnsi="Gill Sans MT" w:cs="Tahoma"/>
          <w:b/>
          <w:lang w:val="cy-GB"/>
        </w:rPr>
        <w:lastRenderedPageBreak/>
        <w:t xml:space="preserve">Pobl oedd yn cael eu cyflogi gan yr Awdurdod ar 1 Ebrill </w:t>
      </w:r>
      <w:r>
        <w:rPr>
          <w:rFonts w:ascii="Gill Sans MT" w:hAnsi="Gill Sans MT" w:cs="Tahoma"/>
          <w:b/>
          <w:lang w:val="cy-GB"/>
        </w:rPr>
        <w:t xml:space="preserve">2019 - </w:t>
      </w:r>
      <w:r w:rsidRPr="008D4DC9">
        <w:rPr>
          <w:rFonts w:ascii="Gill Sans MT" w:hAnsi="Gill Sans MT" w:cs="Tahoma"/>
          <w:b/>
          <w:lang w:val="cy-GB"/>
        </w:rPr>
        <w:t>31 Mawrth 2020 yn ôl nodweddion gwarchodedig</w:t>
      </w:r>
    </w:p>
    <w:p w14:paraId="1E16EB71" w14:textId="77777777" w:rsidR="008022A4" w:rsidRPr="00A62BF4" w:rsidRDefault="008022A4" w:rsidP="008022A4">
      <w:pPr>
        <w:spacing w:line="300" w:lineRule="auto"/>
        <w:rPr>
          <w:rFonts w:ascii="Gill Sans MT" w:hAnsi="Gill Sans MT" w:cs="Tahoma"/>
        </w:rPr>
      </w:pPr>
    </w:p>
    <w:p w14:paraId="70531B73" w14:textId="77777777" w:rsidR="008022A4" w:rsidRPr="00343C24" w:rsidRDefault="008022A4" w:rsidP="008022A4">
      <w:pPr>
        <w:spacing w:line="300" w:lineRule="auto"/>
        <w:jc w:val="both"/>
        <w:rPr>
          <w:rFonts w:ascii="Gill Sans MT" w:hAnsi="Gill Sans MT" w:cs="Tahoma"/>
        </w:rPr>
      </w:pPr>
      <w:r>
        <w:rPr>
          <w:rFonts w:ascii="Gill Sans MT" w:hAnsi="Gill Sans MT" w:cs="Tahoma"/>
          <w:lang w:val="cy-GB"/>
        </w:rPr>
        <w:t>I fod yn gyson,</w:t>
      </w:r>
      <w:r w:rsidRPr="008D4DC9">
        <w:rPr>
          <w:rFonts w:ascii="Gill Sans MT" w:hAnsi="Gill Sans MT" w:cs="Tahoma"/>
          <w:lang w:val="cy-GB"/>
        </w:rPr>
        <w:t xml:space="preserve"> ac i gyflwyno'r ffigurau diweddaraf, mae’r Awdurdod wedi cyflwyno gwybodaeth ystadegol hyd at a chan gynnwys 1 Ebr</w:t>
      </w:r>
      <w:r>
        <w:rPr>
          <w:rFonts w:ascii="Gill Sans MT" w:hAnsi="Gill Sans MT" w:cs="Tahoma"/>
          <w:lang w:val="cy-GB"/>
        </w:rPr>
        <w:t>il</w:t>
      </w:r>
      <w:r w:rsidRPr="008D4DC9">
        <w:rPr>
          <w:rFonts w:ascii="Gill Sans MT" w:hAnsi="Gill Sans MT" w:cs="Tahoma"/>
          <w:lang w:val="cy-GB"/>
        </w:rPr>
        <w:t xml:space="preserve">l 2019 – 31 Mawrth 2020, cyfartaledd </w:t>
      </w:r>
      <w:r>
        <w:rPr>
          <w:rFonts w:ascii="Gill Sans MT" w:hAnsi="Gill Sans MT" w:cs="Tahoma"/>
          <w:lang w:val="cy-GB"/>
        </w:rPr>
        <w:t>nifer y staff</w:t>
      </w:r>
      <w:r w:rsidRPr="008D4DC9">
        <w:rPr>
          <w:rFonts w:ascii="Gill Sans MT" w:hAnsi="Gill Sans MT" w:cs="Tahoma"/>
          <w:lang w:val="cy-GB"/>
        </w:rPr>
        <w:t xml:space="preserve"> yw 111. </w:t>
      </w:r>
    </w:p>
    <w:p w14:paraId="3F50FCF8" w14:textId="77777777" w:rsidR="008022A4" w:rsidRPr="00A62BF4" w:rsidRDefault="008022A4" w:rsidP="008022A4">
      <w:pPr>
        <w:spacing w:line="300" w:lineRule="auto"/>
        <w:jc w:val="both"/>
        <w:rPr>
          <w:rFonts w:ascii="Gill Sans MT" w:hAnsi="Gill Sans MT" w:cs="Tahoma"/>
        </w:rPr>
      </w:pPr>
    </w:p>
    <w:p w14:paraId="2105890B" w14:textId="77777777" w:rsidR="008022A4" w:rsidRPr="00A62BF4" w:rsidRDefault="008022A4" w:rsidP="008022A4">
      <w:pPr>
        <w:spacing w:line="300" w:lineRule="auto"/>
        <w:rPr>
          <w:rFonts w:ascii="Gill Sans MT" w:hAnsi="Gill Sans MT" w:cs="Tahoma"/>
        </w:rPr>
      </w:pPr>
      <w:r w:rsidRPr="008D4DC9">
        <w:rPr>
          <w:rFonts w:ascii="Gill Sans MT" w:hAnsi="Gill Sans MT" w:cs="Tahoma"/>
          <w:lang w:val="cy-GB"/>
        </w:rPr>
        <w:t>Cwblhaodd 105 o gyflogeion Ffurflen Monitro Cydraddoldeb</w:t>
      </w:r>
      <w:r w:rsidRPr="00343C24">
        <w:rPr>
          <w:rFonts w:ascii="Gill Sans MT" w:hAnsi="Gill Sans MT" w:cs="Tahoma"/>
        </w:rPr>
        <w:t xml:space="preserve"> </w:t>
      </w:r>
    </w:p>
    <w:p w14:paraId="6C672164" w14:textId="77777777" w:rsidR="008022A4" w:rsidRPr="00A62BF4" w:rsidRDefault="008022A4" w:rsidP="008022A4">
      <w:pPr>
        <w:spacing w:line="300" w:lineRule="auto"/>
        <w:rPr>
          <w:rFonts w:ascii="Gill Sans MT" w:hAnsi="Gill Sans MT" w:cs="Tahoma"/>
        </w:rPr>
      </w:pPr>
    </w:p>
    <w:p w14:paraId="4B78F496" w14:textId="77777777" w:rsidR="008022A4" w:rsidRPr="00A62BF4" w:rsidRDefault="008022A4" w:rsidP="008022A4">
      <w:pPr>
        <w:spacing w:line="300" w:lineRule="auto"/>
        <w:jc w:val="both"/>
        <w:rPr>
          <w:rFonts w:ascii="Gill Sans MT" w:hAnsi="Gill Sans MT" w:cs="Tahoma"/>
          <w:b/>
        </w:rPr>
      </w:pPr>
    </w:p>
    <w:p w14:paraId="7A4BF0AF" w14:textId="77777777" w:rsidR="008022A4" w:rsidRPr="00343C24" w:rsidRDefault="008022A4" w:rsidP="008022A4">
      <w:pPr>
        <w:spacing w:line="300" w:lineRule="auto"/>
        <w:jc w:val="both"/>
        <w:rPr>
          <w:rFonts w:ascii="Gill Sans MT" w:hAnsi="Gill Sans MT" w:cs="Tahoma"/>
          <w:b/>
        </w:rPr>
      </w:pPr>
      <w:r w:rsidRPr="008D4DC9">
        <w:rPr>
          <w:rFonts w:ascii="Gill Sans MT" w:hAnsi="Gill Sans MT" w:cs="Tahoma"/>
          <w:b/>
          <w:lang w:val="cy-GB"/>
        </w:rPr>
        <w:t>Rhywedd</w:t>
      </w:r>
    </w:p>
    <w:tbl>
      <w:tblPr>
        <w:tblW w:w="4106" w:type="dxa"/>
        <w:tblInd w:w="113" w:type="dxa"/>
        <w:tblLook w:val="04A0" w:firstRow="1" w:lastRow="0" w:firstColumn="1" w:lastColumn="0" w:noHBand="0" w:noVBand="1"/>
      </w:tblPr>
      <w:tblGrid>
        <w:gridCol w:w="2405"/>
        <w:gridCol w:w="1701"/>
      </w:tblGrid>
      <w:tr w:rsidR="008022A4" w:rsidRPr="00A62BF4" w14:paraId="6D528893"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73BE" w14:textId="77777777" w:rsidR="008022A4" w:rsidRPr="00A62BF4" w:rsidRDefault="008022A4" w:rsidP="00C0320C">
            <w:pPr>
              <w:rPr>
                <w:rFonts w:ascii="Gill Sans MT" w:hAnsi="Gill Sans MT"/>
                <w:b/>
                <w:bC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2E17C3" w14:textId="77777777" w:rsidR="008022A4" w:rsidRPr="00343C24" w:rsidRDefault="008022A4" w:rsidP="00C0320C">
            <w:pPr>
              <w:jc w:val="center"/>
              <w:rPr>
                <w:rFonts w:ascii="Gill Sans MT" w:hAnsi="Gill Sans MT"/>
              </w:rPr>
            </w:pPr>
            <w:r w:rsidRPr="008D4DC9">
              <w:rPr>
                <w:rFonts w:ascii="Gill Sans MT" w:hAnsi="Gill Sans MT"/>
                <w:lang w:val="cy-GB"/>
              </w:rPr>
              <w:t>Cyfanswm</w:t>
            </w:r>
          </w:p>
        </w:tc>
      </w:tr>
      <w:tr w:rsidR="008022A4" w:rsidRPr="00A62BF4" w14:paraId="69777C71"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6F9C" w14:textId="77777777" w:rsidR="008022A4" w:rsidRPr="00343C24" w:rsidRDefault="008022A4" w:rsidP="00C0320C">
            <w:pPr>
              <w:rPr>
                <w:rFonts w:ascii="Gill Sans MT" w:hAnsi="Gill Sans MT"/>
              </w:rPr>
            </w:pPr>
            <w:r w:rsidRPr="00A62BF4">
              <w:rPr>
                <w:rFonts w:ascii="Gill Sans MT" w:hAnsi="Gill Sans MT"/>
              </w:rPr>
              <w:t xml:space="preserve">  </w:t>
            </w:r>
            <w:r w:rsidRPr="008D4DC9">
              <w:rPr>
                <w:rFonts w:ascii="Gill Sans MT" w:hAnsi="Gill Sans MT"/>
                <w:lang w:val="cy-GB"/>
              </w:rPr>
              <w:t>Gwryw</w:t>
            </w:r>
          </w:p>
        </w:tc>
        <w:tc>
          <w:tcPr>
            <w:tcW w:w="1701" w:type="dxa"/>
            <w:tcBorders>
              <w:top w:val="nil"/>
              <w:left w:val="nil"/>
              <w:bottom w:val="single" w:sz="4" w:space="0" w:color="auto"/>
              <w:right w:val="single" w:sz="4" w:space="0" w:color="auto"/>
            </w:tcBorders>
            <w:shd w:val="clear" w:color="auto" w:fill="auto"/>
            <w:noWrap/>
            <w:vAlign w:val="bottom"/>
            <w:hideMark/>
          </w:tcPr>
          <w:p w14:paraId="661C5F0E" w14:textId="77777777" w:rsidR="008022A4" w:rsidRPr="00A62BF4" w:rsidRDefault="008022A4" w:rsidP="00C0320C">
            <w:pPr>
              <w:jc w:val="center"/>
              <w:rPr>
                <w:rFonts w:ascii="Gill Sans MT" w:hAnsi="Gill Sans MT"/>
              </w:rPr>
            </w:pPr>
            <w:r w:rsidRPr="00A62BF4">
              <w:rPr>
                <w:rFonts w:ascii="Gill Sans MT" w:hAnsi="Gill Sans MT"/>
              </w:rPr>
              <w:t>59%</w:t>
            </w:r>
          </w:p>
        </w:tc>
      </w:tr>
      <w:tr w:rsidR="008022A4" w:rsidRPr="00A62BF4" w14:paraId="26E9F2DF"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7EDEB85" w14:textId="77777777" w:rsidR="008022A4" w:rsidRPr="00343C24" w:rsidRDefault="008022A4" w:rsidP="00C0320C">
            <w:pPr>
              <w:rPr>
                <w:rFonts w:ascii="Gill Sans MT" w:hAnsi="Gill Sans MT"/>
              </w:rPr>
            </w:pPr>
            <w:r w:rsidRPr="008D4DC9">
              <w:rPr>
                <w:rFonts w:ascii="Gill Sans MT" w:hAnsi="Gill Sans MT"/>
                <w:lang w:val="cy-GB"/>
              </w:rPr>
              <w:t>Benyw</w:t>
            </w:r>
          </w:p>
        </w:tc>
        <w:tc>
          <w:tcPr>
            <w:tcW w:w="1701" w:type="dxa"/>
            <w:tcBorders>
              <w:top w:val="nil"/>
              <w:left w:val="nil"/>
              <w:bottom w:val="single" w:sz="4" w:space="0" w:color="auto"/>
              <w:right w:val="single" w:sz="4" w:space="0" w:color="auto"/>
            </w:tcBorders>
            <w:shd w:val="clear" w:color="auto" w:fill="auto"/>
            <w:noWrap/>
            <w:vAlign w:val="bottom"/>
            <w:hideMark/>
          </w:tcPr>
          <w:p w14:paraId="6D711971" w14:textId="77777777" w:rsidR="008022A4" w:rsidRPr="00A62BF4" w:rsidRDefault="008022A4" w:rsidP="00C0320C">
            <w:pPr>
              <w:jc w:val="center"/>
              <w:rPr>
                <w:rFonts w:ascii="Gill Sans MT" w:hAnsi="Gill Sans MT"/>
              </w:rPr>
            </w:pPr>
            <w:r w:rsidRPr="00A62BF4">
              <w:rPr>
                <w:rFonts w:ascii="Gill Sans MT" w:hAnsi="Gill Sans MT"/>
              </w:rPr>
              <w:t>41%</w:t>
            </w:r>
          </w:p>
        </w:tc>
      </w:tr>
      <w:tr w:rsidR="008022A4" w:rsidRPr="00A62BF4" w14:paraId="6AC2D3DE"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817215C" w14:textId="77777777" w:rsidR="008022A4" w:rsidRPr="00A62BF4" w:rsidRDefault="008022A4" w:rsidP="00C0320C">
            <w:pPr>
              <w:rPr>
                <w:rFonts w:ascii="Gill Sans MT" w:hAnsi="Gill Sans MT"/>
              </w:rPr>
            </w:pPr>
            <w:r w:rsidRPr="00A62BF4">
              <w:rPr>
                <w:rFonts w:ascii="Gill Sans MT" w:hAnsi="Gill Sans MT"/>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67CA26" w14:textId="77777777" w:rsidR="008022A4" w:rsidRPr="00A62BF4" w:rsidRDefault="008022A4" w:rsidP="00C0320C">
            <w:pPr>
              <w:jc w:val="center"/>
              <w:rPr>
                <w:rFonts w:ascii="Gill Sans MT" w:hAnsi="Gill Sans MT"/>
              </w:rPr>
            </w:pPr>
            <w:r w:rsidRPr="00A62BF4">
              <w:rPr>
                <w:rFonts w:ascii="Gill Sans MT" w:hAnsi="Gill Sans MT"/>
              </w:rPr>
              <w:t>100.0%</w:t>
            </w:r>
          </w:p>
        </w:tc>
      </w:tr>
    </w:tbl>
    <w:p w14:paraId="4F46D11A" w14:textId="77777777" w:rsidR="008022A4" w:rsidRPr="00345C73" w:rsidRDefault="008022A4" w:rsidP="008022A4">
      <w:pPr>
        <w:spacing w:line="300" w:lineRule="auto"/>
        <w:jc w:val="both"/>
        <w:rPr>
          <w:rFonts w:ascii="Gill Sans MT" w:hAnsi="Gill Sans MT" w:cs="Tahoma"/>
          <w:b/>
        </w:rPr>
      </w:pPr>
      <w:r w:rsidRPr="00A62BF4">
        <w:rPr>
          <w:rFonts w:ascii="Gill Sans MT" w:hAnsi="Gill Sans MT" w:cs="Tahoma"/>
          <w:b/>
        </w:rPr>
        <w:t xml:space="preserve">  </w:t>
      </w:r>
    </w:p>
    <w:p w14:paraId="6AD0AA09" w14:textId="77777777" w:rsidR="008022A4" w:rsidRPr="00A62BF4" w:rsidRDefault="008022A4" w:rsidP="008022A4">
      <w:pPr>
        <w:spacing w:line="300" w:lineRule="auto"/>
        <w:jc w:val="both"/>
        <w:rPr>
          <w:rFonts w:ascii="Gill Sans MT" w:hAnsi="Gill Sans MT" w:cs="Tahoma"/>
          <w:b/>
          <w:bCs/>
        </w:rPr>
      </w:pPr>
    </w:p>
    <w:p w14:paraId="62180212" w14:textId="77777777" w:rsidR="008022A4" w:rsidRPr="00A62BF4" w:rsidRDefault="008022A4" w:rsidP="008022A4">
      <w:pPr>
        <w:spacing w:line="300" w:lineRule="auto"/>
        <w:jc w:val="both"/>
        <w:rPr>
          <w:rFonts w:ascii="Gill Sans MT" w:hAnsi="Gill Sans MT" w:cs="Tahoma"/>
          <w:b/>
          <w:bCs/>
        </w:rPr>
      </w:pPr>
    </w:p>
    <w:p w14:paraId="4E144E78" w14:textId="77777777" w:rsidR="008022A4" w:rsidRPr="00343C24" w:rsidRDefault="008022A4" w:rsidP="008022A4">
      <w:pPr>
        <w:spacing w:line="300" w:lineRule="auto"/>
        <w:rPr>
          <w:rFonts w:ascii="Gill Sans MT" w:hAnsi="Gill Sans MT" w:cs="Tahoma"/>
          <w:b/>
        </w:rPr>
      </w:pPr>
      <w:r w:rsidRPr="008D4DC9">
        <w:rPr>
          <w:rFonts w:ascii="Gill Sans MT" w:hAnsi="Gill Sans MT" w:cs="Tahoma"/>
          <w:b/>
          <w:lang w:val="cy-GB"/>
        </w:rPr>
        <w:t>Proffil Oedran</w:t>
      </w:r>
    </w:p>
    <w:tbl>
      <w:tblPr>
        <w:tblW w:w="4106" w:type="dxa"/>
        <w:tblInd w:w="113" w:type="dxa"/>
        <w:tblLook w:val="04A0" w:firstRow="1" w:lastRow="0" w:firstColumn="1" w:lastColumn="0" w:noHBand="0" w:noVBand="1"/>
      </w:tblPr>
      <w:tblGrid>
        <w:gridCol w:w="2405"/>
        <w:gridCol w:w="1701"/>
      </w:tblGrid>
      <w:tr w:rsidR="008022A4" w:rsidRPr="00A62BF4" w14:paraId="25B33978"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33AF1" w14:textId="77777777" w:rsidR="008022A4" w:rsidRPr="00343C24" w:rsidRDefault="008022A4" w:rsidP="00C0320C">
            <w:pPr>
              <w:rPr>
                <w:rFonts w:ascii="Gill Sans MT" w:hAnsi="Gill Sans MT"/>
                <w:b/>
                <w:bCs/>
              </w:rPr>
            </w:pPr>
            <w:r w:rsidRPr="008D4DC9">
              <w:rPr>
                <w:rFonts w:ascii="Gill Sans MT" w:hAnsi="Gill Sans MT"/>
                <w:b/>
                <w:bCs/>
                <w:lang w:val="cy-GB"/>
              </w:rPr>
              <w:t>Ystod oedran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8C9183B" w14:textId="77777777" w:rsidR="008022A4" w:rsidRPr="00A62BF4" w:rsidRDefault="008022A4" w:rsidP="00C0320C">
            <w:pPr>
              <w:jc w:val="center"/>
              <w:rPr>
                <w:rFonts w:ascii="Gill Sans MT" w:hAnsi="Gill Sans MT"/>
              </w:rPr>
            </w:pPr>
            <w:r w:rsidRPr="00A62BF4">
              <w:rPr>
                <w:rFonts w:ascii="Gill Sans MT" w:hAnsi="Gill Sans MT"/>
              </w:rPr>
              <w:t>%</w:t>
            </w:r>
          </w:p>
        </w:tc>
      </w:tr>
      <w:tr w:rsidR="008022A4" w:rsidRPr="00A62BF4" w14:paraId="116F189B"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B0869C" w14:textId="77777777" w:rsidR="008022A4" w:rsidRPr="00A62BF4" w:rsidRDefault="008022A4" w:rsidP="00C0320C">
            <w:pPr>
              <w:rPr>
                <w:rFonts w:ascii="Gill Sans MT" w:hAnsi="Gill Sans MT"/>
              </w:rPr>
            </w:pPr>
            <w:r w:rsidRPr="00A62BF4">
              <w:rPr>
                <w:rFonts w:ascii="Gill Sans MT" w:hAnsi="Gill Sans MT"/>
              </w:rPr>
              <w:t>16-21</w:t>
            </w:r>
          </w:p>
        </w:tc>
        <w:tc>
          <w:tcPr>
            <w:tcW w:w="1701" w:type="dxa"/>
            <w:tcBorders>
              <w:top w:val="nil"/>
              <w:left w:val="nil"/>
              <w:bottom w:val="single" w:sz="4" w:space="0" w:color="auto"/>
              <w:right w:val="single" w:sz="4" w:space="0" w:color="auto"/>
            </w:tcBorders>
            <w:shd w:val="clear" w:color="auto" w:fill="auto"/>
            <w:noWrap/>
            <w:vAlign w:val="bottom"/>
            <w:hideMark/>
          </w:tcPr>
          <w:p w14:paraId="7A28FC97" w14:textId="77777777" w:rsidR="008022A4" w:rsidRPr="00A62BF4" w:rsidRDefault="008022A4" w:rsidP="00C0320C">
            <w:pPr>
              <w:jc w:val="center"/>
              <w:rPr>
                <w:rFonts w:ascii="Gill Sans MT" w:hAnsi="Gill Sans MT"/>
              </w:rPr>
            </w:pPr>
            <w:r>
              <w:rPr>
                <w:rFonts w:ascii="Gill Sans MT" w:hAnsi="Gill Sans MT"/>
              </w:rPr>
              <w:t>0</w:t>
            </w:r>
            <w:r w:rsidRPr="00A62BF4">
              <w:rPr>
                <w:rFonts w:ascii="Gill Sans MT" w:hAnsi="Gill Sans MT"/>
              </w:rPr>
              <w:t>%</w:t>
            </w:r>
          </w:p>
        </w:tc>
      </w:tr>
      <w:tr w:rsidR="008022A4" w:rsidRPr="00A62BF4" w14:paraId="38152178"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0FAD93" w14:textId="77777777" w:rsidR="008022A4" w:rsidRPr="00A62BF4" w:rsidRDefault="008022A4" w:rsidP="00C0320C">
            <w:pPr>
              <w:rPr>
                <w:rFonts w:ascii="Gill Sans MT" w:hAnsi="Gill Sans MT"/>
              </w:rPr>
            </w:pPr>
            <w:r w:rsidRPr="00A62BF4">
              <w:rPr>
                <w:rFonts w:ascii="Gill Sans MT" w:hAnsi="Gill Sans MT"/>
              </w:rPr>
              <w:t>22-30</w:t>
            </w:r>
          </w:p>
        </w:tc>
        <w:tc>
          <w:tcPr>
            <w:tcW w:w="1701" w:type="dxa"/>
            <w:tcBorders>
              <w:top w:val="nil"/>
              <w:left w:val="nil"/>
              <w:bottom w:val="single" w:sz="4" w:space="0" w:color="auto"/>
              <w:right w:val="single" w:sz="4" w:space="0" w:color="auto"/>
            </w:tcBorders>
            <w:shd w:val="clear" w:color="auto" w:fill="auto"/>
            <w:noWrap/>
            <w:vAlign w:val="bottom"/>
            <w:hideMark/>
          </w:tcPr>
          <w:p w14:paraId="6A82D43D" w14:textId="77777777" w:rsidR="008022A4" w:rsidRPr="00A62BF4" w:rsidRDefault="008022A4" w:rsidP="00C0320C">
            <w:pPr>
              <w:jc w:val="center"/>
              <w:rPr>
                <w:rFonts w:ascii="Gill Sans MT" w:hAnsi="Gill Sans MT"/>
              </w:rPr>
            </w:pPr>
            <w:r>
              <w:rPr>
                <w:rFonts w:ascii="Gill Sans MT" w:hAnsi="Gill Sans MT"/>
              </w:rPr>
              <w:t>12.38</w:t>
            </w:r>
            <w:r w:rsidRPr="00A62BF4">
              <w:rPr>
                <w:rFonts w:ascii="Gill Sans MT" w:hAnsi="Gill Sans MT"/>
              </w:rPr>
              <w:t>%</w:t>
            </w:r>
          </w:p>
        </w:tc>
      </w:tr>
      <w:tr w:rsidR="008022A4" w:rsidRPr="00A62BF4" w14:paraId="6759DAC3"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B1D55B" w14:textId="77777777" w:rsidR="008022A4" w:rsidRPr="00A62BF4" w:rsidRDefault="008022A4" w:rsidP="00C0320C">
            <w:pPr>
              <w:rPr>
                <w:rFonts w:ascii="Gill Sans MT" w:hAnsi="Gill Sans MT"/>
              </w:rPr>
            </w:pPr>
            <w:r w:rsidRPr="00A62BF4">
              <w:rPr>
                <w:rFonts w:ascii="Gill Sans MT" w:hAnsi="Gill Sans MT"/>
              </w:rPr>
              <w:t>31-40</w:t>
            </w:r>
          </w:p>
        </w:tc>
        <w:tc>
          <w:tcPr>
            <w:tcW w:w="1701" w:type="dxa"/>
            <w:tcBorders>
              <w:top w:val="nil"/>
              <w:left w:val="nil"/>
              <w:bottom w:val="single" w:sz="4" w:space="0" w:color="auto"/>
              <w:right w:val="single" w:sz="4" w:space="0" w:color="auto"/>
            </w:tcBorders>
            <w:shd w:val="clear" w:color="auto" w:fill="auto"/>
            <w:noWrap/>
            <w:vAlign w:val="bottom"/>
            <w:hideMark/>
          </w:tcPr>
          <w:p w14:paraId="4A52D8F4" w14:textId="77777777" w:rsidR="008022A4" w:rsidRPr="00A62BF4" w:rsidRDefault="008022A4" w:rsidP="00C0320C">
            <w:pPr>
              <w:jc w:val="center"/>
              <w:rPr>
                <w:rFonts w:ascii="Gill Sans MT" w:hAnsi="Gill Sans MT"/>
              </w:rPr>
            </w:pPr>
            <w:r>
              <w:rPr>
                <w:rFonts w:ascii="Gill Sans MT" w:hAnsi="Gill Sans MT"/>
              </w:rPr>
              <w:t>24.78</w:t>
            </w:r>
            <w:r w:rsidRPr="00A62BF4">
              <w:rPr>
                <w:rFonts w:ascii="Gill Sans MT" w:hAnsi="Gill Sans MT"/>
              </w:rPr>
              <w:t>%</w:t>
            </w:r>
          </w:p>
        </w:tc>
      </w:tr>
      <w:tr w:rsidR="008022A4" w:rsidRPr="00A62BF4" w14:paraId="2F8B7B45"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D2A47AC" w14:textId="77777777" w:rsidR="008022A4" w:rsidRPr="00A62BF4" w:rsidRDefault="008022A4" w:rsidP="00C0320C">
            <w:pPr>
              <w:rPr>
                <w:rFonts w:ascii="Gill Sans MT" w:hAnsi="Gill Sans MT"/>
              </w:rPr>
            </w:pPr>
            <w:r w:rsidRPr="00A62BF4">
              <w:rPr>
                <w:rFonts w:ascii="Gill Sans MT" w:hAnsi="Gill Sans MT"/>
              </w:rPr>
              <w:t>41-50</w:t>
            </w:r>
          </w:p>
        </w:tc>
        <w:tc>
          <w:tcPr>
            <w:tcW w:w="1701" w:type="dxa"/>
            <w:tcBorders>
              <w:top w:val="nil"/>
              <w:left w:val="nil"/>
              <w:bottom w:val="single" w:sz="4" w:space="0" w:color="auto"/>
              <w:right w:val="single" w:sz="4" w:space="0" w:color="auto"/>
            </w:tcBorders>
            <w:shd w:val="clear" w:color="auto" w:fill="auto"/>
            <w:noWrap/>
            <w:vAlign w:val="bottom"/>
            <w:hideMark/>
          </w:tcPr>
          <w:p w14:paraId="5A0C93B5" w14:textId="77777777" w:rsidR="008022A4" w:rsidRPr="00A62BF4" w:rsidRDefault="008022A4" w:rsidP="00C0320C">
            <w:pPr>
              <w:rPr>
                <w:rFonts w:ascii="Gill Sans MT" w:hAnsi="Gill Sans MT"/>
              </w:rPr>
            </w:pPr>
            <w:r w:rsidRPr="00A62BF4">
              <w:rPr>
                <w:rFonts w:ascii="Gill Sans MT" w:hAnsi="Gill Sans MT"/>
              </w:rPr>
              <w:t xml:space="preserve">      </w:t>
            </w:r>
            <w:r>
              <w:rPr>
                <w:rFonts w:ascii="Gill Sans MT" w:hAnsi="Gill Sans MT"/>
              </w:rPr>
              <w:t>39.04</w:t>
            </w:r>
            <w:r w:rsidRPr="00A62BF4">
              <w:rPr>
                <w:rFonts w:ascii="Gill Sans MT" w:hAnsi="Gill Sans MT"/>
              </w:rPr>
              <w:t xml:space="preserve"> %</w:t>
            </w:r>
          </w:p>
        </w:tc>
      </w:tr>
      <w:tr w:rsidR="008022A4" w:rsidRPr="00A62BF4" w14:paraId="7AC466C0"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504CADB" w14:textId="77777777" w:rsidR="008022A4" w:rsidRPr="00A62BF4" w:rsidRDefault="008022A4" w:rsidP="00C0320C">
            <w:pPr>
              <w:rPr>
                <w:rFonts w:ascii="Gill Sans MT" w:hAnsi="Gill Sans MT"/>
              </w:rPr>
            </w:pPr>
            <w:r w:rsidRPr="00A62BF4">
              <w:rPr>
                <w:rFonts w:ascii="Gill Sans MT" w:hAnsi="Gill Sans MT"/>
              </w:rPr>
              <w:t>51-60</w:t>
            </w:r>
          </w:p>
        </w:tc>
        <w:tc>
          <w:tcPr>
            <w:tcW w:w="1701" w:type="dxa"/>
            <w:tcBorders>
              <w:top w:val="nil"/>
              <w:left w:val="nil"/>
              <w:bottom w:val="single" w:sz="4" w:space="0" w:color="auto"/>
              <w:right w:val="single" w:sz="4" w:space="0" w:color="auto"/>
            </w:tcBorders>
            <w:shd w:val="clear" w:color="auto" w:fill="auto"/>
            <w:noWrap/>
            <w:vAlign w:val="bottom"/>
            <w:hideMark/>
          </w:tcPr>
          <w:p w14:paraId="73E6DD4A" w14:textId="77777777" w:rsidR="008022A4" w:rsidRPr="00A62BF4" w:rsidRDefault="008022A4" w:rsidP="00C0320C">
            <w:pPr>
              <w:jc w:val="center"/>
              <w:rPr>
                <w:rFonts w:ascii="Gill Sans MT" w:hAnsi="Gill Sans MT"/>
              </w:rPr>
            </w:pPr>
            <w:r>
              <w:rPr>
                <w:rFonts w:ascii="Gill Sans MT" w:hAnsi="Gill Sans MT"/>
              </w:rPr>
              <w:t>19.04</w:t>
            </w:r>
            <w:r w:rsidRPr="00A62BF4">
              <w:rPr>
                <w:rFonts w:ascii="Gill Sans MT" w:hAnsi="Gill Sans MT"/>
              </w:rPr>
              <w:t>%</w:t>
            </w:r>
          </w:p>
        </w:tc>
      </w:tr>
      <w:tr w:rsidR="008022A4" w:rsidRPr="00A62BF4" w14:paraId="06C10DF3"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A6D227" w14:textId="77777777" w:rsidR="008022A4" w:rsidRPr="00A62BF4" w:rsidRDefault="008022A4" w:rsidP="00C0320C">
            <w:pPr>
              <w:rPr>
                <w:rFonts w:ascii="Gill Sans MT" w:hAnsi="Gill Sans MT"/>
              </w:rPr>
            </w:pPr>
            <w:r w:rsidRPr="00A62BF4">
              <w:rPr>
                <w:rFonts w:ascii="Gill Sans MT" w:hAnsi="Gill Sans MT"/>
              </w:rPr>
              <w:t>60+</w:t>
            </w:r>
          </w:p>
        </w:tc>
        <w:tc>
          <w:tcPr>
            <w:tcW w:w="1701" w:type="dxa"/>
            <w:tcBorders>
              <w:top w:val="nil"/>
              <w:left w:val="nil"/>
              <w:bottom w:val="single" w:sz="4" w:space="0" w:color="auto"/>
              <w:right w:val="single" w:sz="4" w:space="0" w:color="auto"/>
            </w:tcBorders>
            <w:shd w:val="clear" w:color="auto" w:fill="auto"/>
            <w:noWrap/>
            <w:vAlign w:val="bottom"/>
            <w:hideMark/>
          </w:tcPr>
          <w:p w14:paraId="29D90C7E" w14:textId="77777777" w:rsidR="008022A4" w:rsidRPr="00A62BF4" w:rsidRDefault="008022A4" w:rsidP="00C0320C">
            <w:pPr>
              <w:jc w:val="center"/>
              <w:rPr>
                <w:rFonts w:ascii="Gill Sans MT" w:hAnsi="Gill Sans MT"/>
              </w:rPr>
            </w:pPr>
            <w:r>
              <w:rPr>
                <w:rFonts w:ascii="Gill Sans MT" w:hAnsi="Gill Sans MT"/>
              </w:rPr>
              <w:t>4.76</w:t>
            </w:r>
            <w:r w:rsidRPr="00A62BF4">
              <w:rPr>
                <w:rFonts w:ascii="Gill Sans MT" w:hAnsi="Gill Sans MT"/>
              </w:rPr>
              <w:t>%</w:t>
            </w:r>
          </w:p>
        </w:tc>
      </w:tr>
      <w:tr w:rsidR="008022A4" w:rsidRPr="00A62BF4" w14:paraId="7B57EF82"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740E464" w14:textId="77777777" w:rsidR="008022A4" w:rsidRPr="00343C24" w:rsidRDefault="008022A4" w:rsidP="00C0320C">
            <w:pPr>
              <w:rPr>
                <w:rFonts w:ascii="Gill Sans MT" w:hAnsi="Gill Sans MT"/>
              </w:rPr>
            </w:pPr>
            <w:r w:rsidRPr="008D4DC9">
              <w:rPr>
                <w:rFonts w:ascii="Gill Sans MT" w:hAnsi="Gill Sans MT"/>
                <w:lang w:val="cy-GB"/>
              </w:rPr>
              <w:t>Cyfanswm</w:t>
            </w:r>
          </w:p>
        </w:tc>
        <w:tc>
          <w:tcPr>
            <w:tcW w:w="1701" w:type="dxa"/>
            <w:tcBorders>
              <w:top w:val="nil"/>
              <w:left w:val="nil"/>
              <w:bottom w:val="single" w:sz="4" w:space="0" w:color="auto"/>
              <w:right w:val="single" w:sz="4" w:space="0" w:color="auto"/>
            </w:tcBorders>
            <w:shd w:val="clear" w:color="auto" w:fill="auto"/>
            <w:noWrap/>
            <w:vAlign w:val="bottom"/>
            <w:hideMark/>
          </w:tcPr>
          <w:p w14:paraId="4F86A43F"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778C3A45" w14:textId="77777777" w:rsidR="008022A4" w:rsidRPr="00A62BF4" w:rsidRDefault="008022A4" w:rsidP="008022A4">
      <w:pPr>
        <w:spacing w:line="300" w:lineRule="auto"/>
        <w:rPr>
          <w:rFonts w:ascii="Gill Sans MT" w:hAnsi="Gill Sans MT" w:cs="Tahoma"/>
          <w:b/>
          <w:bCs/>
        </w:rPr>
      </w:pPr>
    </w:p>
    <w:p w14:paraId="59A46692" w14:textId="77777777" w:rsidR="008022A4" w:rsidRPr="00A62BF4" w:rsidRDefault="008022A4" w:rsidP="008022A4">
      <w:pPr>
        <w:spacing w:line="300" w:lineRule="auto"/>
        <w:rPr>
          <w:rFonts w:ascii="Gill Sans MT" w:hAnsi="Gill Sans MT" w:cs="Tahoma"/>
          <w:b/>
        </w:rPr>
      </w:pPr>
    </w:p>
    <w:p w14:paraId="12FFD279" w14:textId="77777777" w:rsidR="008022A4" w:rsidRPr="00343C24" w:rsidRDefault="008022A4" w:rsidP="008022A4">
      <w:pPr>
        <w:spacing w:line="300" w:lineRule="auto"/>
        <w:rPr>
          <w:rFonts w:ascii="Gill Sans MT" w:hAnsi="Gill Sans MT" w:cs="Tahoma"/>
        </w:rPr>
      </w:pPr>
      <w:r w:rsidRPr="008D4DC9">
        <w:rPr>
          <w:rFonts w:ascii="Gill Sans MT" w:hAnsi="Gill Sans MT" w:cs="Tahoma"/>
          <w:b/>
          <w:lang w:val="cy-GB"/>
        </w:rPr>
        <w:t xml:space="preserve">Anabledd – </w:t>
      </w:r>
      <w:r w:rsidRPr="008D4DC9">
        <w:rPr>
          <w:rFonts w:ascii="Gill Sans MT" w:hAnsi="Gill Sans MT" w:cs="Tahoma"/>
          <w:lang w:val="cy-GB"/>
        </w:rPr>
        <w:t>5% wedi datgan eu bod ag anabledd</w:t>
      </w:r>
    </w:p>
    <w:p w14:paraId="7B3A20DA" w14:textId="77777777" w:rsidR="008022A4" w:rsidRPr="00A62BF4" w:rsidRDefault="008022A4" w:rsidP="008022A4">
      <w:pPr>
        <w:spacing w:line="300" w:lineRule="auto"/>
        <w:rPr>
          <w:rFonts w:ascii="Gill Sans MT" w:hAnsi="Gill Sans MT" w:cs="Tahoma"/>
        </w:rPr>
      </w:pPr>
    </w:p>
    <w:p w14:paraId="000B548B" w14:textId="77777777" w:rsidR="008022A4" w:rsidRPr="00A62BF4" w:rsidRDefault="008022A4" w:rsidP="008022A4">
      <w:pPr>
        <w:spacing w:line="300" w:lineRule="auto"/>
        <w:rPr>
          <w:rFonts w:ascii="Gill Sans MT" w:hAnsi="Gill Sans MT" w:cs="Tahoma"/>
        </w:rPr>
      </w:pPr>
    </w:p>
    <w:p w14:paraId="4DB70A06" w14:textId="77777777" w:rsidR="008022A4" w:rsidRPr="00A62BF4" w:rsidRDefault="008022A4" w:rsidP="008022A4">
      <w:pPr>
        <w:spacing w:line="300" w:lineRule="auto"/>
        <w:rPr>
          <w:rFonts w:ascii="Gill Sans MT" w:hAnsi="Gill Sans MT" w:cs="Tahoma"/>
          <w:b/>
        </w:rPr>
      </w:pPr>
    </w:p>
    <w:p w14:paraId="0208647F" w14:textId="77777777" w:rsidR="008022A4" w:rsidRPr="00A62BF4" w:rsidRDefault="008022A4" w:rsidP="008022A4">
      <w:pPr>
        <w:spacing w:line="300" w:lineRule="auto"/>
        <w:rPr>
          <w:rFonts w:ascii="Gill Sans MT" w:hAnsi="Gill Sans MT" w:cs="Tahoma"/>
        </w:rPr>
      </w:pPr>
      <w:r w:rsidRPr="008D4DC9">
        <w:rPr>
          <w:rFonts w:ascii="Gill Sans MT" w:hAnsi="Gill Sans MT" w:cs="Tahoma"/>
          <w:b/>
          <w:lang w:val="cy-GB"/>
        </w:rPr>
        <w:t xml:space="preserve">Mamolaeth – 1 </w:t>
      </w:r>
      <w:r w:rsidRPr="008D4DC9">
        <w:rPr>
          <w:rFonts w:ascii="Gill Sans MT" w:hAnsi="Gill Sans MT" w:cs="Tahoma"/>
          <w:lang w:val="cy-GB"/>
        </w:rPr>
        <w:t xml:space="preserve">aelod o staff ar absenoldeb mamolaeth. </w:t>
      </w:r>
      <w:r w:rsidRPr="00343C24">
        <w:rPr>
          <w:rFonts w:ascii="Gill Sans MT" w:hAnsi="Gill Sans MT" w:cs="Tahoma"/>
        </w:rPr>
        <w:t xml:space="preserve"> </w:t>
      </w:r>
    </w:p>
    <w:p w14:paraId="170414DC" w14:textId="77777777" w:rsidR="008022A4" w:rsidRPr="00A62BF4" w:rsidRDefault="008022A4" w:rsidP="008022A4">
      <w:pPr>
        <w:spacing w:line="300" w:lineRule="auto"/>
        <w:rPr>
          <w:rFonts w:ascii="Gill Sans MT" w:hAnsi="Gill Sans MT" w:cs="Tahoma"/>
          <w:b/>
        </w:rPr>
      </w:pPr>
    </w:p>
    <w:p w14:paraId="12A102A9" w14:textId="77777777" w:rsidR="008022A4" w:rsidRPr="00A62BF4" w:rsidRDefault="008022A4" w:rsidP="008022A4">
      <w:pPr>
        <w:spacing w:line="300" w:lineRule="auto"/>
        <w:rPr>
          <w:rFonts w:ascii="Gill Sans MT" w:hAnsi="Gill Sans MT" w:cs="Tahoma"/>
          <w:b/>
          <w:bCs/>
        </w:rPr>
      </w:pPr>
    </w:p>
    <w:p w14:paraId="45EFC37E" w14:textId="77777777" w:rsidR="008022A4" w:rsidRPr="00A62BF4" w:rsidRDefault="008022A4" w:rsidP="008022A4">
      <w:pPr>
        <w:spacing w:line="300" w:lineRule="auto"/>
        <w:rPr>
          <w:rFonts w:ascii="Gill Sans MT" w:hAnsi="Gill Sans MT" w:cs="Tahoma"/>
          <w:b/>
          <w:bCs/>
        </w:rPr>
      </w:pPr>
    </w:p>
    <w:p w14:paraId="1A2B9829" w14:textId="77777777" w:rsidR="008022A4" w:rsidRPr="00A62BF4" w:rsidRDefault="008022A4" w:rsidP="008022A4">
      <w:pPr>
        <w:spacing w:line="300" w:lineRule="auto"/>
        <w:rPr>
          <w:rFonts w:ascii="Gill Sans MT" w:hAnsi="Gill Sans MT" w:cs="Tahoma"/>
          <w:b/>
          <w:bCs/>
        </w:rPr>
      </w:pPr>
    </w:p>
    <w:p w14:paraId="15791924" w14:textId="77777777" w:rsidR="008022A4" w:rsidRPr="00A62BF4" w:rsidRDefault="008022A4" w:rsidP="008022A4">
      <w:pPr>
        <w:spacing w:line="300" w:lineRule="auto"/>
        <w:rPr>
          <w:rFonts w:ascii="Gill Sans MT" w:hAnsi="Gill Sans MT" w:cs="Tahoma"/>
          <w:b/>
          <w:bCs/>
        </w:rPr>
      </w:pPr>
    </w:p>
    <w:p w14:paraId="61C62F0D" w14:textId="77777777" w:rsidR="008022A4" w:rsidRPr="00A62BF4" w:rsidRDefault="008022A4" w:rsidP="008022A4">
      <w:pPr>
        <w:spacing w:line="300" w:lineRule="auto"/>
        <w:rPr>
          <w:rFonts w:ascii="Gill Sans MT" w:hAnsi="Gill Sans MT" w:cs="Tahoma"/>
          <w:b/>
          <w:bCs/>
        </w:rPr>
      </w:pPr>
    </w:p>
    <w:p w14:paraId="0B07EFAD" w14:textId="77777777" w:rsidR="008022A4" w:rsidRPr="00A62BF4" w:rsidRDefault="008022A4" w:rsidP="008022A4">
      <w:pPr>
        <w:spacing w:line="300" w:lineRule="auto"/>
        <w:rPr>
          <w:rFonts w:ascii="Gill Sans MT" w:hAnsi="Gill Sans MT" w:cs="Tahoma"/>
          <w:b/>
          <w:bCs/>
        </w:rPr>
      </w:pPr>
    </w:p>
    <w:p w14:paraId="4A826D2E" w14:textId="77777777" w:rsidR="008022A4" w:rsidRPr="00A62BF4" w:rsidRDefault="008022A4" w:rsidP="008022A4">
      <w:pPr>
        <w:spacing w:line="300" w:lineRule="auto"/>
        <w:rPr>
          <w:rFonts w:ascii="Gill Sans MT" w:hAnsi="Gill Sans MT" w:cs="Tahoma"/>
          <w:b/>
          <w:bCs/>
        </w:rPr>
      </w:pPr>
    </w:p>
    <w:p w14:paraId="08A3536F" w14:textId="77777777" w:rsidR="008022A4" w:rsidRPr="00A62BF4" w:rsidRDefault="008022A4" w:rsidP="008022A4">
      <w:pPr>
        <w:spacing w:line="300" w:lineRule="auto"/>
        <w:rPr>
          <w:rFonts w:ascii="Gill Sans MT" w:hAnsi="Gill Sans MT" w:cs="Tahoma"/>
          <w:b/>
          <w:bCs/>
        </w:rPr>
      </w:pPr>
    </w:p>
    <w:p w14:paraId="7CC47501" w14:textId="77777777" w:rsidR="008022A4" w:rsidRPr="00343C24" w:rsidRDefault="008022A4" w:rsidP="008022A4">
      <w:pPr>
        <w:spacing w:line="300" w:lineRule="auto"/>
        <w:rPr>
          <w:rFonts w:ascii="Gill Sans MT" w:hAnsi="Gill Sans MT" w:cs="Tahoma"/>
          <w:b/>
        </w:rPr>
      </w:pPr>
      <w:r w:rsidRPr="008D4DC9">
        <w:rPr>
          <w:rFonts w:ascii="Gill Sans MT" w:hAnsi="Gill Sans MT" w:cs="Tahoma"/>
          <w:b/>
          <w:lang w:val="cy-GB"/>
        </w:rPr>
        <w:lastRenderedPageBreak/>
        <w:t>Statws Briodasol</w:t>
      </w:r>
    </w:p>
    <w:tbl>
      <w:tblPr>
        <w:tblW w:w="4106" w:type="dxa"/>
        <w:tblInd w:w="113" w:type="dxa"/>
        <w:tblLook w:val="04A0" w:firstRow="1" w:lastRow="0" w:firstColumn="1" w:lastColumn="0" w:noHBand="0" w:noVBand="1"/>
      </w:tblPr>
      <w:tblGrid>
        <w:gridCol w:w="2405"/>
        <w:gridCol w:w="1701"/>
      </w:tblGrid>
      <w:tr w:rsidR="008022A4" w:rsidRPr="00A62BF4" w14:paraId="697FFE41"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9A399" w14:textId="77777777" w:rsidR="008022A4" w:rsidRPr="00343C24" w:rsidRDefault="008022A4" w:rsidP="00C0320C">
            <w:pPr>
              <w:rPr>
                <w:rFonts w:ascii="Gill Sans MT" w:hAnsi="Gill Sans MT"/>
              </w:rPr>
            </w:pPr>
            <w:r w:rsidRPr="008D4DC9">
              <w:rPr>
                <w:rFonts w:ascii="Gill Sans MT" w:hAnsi="Gill Sans MT"/>
                <w:lang w:val="cy-GB"/>
              </w:rPr>
              <w:t>Priod / Partner</w:t>
            </w:r>
            <w:r>
              <w:rPr>
                <w:rFonts w:ascii="Gill Sans MT" w:hAnsi="Gill Sans MT"/>
                <w:lang w:val="cy-GB"/>
              </w:rPr>
              <w:t>iaeth</w:t>
            </w:r>
            <w:r w:rsidRPr="008D4DC9">
              <w:rPr>
                <w:rFonts w:ascii="Gill Sans MT" w:hAnsi="Gill Sans MT"/>
                <w:lang w:val="cy-GB"/>
              </w:rPr>
              <w:t xml:space="preserve"> Sifil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95DE5A" w14:textId="77777777" w:rsidR="008022A4" w:rsidRPr="00A62BF4" w:rsidRDefault="008022A4" w:rsidP="00C0320C">
            <w:pPr>
              <w:rPr>
                <w:rFonts w:ascii="Gill Sans MT" w:hAnsi="Gill Sans MT"/>
              </w:rPr>
            </w:pPr>
            <w:r w:rsidRPr="00A62BF4">
              <w:rPr>
                <w:rFonts w:ascii="Gill Sans MT" w:hAnsi="Gill Sans MT"/>
              </w:rPr>
              <w:t xml:space="preserve">    45.7 %</w:t>
            </w:r>
          </w:p>
        </w:tc>
      </w:tr>
      <w:tr w:rsidR="008022A4" w:rsidRPr="00A62BF4" w14:paraId="3FBE66F1"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4A0277" w14:textId="77777777" w:rsidR="008022A4" w:rsidRPr="00343C24" w:rsidRDefault="008022A4" w:rsidP="00C0320C">
            <w:pPr>
              <w:rPr>
                <w:rFonts w:ascii="Gill Sans MT" w:hAnsi="Gill Sans MT"/>
              </w:rPr>
            </w:pPr>
            <w:r w:rsidRPr="008D4DC9">
              <w:rPr>
                <w:rFonts w:ascii="Gill Sans MT" w:hAnsi="Gill Sans MT"/>
                <w:lang w:val="cy-GB"/>
              </w:rPr>
              <w:t>Heb Ddatgan</w:t>
            </w:r>
          </w:p>
        </w:tc>
        <w:tc>
          <w:tcPr>
            <w:tcW w:w="1701" w:type="dxa"/>
            <w:tcBorders>
              <w:top w:val="nil"/>
              <w:left w:val="nil"/>
              <w:bottom w:val="single" w:sz="4" w:space="0" w:color="auto"/>
              <w:right w:val="single" w:sz="4" w:space="0" w:color="auto"/>
            </w:tcBorders>
            <w:shd w:val="clear" w:color="auto" w:fill="auto"/>
            <w:noWrap/>
            <w:vAlign w:val="bottom"/>
            <w:hideMark/>
          </w:tcPr>
          <w:p w14:paraId="284D7CED" w14:textId="77777777" w:rsidR="008022A4" w:rsidRPr="00A62BF4" w:rsidRDefault="008022A4" w:rsidP="00C0320C">
            <w:pPr>
              <w:jc w:val="center"/>
              <w:rPr>
                <w:rFonts w:ascii="Gill Sans MT" w:hAnsi="Gill Sans MT"/>
              </w:rPr>
            </w:pPr>
            <w:r w:rsidRPr="00A62BF4">
              <w:rPr>
                <w:rFonts w:ascii="Gill Sans MT" w:hAnsi="Gill Sans MT"/>
              </w:rPr>
              <w:t>2.8%</w:t>
            </w:r>
          </w:p>
        </w:tc>
      </w:tr>
      <w:tr w:rsidR="008022A4" w:rsidRPr="00A62BF4" w14:paraId="648C452D"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7FF309" w14:textId="77777777" w:rsidR="008022A4" w:rsidRPr="00343C24" w:rsidRDefault="008022A4" w:rsidP="00C0320C">
            <w:pPr>
              <w:rPr>
                <w:rFonts w:ascii="Gill Sans MT" w:hAnsi="Gill Sans MT"/>
              </w:rPr>
            </w:pPr>
            <w:r w:rsidRPr="008D4DC9">
              <w:rPr>
                <w:rFonts w:ascii="Gill Sans MT" w:hAnsi="Gill Sans MT"/>
                <w:lang w:val="cy-GB"/>
              </w:rPr>
              <w:t>Statws Arall</w:t>
            </w:r>
          </w:p>
        </w:tc>
        <w:tc>
          <w:tcPr>
            <w:tcW w:w="1701" w:type="dxa"/>
            <w:tcBorders>
              <w:top w:val="nil"/>
              <w:left w:val="nil"/>
              <w:bottom w:val="single" w:sz="4" w:space="0" w:color="auto"/>
              <w:right w:val="single" w:sz="4" w:space="0" w:color="auto"/>
            </w:tcBorders>
            <w:shd w:val="clear" w:color="auto" w:fill="auto"/>
            <w:noWrap/>
            <w:vAlign w:val="bottom"/>
            <w:hideMark/>
          </w:tcPr>
          <w:p w14:paraId="759B5EAF" w14:textId="77777777" w:rsidR="008022A4" w:rsidRPr="00A62BF4" w:rsidRDefault="008022A4" w:rsidP="00C0320C">
            <w:pPr>
              <w:jc w:val="center"/>
              <w:rPr>
                <w:rFonts w:ascii="Gill Sans MT" w:hAnsi="Gill Sans MT"/>
              </w:rPr>
            </w:pPr>
            <w:r w:rsidRPr="00A62BF4">
              <w:rPr>
                <w:rFonts w:ascii="Gill Sans MT" w:hAnsi="Gill Sans MT"/>
              </w:rPr>
              <w:t>22.8 %</w:t>
            </w:r>
          </w:p>
        </w:tc>
      </w:tr>
      <w:tr w:rsidR="008022A4" w:rsidRPr="00A62BF4" w14:paraId="29F05AA8"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46B4DF" w14:textId="77777777" w:rsidR="008022A4" w:rsidRPr="00343C24" w:rsidRDefault="008022A4" w:rsidP="00C0320C">
            <w:pPr>
              <w:rPr>
                <w:rFonts w:ascii="Gill Sans MT" w:hAnsi="Gill Sans MT"/>
              </w:rPr>
            </w:pPr>
            <w:r w:rsidRPr="008D4DC9">
              <w:rPr>
                <w:rFonts w:ascii="Gill Sans MT" w:hAnsi="Gill Sans MT"/>
                <w:lang w:val="cy-GB"/>
              </w:rPr>
              <w:t>Gwell gen i beidio â dweud</w:t>
            </w:r>
          </w:p>
        </w:tc>
        <w:tc>
          <w:tcPr>
            <w:tcW w:w="1701" w:type="dxa"/>
            <w:tcBorders>
              <w:top w:val="nil"/>
              <w:left w:val="nil"/>
              <w:bottom w:val="single" w:sz="4" w:space="0" w:color="auto"/>
              <w:right w:val="single" w:sz="4" w:space="0" w:color="auto"/>
            </w:tcBorders>
            <w:shd w:val="clear" w:color="auto" w:fill="auto"/>
            <w:noWrap/>
            <w:vAlign w:val="bottom"/>
            <w:hideMark/>
          </w:tcPr>
          <w:p w14:paraId="5795D3EF" w14:textId="77777777" w:rsidR="008022A4" w:rsidRPr="00A62BF4" w:rsidRDefault="008022A4" w:rsidP="00C0320C">
            <w:pPr>
              <w:jc w:val="center"/>
              <w:rPr>
                <w:rFonts w:ascii="Gill Sans MT" w:hAnsi="Gill Sans MT"/>
              </w:rPr>
            </w:pPr>
            <w:r w:rsidRPr="00A62BF4">
              <w:rPr>
                <w:rFonts w:ascii="Gill Sans MT" w:hAnsi="Gill Sans MT"/>
              </w:rPr>
              <w:t>27.6%</w:t>
            </w:r>
          </w:p>
        </w:tc>
      </w:tr>
      <w:tr w:rsidR="008022A4" w:rsidRPr="00A62BF4" w14:paraId="3A8F3C41"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D2A8EA" w14:textId="77777777" w:rsidR="008022A4" w:rsidRPr="00343C24" w:rsidRDefault="008022A4" w:rsidP="00C0320C">
            <w:pPr>
              <w:rPr>
                <w:rFonts w:ascii="Gill Sans MT" w:hAnsi="Gill Sans MT"/>
              </w:rPr>
            </w:pPr>
            <w:r w:rsidRPr="00A62BF4">
              <w:rPr>
                <w:rFonts w:ascii="Gill Sans MT" w:hAnsi="Gill Sans MT"/>
              </w:rPr>
              <w:t xml:space="preserve">  </w:t>
            </w:r>
            <w:r w:rsidRPr="008D4DC9">
              <w:rPr>
                <w:rFonts w:ascii="Gill Sans MT" w:hAnsi="Gill Sans MT"/>
                <w:lang w:val="cy-GB"/>
              </w:rPr>
              <w:t>Sengl</w:t>
            </w:r>
          </w:p>
        </w:tc>
        <w:tc>
          <w:tcPr>
            <w:tcW w:w="1701" w:type="dxa"/>
            <w:tcBorders>
              <w:top w:val="nil"/>
              <w:left w:val="nil"/>
              <w:bottom w:val="single" w:sz="4" w:space="0" w:color="auto"/>
              <w:right w:val="single" w:sz="4" w:space="0" w:color="auto"/>
            </w:tcBorders>
            <w:shd w:val="clear" w:color="auto" w:fill="auto"/>
            <w:noWrap/>
            <w:vAlign w:val="bottom"/>
            <w:hideMark/>
          </w:tcPr>
          <w:p w14:paraId="20A6D03B" w14:textId="77777777" w:rsidR="008022A4" w:rsidRPr="00A62BF4" w:rsidRDefault="008022A4" w:rsidP="00C0320C">
            <w:pPr>
              <w:rPr>
                <w:rFonts w:ascii="Gill Sans MT" w:hAnsi="Gill Sans MT"/>
              </w:rPr>
            </w:pPr>
            <w:r w:rsidRPr="00A62BF4">
              <w:rPr>
                <w:rFonts w:ascii="Gill Sans MT" w:hAnsi="Gill Sans MT"/>
              </w:rPr>
              <w:t xml:space="preserve">        1.1%</w:t>
            </w:r>
          </w:p>
        </w:tc>
      </w:tr>
      <w:tr w:rsidR="008022A4" w:rsidRPr="00A62BF4" w14:paraId="1DB13462"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0754C5" w14:textId="77777777" w:rsidR="008022A4" w:rsidRPr="00343C24" w:rsidRDefault="008022A4" w:rsidP="00C0320C">
            <w:pPr>
              <w:rPr>
                <w:rFonts w:ascii="Gill Sans MT" w:hAnsi="Gill Sans MT"/>
              </w:rPr>
            </w:pPr>
            <w:r w:rsidRPr="008D4DC9">
              <w:rPr>
                <w:rFonts w:ascii="Gill Sans MT" w:hAnsi="Gill Sans MT"/>
                <w:lang w:val="cy-GB"/>
              </w:rPr>
              <w:t>Cyfanswm</w:t>
            </w:r>
          </w:p>
        </w:tc>
        <w:tc>
          <w:tcPr>
            <w:tcW w:w="1701" w:type="dxa"/>
            <w:tcBorders>
              <w:top w:val="nil"/>
              <w:left w:val="nil"/>
              <w:bottom w:val="single" w:sz="4" w:space="0" w:color="auto"/>
              <w:right w:val="single" w:sz="4" w:space="0" w:color="auto"/>
            </w:tcBorders>
            <w:shd w:val="clear" w:color="auto" w:fill="auto"/>
            <w:noWrap/>
            <w:vAlign w:val="bottom"/>
            <w:hideMark/>
          </w:tcPr>
          <w:p w14:paraId="484BC429"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32336520" w14:textId="77777777" w:rsidR="008022A4" w:rsidRPr="00A62BF4" w:rsidRDefault="008022A4" w:rsidP="008022A4">
      <w:pPr>
        <w:spacing w:line="300" w:lineRule="auto"/>
        <w:rPr>
          <w:rFonts w:ascii="Gill Sans MT" w:hAnsi="Gill Sans MT" w:cs="Tahoma"/>
          <w:b/>
        </w:rPr>
      </w:pPr>
    </w:p>
    <w:p w14:paraId="78BB4813" w14:textId="77777777" w:rsidR="008022A4" w:rsidRPr="00A62BF4" w:rsidRDefault="008022A4" w:rsidP="008022A4">
      <w:pPr>
        <w:spacing w:line="300" w:lineRule="auto"/>
        <w:rPr>
          <w:rFonts w:ascii="Gill Sans MT" w:hAnsi="Gill Sans MT" w:cs="Tahoma"/>
          <w:b/>
          <w:bCs/>
        </w:rPr>
      </w:pPr>
    </w:p>
    <w:p w14:paraId="43C8FDBC" w14:textId="77777777" w:rsidR="008022A4" w:rsidRPr="00343C24" w:rsidRDefault="008022A4" w:rsidP="008022A4">
      <w:pPr>
        <w:spacing w:line="300" w:lineRule="auto"/>
        <w:rPr>
          <w:rFonts w:ascii="Gill Sans MT" w:hAnsi="Gill Sans MT" w:cs="Tahoma"/>
          <w:b/>
        </w:rPr>
      </w:pPr>
      <w:r w:rsidRPr="008D4DC9">
        <w:rPr>
          <w:rFonts w:ascii="Gill Sans MT" w:hAnsi="Gill Sans MT" w:cs="Tahoma"/>
          <w:b/>
          <w:lang w:val="cy-GB"/>
        </w:rPr>
        <w:t>Crefydd neu gred</w:t>
      </w:r>
    </w:p>
    <w:tbl>
      <w:tblPr>
        <w:tblW w:w="4106" w:type="dxa"/>
        <w:tblInd w:w="113" w:type="dxa"/>
        <w:tblLook w:val="04A0" w:firstRow="1" w:lastRow="0" w:firstColumn="1" w:lastColumn="0" w:noHBand="0" w:noVBand="1"/>
      </w:tblPr>
      <w:tblGrid>
        <w:gridCol w:w="2405"/>
        <w:gridCol w:w="1701"/>
      </w:tblGrid>
      <w:tr w:rsidR="008022A4" w:rsidRPr="00A62BF4" w14:paraId="275B13C9"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E074" w14:textId="77777777" w:rsidR="008022A4" w:rsidRPr="00343C24" w:rsidRDefault="008022A4" w:rsidP="00C0320C">
            <w:pPr>
              <w:rPr>
                <w:rFonts w:ascii="Gill Sans MT" w:hAnsi="Gill Sans MT"/>
                <w:b/>
                <w:bCs/>
              </w:rPr>
            </w:pPr>
            <w:r w:rsidRPr="008D4DC9">
              <w:rPr>
                <w:rFonts w:ascii="Gill Sans MT" w:hAnsi="Gill Sans MT"/>
                <w:b/>
                <w:bCs/>
                <w:lang w:val="cy-GB"/>
              </w:rPr>
              <w:t>Cristionogaeth</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C417CBB" w14:textId="77777777" w:rsidR="008022A4" w:rsidRPr="00A62BF4" w:rsidRDefault="008022A4" w:rsidP="00C0320C">
            <w:pPr>
              <w:jc w:val="center"/>
              <w:rPr>
                <w:rFonts w:ascii="Gill Sans MT" w:hAnsi="Gill Sans MT"/>
                <w:b/>
                <w:bCs/>
              </w:rPr>
            </w:pPr>
            <w:r w:rsidRPr="00A62BF4">
              <w:rPr>
                <w:rFonts w:ascii="Gill Sans MT" w:hAnsi="Gill Sans MT"/>
                <w:b/>
                <w:bCs/>
              </w:rPr>
              <w:t>42%</w:t>
            </w:r>
          </w:p>
        </w:tc>
      </w:tr>
      <w:tr w:rsidR="008022A4" w:rsidRPr="00A62BF4" w14:paraId="0ECE3CA3"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12D79D" w14:textId="77777777" w:rsidR="008022A4" w:rsidRPr="00343C24" w:rsidRDefault="008022A4" w:rsidP="00C0320C">
            <w:pPr>
              <w:rPr>
                <w:rFonts w:ascii="Gill Sans MT" w:hAnsi="Gill Sans MT"/>
              </w:rPr>
            </w:pPr>
            <w:r w:rsidRPr="008D4DC9">
              <w:rPr>
                <w:rFonts w:ascii="Gill Sans MT" w:hAnsi="Gill Sans MT"/>
                <w:lang w:val="cy-GB"/>
              </w:rPr>
              <w:t>Heb Ddatgan</w:t>
            </w:r>
          </w:p>
        </w:tc>
        <w:tc>
          <w:tcPr>
            <w:tcW w:w="1701" w:type="dxa"/>
            <w:tcBorders>
              <w:top w:val="nil"/>
              <w:left w:val="nil"/>
              <w:bottom w:val="single" w:sz="4" w:space="0" w:color="auto"/>
              <w:right w:val="single" w:sz="4" w:space="0" w:color="auto"/>
            </w:tcBorders>
            <w:shd w:val="clear" w:color="auto" w:fill="auto"/>
            <w:noWrap/>
            <w:vAlign w:val="bottom"/>
            <w:hideMark/>
          </w:tcPr>
          <w:p w14:paraId="29E69AD2" w14:textId="77777777" w:rsidR="008022A4" w:rsidRPr="00A62BF4" w:rsidRDefault="008022A4" w:rsidP="00C0320C">
            <w:pPr>
              <w:jc w:val="center"/>
              <w:rPr>
                <w:rFonts w:ascii="Gill Sans MT" w:hAnsi="Gill Sans MT"/>
              </w:rPr>
            </w:pPr>
            <w:r w:rsidRPr="00A62BF4">
              <w:rPr>
                <w:rFonts w:ascii="Gill Sans MT" w:hAnsi="Gill Sans MT"/>
              </w:rPr>
              <w:t>3%</w:t>
            </w:r>
          </w:p>
        </w:tc>
      </w:tr>
      <w:tr w:rsidR="008022A4" w:rsidRPr="00A62BF4" w14:paraId="2ED203F8"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F90498" w14:textId="77777777" w:rsidR="008022A4" w:rsidRPr="00343C24" w:rsidRDefault="008022A4" w:rsidP="00C0320C">
            <w:pPr>
              <w:rPr>
                <w:rFonts w:ascii="Gill Sans MT" w:hAnsi="Gill Sans MT"/>
              </w:rPr>
            </w:pPr>
            <w:r w:rsidRPr="008D4DC9">
              <w:rPr>
                <w:rFonts w:ascii="Gill Sans MT" w:hAnsi="Gill Sans MT"/>
                <w:lang w:val="cy-GB"/>
              </w:rPr>
              <w:t>Dim Crefydd / Cred</w:t>
            </w:r>
          </w:p>
        </w:tc>
        <w:tc>
          <w:tcPr>
            <w:tcW w:w="1701" w:type="dxa"/>
            <w:tcBorders>
              <w:top w:val="nil"/>
              <w:left w:val="nil"/>
              <w:bottom w:val="single" w:sz="4" w:space="0" w:color="auto"/>
              <w:right w:val="single" w:sz="4" w:space="0" w:color="auto"/>
            </w:tcBorders>
            <w:shd w:val="clear" w:color="auto" w:fill="auto"/>
            <w:noWrap/>
            <w:vAlign w:val="bottom"/>
            <w:hideMark/>
          </w:tcPr>
          <w:p w14:paraId="24320AB8" w14:textId="77777777" w:rsidR="008022A4" w:rsidRPr="00A62BF4" w:rsidRDefault="008022A4" w:rsidP="00C0320C">
            <w:pPr>
              <w:jc w:val="center"/>
              <w:rPr>
                <w:rFonts w:ascii="Gill Sans MT" w:hAnsi="Gill Sans MT"/>
              </w:rPr>
            </w:pPr>
            <w:r w:rsidRPr="00A62BF4">
              <w:rPr>
                <w:rFonts w:ascii="Gill Sans MT" w:hAnsi="Gill Sans MT"/>
              </w:rPr>
              <w:t>23%</w:t>
            </w:r>
          </w:p>
        </w:tc>
      </w:tr>
      <w:tr w:rsidR="008022A4" w:rsidRPr="00A62BF4" w14:paraId="525C7006"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EF13BD" w14:textId="77777777" w:rsidR="008022A4" w:rsidRPr="00343C24" w:rsidRDefault="008022A4" w:rsidP="00C0320C">
            <w:pPr>
              <w:rPr>
                <w:rFonts w:ascii="Gill Sans MT" w:hAnsi="Gill Sans MT"/>
              </w:rPr>
            </w:pPr>
            <w:r w:rsidRPr="008D4DC9">
              <w:rPr>
                <w:rFonts w:ascii="Gill Sans MT" w:hAnsi="Gill Sans MT"/>
                <w:lang w:val="cy-GB"/>
              </w:rPr>
              <w:t>Crefydd / Cred Arall</w:t>
            </w:r>
          </w:p>
        </w:tc>
        <w:tc>
          <w:tcPr>
            <w:tcW w:w="1701" w:type="dxa"/>
            <w:tcBorders>
              <w:top w:val="nil"/>
              <w:left w:val="nil"/>
              <w:bottom w:val="single" w:sz="4" w:space="0" w:color="auto"/>
              <w:right w:val="single" w:sz="4" w:space="0" w:color="auto"/>
            </w:tcBorders>
            <w:shd w:val="clear" w:color="auto" w:fill="auto"/>
            <w:noWrap/>
            <w:vAlign w:val="bottom"/>
            <w:hideMark/>
          </w:tcPr>
          <w:p w14:paraId="73D520E9" w14:textId="77777777" w:rsidR="008022A4" w:rsidRPr="00A62BF4" w:rsidRDefault="008022A4" w:rsidP="00C0320C">
            <w:pPr>
              <w:rPr>
                <w:rFonts w:ascii="Gill Sans MT" w:hAnsi="Gill Sans MT"/>
              </w:rPr>
            </w:pPr>
            <w:r w:rsidRPr="00A62BF4">
              <w:rPr>
                <w:rFonts w:ascii="Gill Sans MT" w:hAnsi="Gill Sans MT"/>
              </w:rPr>
              <w:t xml:space="preserve">        4%</w:t>
            </w:r>
          </w:p>
        </w:tc>
      </w:tr>
      <w:tr w:rsidR="008022A4" w:rsidRPr="00A62BF4" w14:paraId="2CDEBB24"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F4266E1" w14:textId="77777777" w:rsidR="008022A4" w:rsidRPr="00343C24" w:rsidRDefault="008022A4" w:rsidP="00C0320C">
            <w:pPr>
              <w:rPr>
                <w:rFonts w:ascii="Gill Sans MT" w:hAnsi="Gill Sans MT"/>
              </w:rPr>
            </w:pPr>
            <w:r w:rsidRPr="008D4DC9">
              <w:rPr>
                <w:rFonts w:ascii="Gill Sans MT" w:hAnsi="Gill Sans MT"/>
                <w:lang w:val="cy-GB"/>
              </w:rPr>
              <w:t>Gwell gen i beidio â dweud</w:t>
            </w:r>
          </w:p>
        </w:tc>
        <w:tc>
          <w:tcPr>
            <w:tcW w:w="1701" w:type="dxa"/>
            <w:tcBorders>
              <w:top w:val="nil"/>
              <w:left w:val="nil"/>
              <w:bottom w:val="single" w:sz="4" w:space="0" w:color="auto"/>
              <w:right w:val="single" w:sz="4" w:space="0" w:color="auto"/>
            </w:tcBorders>
            <w:shd w:val="clear" w:color="auto" w:fill="auto"/>
            <w:noWrap/>
            <w:vAlign w:val="bottom"/>
            <w:hideMark/>
          </w:tcPr>
          <w:p w14:paraId="71719143" w14:textId="77777777" w:rsidR="008022A4" w:rsidRPr="00A62BF4" w:rsidRDefault="008022A4" w:rsidP="00C0320C">
            <w:pPr>
              <w:jc w:val="center"/>
              <w:rPr>
                <w:rFonts w:ascii="Gill Sans MT" w:hAnsi="Gill Sans MT"/>
              </w:rPr>
            </w:pPr>
            <w:r w:rsidRPr="00A62BF4">
              <w:rPr>
                <w:rFonts w:ascii="Gill Sans MT" w:hAnsi="Gill Sans MT"/>
              </w:rPr>
              <w:t>28%</w:t>
            </w:r>
          </w:p>
        </w:tc>
      </w:tr>
      <w:tr w:rsidR="008022A4" w:rsidRPr="00A62BF4" w14:paraId="0E11DD17"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BE1B08" w14:textId="77777777" w:rsidR="008022A4" w:rsidRPr="00A62BF4" w:rsidRDefault="008022A4" w:rsidP="00C0320C">
            <w:pPr>
              <w:rPr>
                <w:rFonts w:ascii="Gill Sans MT" w:hAnsi="Gill Sans MT"/>
              </w:rPr>
            </w:pPr>
            <w:r w:rsidRPr="00A62BF4">
              <w:rPr>
                <w:rFonts w:ascii="Gill Sans MT" w:hAnsi="Gill Sans MT"/>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2002A2"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5E5B85D5" w14:textId="77777777" w:rsidR="008022A4" w:rsidRPr="00A62BF4" w:rsidRDefault="008022A4" w:rsidP="008022A4">
      <w:pPr>
        <w:spacing w:line="300" w:lineRule="auto"/>
        <w:rPr>
          <w:rFonts w:ascii="Gill Sans MT" w:hAnsi="Gill Sans MT" w:cs="Tahoma"/>
          <w:b/>
        </w:rPr>
      </w:pPr>
    </w:p>
    <w:p w14:paraId="782A2B58" w14:textId="77777777" w:rsidR="008022A4" w:rsidRPr="00A62BF4" w:rsidRDefault="008022A4" w:rsidP="008022A4">
      <w:pPr>
        <w:spacing w:line="300" w:lineRule="auto"/>
        <w:rPr>
          <w:rFonts w:ascii="Gill Sans MT" w:hAnsi="Gill Sans MT" w:cs="Tahoma"/>
          <w:b/>
        </w:rPr>
      </w:pPr>
    </w:p>
    <w:p w14:paraId="04CDCF8D" w14:textId="77777777" w:rsidR="008022A4" w:rsidRPr="00A62BF4" w:rsidRDefault="008022A4" w:rsidP="008022A4">
      <w:pPr>
        <w:spacing w:line="300" w:lineRule="auto"/>
        <w:rPr>
          <w:rFonts w:ascii="Gill Sans MT" w:hAnsi="Gill Sans MT" w:cs="Tahoma"/>
          <w:b/>
        </w:rPr>
      </w:pPr>
    </w:p>
    <w:p w14:paraId="669FFC02" w14:textId="77777777" w:rsidR="008022A4" w:rsidRPr="00343C24" w:rsidRDefault="008022A4" w:rsidP="008022A4">
      <w:pPr>
        <w:spacing w:line="300" w:lineRule="auto"/>
        <w:rPr>
          <w:rFonts w:ascii="Gill Sans MT" w:hAnsi="Gill Sans MT" w:cs="Tahoma"/>
          <w:b/>
        </w:rPr>
      </w:pPr>
      <w:r w:rsidRPr="008D4DC9">
        <w:rPr>
          <w:rFonts w:ascii="Gill Sans MT" w:hAnsi="Gill Sans MT" w:cs="Tahoma"/>
          <w:b/>
          <w:lang w:val="cy-GB"/>
        </w:rPr>
        <w:t>Cyfeiriadedd Rhywiol</w:t>
      </w:r>
    </w:p>
    <w:tbl>
      <w:tblPr>
        <w:tblW w:w="4106" w:type="dxa"/>
        <w:tblInd w:w="113" w:type="dxa"/>
        <w:tblLook w:val="04A0" w:firstRow="1" w:lastRow="0" w:firstColumn="1" w:lastColumn="0" w:noHBand="0" w:noVBand="1"/>
      </w:tblPr>
      <w:tblGrid>
        <w:gridCol w:w="2547"/>
        <w:gridCol w:w="1559"/>
      </w:tblGrid>
      <w:tr w:rsidR="008022A4" w:rsidRPr="00A62BF4" w14:paraId="17595A78" w14:textId="77777777" w:rsidTr="00C0320C">
        <w:trPr>
          <w:trHeight w:val="288"/>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C3E0" w14:textId="77777777" w:rsidR="008022A4" w:rsidRPr="00343C24" w:rsidRDefault="008022A4" w:rsidP="00C0320C">
            <w:pPr>
              <w:rPr>
                <w:rFonts w:ascii="Gill Sans MT" w:hAnsi="Gill Sans MT"/>
              </w:rPr>
            </w:pPr>
            <w:r w:rsidRPr="008D4DC9">
              <w:rPr>
                <w:rFonts w:ascii="Gill Sans MT" w:hAnsi="Gill Sans MT"/>
                <w:lang w:val="cy-GB"/>
              </w:rPr>
              <w:t>Heterorywiol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CE387A" w14:textId="77777777" w:rsidR="008022A4" w:rsidRPr="00A62BF4" w:rsidRDefault="008022A4" w:rsidP="00C0320C">
            <w:pPr>
              <w:jc w:val="center"/>
              <w:rPr>
                <w:rFonts w:ascii="Gill Sans MT" w:hAnsi="Gill Sans MT"/>
                <w:b/>
                <w:bCs/>
              </w:rPr>
            </w:pPr>
            <w:r w:rsidRPr="00A62BF4">
              <w:rPr>
                <w:rFonts w:ascii="Gill Sans MT" w:hAnsi="Gill Sans MT"/>
                <w:b/>
                <w:bCs/>
              </w:rPr>
              <w:t>82%</w:t>
            </w:r>
          </w:p>
        </w:tc>
      </w:tr>
      <w:tr w:rsidR="008022A4" w:rsidRPr="00A62BF4" w14:paraId="5B0F20A1"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9F05F45" w14:textId="77777777" w:rsidR="008022A4" w:rsidRPr="00343C24" w:rsidRDefault="008022A4" w:rsidP="00C0320C">
            <w:pPr>
              <w:rPr>
                <w:rFonts w:ascii="Gill Sans MT" w:hAnsi="Gill Sans MT"/>
              </w:rPr>
            </w:pPr>
            <w:r w:rsidRPr="008D4DC9">
              <w:rPr>
                <w:rFonts w:ascii="Gill Sans MT" w:hAnsi="Gill Sans MT"/>
                <w:lang w:val="cy-GB"/>
              </w:rPr>
              <w:t>Heb Ddatgan</w:t>
            </w:r>
          </w:p>
        </w:tc>
        <w:tc>
          <w:tcPr>
            <w:tcW w:w="1559" w:type="dxa"/>
            <w:tcBorders>
              <w:top w:val="nil"/>
              <w:left w:val="nil"/>
              <w:bottom w:val="single" w:sz="4" w:space="0" w:color="auto"/>
              <w:right w:val="single" w:sz="4" w:space="0" w:color="auto"/>
            </w:tcBorders>
            <w:shd w:val="clear" w:color="auto" w:fill="auto"/>
            <w:noWrap/>
            <w:vAlign w:val="bottom"/>
          </w:tcPr>
          <w:p w14:paraId="7583C450" w14:textId="77777777" w:rsidR="008022A4" w:rsidRPr="00A62BF4" w:rsidRDefault="008022A4" w:rsidP="00C0320C">
            <w:pPr>
              <w:jc w:val="center"/>
              <w:rPr>
                <w:rFonts w:ascii="Gill Sans MT" w:hAnsi="Gill Sans MT"/>
              </w:rPr>
            </w:pPr>
            <w:r w:rsidRPr="00A62BF4">
              <w:rPr>
                <w:rFonts w:ascii="Gill Sans MT" w:hAnsi="Gill Sans MT"/>
              </w:rPr>
              <w:t>2%</w:t>
            </w:r>
          </w:p>
        </w:tc>
      </w:tr>
      <w:tr w:rsidR="008022A4" w:rsidRPr="00A62BF4" w14:paraId="591B2ECE"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E63AC28" w14:textId="77777777" w:rsidR="008022A4" w:rsidRPr="00343C24" w:rsidRDefault="008022A4" w:rsidP="00C0320C">
            <w:pPr>
              <w:rPr>
                <w:rFonts w:ascii="Gill Sans MT" w:hAnsi="Gill Sans MT"/>
              </w:rPr>
            </w:pPr>
            <w:r w:rsidRPr="008D4DC9">
              <w:rPr>
                <w:rFonts w:ascii="Gill Sans MT" w:hAnsi="Gill Sans MT"/>
                <w:lang w:val="cy-GB"/>
              </w:rPr>
              <w:t>Cyfeiriadedd Rhywiol Arall</w:t>
            </w:r>
          </w:p>
        </w:tc>
        <w:tc>
          <w:tcPr>
            <w:tcW w:w="1559" w:type="dxa"/>
            <w:tcBorders>
              <w:top w:val="nil"/>
              <w:left w:val="nil"/>
              <w:bottom w:val="single" w:sz="4" w:space="0" w:color="auto"/>
              <w:right w:val="single" w:sz="4" w:space="0" w:color="auto"/>
            </w:tcBorders>
            <w:shd w:val="clear" w:color="auto" w:fill="auto"/>
            <w:noWrap/>
            <w:vAlign w:val="bottom"/>
            <w:hideMark/>
          </w:tcPr>
          <w:p w14:paraId="00D07B69" w14:textId="77777777" w:rsidR="008022A4" w:rsidRPr="00A62BF4" w:rsidRDefault="008022A4" w:rsidP="00C0320C">
            <w:pPr>
              <w:jc w:val="center"/>
              <w:rPr>
                <w:rFonts w:ascii="Gill Sans MT" w:hAnsi="Gill Sans MT"/>
              </w:rPr>
            </w:pPr>
            <w:r w:rsidRPr="00A62BF4">
              <w:rPr>
                <w:rFonts w:ascii="Gill Sans MT" w:hAnsi="Gill Sans MT"/>
              </w:rPr>
              <w:t>3%</w:t>
            </w:r>
          </w:p>
        </w:tc>
      </w:tr>
      <w:tr w:rsidR="008022A4" w:rsidRPr="00A62BF4" w14:paraId="3EC984B8"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2DF6F81" w14:textId="77777777" w:rsidR="008022A4" w:rsidRPr="00343C24" w:rsidRDefault="008022A4" w:rsidP="00C0320C">
            <w:pPr>
              <w:rPr>
                <w:rFonts w:ascii="Gill Sans MT" w:hAnsi="Gill Sans MT"/>
              </w:rPr>
            </w:pPr>
            <w:r w:rsidRPr="008D4DC9">
              <w:rPr>
                <w:rFonts w:ascii="Gill Sans MT" w:hAnsi="Gill Sans MT"/>
                <w:lang w:val="cy-GB"/>
              </w:rPr>
              <w:t>Gwell gen i beidio â dweud</w:t>
            </w:r>
          </w:p>
        </w:tc>
        <w:tc>
          <w:tcPr>
            <w:tcW w:w="1559" w:type="dxa"/>
            <w:tcBorders>
              <w:top w:val="nil"/>
              <w:left w:val="nil"/>
              <w:bottom w:val="single" w:sz="4" w:space="0" w:color="auto"/>
              <w:right w:val="single" w:sz="4" w:space="0" w:color="auto"/>
            </w:tcBorders>
            <w:shd w:val="clear" w:color="auto" w:fill="auto"/>
            <w:noWrap/>
            <w:vAlign w:val="bottom"/>
          </w:tcPr>
          <w:p w14:paraId="50C55E8F" w14:textId="77777777" w:rsidR="008022A4" w:rsidRPr="00A62BF4" w:rsidRDefault="008022A4" w:rsidP="00C0320C">
            <w:pPr>
              <w:jc w:val="center"/>
              <w:rPr>
                <w:rFonts w:ascii="Gill Sans MT" w:hAnsi="Gill Sans MT"/>
              </w:rPr>
            </w:pPr>
            <w:r w:rsidRPr="00A62BF4">
              <w:rPr>
                <w:rFonts w:ascii="Gill Sans MT" w:hAnsi="Gill Sans MT"/>
              </w:rPr>
              <w:t>13.00%</w:t>
            </w:r>
          </w:p>
        </w:tc>
      </w:tr>
      <w:tr w:rsidR="008022A4" w:rsidRPr="00A62BF4" w14:paraId="13090B07" w14:textId="77777777" w:rsidTr="00C0320C">
        <w:trPr>
          <w:trHeight w:val="288"/>
        </w:trPr>
        <w:tc>
          <w:tcPr>
            <w:tcW w:w="2547" w:type="dxa"/>
            <w:tcBorders>
              <w:top w:val="nil"/>
              <w:left w:val="single" w:sz="4" w:space="0" w:color="auto"/>
              <w:bottom w:val="nil"/>
              <w:right w:val="single" w:sz="4" w:space="0" w:color="auto"/>
            </w:tcBorders>
            <w:shd w:val="clear" w:color="auto" w:fill="auto"/>
            <w:noWrap/>
            <w:vAlign w:val="bottom"/>
            <w:hideMark/>
          </w:tcPr>
          <w:p w14:paraId="53F55F7C" w14:textId="77777777" w:rsidR="008022A4" w:rsidRPr="00A62BF4" w:rsidRDefault="008022A4" w:rsidP="00C0320C">
            <w:pPr>
              <w:rPr>
                <w:rFonts w:ascii="Gill Sans MT" w:hAnsi="Gill Sans MT"/>
              </w:rPr>
            </w:pPr>
            <w:r w:rsidRPr="00A62BF4">
              <w:rPr>
                <w:rFonts w:ascii="Gill Sans MT" w:hAnsi="Gill Sans MT"/>
              </w:rPr>
              <w:t> </w:t>
            </w:r>
          </w:p>
        </w:tc>
        <w:tc>
          <w:tcPr>
            <w:tcW w:w="1559" w:type="dxa"/>
            <w:tcBorders>
              <w:top w:val="nil"/>
              <w:left w:val="nil"/>
              <w:bottom w:val="nil"/>
              <w:right w:val="single" w:sz="4" w:space="0" w:color="auto"/>
            </w:tcBorders>
            <w:shd w:val="clear" w:color="auto" w:fill="auto"/>
            <w:noWrap/>
            <w:vAlign w:val="bottom"/>
            <w:hideMark/>
          </w:tcPr>
          <w:p w14:paraId="075CED52" w14:textId="77777777" w:rsidR="008022A4" w:rsidRPr="00A62BF4" w:rsidRDefault="008022A4" w:rsidP="00C0320C">
            <w:pPr>
              <w:jc w:val="center"/>
              <w:rPr>
                <w:rFonts w:ascii="Gill Sans MT" w:hAnsi="Gill Sans MT"/>
              </w:rPr>
            </w:pPr>
            <w:r w:rsidRPr="00A62BF4">
              <w:rPr>
                <w:rFonts w:ascii="Gill Sans MT" w:hAnsi="Gill Sans MT"/>
              </w:rPr>
              <w:t>100.00%</w:t>
            </w:r>
          </w:p>
        </w:tc>
      </w:tr>
      <w:tr w:rsidR="008022A4" w:rsidRPr="00A62BF4" w14:paraId="6A14CC83"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CF8D3C6" w14:textId="77777777" w:rsidR="008022A4" w:rsidRPr="00A62BF4" w:rsidRDefault="008022A4" w:rsidP="00C0320C">
            <w:pPr>
              <w:rPr>
                <w:rFonts w:ascii="Gill Sans MT" w:hAnsi="Gill Sans MT"/>
              </w:rPr>
            </w:pPr>
          </w:p>
        </w:tc>
        <w:tc>
          <w:tcPr>
            <w:tcW w:w="1559" w:type="dxa"/>
            <w:tcBorders>
              <w:top w:val="nil"/>
              <w:left w:val="nil"/>
              <w:bottom w:val="single" w:sz="4" w:space="0" w:color="auto"/>
              <w:right w:val="single" w:sz="4" w:space="0" w:color="auto"/>
            </w:tcBorders>
            <w:shd w:val="clear" w:color="auto" w:fill="auto"/>
            <w:noWrap/>
            <w:vAlign w:val="bottom"/>
          </w:tcPr>
          <w:p w14:paraId="50E130AA" w14:textId="77777777" w:rsidR="008022A4" w:rsidRPr="00A62BF4" w:rsidRDefault="008022A4" w:rsidP="00C0320C">
            <w:pPr>
              <w:jc w:val="center"/>
              <w:rPr>
                <w:rFonts w:ascii="Gill Sans MT" w:hAnsi="Gill Sans MT"/>
              </w:rPr>
            </w:pPr>
          </w:p>
        </w:tc>
      </w:tr>
    </w:tbl>
    <w:p w14:paraId="3AF6A6DD" w14:textId="77777777" w:rsidR="008022A4" w:rsidRPr="00A62BF4" w:rsidRDefault="008022A4" w:rsidP="008022A4">
      <w:pPr>
        <w:spacing w:line="300" w:lineRule="auto"/>
        <w:rPr>
          <w:rFonts w:ascii="Gill Sans MT" w:hAnsi="Gill Sans MT" w:cs="Tahoma"/>
          <w:b/>
        </w:rPr>
      </w:pPr>
    </w:p>
    <w:p w14:paraId="236C4DFE" w14:textId="77777777" w:rsidR="008022A4" w:rsidRPr="00A62BF4" w:rsidRDefault="008022A4" w:rsidP="008022A4">
      <w:pPr>
        <w:spacing w:line="300" w:lineRule="auto"/>
        <w:rPr>
          <w:rFonts w:ascii="Gill Sans MT" w:hAnsi="Gill Sans MT" w:cs="Tahoma"/>
          <w:b/>
        </w:rPr>
      </w:pPr>
    </w:p>
    <w:p w14:paraId="0CF8DDB9" w14:textId="77777777" w:rsidR="008022A4" w:rsidRPr="00343C24" w:rsidRDefault="008022A4" w:rsidP="008022A4">
      <w:pPr>
        <w:spacing w:line="300" w:lineRule="auto"/>
        <w:rPr>
          <w:rFonts w:ascii="Gill Sans MT" w:hAnsi="Gill Sans MT" w:cs="Tahoma"/>
          <w:b/>
        </w:rPr>
      </w:pPr>
      <w:r w:rsidRPr="008D4DC9">
        <w:rPr>
          <w:rFonts w:ascii="Gill Sans MT" w:hAnsi="Gill Sans MT" w:cs="Tahoma"/>
          <w:b/>
          <w:lang w:val="cy-GB"/>
        </w:rPr>
        <w:t>Tarddiad Ethnig</w:t>
      </w:r>
    </w:p>
    <w:tbl>
      <w:tblPr>
        <w:tblW w:w="4106" w:type="dxa"/>
        <w:tblInd w:w="113" w:type="dxa"/>
        <w:tblLook w:val="04A0" w:firstRow="1" w:lastRow="0" w:firstColumn="1" w:lastColumn="0" w:noHBand="0" w:noVBand="1"/>
      </w:tblPr>
      <w:tblGrid>
        <w:gridCol w:w="2547"/>
        <w:gridCol w:w="1559"/>
      </w:tblGrid>
      <w:tr w:rsidR="008022A4" w:rsidRPr="00A62BF4" w14:paraId="27E8C492" w14:textId="77777777" w:rsidTr="00C0320C">
        <w:trPr>
          <w:trHeight w:val="288"/>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EAA85" w14:textId="77777777" w:rsidR="008022A4" w:rsidRPr="00343C24" w:rsidRDefault="008022A4" w:rsidP="00C0320C">
            <w:pPr>
              <w:rPr>
                <w:rFonts w:ascii="Gill Sans MT" w:hAnsi="Gill Sans MT"/>
                <w:b/>
                <w:bCs/>
              </w:rPr>
            </w:pPr>
            <w:r w:rsidRPr="008D4DC9">
              <w:rPr>
                <w:rFonts w:ascii="Gill Sans MT" w:hAnsi="Gill Sans MT"/>
                <w:b/>
                <w:bCs/>
                <w:lang w:val="cy-GB"/>
              </w:rPr>
              <w:t>Staff</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C07F84" w14:textId="77777777" w:rsidR="008022A4" w:rsidRPr="00A62BF4" w:rsidRDefault="008022A4" w:rsidP="00C0320C">
            <w:pPr>
              <w:jc w:val="center"/>
              <w:rPr>
                <w:rFonts w:ascii="Gill Sans MT" w:hAnsi="Gill Sans MT"/>
                <w:b/>
                <w:bCs/>
              </w:rPr>
            </w:pPr>
            <w:r w:rsidRPr="00A62BF4">
              <w:rPr>
                <w:rFonts w:ascii="Gill Sans MT" w:hAnsi="Gill Sans MT"/>
                <w:b/>
                <w:bCs/>
              </w:rPr>
              <w:t>%</w:t>
            </w:r>
          </w:p>
        </w:tc>
      </w:tr>
      <w:tr w:rsidR="008022A4" w:rsidRPr="00A62BF4" w14:paraId="24E3BAF5"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7C9D1CF" w14:textId="77777777" w:rsidR="008022A4" w:rsidRPr="00343C24" w:rsidRDefault="008022A4" w:rsidP="00C0320C">
            <w:pPr>
              <w:rPr>
                <w:rFonts w:ascii="Gill Sans MT" w:hAnsi="Gill Sans MT"/>
              </w:rPr>
            </w:pPr>
            <w:r w:rsidRPr="008D4DC9">
              <w:rPr>
                <w:rFonts w:ascii="Gill Sans MT" w:hAnsi="Gill Sans MT"/>
                <w:lang w:val="cy-GB"/>
              </w:rPr>
              <w:t>Gwyn - Prydeinig</w:t>
            </w:r>
          </w:p>
        </w:tc>
        <w:tc>
          <w:tcPr>
            <w:tcW w:w="1559" w:type="dxa"/>
            <w:tcBorders>
              <w:top w:val="nil"/>
              <w:left w:val="nil"/>
              <w:bottom w:val="single" w:sz="4" w:space="0" w:color="auto"/>
              <w:right w:val="single" w:sz="4" w:space="0" w:color="auto"/>
            </w:tcBorders>
            <w:shd w:val="clear" w:color="auto" w:fill="auto"/>
            <w:noWrap/>
            <w:vAlign w:val="bottom"/>
            <w:hideMark/>
          </w:tcPr>
          <w:p w14:paraId="0482B198" w14:textId="77777777" w:rsidR="008022A4" w:rsidRPr="00A62BF4" w:rsidRDefault="008022A4" w:rsidP="00C0320C">
            <w:pPr>
              <w:jc w:val="center"/>
              <w:rPr>
                <w:rFonts w:ascii="Gill Sans MT" w:hAnsi="Gill Sans MT"/>
              </w:rPr>
            </w:pPr>
            <w:r>
              <w:rPr>
                <w:rFonts w:ascii="Gill Sans MT" w:hAnsi="Gill Sans MT"/>
              </w:rPr>
              <w:t>92</w:t>
            </w:r>
            <w:r w:rsidRPr="00A62BF4">
              <w:rPr>
                <w:rFonts w:ascii="Gill Sans MT" w:hAnsi="Gill Sans MT"/>
              </w:rPr>
              <w:t>%</w:t>
            </w:r>
          </w:p>
        </w:tc>
      </w:tr>
      <w:tr w:rsidR="008022A4" w:rsidRPr="00A62BF4" w14:paraId="41ABEF9B"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F881F52" w14:textId="77777777" w:rsidR="008022A4" w:rsidRPr="00343C24" w:rsidRDefault="008022A4" w:rsidP="00C0320C">
            <w:pPr>
              <w:rPr>
                <w:rFonts w:ascii="Gill Sans MT" w:hAnsi="Gill Sans MT"/>
              </w:rPr>
            </w:pPr>
            <w:r w:rsidRPr="008D4DC9">
              <w:rPr>
                <w:rFonts w:ascii="Gill Sans MT" w:hAnsi="Gill Sans MT"/>
                <w:lang w:val="cy-GB"/>
              </w:rPr>
              <w:t>Gwyn - Arall</w:t>
            </w:r>
          </w:p>
        </w:tc>
        <w:tc>
          <w:tcPr>
            <w:tcW w:w="1559" w:type="dxa"/>
            <w:tcBorders>
              <w:top w:val="nil"/>
              <w:left w:val="nil"/>
              <w:bottom w:val="single" w:sz="4" w:space="0" w:color="auto"/>
              <w:right w:val="single" w:sz="4" w:space="0" w:color="auto"/>
            </w:tcBorders>
            <w:shd w:val="clear" w:color="auto" w:fill="auto"/>
            <w:noWrap/>
            <w:vAlign w:val="bottom"/>
            <w:hideMark/>
          </w:tcPr>
          <w:p w14:paraId="34267038" w14:textId="77777777" w:rsidR="008022A4" w:rsidRPr="00A62BF4" w:rsidRDefault="008022A4" w:rsidP="00C0320C">
            <w:pPr>
              <w:rPr>
                <w:rFonts w:ascii="Gill Sans MT" w:hAnsi="Gill Sans MT"/>
              </w:rPr>
            </w:pPr>
            <w:r w:rsidRPr="00A62BF4">
              <w:rPr>
                <w:rFonts w:ascii="Gill Sans MT" w:hAnsi="Gill Sans MT"/>
              </w:rPr>
              <w:t xml:space="preserve">       </w:t>
            </w:r>
            <w:r>
              <w:rPr>
                <w:rFonts w:ascii="Gill Sans MT" w:hAnsi="Gill Sans MT"/>
              </w:rPr>
              <w:t>4</w:t>
            </w:r>
            <w:r w:rsidRPr="00A62BF4">
              <w:rPr>
                <w:rFonts w:ascii="Gill Sans MT" w:hAnsi="Gill Sans MT"/>
              </w:rPr>
              <w:t xml:space="preserve"> %</w:t>
            </w:r>
          </w:p>
        </w:tc>
      </w:tr>
      <w:tr w:rsidR="008022A4" w:rsidRPr="00A62BF4" w14:paraId="34048E5F"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C13F049" w14:textId="77777777" w:rsidR="008022A4" w:rsidRPr="00343C24" w:rsidRDefault="008022A4" w:rsidP="00C0320C">
            <w:pPr>
              <w:rPr>
                <w:rFonts w:ascii="Gill Sans MT" w:hAnsi="Gill Sans MT"/>
              </w:rPr>
            </w:pPr>
            <w:r w:rsidRPr="008D4DC9">
              <w:rPr>
                <w:rFonts w:ascii="Gill Sans MT" w:hAnsi="Gill Sans MT"/>
                <w:lang w:val="cy-GB"/>
              </w:rPr>
              <w:t xml:space="preserve">Cymysg - Gwyn ac Asiaidd </w:t>
            </w:r>
          </w:p>
        </w:tc>
        <w:tc>
          <w:tcPr>
            <w:tcW w:w="1559" w:type="dxa"/>
            <w:tcBorders>
              <w:top w:val="nil"/>
              <w:left w:val="nil"/>
              <w:bottom w:val="single" w:sz="4" w:space="0" w:color="auto"/>
              <w:right w:val="single" w:sz="4" w:space="0" w:color="auto"/>
            </w:tcBorders>
            <w:shd w:val="clear" w:color="auto" w:fill="auto"/>
            <w:noWrap/>
            <w:vAlign w:val="bottom"/>
            <w:hideMark/>
          </w:tcPr>
          <w:p w14:paraId="23F61EB3" w14:textId="77777777" w:rsidR="008022A4" w:rsidRPr="00A62BF4" w:rsidRDefault="008022A4" w:rsidP="00C0320C">
            <w:pPr>
              <w:jc w:val="center"/>
              <w:rPr>
                <w:rFonts w:ascii="Gill Sans MT" w:hAnsi="Gill Sans MT"/>
              </w:rPr>
            </w:pPr>
            <w:r>
              <w:rPr>
                <w:rFonts w:ascii="Gill Sans MT" w:hAnsi="Gill Sans MT"/>
              </w:rPr>
              <w:t>2</w:t>
            </w:r>
            <w:r w:rsidRPr="00A62BF4">
              <w:rPr>
                <w:rFonts w:ascii="Gill Sans MT" w:hAnsi="Gill Sans MT"/>
              </w:rPr>
              <w:t>%</w:t>
            </w:r>
          </w:p>
        </w:tc>
      </w:tr>
      <w:tr w:rsidR="008022A4" w:rsidRPr="00A62BF4" w14:paraId="1C18BDC6"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2DD6A815" w14:textId="77777777" w:rsidR="008022A4" w:rsidRPr="00343C24" w:rsidRDefault="008022A4" w:rsidP="00C0320C">
            <w:pPr>
              <w:rPr>
                <w:rFonts w:ascii="Gill Sans MT" w:hAnsi="Gill Sans MT"/>
              </w:rPr>
            </w:pPr>
            <w:r w:rsidRPr="008D4DC9">
              <w:rPr>
                <w:rFonts w:ascii="Gill Sans MT" w:hAnsi="Gill Sans MT"/>
                <w:lang w:val="cy-GB"/>
              </w:rPr>
              <w:t>Gwell gen i beidio â dweud</w:t>
            </w:r>
          </w:p>
        </w:tc>
        <w:tc>
          <w:tcPr>
            <w:tcW w:w="1559" w:type="dxa"/>
            <w:tcBorders>
              <w:top w:val="nil"/>
              <w:left w:val="nil"/>
              <w:bottom w:val="single" w:sz="4" w:space="0" w:color="auto"/>
              <w:right w:val="single" w:sz="4" w:space="0" w:color="auto"/>
            </w:tcBorders>
            <w:shd w:val="clear" w:color="auto" w:fill="auto"/>
            <w:noWrap/>
            <w:vAlign w:val="bottom"/>
          </w:tcPr>
          <w:p w14:paraId="1EFAF1BE" w14:textId="77777777" w:rsidR="008022A4" w:rsidRPr="00A62BF4" w:rsidRDefault="008022A4" w:rsidP="00C0320C">
            <w:pPr>
              <w:jc w:val="center"/>
              <w:rPr>
                <w:rFonts w:ascii="Gill Sans MT" w:hAnsi="Gill Sans MT"/>
              </w:rPr>
            </w:pPr>
            <w:r>
              <w:rPr>
                <w:rFonts w:ascii="Gill Sans MT" w:hAnsi="Gill Sans MT"/>
              </w:rPr>
              <w:t>2%</w:t>
            </w:r>
          </w:p>
        </w:tc>
      </w:tr>
      <w:tr w:rsidR="008022A4" w:rsidRPr="00A62BF4" w14:paraId="5412B6CF" w14:textId="77777777" w:rsidTr="00C0320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C350DCC" w14:textId="77777777" w:rsidR="008022A4" w:rsidRPr="00A62BF4" w:rsidRDefault="008022A4" w:rsidP="00C0320C">
            <w:pPr>
              <w:rPr>
                <w:rFonts w:ascii="Gill Sans MT" w:hAnsi="Gill Sans MT"/>
              </w:rPr>
            </w:pPr>
            <w:r w:rsidRPr="00A62BF4">
              <w:rPr>
                <w:rFonts w:ascii="Gill Sans MT" w:hAnsi="Gill Sans MT"/>
              </w:rPr>
              <w:t> </w:t>
            </w:r>
          </w:p>
        </w:tc>
        <w:tc>
          <w:tcPr>
            <w:tcW w:w="1559" w:type="dxa"/>
            <w:tcBorders>
              <w:top w:val="nil"/>
              <w:left w:val="nil"/>
              <w:bottom w:val="single" w:sz="4" w:space="0" w:color="auto"/>
              <w:right w:val="single" w:sz="4" w:space="0" w:color="auto"/>
            </w:tcBorders>
            <w:shd w:val="clear" w:color="auto" w:fill="auto"/>
            <w:noWrap/>
            <w:vAlign w:val="bottom"/>
            <w:hideMark/>
          </w:tcPr>
          <w:p w14:paraId="1A5F4625"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6CFBF3F8" w14:textId="77777777" w:rsidR="008022A4" w:rsidRPr="00A62BF4" w:rsidRDefault="008022A4" w:rsidP="008022A4">
      <w:pPr>
        <w:spacing w:line="300" w:lineRule="auto"/>
        <w:rPr>
          <w:rFonts w:ascii="Gill Sans MT" w:hAnsi="Gill Sans MT" w:cs="Tahoma"/>
          <w:b/>
        </w:rPr>
      </w:pPr>
    </w:p>
    <w:p w14:paraId="18CB69F5" w14:textId="77777777" w:rsidR="008022A4" w:rsidRPr="00A62BF4" w:rsidRDefault="008022A4" w:rsidP="008022A4">
      <w:pPr>
        <w:spacing w:line="300" w:lineRule="auto"/>
        <w:rPr>
          <w:rFonts w:ascii="Gill Sans MT" w:hAnsi="Gill Sans MT" w:cs="Tahoma"/>
          <w:b/>
        </w:rPr>
      </w:pPr>
    </w:p>
    <w:p w14:paraId="4EAC8F08" w14:textId="77777777" w:rsidR="008022A4" w:rsidRPr="00343C24" w:rsidRDefault="008022A4" w:rsidP="008022A4">
      <w:pPr>
        <w:spacing w:line="300" w:lineRule="auto"/>
        <w:rPr>
          <w:rFonts w:ascii="Gill Sans MT" w:hAnsi="Gill Sans MT" w:cs="Tahoma"/>
          <w:b/>
        </w:rPr>
      </w:pPr>
      <w:r w:rsidRPr="008D4DC9">
        <w:rPr>
          <w:rFonts w:ascii="Gill Sans MT" w:hAnsi="Gill Sans MT" w:cs="Tahoma"/>
          <w:b/>
          <w:lang w:val="cy-GB"/>
        </w:rPr>
        <w:t xml:space="preserve">Ail-aseinio rhywedd - </w:t>
      </w:r>
      <w:r w:rsidRPr="008D4DC9">
        <w:rPr>
          <w:rFonts w:ascii="Gill Sans MT" w:hAnsi="Gill Sans MT" w:cs="Tahoma"/>
          <w:lang w:val="cy-GB"/>
        </w:rPr>
        <w:t>Does yna’r un cyflogai wedi ail-aseinio rhywedd.</w:t>
      </w:r>
    </w:p>
    <w:p w14:paraId="4CF7F422" w14:textId="77777777" w:rsidR="008022A4" w:rsidRPr="00A62BF4" w:rsidRDefault="008022A4" w:rsidP="008022A4">
      <w:pPr>
        <w:spacing w:line="300" w:lineRule="auto"/>
        <w:rPr>
          <w:rFonts w:ascii="Gill Sans MT" w:hAnsi="Gill Sans MT" w:cs="Tahoma"/>
          <w:b/>
        </w:rPr>
      </w:pPr>
    </w:p>
    <w:p w14:paraId="5F5D881A" w14:textId="77777777" w:rsidR="008022A4" w:rsidRPr="00343C24" w:rsidRDefault="008022A4" w:rsidP="008022A4">
      <w:pPr>
        <w:spacing w:line="300" w:lineRule="auto"/>
        <w:rPr>
          <w:rFonts w:ascii="Gill Sans MT" w:hAnsi="Gill Sans MT" w:cs="Tahoma"/>
          <w:b/>
        </w:rPr>
      </w:pPr>
      <w:r w:rsidRPr="008D4DC9">
        <w:rPr>
          <w:rFonts w:ascii="Gill Sans MT" w:hAnsi="Gill Sans MT" w:cs="Tahoma"/>
          <w:b/>
          <w:lang w:val="cy-GB"/>
        </w:rPr>
        <w:t>Monitro rhywedd trwy:</w:t>
      </w:r>
    </w:p>
    <w:p w14:paraId="223B3FCA" w14:textId="77777777" w:rsidR="008022A4" w:rsidRPr="00A62BF4" w:rsidRDefault="008022A4" w:rsidP="008022A4">
      <w:pPr>
        <w:spacing w:line="300" w:lineRule="auto"/>
        <w:ind w:left="720"/>
        <w:rPr>
          <w:rFonts w:ascii="Gill Sans MT" w:hAnsi="Gill Sans MT" w:cs="Tahoma"/>
          <w:b/>
        </w:rPr>
      </w:pPr>
    </w:p>
    <w:p w14:paraId="560AE2E7" w14:textId="77777777" w:rsidR="008022A4" w:rsidRPr="00A62BF4" w:rsidRDefault="008022A4" w:rsidP="008022A4">
      <w:pPr>
        <w:spacing w:line="300" w:lineRule="auto"/>
        <w:ind w:left="720"/>
        <w:rPr>
          <w:rFonts w:ascii="Gill Sans MT" w:hAnsi="Gill Sans MT" w:cs="Tahoma"/>
          <w:b/>
        </w:rPr>
      </w:pPr>
      <w:r w:rsidRPr="008D4DC9">
        <w:rPr>
          <w:rFonts w:ascii="Gill Sans MT" w:hAnsi="Gill Sans MT" w:cs="Tahoma"/>
          <w:b/>
          <w:lang w:val="cy-GB"/>
        </w:rPr>
        <w:t>2.1 Swydd</w:t>
      </w:r>
      <w:r w:rsidRPr="00343C24">
        <w:rPr>
          <w:rFonts w:ascii="Gill Sans MT" w:hAnsi="Gill Sans MT" w:cs="Tahoma"/>
          <w:b/>
        </w:rPr>
        <w:tab/>
      </w:r>
    </w:p>
    <w:p w14:paraId="7AAF8C6F" w14:textId="77777777" w:rsidR="008022A4" w:rsidRPr="00343C24" w:rsidRDefault="008022A4" w:rsidP="008022A4">
      <w:pPr>
        <w:spacing w:line="300" w:lineRule="auto"/>
        <w:ind w:left="720"/>
        <w:jc w:val="both"/>
        <w:rPr>
          <w:rFonts w:ascii="Gill Sans MT" w:hAnsi="Gill Sans MT" w:cs="Tahoma"/>
        </w:rPr>
      </w:pPr>
      <w:r w:rsidRPr="008D4DC9">
        <w:rPr>
          <w:rFonts w:ascii="Gill Sans MT" w:hAnsi="Gill Sans MT" w:cs="Tahoma"/>
          <w:lang w:val="cy-GB"/>
        </w:rPr>
        <w:t xml:space="preserve">Ar gyfer y cyfnod 1 Ebrill 2019 - 31 Mawrth 2020.  Erbyn hyn, rydyn ni'n </w:t>
      </w:r>
      <w:r>
        <w:rPr>
          <w:rFonts w:ascii="Gill Sans MT" w:hAnsi="Gill Sans MT" w:cs="Tahoma"/>
          <w:lang w:val="cy-GB"/>
        </w:rPr>
        <w:t>g</w:t>
      </w:r>
      <w:r w:rsidRPr="008D4DC9">
        <w:rPr>
          <w:rFonts w:ascii="Gill Sans MT" w:hAnsi="Gill Sans MT" w:cs="Tahoma"/>
          <w:lang w:val="cy-GB"/>
        </w:rPr>
        <w:t xml:space="preserve">allu adrodd ar Rywedd a Graddfa cyflogeion yr Awdurdod. </w:t>
      </w:r>
    </w:p>
    <w:p w14:paraId="3BAB7A55" w14:textId="77777777" w:rsidR="008022A4" w:rsidRPr="00A62BF4" w:rsidRDefault="008022A4" w:rsidP="008022A4">
      <w:pPr>
        <w:rPr>
          <w:rFonts w:ascii="Gill Sans MT" w:hAnsi="Gill Sans MT"/>
          <w:b/>
          <w:color w:val="FF0000"/>
          <w:highlight w:val="yello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275"/>
        <w:gridCol w:w="990"/>
        <w:gridCol w:w="990"/>
        <w:gridCol w:w="855"/>
        <w:gridCol w:w="1260"/>
        <w:gridCol w:w="840"/>
        <w:gridCol w:w="990"/>
        <w:gridCol w:w="870"/>
      </w:tblGrid>
      <w:tr w:rsidR="008022A4" w14:paraId="363945DD" w14:textId="77777777" w:rsidTr="00C0320C">
        <w:trPr>
          <w:trHeight w:val="300"/>
        </w:trPr>
        <w:tc>
          <w:tcPr>
            <w:tcW w:w="10050" w:type="dxa"/>
            <w:gridSpan w:val="9"/>
            <w:tcBorders>
              <w:top w:val="nil"/>
              <w:left w:val="nil"/>
              <w:bottom w:val="nil"/>
              <w:right w:val="nil"/>
            </w:tcBorders>
            <w:shd w:val="clear" w:color="auto" w:fill="auto"/>
            <w:vAlign w:val="bottom"/>
            <w:hideMark/>
          </w:tcPr>
          <w:p w14:paraId="3C80DA0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tc>
      </w:tr>
      <w:tr w:rsidR="008022A4" w14:paraId="030F7099" w14:textId="77777777" w:rsidTr="00C0320C">
        <w:trPr>
          <w:trHeight w:val="300"/>
        </w:trPr>
        <w:tc>
          <w:tcPr>
            <w:tcW w:w="10050" w:type="dxa"/>
            <w:gridSpan w:val="9"/>
            <w:tcBorders>
              <w:top w:val="nil"/>
              <w:left w:val="nil"/>
              <w:bottom w:val="nil"/>
              <w:right w:val="nil"/>
            </w:tcBorders>
            <w:shd w:val="clear" w:color="auto" w:fill="auto"/>
            <w:vAlign w:val="bottom"/>
            <w:hideMark/>
          </w:tcPr>
          <w:p w14:paraId="4E3A0AC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b/>
                <w:bCs/>
                <w:color w:val="000000"/>
                <w:sz w:val="22"/>
                <w:szCs w:val="22"/>
                <w:lang w:val="cy-GB"/>
              </w:rPr>
              <w:t xml:space="preserve">Graddfa yn ôl Rhywedd: </w:t>
            </w:r>
            <w:r>
              <w:rPr>
                <w:rStyle w:val="normaltextrun"/>
                <w:rFonts w:ascii="Calibri" w:hAnsi="Calibri" w:cs="Calibri"/>
                <w:b/>
                <w:bCs/>
                <w:color w:val="000000"/>
                <w:sz w:val="22"/>
                <w:szCs w:val="22"/>
                <w:lang w:val="cy-GB"/>
              </w:rPr>
              <w:t>Nifer y staff</w:t>
            </w:r>
            <w:r w:rsidRPr="008D4DC9">
              <w:rPr>
                <w:rStyle w:val="normaltextrun"/>
                <w:rFonts w:ascii="Calibri" w:hAnsi="Calibri" w:cs="Calibri"/>
                <w:b/>
                <w:bCs/>
                <w:color w:val="000000"/>
                <w:sz w:val="22"/>
                <w:szCs w:val="22"/>
                <w:lang w:val="cy-GB"/>
              </w:rPr>
              <w:t xml:space="preserve"> a Chyfwerth Llawn Amser</w:t>
            </w:r>
            <w:r w:rsidRPr="00343C24">
              <w:rPr>
                <w:rStyle w:val="eop"/>
                <w:rFonts w:ascii="Calibri" w:hAnsi="Calibri" w:cs="Calibri"/>
                <w:color w:val="000000"/>
                <w:sz w:val="22"/>
                <w:szCs w:val="22"/>
              </w:rPr>
              <w:t> </w:t>
            </w:r>
          </w:p>
          <w:p w14:paraId="23BC1F7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tc>
      </w:tr>
      <w:tr w:rsidR="008022A4" w14:paraId="33FB767C" w14:textId="77777777" w:rsidTr="00C0320C">
        <w:trPr>
          <w:trHeight w:val="300"/>
        </w:trPr>
        <w:tc>
          <w:tcPr>
            <w:tcW w:w="1980" w:type="dxa"/>
            <w:vMerge w:val="restart"/>
            <w:tcBorders>
              <w:top w:val="single" w:sz="6" w:space="0" w:color="auto"/>
              <w:left w:val="single" w:sz="6" w:space="0" w:color="auto"/>
              <w:bottom w:val="single" w:sz="6" w:space="0" w:color="000000"/>
              <w:right w:val="single" w:sz="6" w:space="0" w:color="auto"/>
            </w:tcBorders>
            <w:shd w:val="clear" w:color="auto" w:fill="auto"/>
            <w:vAlign w:val="bottom"/>
            <w:hideMark/>
          </w:tcPr>
          <w:p w14:paraId="025F4DB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sz w:val="22"/>
                <w:szCs w:val="22"/>
                <w:lang w:val="cy-GB"/>
              </w:rPr>
              <w:t>Gradd</w:t>
            </w:r>
            <w:r w:rsidRPr="00343C24">
              <w:rPr>
                <w:rStyle w:val="eop"/>
                <w:rFonts w:ascii="Calibri" w:hAnsi="Calibri" w:cs="Calibri"/>
                <w:sz w:val="22"/>
                <w:szCs w:val="22"/>
              </w:rPr>
              <w:t> </w:t>
            </w:r>
          </w:p>
          <w:p w14:paraId="1D3423F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4110"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7453BE91" w14:textId="77777777" w:rsidR="008022A4" w:rsidRDefault="008022A4" w:rsidP="00C0320C">
            <w:pPr>
              <w:pStyle w:val="paragraph"/>
              <w:spacing w:before="0" w:beforeAutospacing="0" w:after="0" w:afterAutospacing="0"/>
              <w:jc w:val="center"/>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Gwryw</w:t>
            </w:r>
            <w:r w:rsidRPr="00343C24">
              <w:rPr>
                <w:rStyle w:val="eop"/>
                <w:rFonts w:ascii="Calibri" w:hAnsi="Calibri" w:cs="Calibri"/>
                <w:color w:val="000000"/>
                <w:sz w:val="22"/>
                <w:szCs w:val="22"/>
              </w:rPr>
              <w:t> </w:t>
            </w:r>
          </w:p>
        </w:tc>
        <w:tc>
          <w:tcPr>
            <w:tcW w:w="3960"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4BC2BA0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68B52F" w14:textId="77777777" w:rsidR="008022A4" w:rsidRDefault="008022A4" w:rsidP="00C0320C">
            <w:pPr>
              <w:pStyle w:val="paragraph"/>
              <w:spacing w:before="0" w:beforeAutospacing="0" w:after="0" w:afterAutospacing="0"/>
              <w:jc w:val="center"/>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Benyw</w:t>
            </w:r>
            <w:r w:rsidRPr="00343C24">
              <w:rPr>
                <w:rStyle w:val="eop"/>
                <w:rFonts w:ascii="Calibri" w:hAnsi="Calibri" w:cs="Calibri"/>
                <w:color w:val="000000"/>
                <w:sz w:val="22"/>
                <w:szCs w:val="22"/>
              </w:rPr>
              <w:t> </w:t>
            </w:r>
          </w:p>
        </w:tc>
      </w:tr>
      <w:tr w:rsidR="008022A4" w14:paraId="685060EC" w14:textId="77777777" w:rsidTr="00C0320C">
        <w:trPr>
          <w:trHeight w:val="5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0FD458B" w14:textId="77777777" w:rsidR="008022A4" w:rsidRDefault="008022A4" w:rsidP="00C0320C">
            <w:pPr>
              <w:rPr>
                <w:rFonts w:ascii="Segoe UI" w:hAnsi="Segoe UI" w:cs="Segoe UI"/>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61BED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cy-GB"/>
              </w:rPr>
              <w:t>Nifer y staff</w:t>
            </w:r>
            <w:r w:rsidRPr="00343C24">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E1F8D3"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13602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Cyfwerth Llawn Amser</w:t>
            </w:r>
            <w:r w:rsidRPr="00343C24">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5CF6D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773A5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cy-GB"/>
              </w:rPr>
              <w:t>Nifer y staff</w:t>
            </w:r>
            <w:r w:rsidRPr="00343C24">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56B4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F1569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Cyfwerth Llawn Amser</w:t>
            </w:r>
            <w:r w:rsidRPr="00343C24">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92AEF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tc>
      </w:tr>
      <w:tr w:rsidR="008022A4" w14:paraId="22383C1C"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33A5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HYFFORDDAI</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01F81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9683B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18.5</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47A74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3.91</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E9E1D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9.2</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8A60D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B18FF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EBCBB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F424E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r>
      <w:tr w:rsidR="008022A4" w14:paraId="75772DE0"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6CC9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01</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C4D06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7C7ED9"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1B2CD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93FE1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866A0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9D790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5.4</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3A265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2.72</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DDB50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4.5</w:t>
            </w:r>
            <w:r>
              <w:rPr>
                <w:rStyle w:val="eop"/>
                <w:rFonts w:ascii="Calibri" w:hAnsi="Calibri" w:cs="Calibri"/>
                <w:color w:val="000000"/>
                <w:sz w:val="22"/>
                <w:szCs w:val="22"/>
              </w:rPr>
              <w:t> </w:t>
            </w:r>
          </w:p>
        </w:tc>
      </w:tr>
      <w:tr w:rsidR="008022A4" w14:paraId="52043743"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7E42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02</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67CCA3"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224C6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DAC8D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56BDE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BF94A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B6361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1.4</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44DF8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0.50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3FFE1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0.8</w:t>
            </w:r>
            <w:r>
              <w:rPr>
                <w:rStyle w:val="eop"/>
                <w:rFonts w:ascii="Calibri" w:hAnsi="Calibri" w:cs="Calibri"/>
                <w:color w:val="000000"/>
                <w:sz w:val="22"/>
                <w:szCs w:val="22"/>
              </w:rPr>
              <w:t> </w:t>
            </w:r>
          </w:p>
        </w:tc>
      </w:tr>
      <w:tr w:rsidR="008022A4" w14:paraId="07E3B8DF"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C8DCE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03</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D07D43"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7</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62554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13.0</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6E216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4.50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04C85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10.6</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86432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16</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CA82E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21.6</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C21E3"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10.88</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CCD7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18.1</w:t>
            </w:r>
            <w:r>
              <w:rPr>
                <w:rStyle w:val="eop"/>
                <w:rFonts w:ascii="Calibri" w:hAnsi="Calibri" w:cs="Calibri"/>
                <w:color w:val="000000"/>
                <w:sz w:val="22"/>
                <w:szCs w:val="22"/>
              </w:rPr>
              <w:t> </w:t>
            </w:r>
          </w:p>
        </w:tc>
      </w:tr>
      <w:tr w:rsidR="008022A4" w14:paraId="24AD216B"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38024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04</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BCA6B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6</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5483C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11.1</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4F9C3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6.00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27E13D"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14.1</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F8A80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8</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53816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10.8</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97B98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6.13</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59F4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10.2</w:t>
            </w:r>
            <w:r>
              <w:rPr>
                <w:rStyle w:val="eop"/>
                <w:rFonts w:ascii="Calibri" w:hAnsi="Calibri" w:cs="Calibri"/>
                <w:color w:val="000000"/>
                <w:sz w:val="22"/>
                <w:szCs w:val="22"/>
              </w:rPr>
              <w:t> </w:t>
            </w:r>
          </w:p>
        </w:tc>
      </w:tr>
      <w:tr w:rsidR="008022A4" w14:paraId="740BFE1D"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E7D49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05</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D4ADED"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2158F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5.6</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E6C39"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6A898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7.0</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B743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16FA5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1.4</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8F903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9D2E7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1.7</w:t>
            </w:r>
            <w:r>
              <w:rPr>
                <w:rStyle w:val="eop"/>
                <w:rFonts w:ascii="Calibri" w:hAnsi="Calibri" w:cs="Calibri"/>
                <w:color w:val="000000"/>
                <w:sz w:val="22"/>
                <w:szCs w:val="22"/>
              </w:rPr>
              <w:t> </w:t>
            </w:r>
          </w:p>
        </w:tc>
      </w:tr>
      <w:tr w:rsidR="008022A4" w14:paraId="2AEA9F3E"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20A6E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06</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AFDC3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7</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A0CE5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13.0</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19238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4.80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7564F7"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11.3</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AF069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14</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9B89F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18.9</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07D543"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11.30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8D6F1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18.8</w:t>
            </w:r>
            <w:r>
              <w:rPr>
                <w:rStyle w:val="eop"/>
                <w:rFonts w:ascii="Calibri" w:hAnsi="Calibri" w:cs="Calibri"/>
                <w:color w:val="000000"/>
                <w:sz w:val="22"/>
                <w:szCs w:val="22"/>
              </w:rPr>
              <w:t> </w:t>
            </w:r>
          </w:p>
        </w:tc>
      </w:tr>
      <w:tr w:rsidR="008022A4" w14:paraId="785CCC3E"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EBCCB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07</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85A7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8</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549CD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14.8</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10E03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8.00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771D4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18.8</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AA6769"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11</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4DF97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14.9</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69222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10.41</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5001A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17.3</w:t>
            </w:r>
            <w:r>
              <w:rPr>
                <w:rStyle w:val="eop"/>
                <w:rFonts w:ascii="Calibri" w:hAnsi="Calibri" w:cs="Calibri"/>
                <w:color w:val="000000"/>
                <w:sz w:val="22"/>
                <w:szCs w:val="22"/>
              </w:rPr>
              <w:t> </w:t>
            </w:r>
          </w:p>
        </w:tc>
      </w:tr>
      <w:tr w:rsidR="008022A4" w14:paraId="7FAAA5F6"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45F89"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08</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A1CBB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11B14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3.7</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CAE3C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924F13"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4.7</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F03B5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2104E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5.4</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C596F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3.51</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C558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5.8</w:t>
            </w:r>
            <w:r>
              <w:rPr>
                <w:rStyle w:val="eop"/>
                <w:rFonts w:ascii="Calibri" w:hAnsi="Calibri" w:cs="Calibri"/>
                <w:color w:val="000000"/>
                <w:sz w:val="22"/>
                <w:szCs w:val="22"/>
              </w:rPr>
              <w:t> </w:t>
            </w:r>
          </w:p>
        </w:tc>
      </w:tr>
      <w:tr w:rsidR="008022A4" w14:paraId="769BC6E8"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ADC0D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09</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CC806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65D58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3.7</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BCFF5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9CBD5D"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4.7</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19964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7784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1.4</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BF705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45034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1.7</w:t>
            </w:r>
            <w:r>
              <w:rPr>
                <w:rStyle w:val="eop"/>
                <w:rFonts w:ascii="Calibri" w:hAnsi="Calibri" w:cs="Calibri"/>
                <w:color w:val="000000"/>
                <w:sz w:val="22"/>
                <w:szCs w:val="22"/>
              </w:rPr>
              <w:t> </w:t>
            </w:r>
          </w:p>
        </w:tc>
      </w:tr>
      <w:tr w:rsidR="008022A4" w14:paraId="65B35279"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2AA5B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10</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2566C7"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E4CAB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3.7</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40BF7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FD357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4.7</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F98B0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6</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5728C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8.1</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C3BAE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4.80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E5DF4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8.0</w:t>
            </w:r>
            <w:r>
              <w:rPr>
                <w:rStyle w:val="eop"/>
                <w:rFonts w:ascii="Calibri" w:hAnsi="Calibri" w:cs="Calibri"/>
                <w:color w:val="000000"/>
                <w:sz w:val="22"/>
                <w:szCs w:val="22"/>
              </w:rPr>
              <w:t> </w:t>
            </w:r>
          </w:p>
        </w:tc>
      </w:tr>
      <w:tr w:rsidR="008022A4" w14:paraId="4582D5BF"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6FE83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11</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2B596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1251D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3.7</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DB45A9"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C049D"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4.7</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19D8E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A3B71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5.4</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B2DF2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4.00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74B5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6.6</w:t>
            </w:r>
            <w:r>
              <w:rPr>
                <w:rStyle w:val="eop"/>
                <w:rFonts w:ascii="Calibri" w:hAnsi="Calibri" w:cs="Calibri"/>
                <w:color w:val="000000"/>
                <w:sz w:val="22"/>
                <w:szCs w:val="22"/>
              </w:rPr>
              <w:t> </w:t>
            </w:r>
          </w:p>
        </w:tc>
      </w:tr>
      <w:tr w:rsidR="008022A4" w14:paraId="34A70B2F"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EEB9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12</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B196BD"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F0AD0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1.9</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2B7DC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84FBA7"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2.3</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B736F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59BB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2.7</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F4B06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2013D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3.3</w:t>
            </w:r>
            <w:r>
              <w:rPr>
                <w:rStyle w:val="eop"/>
                <w:rFonts w:ascii="Calibri" w:hAnsi="Calibri" w:cs="Calibri"/>
                <w:color w:val="000000"/>
                <w:sz w:val="22"/>
                <w:szCs w:val="22"/>
              </w:rPr>
              <w:t> </w:t>
            </w:r>
          </w:p>
        </w:tc>
      </w:tr>
      <w:tr w:rsidR="008022A4" w14:paraId="4D124D4F"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64D44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GRADDFA 13</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2F94B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8CE7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1.9</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C504C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1.00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55B29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2.3</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B22D5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82498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2.7</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4CBC7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2.00</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68F3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3.3</w:t>
            </w:r>
            <w:r>
              <w:rPr>
                <w:rStyle w:val="eop"/>
                <w:rFonts w:ascii="Calibri" w:hAnsi="Calibri" w:cs="Calibri"/>
                <w:color w:val="000000"/>
                <w:sz w:val="22"/>
                <w:szCs w:val="22"/>
              </w:rPr>
              <w:t> </w:t>
            </w:r>
          </w:p>
        </w:tc>
      </w:tr>
      <w:tr w:rsidR="008022A4" w14:paraId="3FE15B46"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2CBF57"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8D4DC9">
              <w:rPr>
                <w:rStyle w:val="normaltextrun"/>
                <w:rFonts w:ascii="Calibri" w:hAnsi="Calibri" w:cs="Calibri"/>
                <w:color w:val="000000"/>
                <w:sz w:val="22"/>
                <w:szCs w:val="22"/>
                <w:lang w:val="cy-GB"/>
              </w:rPr>
              <w:t>CO</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B55F2C"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10EA6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5.6</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FD864D"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2.35</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160EB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5.5</w:t>
            </w:r>
            <w:r>
              <w:rPr>
                <w:rStyle w:val="eop"/>
                <w:rFonts w:ascii="Calibri" w:hAnsi="Calibri" w:cs="Calibri"/>
                <w:color w:val="00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404F89"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3823A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BD3C5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C10B7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r>
      <w:tr w:rsidR="008022A4" w14:paraId="63E8F39D" w14:textId="77777777" w:rsidTr="00C0320C">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77691E"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b/>
                <w:bCs/>
                <w:color w:val="000000"/>
                <w:sz w:val="22"/>
                <w:szCs w:val="22"/>
                <w:lang w:val="cy-GB"/>
              </w:rPr>
              <w:t>Cyfanswm</w:t>
            </w:r>
            <w:r w:rsidRPr="00343C24">
              <w:rPr>
                <w:rStyle w:val="eop"/>
                <w:rFonts w:ascii="Calibri" w:hAnsi="Calibri" w:cs="Calibri"/>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0871D3"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54</w:t>
            </w:r>
            <w:r>
              <w:rPr>
                <w:rStyle w:val="eop"/>
                <w:rFonts w:ascii="Calibri" w:hAnsi="Calibri" w:cs="Calibri"/>
                <w:color w:val="00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0381E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100</w:t>
            </w:r>
            <w:r>
              <w:rPr>
                <w:rStyle w:val="eop"/>
                <w:rFonts w:ascii="Calibri" w:hAnsi="Calibri" w:cs="Calibri"/>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9B0AA6"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42.56</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F4883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100</w:t>
            </w:r>
            <w:r>
              <w:rPr>
                <w:rStyle w:val="eop"/>
                <w:rFonts w:ascii="Calibri" w:hAnsi="Calibri" w:cs="Calibri"/>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19FD2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74</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14E8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100</w:t>
            </w:r>
            <w:r>
              <w:rPr>
                <w:rStyle w:val="eop"/>
                <w:rFonts w:ascii="Calibri" w:hAnsi="Calibri" w:cs="Calibri"/>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FD917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60.24</w:t>
            </w:r>
            <w:r>
              <w:rPr>
                <w:rStyle w:val="eop"/>
                <w:rFonts w:ascii="Calibri" w:hAnsi="Calibri" w:cs="Calibri"/>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C16914"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100</w:t>
            </w:r>
            <w:r>
              <w:rPr>
                <w:rStyle w:val="eop"/>
                <w:rFonts w:ascii="Calibri" w:hAnsi="Calibri" w:cs="Calibri"/>
                <w:sz w:val="22"/>
                <w:szCs w:val="22"/>
              </w:rPr>
              <w:t> </w:t>
            </w:r>
          </w:p>
        </w:tc>
      </w:tr>
    </w:tbl>
    <w:p w14:paraId="7AD6B595" w14:textId="77777777" w:rsidR="008022A4" w:rsidRPr="00A62BF4" w:rsidRDefault="008022A4" w:rsidP="008022A4">
      <w:pPr>
        <w:spacing w:line="300" w:lineRule="auto"/>
        <w:ind w:left="720"/>
        <w:jc w:val="both"/>
        <w:rPr>
          <w:rFonts w:ascii="Gill Sans MT" w:hAnsi="Gill Sans MT" w:cs="Tahoma"/>
          <w:highlight w:val="yellow"/>
        </w:rPr>
      </w:pPr>
    </w:p>
    <w:p w14:paraId="1A011662" w14:textId="77777777" w:rsidR="008022A4" w:rsidRPr="00A62BF4" w:rsidRDefault="008022A4" w:rsidP="008022A4">
      <w:pPr>
        <w:spacing w:line="300" w:lineRule="auto"/>
        <w:ind w:left="720"/>
        <w:jc w:val="both"/>
        <w:rPr>
          <w:rFonts w:ascii="Gill Sans MT" w:hAnsi="Gill Sans MT" w:cs="Tahoma"/>
          <w:highlight w:val="yellow"/>
        </w:rPr>
      </w:pPr>
    </w:p>
    <w:p w14:paraId="36C46DD1" w14:textId="77777777" w:rsidR="008022A4" w:rsidRPr="00A62BF4" w:rsidRDefault="008022A4" w:rsidP="008022A4">
      <w:pPr>
        <w:spacing w:line="300" w:lineRule="auto"/>
        <w:ind w:left="720"/>
        <w:rPr>
          <w:rFonts w:ascii="Gill Sans MT" w:hAnsi="Gill Sans MT" w:cs="Tahoma"/>
          <w:highlight w:val="yellow"/>
        </w:rPr>
      </w:pPr>
    </w:p>
    <w:p w14:paraId="28B5B7F4" w14:textId="77777777" w:rsidR="008022A4" w:rsidRPr="00A62BF4" w:rsidRDefault="008022A4" w:rsidP="008022A4">
      <w:pPr>
        <w:spacing w:line="300" w:lineRule="auto"/>
        <w:ind w:left="720"/>
        <w:rPr>
          <w:rFonts w:ascii="Gill Sans MT" w:hAnsi="Gill Sans MT" w:cs="Tahoma"/>
          <w:color w:val="FF0000"/>
          <w:highlight w:val="yellow"/>
        </w:rPr>
      </w:pPr>
    </w:p>
    <w:p w14:paraId="5E5EDAFD" w14:textId="77777777" w:rsidR="008022A4" w:rsidRPr="00A62BF4" w:rsidRDefault="008022A4" w:rsidP="008022A4">
      <w:pPr>
        <w:spacing w:line="300" w:lineRule="auto"/>
        <w:ind w:left="720"/>
        <w:rPr>
          <w:rFonts w:ascii="Gill Sans MT" w:hAnsi="Gill Sans MT" w:cs="Tahoma"/>
          <w:color w:val="FF0000"/>
          <w:highlight w:val="yellow"/>
        </w:rPr>
      </w:pPr>
    </w:p>
    <w:p w14:paraId="78040375" w14:textId="77777777" w:rsidR="008022A4" w:rsidRPr="00A62BF4" w:rsidRDefault="008022A4" w:rsidP="008022A4">
      <w:pPr>
        <w:spacing w:line="300" w:lineRule="auto"/>
        <w:ind w:left="720"/>
        <w:rPr>
          <w:rFonts w:ascii="Gill Sans MT" w:hAnsi="Gill Sans MT" w:cs="Tahoma"/>
          <w:highlight w:val="yellow"/>
        </w:rPr>
      </w:pPr>
    </w:p>
    <w:p w14:paraId="4D05A0C1" w14:textId="77777777" w:rsidR="008022A4" w:rsidRPr="00A62BF4" w:rsidRDefault="008022A4" w:rsidP="008022A4">
      <w:pPr>
        <w:spacing w:line="300" w:lineRule="auto"/>
        <w:ind w:left="720"/>
        <w:rPr>
          <w:rFonts w:ascii="Gill Sans MT" w:hAnsi="Gill Sans MT" w:cs="Tahoma"/>
          <w:highlight w:val="yellow"/>
        </w:rPr>
      </w:pPr>
    </w:p>
    <w:p w14:paraId="6BF4F2B0" w14:textId="77777777" w:rsidR="008022A4" w:rsidRDefault="008022A4" w:rsidP="008022A4">
      <w:pPr>
        <w:spacing w:line="300" w:lineRule="auto"/>
        <w:rPr>
          <w:rFonts w:ascii="Gill Sans MT" w:hAnsi="Gill Sans MT" w:cs="Tahoma"/>
          <w:highlight w:val="yellow"/>
        </w:rPr>
      </w:pPr>
    </w:p>
    <w:p w14:paraId="2F0F3D54" w14:textId="77777777" w:rsidR="008022A4" w:rsidRDefault="008022A4" w:rsidP="008022A4">
      <w:pPr>
        <w:spacing w:line="300" w:lineRule="auto"/>
        <w:rPr>
          <w:rFonts w:ascii="Gill Sans MT" w:hAnsi="Gill Sans MT" w:cs="Tahoma"/>
          <w:highlight w:val="yellow"/>
        </w:rPr>
      </w:pPr>
    </w:p>
    <w:p w14:paraId="76B08EDD" w14:textId="77777777" w:rsidR="008022A4" w:rsidRDefault="008022A4" w:rsidP="008022A4">
      <w:pPr>
        <w:spacing w:line="300" w:lineRule="auto"/>
        <w:rPr>
          <w:rFonts w:ascii="Gill Sans MT" w:hAnsi="Gill Sans MT" w:cs="Tahoma"/>
          <w:highlight w:val="yellow"/>
        </w:rPr>
      </w:pPr>
    </w:p>
    <w:p w14:paraId="6E659BD5" w14:textId="77777777" w:rsidR="008022A4" w:rsidRDefault="008022A4" w:rsidP="008022A4">
      <w:pPr>
        <w:spacing w:line="300" w:lineRule="auto"/>
        <w:rPr>
          <w:rFonts w:ascii="Gill Sans MT" w:hAnsi="Gill Sans MT" w:cs="Tahoma"/>
          <w:highlight w:val="yellow"/>
        </w:rPr>
      </w:pPr>
    </w:p>
    <w:p w14:paraId="4B183BC8" w14:textId="77777777" w:rsidR="008022A4" w:rsidRDefault="008022A4" w:rsidP="008022A4">
      <w:pPr>
        <w:spacing w:line="300" w:lineRule="auto"/>
        <w:rPr>
          <w:rFonts w:ascii="Gill Sans MT" w:hAnsi="Gill Sans MT" w:cs="Tahoma"/>
          <w:highlight w:val="yellow"/>
        </w:rPr>
      </w:pPr>
    </w:p>
    <w:p w14:paraId="7BBA35CE" w14:textId="77777777" w:rsidR="008022A4" w:rsidRDefault="008022A4" w:rsidP="008022A4">
      <w:pPr>
        <w:spacing w:line="300" w:lineRule="auto"/>
        <w:rPr>
          <w:rFonts w:ascii="Gill Sans MT" w:hAnsi="Gill Sans MT" w:cs="Tahoma"/>
          <w:highlight w:val="yellow"/>
        </w:rPr>
      </w:pPr>
    </w:p>
    <w:p w14:paraId="31AF0AFC" w14:textId="77777777" w:rsidR="008022A4" w:rsidRPr="00A62BF4" w:rsidRDefault="008022A4" w:rsidP="008022A4">
      <w:pPr>
        <w:spacing w:line="300" w:lineRule="auto"/>
        <w:rPr>
          <w:rFonts w:ascii="Gill Sans MT" w:hAnsi="Gill Sans MT" w:cs="Tahoma"/>
          <w:highlight w:val="yellow"/>
        </w:rPr>
      </w:pPr>
    </w:p>
    <w:p w14:paraId="234535CC" w14:textId="77777777" w:rsidR="008022A4" w:rsidRPr="00A62BF4" w:rsidRDefault="008022A4" w:rsidP="008022A4">
      <w:pPr>
        <w:spacing w:line="300" w:lineRule="auto"/>
        <w:ind w:left="720"/>
        <w:rPr>
          <w:rFonts w:ascii="Gill Sans MT" w:hAnsi="Gill Sans MT" w:cs="Tahoma"/>
          <w:highlight w:val="yellow"/>
        </w:rPr>
      </w:pPr>
    </w:p>
    <w:p w14:paraId="312D9B31" w14:textId="77777777" w:rsidR="008022A4" w:rsidRPr="00343C24" w:rsidRDefault="008022A4" w:rsidP="008022A4">
      <w:pPr>
        <w:spacing w:line="300" w:lineRule="auto"/>
        <w:ind w:left="720"/>
        <w:rPr>
          <w:rFonts w:ascii="Gill Sans MT" w:hAnsi="Gill Sans MT" w:cs="Tahoma"/>
          <w:b/>
        </w:rPr>
      </w:pPr>
      <w:r w:rsidRPr="00E3684F">
        <w:rPr>
          <w:rFonts w:ascii="Gill Sans MT" w:hAnsi="Gill Sans MT" w:cs="Tahoma"/>
          <w:b/>
          <w:lang w:val="cy-GB"/>
        </w:rPr>
        <w:t xml:space="preserve">2.2   Gradd </w:t>
      </w:r>
    </w:p>
    <w:p w14:paraId="3DA7769A" w14:textId="77777777" w:rsidR="008022A4" w:rsidRPr="00343C24" w:rsidRDefault="008022A4" w:rsidP="008022A4">
      <w:pPr>
        <w:spacing w:line="300" w:lineRule="auto"/>
        <w:ind w:left="720"/>
        <w:rPr>
          <w:rFonts w:ascii="Gill Sans MT" w:hAnsi="Gill Sans MT" w:cs="Tahoma"/>
          <w:b/>
        </w:rPr>
      </w:pPr>
      <w:r w:rsidRPr="00E3684F">
        <w:rPr>
          <w:rFonts w:ascii="Gill Sans MT" w:hAnsi="Gill Sans MT" w:cs="Tahoma"/>
          <w:b/>
          <w:lang w:val="cy-GB"/>
        </w:rPr>
        <w:t>Mathau o Gontract</w:t>
      </w:r>
    </w:p>
    <w:p w14:paraId="5C7DB694" w14:textId="77777777" w:rsidR="008022A4" w:rsidRDefault="008022A4" w:rsidP="008022A4">
      <w:pPr>
        <w:spacing w:line="300" w:lineRule="auto"/>
        <w:ind w:left="720"/>
        <w:rPr>
          <w:rFonts w:ascii="Gill Sans MT" w:hAnsi="Gill Sans MT" w:cs="Tahoma"/>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710"/>
        <w:gridCol w:w="1980"/>
        <w:gridCol w:w="1995"/>
        <w:gridCol w:w="1171"/>
      </w:tblGrid>
      <w:tr w:rsidR="008022A4" w14:paraId="652BD329" w14:textId="77777777" w:rsidTr="00C0320C">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D2344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 </w:t>
            </w:r>
            <w:r>
              <w:rPr>
                <w:rStyle w:val="eop"/>
                <w:rFonts w:ascii="Calibri" w:hAnsi="Calibri" w:cs="Calibri"/>
                <w:color w:val="000000"/>
                <w:sz w:val="22"/>
                <w:szCs w:val="22"/>
              </w:rPr>
              <w:t> </w:t>
            </w:r>
          </w:p>
        </w:tc>
        <w:tc>
          <w:tcPr>
            <w:tcW w:w="1710" w:type="dxa"/>
            <w:tcBorders>
              <w:top w:val="single" w:sz="6" w:space="0" w:color="auto"/>
              <w:left w:val="nil"/>
              <w:bottom w:val="single" w:sz="6" w:space="0" w:color="auto"/>
              <w:right w:val="single" w:sz="6" w:space="0" w:color="auto"/>
            </w:tcBorders>
            <w:shd w:val="clear" w:color="auto" w:fill="auto"/>
            <w:vAlign w:val="bottom"/>
            <w:hideMark/>
          </w:tcPr>
          <w:p w14:paraId="642CE3A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b/>
                <w:bCs/>
                <w:color w:val="000000"/>
                <w:sz w:val="22"/>
                <w:szCs w:val="22"/>
                <w:lang w:val="cy-GB"/>
              </w:rPr>
              <w:t>DROS DRO</w:t>
            </w:r>
            <w:r w:rsidRPr="00343C24">
              <w:rPr>
                <w:rStyle w:val="eop"/>
                <w:rFonts w:ascii="Calibri" w:hAnsi="Calibri" w:cs="Calibri"/>
                <w:color w:val="000000"/>
                <w:sz w:val="22"/>
                <w:szCs w:val="22"/>
              </w:rPr>
              <w:t> </w:t>
            </w:r>
          </w:p>
        </w:tc>
        <w:tc>
          <w:tcPr>
            <w:tcW w:w="1980" w:type="dxa"/>
            <w:tcBorders>
              <w:top w:val="single" w:sz="6" w:space="0" w:color="auto"/>
              <w:left w:val="nil"/>
              <w:bottom w:val="single" w:sz="6" w:space="0" w:color="auto"/>
              <w:right w:val="single" w:sz="6" w:space="0" w:color="auto"/>
            </w:tcBorders>
            <w:shd w:val="clear" w:color="auto" w:fill="auto"/>
            <w:vAlign w:val="bottom"/>
            <w:hideMark/>
          </w:tcPr>
          <w:p w14:paraId="2925952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b/>
                <w:bCs/>
                <w:color w:val="000000"/>
                <w:sz w:val="22"/>
                <w:szCs w:val="22"/>
                <w:lang w:val="cy-GB"/>
              </w:rPr>
              <w:t>TYMOR PENODOL</w:t>
            </w:r>
            <w:r w:rsidRPr="00343C24">
              <w:rPr>
                <w:rStyle w:val="eop"/>
                <w:rFonts w:ascii="Calibri" w:hAnsi="Calibri" w:cs="Calibri"/>
                <w:color w:val="000000"/>
                <w:sz w:val="22"/>
                <w:szCs w:val="22"/>
              </w:rPr>
              <w:t> </w:t>
            </w:r>
          </w:p>
        </w:tc>
        <w:tc>
          <w:tcPr>
            <w:tcW w:w="1995" w:type="dxa"/>
            <w:tcBorders>
              <w:top w:val="single" w:sz="6" w:space="0" w:color="auto"/>
              <w:left w:val="nil"/>
              <w:bottom w:val="single" w:sz="6" w:space="0" w:color="auto"/>
              <w:right w:val="single" w:sz="6" w:space="0" w:color="auto"/>
            </w:tcBorders>
            <w:shd w:val="clear" w:color="auto" w:fill="auto"/>
            <w:vAlign w:val="bottom"/>
            <w:hideMark/>
          </w:tcPr>
          <w:p w14:paraId="21D7775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b/>
                <w:bCs/>
                <w:color w:val="000000"/>
                <w:sz w:val="22"/>
                <w:szCs w:val="22"/>
                <w:lang w:val="cy-GB"/>
              </w:rPr>
              <w:t>PARHAOL</w:t>
            </w:r>
            <w:r w:rsidRPr="00343C24">
              <w:rPr>
                <w:rStyle w:val="eop"/>
                <w:rFonts w:ascii="Calibri" w:hAnsi="Calibri" w:cs="Calibri"/>
                <w:color w:val="000000"/>
                <w:sz w:val="22"/>
                <w:szCs w:val="22"/>
              </w:rPr>
              <w:t> </w:t>
            </w:r>
          </w:p>
        </w:tc>
        <w:tc>
          <w:tcPr>
            <w:tcW w:w="1170" w:type="dxa"/>
            <w:tcBorders>
              <w:top w:val="single" w:sz="6" w:space="0" w:color="auto"/>
              <w:left w:val="nil"/>
              <w:bottom w:val="single" w:sz="6" w:space="0" w:color="auto"/>
              <w:right w:val="single" w:sz="6" w:space="0" w:color="auto"/>
            </w:tcBorders>
            <w:shd w:val="clear" w:color="auto" w:fill="auto"/>
            <w:vAlign w:val="bottom"/>
            <w:hideMark/>
          </w:tcPr>
          <w:p w14:paraId="620B4390"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b/>
                <w:bCs/>
                <w:color w:val="000000"/>
                <w:sz w:val="22"/>
                <w:szCs w:val="22"/>
                <w:lang w:val="cy-GB"/>
              </w:rPr>
              <w:t>CYFANSWM</w:t>
            </w:r>
            <w:r w:rsidRPr="00343C24">
              <w:rPr>
                <w:rStyle w:val="eop"/>
                <w:rFonts w:ascii="Calibri" w:hAnsi="Calibri" w:cs="Calibri"/>
                <w:color w:val="000000"/>
                <w:sz w:val="22"/>
                <w:szCs w:val="22"/>
              </w:rPr>
              <w:t> </w:t>
            </w:r>
          </w:p>
        </w:tc>
      </w:tr>
      <w:tr w:rsidR="008022A4" w14:paraId="74FABFD3"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D50C2A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CE</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7E487D0C"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3DF22348"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0D40469E"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1.0</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75E1DD7B"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1.0</w:t>
            </w:r>
            <w:r>
              <w:rPr>
                <w:rStyle w:val="eop"/>
                <w:rFonts w:ascii="Calibri" w:hAnsi="Calibri" w:cs="Calibri"/>
                <w:color w:val="000000"/>
                <w:sz w:val="22"/>
                <w:szCs w:val="22"/>
              </w:rPr>
              <w:t> </w:t>
            </w:r>
          </w:p>
        </w:tc>
      </w:tr>
      <w:tr w:rsidR="008022A4" w14:paraId="0047F7F0"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29E0381"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CO</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12F93D7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7EB7AA49"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0.4</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670CAB3A"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6C11C1E2"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0.4</w:t>
            </w:r>
            <w:r>
              <w:rPr>
                <w:rStyle w:val="eop"/>
                <w:rFonts w:ascii="Calibri" w:hAnsi="Calibri" w:cs="Calibri"/>
                <w:color w:val="000000"/>
                <w:sz w:val="22"/>
                <w:szCs w:val="22"/>
              </w:rPr>
              <w:t> </w:t>
            </w:r>
          </w:p>
        </w:tc>
      </w:tr>
      <w:tr w:rsidR="008022A4" w14:paraId="4DF2D8A8"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63FF56F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01</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55B895C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556DD2B"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106F875A"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1.8</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21A83B2C"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1.8</w:t>
            </w:r>
            <w:r>
              <w:rPr>
                <w:rStyle w:val="eop"/>
                <w:rFonts w:ascii="Calibri" w:hAnsi="Calibri" w:cs="Calibri"/>
                <w:color w:val="000000"/>
                <w:sz w:val="22"/>
                <w:szCs w:val="22"/>
              </w:rPr>
              <w:t> </w:t>
            </w:r>
          </w:p>
        </w:tc>
      </w:tr>
      <w:tr w:rsidR="008022A4" w14:paraId="28FF9C18"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86E7E6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02</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41F4C376"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5FB519E"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5770CBC"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0.5</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73308F8A"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0.5</w:t>
            </w:r>
            <w:r>
              <w:rPr>
                <w:rStyle w:val="eop"/>
                <w:rFonts w:ascii="Calibri" w:hAnsi="Calibri" w:cs="Calibri"/>
                <w:color w:val="000000"/>
                <w:sz w:val="22"/>
                <w:szCs w:val="22"/>
              </w:rPr>
              <w:t> </w:t>
            </w:r>
          </w:p>
        </w:tc>
      </w:tr>
      <w:tr w:rsidR="008022A4" w14:paraId="5A4761BD"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113FB0A"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03</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692A2EC"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1.0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2810DFA"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3.0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0C020C49"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7.5</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59E058A"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11.5</w:t>
            </w:r>
            <w:r>
              <w:rPr>
                <w:rStyle w:val="eop"/>
                <w:rFonts w:ascii="Calibri" w:hAnsi="Calibri" w:cs="Calibri"/>
                <w:color w:val="000000"/>
                <w:sz w:val="22"/>
                <w:szCs w:val="22"/>
              </w:rPr>
              <w:t> </w:t>
            </w:r>
          </w:p>
        </w:tc>
      </w:tr>
      <w:tr w:rsidR="008022A4" w14:paraId="61867B0A"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F7D6AF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04</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097EA29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5A302856"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1.6</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04884EE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11.0</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7C47975B"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12.6</w:t>
            </w:r>
            <w:r>
              <w:rPr>
                <w:rStyle w:val="eop"/>
                <w:rFonts w:ascii="Calibri" w:hAnsi="Calibri" w:cs="Calibri"/>
                <w:color w:val="000000"/>
                <w:sz w:val="22"/>
                <w:szCs w:val="22"/>
              </w:rPr>
              <w:t> </w:t>
            </w:r>
          </w:p>
        </w:tc>
      </w:tr>
      <w:tr w:rsidR="008022A4" w14:paraId="4F7CE65E"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F2B079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05</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30CE5D2F"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77D99256"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0CFEB45"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4.0</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7381A3FC"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4.0</w:t>
            </w:r>
            <w:r>
              <w:rPr>
                <w:rStyle w:val="eop"/>
                <w:rFonts w:ascii="Calibri" w:hAnsi="Calibri" w:cs="Calibri"/>
                <w:color w:val="000000"/>
                <w:sz w:val="22"/>
                <w:szCs w:val="22"/>
              </w:rPr>
              <w:t> </w:t>
            </w:r>
          </w:p>
        </w:tc>
      </w:tr>
      <w:tr w:rsidR="008022A4" w14:paraId="42DD9DF7"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059E8CAD"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06</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E878B3C"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0.6</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0F5541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3.2</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EA7C148"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9.5</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04AED993"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13.3</w:t>
            </w:r>
            <w:r>
              <w:rPr>
                <w:rStyle w:val="eop"/>
                <w:rFonts w:ascii="Calibri" w:hAnsi="Calibri" w:cs="Calibri"/>
                <w:color w:val="000000"/>
                <w:sz w:val="22"/>
                <w:szCs w:val="22"/>
              </w:rPr>
              <w:t> </w:t>
            </w:r>
          </w:p>
        </w:tc>
      </w:tr>
      <w:tr w:rsidR="008022A4" w14:paraId="277F0242"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B01E419"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07</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29864FB"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4B66B91D"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3.0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3ED875C3"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14.5</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12A86B8"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17.5</w:t>
            </w:r>
            <w:r>
              <w:rPr>
                <w:rStyle w:val="eop"/>
                <w:rFonts w:ascii="Calibri" w:hAnsi="Calibri" w:cs="Calibri"/>
                <w:color w:val="000000"/>
                <w:sz w:val="22"/>
                <w:szCs w:val="22"/>
              </w:rPr>
              <w:t> </w:t>
            </w:r>
          </w:p>
        </w:tc>
      </w:tr>
      <w:tr w:rsidR="008022A4" w14:paraId="616920FB"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E86676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08</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1539DAEC"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79056EA"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27633E4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5.5</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2558F985"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5.5</w:t>
            </w:r>
            <w:r>
              <w:rPr>
                <w:rStyle w:val="eop"/>
                <w:rFonts w:ascii="Calibri" w:hAnsi="Calibri" w:cs="Calibri"/>
                <w:color w:val="000000"/>
                <w:sz w:val="22"/>
                <w:szCs w:val="22"/>
              </w:rPr>
              <w:t> </w:t>
            </w:r>
          </w:p>
        </w:tc>
      </w:tr>
      <w:tr w:rsidR="008022A4" w14:paraId="10184714"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92329D5"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09</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75089263"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4E4E124"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0.2</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3B9E019D"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lang w:val="en-US"/>
              </w:rPr>
              <w:t>3.0</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37B0AE3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lang w:val="en-US"/>
              </w:rPr>
              <w:t>3.2</w:t>
            </w:r>
            <w:r>
              <w:rPr>
                <w:rStyle w:val="eop"/>
                <w:rFonts w:ascii="Calibri" w:hAnsi="Calibri" w:cs="Calibri"/>
                <w:color w:val="000000"/>
                <w:sz w:val="22"/>
                <w:szCs w:val="22"/>
              </w:rPr>
              <w:t> </w:t>
            </w:r>
          </w:p>
        </w:tc>
      </w:tr>
      <w:tr w:rsidR="008022A4" w14:paraId="7E3E93B8"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0E6B8E9B"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10</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4F4A7699"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76B49E73"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0.8</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0A2F9DF0"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4.8</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5FCAB2EA"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5.6</w:t>
            </w:r>
            <w:r>
              <w:rPr>
                <w:rStyle w:val="eop"/>
                <w:rFonts w:ascii="Calibri" w:hAnsi="Calibri" w:cs="Calibri"/>
                <w:color w:val="000000"/>
                <w:sz w:val="22"/>
                <w:szCs w:val="22"/>
              </w:rPr>
              <w:t> </w:t>
            </w:r>
          </w:p>
        </w:tc>
      </w:tr>
      <w:tr w:rsidR="008022A4" w14:paraId="46934A45"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1B5FC72"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11</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7DA26BF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5B14D8AB"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0.6</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49C8EE5D"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5</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3C6D423F"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5.6</w:t>
            </w:r>
            <w:r>
              <w:rPr>
                <w:rStyle w:val="eop"/>
                <w:rFonts w:ascii="Calibri" w:hAnsi="Calibri" w:cs="Calibri"/>
                <w:color w:val="000000"/>
                <w:sz w:val="22"/>
                <w:szCs w:val="22"/>
              </w:rPr>
              <w:t> </w:t>
            </w:r>
          </w:p>
        </w:tc>
      </w:tr>
      <w:tr w:rsidR="008022A4" w14:paraId="38AD69D7"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B951BAD"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12</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425370D2"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161C123E"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4DF481DB"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2</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38268447"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2</w:t>
            </w:r>
            <w:r>
              <w:rPr>
                <w:rStyle w:val="eop"/>
                <w:rFonts w:ascii="Calibri" w:hAnsi="Calibri" w:cs="Calibri"/>
                <w:color w:val="000000"/>
                <w:sz w:val="22"/>
                <w:szCs w:val="22"/>
              </w:rPr>
              <w:t> </w:t>
            </w:r>
          </w:p>
        </w:tc>
      </w:tr>
      <w:tr w:rsidR="008022A4" w14:paraId="451F0135"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6FC232F8"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color w:val="000000"/>
                <w:sz w:val="22"/>
                <w:szCs w:val="22"/>
                <w:lang w:val="cy-GB"/>
              </w:rPr>
              <w:t>GRADDFA 13</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082A5A72"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0</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5BDC6EC0"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0</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3291A374"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3</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8385B9B"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3</w:t>
            </w:r>
            <w:r>
              <w:rPr>
                <w:rStyle w:val="eop"/>
                <w:rFonts w:ascii="Calibri" w:hAnsi="Calibri" w:cs="Calibri"/>
                <w:color w:val="000000"/>
                <w:sz w:val="22"/>
                <w:szCs w:val="22"/>
              </w:rPr>
              <w:t> </w:t>
            </w:r>
          </w:p>
        </w:tc>
      </w:tr>
      <w:tr w:rsidR="008022A4" w14:paraId="65BB9ABF" w14:textId="77777777" w:rsidTr="00C0320C">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17E150F" w14:textId="77777777" w:rsidR="008022A4" w:rsidRDefault="008022A4" w:rsidP="00C0320C">
            <w:pPr>
              <w:pStyle w:val="paragraph"/>
              <w:spacing w:before="0" w:beforeAutospacing="0" w:after="0" w:afterAutospacing="0"/>
              <w:textAlignment w:val="baseline"/>
              <w:rPr>
                <w:rFonts w:ascii="Segoe UI" w:hAnsi="Segoe UI" w:cs="Segoe UI"/>
                <w:sz w:val="18"/>
                <w:szCs w:val="18"/>
              </w:rPr>
            </w:pPr>
            <w:r w:rsidRPr="00E3684F">
              <w:rPr>
                <w:rStyle w:val="normaltextrun"/>
                <w:rFonts w:ascii="Calibri" w:hAnsi="Calibri" w:cs="Calibri"/>
                <w:b/>
                <w:bCs/>
                <w:color w:val="000000"/>
                <w:sz w:val="22"/>
                <w:szCs w:val="22"/>
                <w:lang w:val="cy-GB"/>
              </w:rPr>
              <w:t>Cyfanswm</w:t>
            </w:r>
            <w:r w:rsidRPr="00343C24">
              <w:rPr>
                <w:rStyle w:val="eop"/>
                <w:rFonts w:ascii="Calibri"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6CFAD33D"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1.6</w:t>
            </w:r>
            <w:r>
              <w:rPr>
                <w:rStyle w:val="eop"/>
                <w:rFonts w:ascii="Calibri" w:hAnsi="Calibri" w:cs="Calibri"/>
                <w:color w:val="00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D86AF7D"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12.8</w:t>
            </w:r>
            <w:r>
              <w:rPr>
                <w:rStyle w:val="eop"/>
                <w:rFonts w:ascii="Calibri"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630730A4"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73.1</w:t>
            </w:r>
            <w:r>
              <w:rPr>
                <w:rStyle w:val="eop"/>
                <w:rFonts w:ascii="Calibri" w:hAnsi="Calibri" w:cs="Calibri"/>
                <w:color w:val="00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25E1E284" w14:textId="77777777" w:rsidR="008022A4" w:rsidRDefault="008022A4" w:rsidP="00C0320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87.5</w:t>
            </w:r>
            <w:r>
              <w:rPr>
                <w:rStyle w:val="eop"/>
                <w:rFonts w:ascii="Calibri" w:hAnsi="Calibri" w:cs="Calibri"/>
                <w:color w:val="000000"/>
                <w:sz w:val="22"/>
                <w:szCs w:val="22"/>
              </w:rPr>
              <w:t> </w:t>
            </w:r>
          </w:p>
        </w:tc>
      </w:tr>
    </w:tbl>
    <w:p w14:paraId="692C8573" w14:textId="77777777" w:rsidR="008022A4" w:rsidRPr="00A62BF4" w:rsidRDefault="008022A4" w:rsidP="008022A4">
      <w:pPr>
        <w:spacing w:line="300" w:lineRule="auto"/>
        <w:rPr>
          <w:rFonts w:ascii="Gill Sans MT" w:hAnsi="Gill Sans MT" w:cs="Tahoma"/>
        </w:rPr>
      </w:pPr>
    </w:p>
    <w:p w14:paraId="6C08747A" w14:textId="77777777" w:rsidR="008022A4" w:rsidRPr="00A62BF4" w:rsidRDefault="008022A4" w:rsidP="008022A4">
      <w:pPr>
        <w:spacing w:line="300" w:lineRule="auto"/>
        <w:rPr>
          <w:rFonts w:ascii="Gill Sans MT" w:hAnsi="Gill Sans MT" w:cs="Tahoma"/>
        </w:rPr>
      </w:pPr>
    </w:p>
    <w:p w14:paraId="1B695526" w14:textId="77777777" w:rsidR="008022A4" w:rsidRPr="00A62BF4" w:rsidRDefault="008022A4" w:rsidP="008022A4">
      <w:pPr>
        <w:spacing w:line="300" w:lineRule="auto"/>
        <w:rPr>
          <w:rFonts w:ascii="Gill Sans MT" w:hAnsi="Gill Sans MT" w:cs="Tahoma"/>
        </w:rPr>
      </w:pPr>
    </w:p>
    <w:p w14:paraId="32F44AC7" w14:textId="77777777" w:rsidR="008022A4" w:rsidRPr="00343C24" w:rsidRDefault="008022A4" w:rsidP="008022A4">
      <w:pPr>
        <w:spacing w:line="300" w:lineRule="auto"/>
        <w:ind w:left="720"/>
        <w:rPr>
          <w:rFonts w:ascii="Gill Sans MT" w:hAnsi="Gill Sans MT" w:cs="Tahoma"/>
          <w:b/>
        </w:rPr>
      </w:pPr>
      <w:r w:rsidRPr="00A62BF4">
        <w:rPr>
          <w:rFonts w:ascii="Gill Sans MT" w:hAnsi="Gill Sans MT" w:cs="Tahoma"/>
          <w:b/>
        </w:rPr>
        <w:t>2.3</w:t>
      </w:r>
      <w:r w:rsidRPr="00A62BF4">
        <w:rPr>
          <w:rFonts w:ascii="Gill Sans MT" w:hAnsi="Gill Sans MT" w:cs="Tahoma"/>
          <w:b/>
        </w:rPr>
        <w:tab/>
      </w:r>
      <w:r w:rsidRPr="00E3684F">
        <w:rPr>
          <w:rFonts w:ascii="Gill Sans MT" w:hAnsi="Gill Sans MT" w:cs="Tahoma"/>
          <w:b/>
          <w:lang w:val="cy-GB"/>
        </w:rPr>
        <w:t>Cyflog</w:t>
      </w:r>
    </w:p>
    <w:p w14:paraId="60E58211" w14:textId="77777777" w:rsidR="008022A4" w:rsidRPr="00343C24" w:rsidRDefault="008022A4" w:rsidP="008022A4">
      <w:pPr>
        <w:spacing w:line="300" w:lineRule="auto"/>
        <w:ind w:left="720"/>
        <w:jc w:val="both"/>
        <w:rPr>
          <w:rFonts w:ascii="Gill Sans MT" w:hAnsi="Gill Sans MT" w:cs="Tahoma"/>
        </w:rPr>
      </w:pPr>
      <w:r w:rsidRPr="00E3684F">
        <w:rPr>
          <w:rFonts w:ascii="Gill Sans MT" w:hAnsi="Gill Sans MT" w:cs="Tahoma"/>
          <w:lang w:val="cy-GB"/>
        </w:rPr>
        <w:t xml:space="preserve">Ar hyn o bryd mae yna ddau gynllun tâl yn cael eu gweithredu gan Awdurdod Parc Cenedlaethol </w:t>
      </w:r>
      <w:r>
        <w:rPr>
          <w:rFonts w:ascii="Gill Sans MT" w:hAnsi="Gill Sans MT" w:cs="Tahoma"/>
          <w:lang w:val="cy-GB"/>
        </w:rPr>
        <w:t>Bannau Brycheiniog</w:t>
      </w:r>
      <w:r w:rsidRPr="00E3684F">
        <w:rPr>
          <w:rFonts w:ascii="Gill Sans MT" w:hAnsi="Gill Sans MT" w:cs="Tahoma"/>
          <w:lang w:val="cy-GB"/>
        </w:rPr>
        <w:t>.</w:t>
      </w:r>
      <w:r w:rsidRPr="00343C24">
        <w:rPr>
          <w:rFonts w:ascii="Gill Sans MT" w:hAnsi="Gill Sans MT" w:cs="Tahoma"/>
        </w:rPr>
        <w:t xml:space="preserve"> </w:t>
      </w:r>
      <w:r w:rsidRPr="00A62BF4">
        <w:rPr>
          <w:rFonts w:ascii="Gill Sans MT" w:hAnsi="Gill Sans MT" w:cs="Tahoma"/>
        </w:rPr>
        <w:t xml:space="preserve"> </w:t>
      </w:r>
      <w:r w:rsidRPr="00E3684F">
        <w:rPr>
          <w:rFonts w:ascii="Gill Sans MT" w:hAnsi="Gill Sans MT" w:cs="Tahoma"/>
          <w:lang w:val="cy-GB"/>
        </w:rPr>
        <w:t>Gweithredodd yr Awdurdod Statws Sengl ym 1997 ac mae Graddfeydd a lefelau cyflog, heblaw Prif Swyddogion, yn cael eu penderfynu drwy ddefnyddio cynllun Gwerthuso Swyddi’r Cyd-bwyllgor Cenedlaethol.</w:t>
      </w:r>
      <w:r w:rsidRPr="00343C24">
        <w:rPr>
          <w:rFonts w:ascii="Gill Sans MT" w:hAnsi="Gill Sans MT" w:cs="Tahoma"/>
        </w:rPr>
        <w:t xml:space="preserve"> </w:t>
      </w:r>
      <w:r w:rsidRPr="00A62BF4">
        <w:rPr>
          <w:rFonts w:ascii="Gill Sans MT" w:hAnsi="Gill Sans MT" w:cs="Tahoma"/>
        </w:rPr>
        <w:t xml:space="preserve"> </w:t>
      </w:r>
      <w:r w:rsidRPr="00E3684F">
        <w:rPr>
          <w:rFonts w:ascii="Gill Sans MT" w:hAnsi="Gill Sans MT" w:cs="Tahoma"/>
          <w:lang w:val="cy-GB"/>
        </w:rPr>
        <w:t xml:space="preserve">Roedd cyflogau Prif Swyddogion yn cael eu gwerthuso trwy ddefnyddio Cynllun Hay yn 2007. </w:t>
      </w:r>
    </w:p>
    <w:p w14:paraId="5FBBB4D8" w14:textId="77777777" w:rsidR="008022A4" w:rsidRDefault="008022A4" w:rsidP="008022A4">
      <w:pPr>
        <w:spacing w:line="300" w:lineRule="auto"/>
        <w:rPr>
          <w:rFonts w:ascii="Gill Sans MT" w:hAnsi="Gill Sans MT" w:cs="Tahoma"/>
        </w:rPr>
      </w:pPr>
    </w:p>
    <w:p w14:paraId="3F15A72C" w14:textId="77777777" w:rsidR="008022A4" w:rsidRDefault="008022A4" w:rsidP="008022A4">
      <w:pPr>
        <w:spacing w:line="300" w:lineRule="auto"/>
        <w:rPr>
          <w:rFonts w:ascii="Gill Sans MT" w:hAnsi="Gill Sans MT" w:cs="Tahoma"/>
        </w:rPr>
      </w:pPr>
    </w:p>
    <w:p w14:paraId="3CBB219F" w14:textId="77777777" w:rsidR="008022A4" w:rsidRDefault="008022A4" w:rsidP="008022A4">
      <w:pPr>
        <w:spacing w:line="300" w:lineRule="auto"/>
        <w:rPr>
          <w:rFonts w:ascii="Gill Sans MT" w:hAnsi="Gill Sans MT" w:cs="Tahoma"/>
        </w:rPr>
      </w:pPr>
    </w:p>
    <w:p w14:paraId="7205940B" w14:textId="77777777" w:rsidR="008022A4" w:rsidRDefault="008022A4" w:rsidP="008022A4">
      <w:pPr>
        <w:spacing w:line="300" w:lineRule="auto"/>
        <w:rPr>
          <w:rFonts w:ascii="Gill Sans MT" w:hAnsi="Gill Sans MT" w:cs="Tahoma"/>
        </w:rPr>
      </w:pPr>
    </w:p>
    <w:p w14:paraId="5B0D6E8B" w14:textId="77777777" w:rsidR="008022A4" w:rsidRDefault="008022A4" w:rsidP="008022A4">
      <w:pPr>
        <w:spacing w:line="300" w:lineRule="auto"/>
        <w:rPr>
          <w:rFonts w:ascii="Gill Sans MT" w:hAnsi="Gill Sans MT" w:cs="Tahoma"/>
        </w:rPr>
      </w:pPr>
    </w:p>
    <w:p w14:paraId="2D56B0C6" w14:textId="77777777" w:rsidR="008022A4" w:rsidRDefault="008022A4" w:rsidP="008022A4">
      <w:pPr>
        <w:spacing w:line="300" w:lineRule="auto"/>
        <w:rPr>
          <w:rFonts w:ascii="Gill Sans MT" w:hAnsi="Gill Sans MT" w:cs="Tahoma"/>
        </w:rPr>
      </w:pPr>
    </w:p>
    <w:p w14:paraId="71C87371" w14:textId="77777777" w:rsidR="008022A4" w:rsidRDefault="008022A4" w:rsidP="008022A4">
      <w:pPr>
        <w:spacing w:line="300" w:lineRule="auto"/>
        <w:rPr>
          <w:rFonts w:ascii="Gill Sans MT" w:hAnsi="Gill Sans MT" w:cs="Tahoma"/>
        </w:rPr>
      </w:pPr>
    </w:p>
    <w:p w14:paraId="3201BC40" w14:textId="77777777" w:rsidR="008022A4" w:rsidRDefault="008022A4" w:rsidP="008022A4">
      <w:pPr>
        <w:spacing w:line="300" w:lineRule="auto"/>
        <w:rPr>
          <w:rFonts w:ascii="Gill Sans MT" w:hAnsi="Gill Sans MT" w:cs="Tahoma"/>
        </w:rPr>
      </w:pPr>
    </w:p>
    <w:p w14:paraId="079FA305" w14:textId="77777777" w:rsidR="008022A4" w:rsidRDefault="008022A4" w:rsidP="008022A4">
      <w:pPr>
        <w:spacing w:line="300" w:lineRule="auto"/>
        <w:rPr>
          <w:rFonts w:ascii="Gill Sans MT" w:hAnsi="Gill Sans MT" w:cs="Tahoma"/>
        </w:rPr>
      </w:pPr>
    </w:p>
    <w:p w14:paraId="123D9A09" w14:textId="77777777" w:rsidR="008022A4" w:rsidRDefault="008022A4" w:rsidP="008022A4">
      <w:pPr>
        <w:spacing w:line="300" w:lineRule="auto"/>
        <w:rPr>
          <w:rFonts w:ascii="Gill Sans MT" w:hAnsi="Gill Sans MT" w:cs="Tahoma"/>
        </w:rPr>
      </w:pPr>
    </w:p>
    <w:p w14:paraId="604B0CFB" w14:textId="77777777" w:rsidR="008022A4" w:rsidRPr="00A62BF4" w:rsidRDefault="008022A4" w:rsidP="008022A4">
      <w:pPr>
        <w:spacing w:line="300" w:lineRule="auto"/>
        <w:rPr>
          <w:rFonts w:ascii="Gill Sans MT" w:hAnsi="Gill Sans MT" w:cs="Tahoma"/>
        </w:rPr>
      </w:pPr>
    </w:p>
    <w:p w14:paraId="3A3DDE7D" w14:textId="77777777" w:rsidR="008022A4" w:rsidRPr="00E3684F" w:rsidRDefault="008022A4" w:rsidP="008022A4">
      <w:pPr>
        <w:pStyle w:val="ListParagraph"/>
        <w:numPr>
          <w:ilvl w:val="0"/>
          <w:numId w:val="2"/>
        </w:numPr>
        <w:spacing w:line="300" w:lineRule="auto"/>
      </w:pPr>
      <w:r w:rsidRPr="00E3684F">
        <w:rPr>
          <w:lang w:val="cy-GB"/>
        </w:rPr>
        <w:lastRenderedPageBreak/>
        <w:t>Pobl sydd wedi ymgeisio am swyddi gyda'r awdurdod yn ystod y flwyddyn ddiwethaf</w:t>
      </w:r>
      <w:r w:rsidRPr="00343C24">
        <w:t xml:space="preserve"> </w:t>
      </w:r>
    </w:p>
    <w:p w14:paraId="728D2B10" w14:textId="77777777" w:rsidR="008022A4" w:rsidRPr="00A62BF4" w:rsidRDefault="008022A4" w:rsidP="008022A4">
      <w:pPr>
        <w:spacing w:line="300" w:lineRule="auto"/>
        <w:rPr>
          <w:rFonts w:ascii="Gill Sans MT" w:hAnsi="Gill Sans MT" w:cs="Tahoma"/>
          <w:b/>
        </w:rPr>
      </w:pPr>
    </w:p>
    <w:p w14:paraId="2CB9F3DC" w14:textId="77777777" w:rsidR="008022A4" w:rsidRPr="00A62BF4" w:rsidRDefault="008022A4" w:rsidP="008022A4">
      <w:pPr>
        <w:spacing w:line="300" w:lineRule="auto"/>
        <w:jc w:val="both"/>
        <w:rPr>
          <w:rFonts w:ascii="Gill Sans MT" w:hAnsi="Gill Sans MT" w:cs="Tahoma"/>
        </w:rPr>
      </w:pPr>
      <w:r w:rsidRPr="00E3684F">
        <w:rPr>
          <w:rFonts w:ascii="Gill Sans MT" w:hAnsi="Gill Sans MT" w:cs="Tahoma"/>
          <w:lang w:val="cy-GB"/>
        </w:rPr>
        <w:t>O 1 Ebrill 2019 tan 31 Mawrth 2020, ychydig o ymgyrchoedd rectriwtio a gynhaliwyd.</w:t>
      </w:r>
      <w:r w:rsidRPr="00343C24">
        <w:rPr>
          <w:rFonts w:ascii="Gill Sans MT" w:hAnsi="Gill Sans MT" w:cs="Tahoma"/>
        </w:rPr>
        <w:t xml:space="preserve"> </w:t>
      </w:r>
    </w:p>
    <w:p w14:paraId="74CCF9E3" w14:textId="77777777" w:rsidR="008022A4" w:rsidRPr="00A62BF4" w:rsidRDefault="008022A4" w:rsidP="008022A4">
      <w:pPr>
        <w:spacing w:line="300" w:lineRule="auto"/>
        <w:jc w:val="both"/>
        <w:rPr>
          <w:rFonts w:ascii="Gill Sans MT" w:hAnsi="Gill Sans MT" w:cs="Tahoma"/>
        </w:rPr>
      </w:pPr>
    </w:p>
    <w:p w14:paraId="769B77CA" w14:textId="77777777" w:rsidR="008022A4" w:rsidRPr="00A62BF4" w:rsidRDefault="008022A4" w:rsidP="008022A4">
      <w:pPr>
        <w:spacing w:line="300" w:lineRule="auto"/>
        <w:jc w:val="both"/>
        <w:rPr>
          <w:rFonts w:ascii="Gill Sans MT" w:hAnsi="Gill Sans MT" w:cs="Tahoma"/>
        </w:rPr>
      </w:pPr>
      <w:r w:rsidRPr="00E3684F">
        <w:rPr>
          <w:rFonts w:ascii="Gill Sans MT" w:hAnsi="Gill Sans MT" w:cs="Tahoma"/>
          <w:lang w:val="cy-GB"/>
        </w:rPr>
        <w:t>Derbyniwyd 21 o ffurflenni monitro cydraddoldeb wedi’u cwblhau.</w:t>
      </w:r>
      <w:r w:rsidRPr="00343C24">
        <w:rPr>
          <w:rFonts w:ascii="Gill Sans MT" w:hAnsi="Gill Sans MT" w:cs="Tahoma"/>
          <w:lang w:val="cy-GB"/>
        </w:rPr>
        <w:t xml:space="preserve"> </w:t>
      </w:r>
      <w:r w:rsidRPr="00343C24">
        <w:rPr>
          <w:rFonts w:ascii="Gill Sans MT" w:hAnsi="Gill Sans MT" w:cs="Tahoma"/>
        </w:rPr>
        <w:t xml:space="preserve"> </w:t>
      </w:r>
    </w:p>
    <w:p w14:paraId="454F8A2D" w14:textId="77777777" w:rsidR="008022A4" w:rsidRPr="00A62BF4" w:rsidRDefault="008022A4" w:rsidP="008022A4">
      <w:pPr>
        <w:spacing w:line="300" w:lineRule="auto"/>
        <w:jc w:val="both"/>
        <w:rPr>
          <w:rFonts w:ascii="Gill Sans MT" w:hAnsi="Gill Sans MT" w:cs="Tahoma"/>
        </w:rPr>
      </w:pPr>
    </w:p>
    <w:p w14:paraId="1774BBB0" w14:textId="77777777" w:rsidR="008022A4" w:rsidRPr="00343C24" w:rsidRDefault="008022A4" w:rsidP="008022A4">
      <w:pPr>
        <w:spacing w:line="300" w:lineRule="auto"/>
        <w:jc w:val="both"/>
        <w:rPr>
          <w:rFonts w:ascii="Gill Sans MT" w:hAnsi="Gill Sans MT" w:cs="Tahoma"/>
          <w:b/>
        </w:rPr>
      </w:pPr>
      <w:r w:rsidRPr="00E3684F">
        <w:rPr>
          <w:rFonts w:ascii="Gill Sans MT" w:hAnsi="Gill Sans MT" w:cs="Tahoma"/>
          <w:b/>
          <w:lang w:val="cy-GB"/>
        </w:rPr>
        <w:t>Oed a Rhywedd</w:t>
      </w:r>
    </w:p>
    <w:p w14:paraId="74511285" w14:textId="77777777" w:rsidR="008022A4" w:rsidRPr="00A62BF4" w:rsidRDefault="008022A4" w:rsidP="008022A4">
      <w:pPr>
        <w:spacing w:line="300" w:lineRule="auto"/>
        <w:jc w:val="both"/>
        <w:rPr>
          <w:rFonts w:ascii="Gill Sans MT" w:hAnsi="Gill Sans MT" w:cs="Tahoma"/>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722"/>
      </w:tblGrid>
      <w:tr w:rsidR="008022A4" w:rsidRPr="00A62BF4" w14:paraId="201D5323" w14:textId="77777777" w:rsidTr="00C0320C">
        <w:trPr>
          <w:trHeight w:val="240"/>
        </w:trPr>
        <w:tc>
          <w:tcPr>
            <w:tcW w:w="1389" w:type="dxa"/>
            <w:shd w:val="clear" w:color="auto" w:fill="auto"/>
          </w:tcPr>
          <w:p w14:paraId="6540725F" w14:textId="77777777" w:rsidR="008022A4" w:rsidRPr="00343C24" w:rsidRDefault="008022A4" w:rsidP="00C0320C">
            <w:pPr>
              <w:spacing w:line="300" w:lineRule="auto"/>
              <w:jc w:val="both"/>
              <w:rPr>
                <w:rFonts w:ascii="Gill Sans MT" w:hAnsi="Gill Sans MT" w:cs="Tahoma"/>
                <w:b/>
              </w:rPr>
            </w:pPr>
            <w:r w:rsidRPr="00E3684F">
              <w:rPr>
                <w:rFonts w:ascii="Gill Sans MT" w:hAnsi="Gill Sans MT" w:cs="Tahoma"/>
                <w:b/>
                <w:lang w:val="cy-GB"/>
              </w:rPr>
              <w:t>Benyw</w:t>
            </w:r>
          </w:p>
        </w:tc>
        <w:tc>
          <w:tcPr>
            <w:tcW w:w="2722" w:type="dxa"/>
            <w:shd w:val="clear" w:color="auto" w:fill="auto"/>
          </w:tcPr>
          <w:p w14:paraId="7470A2AA" w14:textId="77777777" w:rsidR="008022A4" w:rsidRPr="00A62BF4" w:rsidRDefault="008022A4" w:rsidP="00C0320C">
            <w:pPr>
              <w:spacing w:line="300" w:lineRule="auto"/>
              <w:jc w:val="both"/>
              <w:rPr>
                <w:rFonts w:ascii="Gill Sans MT" w:hAnsi="Gill Sans MT" w:cs="Tahoma"/>
                <w:b/>
              </w:rPr>
            </w:pPr>
            <w:r w:rsidRPr="00A62BF4">
              <w:rPr>
                <w:rFonts w:ascii="Gill Sans MT" w:hAnsi="Gill Sans MT" w:cs="Tahoma"/>
                <w:b/>
              </w:rPr>
              <w:t>12</w:t>
            </w:r>
          </w:p>
        </w:tc>
      </w:tr>
      <w:tr w:rsidR="008022A4" w:rsidRPr="00A62BF4" w14:paraId="77D29D2C" w14:textId="77777777" w:rsidTr="00C0320C">
        <w:tc>
          <w:tcPr>
            <w:tcW w:w="1389" w:type="dxa"/>
            <w:shd w:val="clear" w:color="auto" w:fill="auto"/>
          </w:tcPr>
          <w:p w14:paraId="200B3777" w14:textId="77777777" w:rsidR="008022A4" w:rsidRPr="00343C24" w:rsidRDefault="008022A4" w:rsidP="00C0320C">
            <w:pPr>
              <w:spacing w:line="300" w:lineRule="auto"/>
              <w:jc w:val="both"/>
              <w:rPr>
                <w:rFonts w:ascii="Gill Sans MT" w:hAnsi="Gill Sans MT" w:cs="Tahoma"/>
                <w:b/>
              </w:rPr>
            </w:pPr>
            <w:r w:rsidRPr="00E3684F">
              <w:rPr>
                <w:rFonts w:ascii="Gill Sans MT" w:hAnsi="Gill Sans MT" w:cs="Tahoma"/>
                <w:b/>
                <w:lang w:val="cy-GB"/>
              </w:rPr>
              <w:t>Gwryw</w:t>
            </w:r>
          </w:p>
        </w:tc>
        <w:tc>
          <w:tcPr>
            <w:tcW w:w="2722" w:type="dxa"/>
            <w:shd w:val="clear" w:color="auto" w:fill="auto"/>
          </w:tcPr>
          <w:p w14:paraId="695B8A39" w14:textId="77777777" w:rsidR="008022A4" w:rsidRPr="00A62BF4" w:rsidRDefault="008022A4" w:rsidP="00C0320C">
            <w:pPr>
              <w:spacing w:line="300" w:lineRule="auto"/>
              <w:jc w:val="both"/>
              <w:rPr>
                <w:rFonts w:ascii="Gill Sans MT" w:hAnsi="Gill Sans MT" w:cs="Tahoma"/>
                <w:b/>
              </w:rPr>
            </w:pPr>
            <w:r w:rsidRPr="00A62BF4">
              <w:rPr>
                <w:rFonts w:ascii="Gill Sans MT" w:hAnsi="Gill Sans MT" w:cs="Tahoma"/>
                <w:b/>
              </w:rPr>
              <w:t>9</w:t>
            </w:r>
          </w:p>
        </w:tc>
      </w:tr>
    </w:tbl>
    <w:p w14:paraId="65E49379" w14:textId="77777777" w:rsidR="008022A4" w:rsidRPr="00A62BF4" w:rsidRDefault="008022A4" w:rsidP="008022A4">
      <w:pPr>
        <w:spacing w:line="300" w:lineRule="auto"/>
        <w:jc w:val="both"/>
        <w:rPr>
          <w:rFonts w:ascii="Gill Sans MT" w:hAnsi="Gill Sans MT" w:cs="Tahoma"/>
          <w:b/>
        </w:rPr>
      </w:pPr>
    </w:p>
    <w:p w14:paraId="0CFA77C8" w14:textId="77777777" w:rsidR="008022A4" w:rsidRPr="00A62BF4" w:rsidRDefault="008022A4" w:rsidP="008022A4">
      <w:pPr>
        <w:spacing w:line="300" w:lineRule="auto"/>
        <w:jc w:val="both"/>
        <w:rPr>
          <w:rFonts w:ascii="Gill Sans MT" w:hAnsi="Gill Sans MT" w:cs="Tahoma"/>
          <w:b/>
        </w:rPr>
      </w:pPr>
    </w:p>
    <w:tbl>
      <w:tblPr>
        <w:tblW w:w="4116" w:type="dxa"/>
        <w:tblInd w:w="103" w:type="dxa"/>
        <w:tblLook w:val="04A0" w:firstRow="1" w:lastRow="0" w:firstColumn="1" w:lastColumn="0" w:noHBand="0" w:noVBand="1"/>
      </w:tblPr>
      <w:tblGrid>
        <w:gridCol w:w="2415"/>
        <w:gridCol w:w="1701"/>
      </w:tblGrid>
      <w:tr w:rsidR="008022A4" w:rsidRPr="00A62BF4" w14:paraId="4DDC426F" w14:textId="77777777" w:rsidTr="00C0320C">
        <w:trPr>
          <w:trHeight w:val="288"/>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D991" w14:textId="77777777" w:rsidR="008022A4" w:rsidRPr="00343C24" w:rsidRDefault="008022A4" w:rsidP="00C0320C">
            <w:pPr>
              <w:rPr>
                <w:rFonts w:ascii="Gill Sans MT" w:hAnsi="Gill Sans MT"/>
                <w:b/>
                <w:bCs/>
                <w:color w:val="000000"/>
              </w:rPr>
            </w:pPr>
            <w:r w:rsidRPr="00E3684F">
              <w:rPr>
                <w:rFonts w:ascii="Gill Sans MT" w:hAnsi="Gill Sans MT"/>
                <w:b/>
                <w:bCs/>
                <w:color w:val="000000"/>
                <w:lang w:val="cy-GB"/>
              </w:rPr>
              <w:t>Ystod oedran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0948C6F" w14:textId="77777777" w:rsidR="008022A4" w:rsidRPr="00A62BF4" w:rsidRDefault="008022A4" w:rsidP="00C0320C">
            <w:pPr>
              <w:jc w:val="center"/>
              <w:rPr>
                <w:rFonts w:ascii="Gill Sans MT" w:hAnsi="Gill Sans MT"/>
                <w:b/>
                <w:color w:val="000000"/>
              </w:rPr>
            </w:pPr>
          </w:p>
        </w:tc>
      </w:tr>
      <w:tr w:rsidR="008022A4" w:rsidRPr="00A62BF4" w14:paraId="6686E99E" w14:textId="77777777" w:rsidTr="00C0320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15ED7A70" w14:textId="77777777" w:rsidR="008022A4" w:rsidRPr="00A62BF4" w:rsidRDefault="008022A4" w:rsidP="00C0320C">
            <w:pPr>
              <w:rPr>
                <w:rFonts w:ascii="Gill Sans MT" w:hAnsi="Gill Sans MT"/>
                <w:color w:val="000000"/>
              </w:rPr>
            </w:pPr>
            <w:r w:rsidRPr="00A62BF4">
              <w:rPr>
                <w:rFonts w:ascii="Gill Sans MT" w:hAnsi="Gill Sans MT"/>
                <w:color w:val="000000"/>
              </w:rPr>
              <w:t>16-21</w:t>
            </w:r>
          </w:p>
        </w:tc>
        <w:tc>
          <w:tcPr>
            <w:tcW w:w="1701" w:type="dxa"/>
            <w:tcBorders>
              <w:top w:val="nil"/>
              <w:left w:val="nil"/>
              <w:bottom w:val="single" w:sz="4" w:space="0" w:color="auto"/>
              <w:right w:val="single" w:sz="4" w:space="0" w:color="auto"/>
            </w:tcBorders>
            <w:shd w:val="clear" w:color="auto" w:fill="auto"/>
            <w:noWrap/>
            <w:vAlign w:val="bottom"/>
            <w:hideMark/>
          </w:tcPr>
          <w:p w14:paraId="527ED38F" w14:textId="77777777" w:rsidR="008022A4" w:rsidRPr="00A62BF4" w:rsidRDefault="008022A4" w:rsidP="00C0320C">
            <w:pPr>
              <w:jc w:val="center"/>
              <w:rPr>
                <w:rFonts w:ascii="Gill Sans MT" w:hAnsi="Gill Sans MT"/>
              </w:rPr>
            </w:pPr>
            <w:r w:rsidRPr="00A62BF4">
              <w:rPr>
                <w:rFonts w:ascii="Gill Sans MT" w:hAnsi="Gill Sans MT"/>
              </w:rPr>
              <w:t>1</w:t>
            </w:r>
          </w:p>
        </w:tc>
      </w:tr>
      <w:tr w:rsidR="008022A4" w:rsidRPr="00A62BF4" w14:paraId="264A178E" w14:textId="77777777" w:rsidTr="00C0320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60BD35FA" w14:textId="77777777" w:rsidR="008022A4" w:rsidRPr="00A62BF4" w:rsidRDefault="008022A4" w:rsidP="00C0320C">
            <w:pPr>
              <w:rPr>
                <w:rFonts w:ascii="Gill Sans MT" w:hAnsi="Gill Sans MT"/>
                <w:color w:val="000000"/>
              </w:rPr>
            </w:pPr>
            <w:r w:rsidRPr="00A62BF4">
              <w:rPr>
                <w:rFonts w:ascii="Gill Sans MT" w:hAnsi="Gill Sans MT"/>
                <w:color w:val="000000"/>
              </w:rPr>
              <w:t>22-30</w:t>
            </w:r>
          </w:p>
        </w:tc>
        <w:tc>
          <w:tcPr>
            <w:tcW w:w="1701" w:type="dxa"/>
            <w:tcBorders>
              <w:top w:val="nil"/>
              <w:left w:val="nil"/>
              <w:bottom w:val="single" w:sz="4" w:space="0" w:color="auto"/>
              <w:right w:val="single" w:sz="4" w:space="0" w:color="auto"/>
            </w:tcBorders>
            <w:shd w:val="clear" w:color="auto" w:fill="auto"/>
            <w:noWrap/>
            <w:vAlign w:val="bottom"/>
            <w:hideMark/>
          </w:tcPr>
          <w:p w14:paraId="55CCA105" w14:textId="77777777" w:rsidR="008022A4" w:rsidRPr="00A62BF4" w:rsidRDefault="008022A4" w:rsidP="00C0320C">
            <w:pPr>
              <w:jc w:val="center"/>
              <w:rPr>
                <w:rFonts w:ascii="Gill Sans MT" w:hAnsi="Gill Sans MT"/>
              </w:rPr>
            </w:pPr>
            <w:r w:rsidRPr="00A62BF4">
              <w:rPr>
                <w:rFonts w:ascii="Gill Sans MT" w:hAnsi="Gill Sans MT"/>
              </w:rPr>
              <w:t>5</w:t>
            </w:r>
          </w:p>
        </w:tc>
      </w:tr>
      <w:tr w:rsidR="008022A4" w:rsidRPr="00A62BF4" w14:paraId="2B5EAF51" w14:textId="77777777" w:rsidTr="00C0320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03767B28" w14:textId="77777777" w:rsidR="008022A4" w:rsidRPr="00A62BF4" w:rsidRDefault="008022A4" w:rsidP="00C0320C">
            <w:pPr>
              <w:rPr>
                <w:rFonts w:ascii="Gill Sans MT" w:hAnsi="Gill Sans MT"/>
                <w:color w:val="000000"/>
              </w:rPr>
            </w:pPr>
            <w:r w:rsidRPr="00A62BF4">
              <w:rPr>
                <w:rFonts w:ascii="Gill Sans MT" w:hAnsi="Gill Sans MT"/>
                <w:color w:val="000000"/>
              </w:rPr>
              <w:t>31-40</w:t>
            </w:r>
          </w:p>
        </w:tc>
        <w:tc>
          <w:tcPr>
            <w:tcW w:w="1701" w:type="dxa"/>
            <w:tcBorders>
              <w:top w:val="nil"/>
              <w:left w:val="nil"/>
              <w:bottom w:val="single" w:sz="4" w:space="0" w:color="auto"/>
              <w:right w:val="single" w:sz="4" w:space="0" w:color="auto"/>
            </w:tcBorders>
            <w:shd w:val="clear" w:color="auto" w:fill="auto"/>
            <w:noWrap/>
            <w:vAlign w:val="bottom"/>
            <w:hideMark/>
          </w:tcPr>
          <w:p w14:paraId="735F5577" w14:textId="77777777" w:rsidR="008022A4" w:rsidRPr="00A62BF4" w:rsidRDefault="008022A4" w:rsidP="00C0320C">
            <w:pPr>
              <w:jc w:val="center"/>
              <w:rPr>
                <w:rFonts w:ascii="Gill Sans MT" w:hAnsi="Gill Sans MT"/>
              </w:rPr>
            </w:pPr>
            <w:r w:rsidRPr="00A62BF4">
              <w:rPr>
                <w:rFonts w:ascii="Gill Sans MT" w:hAnsi="Gill Sans MT"/>
              </w:rPr>
              <w:t>7</w:t>
            </w:r>
          </w:p>
        </w:tc>
      </w:tr>
      <w:tr w:rsidR="008022A4" w:rsidRPr="00A62BF4" w14:paraId="05B8C082" w14:textId="77777777" w:rsidTr="00C0320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6A787E48" w14:textId="77777777" w:rsidR="008022A4" w:rsidRPr="00A62BF4" w:rsidRDefault="008022A4" w:rsidP="00C0320C">
            <w:pPr>
              <w:rPr>
                <w:rFonts w:ascii="Gill Sans MT" w:hAnsi="Gill Sans MT"/>
                <w:color w:val="000000"/>
              </w:rPr>
            </w:pPr>
            <w:r w:rsidRPr="00A62BF4">
              <w:rPr>
                <w:rFonts w:ascii="Gill Sans MT" w:hAnsi="Gill Sans MT"/>
                <w:color w:val="000000"/>
              </w:rPr>
              <w:t>41-50</w:t>
            </w:r>
          </w:p>
        </w:tc>
        <w:tc>
          <w:tcPr>
            <w:tcW w:w="1701" w:type="dxa"/>
            <w:tcBorders>
              <w:top w:val="nil"/>
              <w:left w:val="nil"/>
              <w:bottom w:val="single" w:sz="4" w:space="0" w:color="auto"/>
              <w:right w:val="single" w:sz="4" w:space="0" w:color="auto"/>
            </w:tcBorders>
            <w:shd w:val="clear" w:color="auto" w:fill="auto"/>
            <w:noWrap/>
            <w:vAlign w:val="bottom"/>
            <w:hideMark/>
          </w:tcPr>
          <w:p w14:paraId="2B91716A" w14:textId="77777777" w:rsidR="008022A4" w:rsidRPr="00A62BF4" w:rsidRDefault="008022A4" w:rsidP="00C0320C">
            <w:pPr>
              <w:jc w:val="center"/>
              <w:rPr>
                <w:rFonts w:ascii="Gill Sans MT" w:hAnsi="Gill Sans MT"/>
              </w:rPr>
            </w:pPr>
            <w:r w:rsidRPr="00A62BF4">
              <w:rPr>
                <w:rFonts w:ascii="Gill Sans MT" w:hAnsi="Gill Sans MT"/>
              </w:rPr>
              <w:t>2</w:t>
            </w:r>
          </w:p>
        </w:tc>
      </w:tr>
      <w:tr w:rsidR="008022A4" w:rsidRPr="00A62BF4" w14:paraId="6B44BA69" w14:textId="77777777" w:rsidTr="00C0320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1BBDFC44" w14:textId="77777777" w:rsidR="008022A4" w:rsidRPr="00A62BF4" w:rsidRDefault="008022A4" w:rsidP="00C0320C">
            <w:pPr>
              <w:rPr>
                <w:rFonts w:ascii="Gill Sans MT" w:hAnsi="Gill Sans MT"/>
                <w:color w:val="000000"/>
              </w:rPr>
            </w:pPr>
            <w:r w:rsidRPr="00A62BF4">
              <w:rPr>
                <w:rFonts w:ascii="Gill Sans MT" w:hAnsi="Gill Sans MT"/>
                <w:color w:val="000000"/>
              </w:rPr>
              <w:t>51-60</w:t>
            </w:r>
          </w:p>
        </w:tc>
        <w:tc>
          <w:tcPr>
            <w:tcW w:w="1701" w:type="dxa"/>
            <w:tcBorders>
              <w:top w:val="nil"/>
              <w:left w:val="nil"/>
              <w:bottom w:val="single" w:sz="4" w:space="0" w:color="auto"/>
              <w:right w:val="single" w:sz="4" w:space="0" w:color="auto"/>
            </w:tcBorders>
            <w:shd w:val="clear" w:color="auto" w:fill="auto"/>
            <w:noWrap/>
            <w:vAlign w:val="bottom"/>
            <w:hideMark/>
          </w:tcPr>
          <w:p w14:paraId="628389A7" w14:textId="77777777" w:rsidR="008022A4" w:rsidRPr="00A62BF4" w:rsidRDefault="008022A4" w:rsidP="00C0320C">
            <w:pPr>
              <w:jc w:val="center"/>
              <w:rPr>
                <w:rFonts w:ascii="Gill Sans MT" w:hAnsi="Gill Sans MT"/>
              </w:rPr>
            </w:pPr>
            <w:r w:rsidRPr="00A62BF4">
              <w:rPr>
                <w:rFonts w:ascii="Gill Sans MT" w:hAnsi="Gill Sans MT"/>
              </w:rPr>
              <w:t>3</w:t>
            </w:r>
          </w:p>
        </w:tc>
      </w:tr>
      <w:tr w:rsidR="008022A4" w:rsidRPr="00A62BF4" w14:paraId="2A264F95" w14:textId="77777777" w:rsidTr="00C0320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46B039D1" w14:textId="77777777" w:rsidR="008022A4" w:rsidRPr="00A62BF4" w:rsidRDefault="008022A4" w:rsidP="00C0320C">
            <w:pPr>
              <w:rPr>
                <w:rFonts w:ascii="Gill Sans MT" w:hAnsi="Gill Sans MT"/>
                <w:color w:val="000000"/>
              </w:rPr>
            </w:pPr>
            <w:r w:rsidRPr="00A62BF4">
              <w:rPr>
                <w:rFonts w:ascii="Gill Sans MT" w:hAnsi="Gill Sans MT"/>
                <w:color w:val="000000"/>
              </w:rPr>
              <w:t>60+</w:t>
            </w:r>
          </w:p>
        </w:tc>
        <w:tc>
          <w:tcPr>
            <w:tcW w:w="1701" w:type="dxa"/>
            <w:tcBorders>
              <w:top w:val="nil"/>
              <w:left w:val="nil"/>
              <w:bottom w:val="single" w:sz="4" w:space="0" w:color="auto"/>
              <w:right w:val="single" w:sz="4" w:space="0" w:color="auto"/>
            </w:tcBorders>
            <w:shd w:val="clear" w:color="auto" w:fill="auto"/>
            <w:noWrap/>
            <w:vAlign w:val="bottom"/>
            <w:hideMark/>
          </w:tcPr>
          <w:p w14:paraId="71A6E183" w14:textId="77777777" w:rsidR="008022A4" w:rsidRPr="00A62BF4" w:rsidRDefault="008022A4" w:rsidP="00C0320C">
            <w:pPr>
              <w:jc w:val="center"/>
              <w:rPr>
                <w:rFonts w:ascii="Gill Sans MT" w:hAnsi="Gill Sans MT"/>
              </w:rPr>
            </w:pPr>
            <w:r w:rsidRPr="00A62BF4">
              <w:rPr>
                <w:rFonts w:ascii="Gill Sans MT" w:hAnsi="Gill Sans MT"/>
              </w:rPr>
              <w:t>1</w:t>
            </w:r>
          </w:p>
        </w:tc>
      </w:tr>
      <w:tr w:rsidR="008022A4" w:rsidRPr="00A62BF4" w14:paraId="2AC91468" w14:textId="77777777" w:rsidTr="00C0320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AC7DDAC"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Gwell gen i beidio â dweud</w:t>
            </w:r>
          </w:p>
        </w:tc>
        <w:tc>
          <w:tcPr>
            <w:tcW w:w="1701" w:type="dxa"/>
            <w:tcBorders>
              <w:top w:val="nil"/>
              <w:left w:val="nil"/>
              <w:bottom w:val="single" w:sz="4" w:space="0" w:color="auto"/>
              <w:right w:val="single" w:sz="4" w:space="0" w:color="auto"/>
            </w:tcBorders>
            <w:shd w:val="clear" w:color="auto" w:fill="auto"/>
            <w:noWrap/>
            <w:vAlign w:val="bottom"/>
          </w:tcPr>
          <w:p w14:paraId="008FE176"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2</w:t>
            </w:r>
          </w:p>
        </w:tc>
      </w:tr>
    </w:tbl>
    <w:p w14:paraId="7F209785" w14:textId="77777777" w:rsidR="008022A4" w:rsidRPr="00A62BF4" w:rsidRDefault="008022A4" w:rsidP="008022A4">
      <w:pPr>
        <w:spacing w:line="300" w:lineRule="auto"/>
        <w:jc w:val="both"/>
        <w:rPr>
          <w:rFonts w:ascii="Gill Sans MT" w:hAnsi="Gill Sans MT" w:cs="Tahoma"/>
          <w:b/>
          <w:color w:val="FF0000"/>
        </w:rPr>
      </w:pPr>
    </w:p>
    <w:p w14:paraId="2061C86F" w14:textId="77777777" w:rsidR="008022A4" w:rsidRPr="00A62BF4" w:rsidRDefault="008022A4" w:rsidP="008022A4">
      <w:pPr>
        <w:spacing w:line="300" w:lineRule="auto"/>
        <w:jc w:val="both"/>
        <w:rPr>
          <w:rFonts w:ascii="Gill Sans MT" w:hAnsi="Gill Sans MT" w:cs="Tahoma"/>
          <w:b/>
        </w:rPr>
      </w:pPr>
    </w:p>
    <w:p w14:paraId="625316F9"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Anabledd</w:t>
      </w:r>
    </w:p>
    <w:tbl>
      <w:tblPr>
        <w:tblW w:w="4106" w:type="dxa"/>
        <w:tblInd w:w="113" w:type="dxa"/>
        <w:tblLook w:val="04A0" w:firstRow="1" w:lastRow="0" w:firstColumn="1" w:lastColumn="0" w:noHBand="0" w:noVBand="1"/>
      </w:tblPr>
      <w:tblGrid>
        <w:gridCol w:w="2405"/>
        <w:gridCol w:w="1701"/>
      </w:tblGrid>
      <w:tr w:rsidR="008022A4" w:rsidRPr="00A62BF4" w14:paraId="38349CBC"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547B1" w14:textId="77777777" w:rsidR="008022A4" w:rsidRPr="00343C24" w:rsidRDefault="008022A4" w:rsidP="00C0320C">
            <w:pPr>
              <w:rPr>
                <w:rFonts w:ascii="Gill Sans MT" w:hAnsi="Gill Sans MT"/>
                <w:b/>
                <w:bCs/>
                <w:color w:val="000000"/>
              </w:rPr>
            </w:pPr>
            <w:r w:rsidRPr="00E3684F">
              <w:rPr>
                <w:rFonts w:ascii="Gill Sans MT" w:hAnsi="Gill Sans MT"/>
                <w:b/>
                <w:bCs/>
                <w:color w:val="000000"/>
                <w:lang w:val="cy-GB"/>
              </w:rPr>
              <w:t>Staff</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7BC2717" w14:textId="77777777" w:rsidR="008022A4" w:rsidRPr="00343C24" w:rsidRDefault="008022A4" w:rsidP="00C0320C">
            <w:pPr>
              <w:jc w:val="center"/>
              <w:rPr>
                <w:rFonts w:ascii="Gill Sans MT" w:hAnsi="Gill Sans MT"/>
                <w:b/>
                <w:bCs/>
                <w:color w:val="000000"/>
              </w:rPr>
            </w:pPr>
            <w:r w:rsidRPr="00E3684F">
              <w:rPr>
                <w:rFonts w:ascii="Gill Sans MT" w:hAnsi="Gill Sans MT"/>
                <w:b/>
                <w:bCs/>
                <w:color w:val="000000"/>
                <w:lang w:val="cy-GB"/>
              </w:rPr>
              <w:t>Cyfanswm</w:t>
            </w:r>
          </w:p>
        </w:tc>
      </w:tr>
      <w:tr w:rsidR="008022A4" w:rsidRPr="00A62BF4" w14:paraId="76E19529"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56DAA0B"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Oes</w:t>
            </w:r>
          </w:p>
        </w:tc>
        <w:tc>
          <w:tcPr>
            <w:tcW w:w="1701" w:type="dxa"/>
            <w:tcBorders>
              <w:top w:val="nil"/>
              <w:left w:val="nil"/>
              <w:bottom w:val="single" w:sz="4" w:space="0" w:color="auto"/>
              <w:right w:val="single" w:sz="4" w:space="0" w:color="auto"/>
            </w:tcBorders>
            <w:shd w:val="clear" w:color="auto" w:fill="auto"/>
            <w:noWrap/>
            <w:vAlign w:val="bottom"/>
            <w:hideMark/>
          </w:tcPr>
          <w:p w14:paraId="6B21485A" w14:textId="77777777" w:rsidR="008022A4" w:rsidRPr="00A62BF4" w:rsidRDefault="008022A4" w:rsidP="00C0320C">
            <w:pPr>
              <w:jc w:val="center"/>
              <w:rPr>
                <w:rFonts w:ascii="Gill Sans MT" w:hAnsi="Gill Sans MT"/>
              </w:rPr>
            </w:pPr>
            <w:r w:rsidRPr="00A62BF4">
              <w:rPr>
                <w:rFonts w:ascii="Gill Sans MT" w:hAnsi="Gill Sans MT"/>
              </w:rPr>
              <w:t>1</w:t>
            </w:r>
          </w:p>
        </w:tc>
      </w:tr>
      <w:tr w:rsidR="008022A4" w:rsidRPr="00A62BF4" w14:paraId="5CAAA345"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7243876"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Nac oes</w:t>
            </w:r>
          </w:p>
        </w:tc>
        <w:tc>
          <w:tcPr>
            <w:tcW w:w="1701" w:type="dxa"/>
            <w:tcBorders>
              <w:top w:val="nil"/>
              <w:left w:val="nil"/>
              <w:bottom w:val="single" w:sz="4" w:space="0" w:color="auto"/>
              <w:right w:val="single" w:sz="4" w:space="0" w:color="auto"/>
            </w:tcBorders>
            <w:shd w:val="clear" w:color="auto" w:fill="auto"/>
            <w:noWrap/>
            <w:vAlign w:val="bottom"/>
            <w:hideMark/>
          </w:tcPr>
          <w:p w14:paraId="5396D65E" w14:textId="77777777" w:rsidR="008022A4" w:rsidRPr="00A62BF4" w:rsidRDefault="008022A4" w:rsidP="00C0320C">
            <w:pPr>
              <w:jc w:val="center"/>
              <w:rPr>
                <w:rFonts w:ascii="Gill Sans MT" w:hAnsi="Gill Sans MT"/>
              </w:rPr>
            </w:pPr>
            <w:r w:rsidRPr="00A62BF4">
              <w:rPr>
                <w:rFonts w:ascii="Gill Sans MT" w:hAnsi="Gill Sans MT"/>
              </w:rPr>
              <w:t>20</w:t>
            </w:r>
          </w:p>
        </w:tc>
      </w:tr>
    </w:tbl>
    <w:p w14:paraId="19468714" w14:textId="77777777" w:rsidR="008022A4" w:rsidRPr="00A62BF4" w:rsidRDefault="008022A4" w:rsidP="008022A4">
      <w:pPr>
        <w:spacing w:line="300" w:lineRule="auto"/>
        <w:rPr>
          <w:rFonts w:ascii="Gill Sans MT" w:hAnsi="Gill Sans MT" w:cs="Tahoma"/>
          <w:b/>
        </w:rPr>
      </w:pPr>
    </w:p>
    <w:p w14:paraId="41B8CB27" w14:textId="77777777" w:rsidR="008022A4" w:rsidRPr="00A62BF4" w:rsidRDefault="008022A4" w:rsidP="008022A4">
      <w:pPr>
        <w:spacing w:line="300" w:lineRule="auto"/>
        <w:rPr>
          <w:rFonts w:ascii="Gill Sans MT" w:hAnsi="Gill Sans MT" w:cs="Tahoma"/>
          <w:b/>
        </w:rPr>
      </w:pPr>
    </w:p>
    <w:p w14:paraId="69567C8B" w14:textId="77777777" w:rsidR="008022A4" w:rsidRPr="00A62BF4" w:rsidRDefault="008022A4" w:rsidP="008022A4">
      <w:pPr>
        <w:spacing w:line="300" w:lineRule="auto"/>
        <w:rPr>
          <w:rFonts w:ascii="Gill Sans MT" w:hAnsi="Gill Sans MT" w:cs="Tahoma"/>
          <w:b/>
        </w:rPr>
      </w:pPr>
    </w:p>
    <w:p w14:paraId="35F4D77C" w14:textId="77777777" w:rsidR="008022A4" w:rsidRPr="00A62BF4" w:rsidRDefault="008022A4" w:rsidP="008022A4">
      <w:pPr>
        <w:spacing w:line="300" w:lineRule="auto"/>
        <w:rPr>
          <w:rFonts w:ascii="Gill Sans MT" w:hAnsi="Gill Sans MT" w:cs="Tahoma"/>
          <w:b/>
        </w:rPr>
      </w:pPr>
    </w:p>
    <w:p w14:paraId="0CFB749C" w14:textId="77777777" w:rsidR="008022A4" w:rsidRPr="00A62BF4" w:rsidRDefault="008022A4" w:rsidP="008022A4">
      <w:pPr>
        <w:spacing w:line="300" w:lineRule="auto"/>
        <w:rPr>
          <w:rFonts w:ascii="Gill Sans MT" w:hAnsi="Gill Sans MT" w:cs="Tahoma"/>
          <w:b/>
        </w:rPr>
      </w:pPr>
    </w:p>
    <w:p w14:paraId="25B53FDE" w14:textId="77777777" w:rsidR="008022A4" w:rsidRPr="00A62BF4" w:rsidRDefault="008022A4" w:rsidP="008022A4">
      <w:pPr>
        <w:spacing w:line="300" w:lineRule="auto"/>
        <w:rPr>
          <w:rFonts w:ascii="Gill Sans MT" w:hAnsi="Gill Sans MT" w:cs="Tahoma"/>
          <w:b/>
        </w:rPr>
      </w:pPr>
    </w:p>
    <w:p w14:paraId="355FEE28"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Cyfeiriadedd Rhywiol</w:t>
      </w:r>
    </w:p>
    <w:p w14:paraId="3C404B73" w14:textId="77777777" w:rsidR="008022A4" w:rsidRPr="00A62BF4" w:rsidRDefault="008022A4" w:rsidP="008022A4">
      <w:pPr>
        <w:spacing w:line="300" w:lineRule="auto"/>
        <w:rPr>
          <w:rFonts w:ascii="Gill Sans MT" w:hAnsi="Gill Sans MT" w:cs="Tahoma"/>
          <w:b/>
        </w:rPr>
      </w:pPr>
    </w:p>
    <w:tbl>
      <w:tblPr>
        <w:tblW w:w="41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tblGrid>
      <w:tr w:rsidR="008022A4" w:rsidRPr="00A62BF4" w14:paraId="4C55C38C" w14:textId="77777777" w:rsidTr="00C0320C">
        <w:trPr>
          <w:trHeight w:val="288"/>
        </w:trPr>
        <w:tc>
          <w:tcPr>
            <w:tcW w:w="2405" w:type="dxa"/>
            <w:shd w:val="clear" w:color="auto" w:fill="auto"/>
            <w:noWrap/>
            <w:vAlign w:val="bottom"/>
            <w:hideMark/>
          </w:tcPr>
          <w:p w14:paraId="099B493B"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Cyfeiriadedd Rhywiol Arall</w:t>
            </w:r>
          </w:p>
        </w:tc>
        <w:tc>
          <w:tcPr>
            <w:tcW w:w="1701" w:type="dxa"/>
            <w:shd w:val="clear" w:color="auto" w:fill="auto"/>
            <w:noWrap/>
            <w:vAlign w:val="bottom"/>
            <w:hideMark/>
          </w:tcPr>
          <w:p w14:paraId="255516BB"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2</w:t>
            </w:r>
          </w:p>
        </w:tc>
      </w:tr>
      <w:tr w:rsidR="008022A4" w:rsidRPr="00A62BF4" w14:paraId="78F9997F" w14:textId="77777777" w:rsidTr="00C0320C">
        <w:trPr>
          <w:trHeight w:val="288"/>
        </w:trPr>
        <w:tc>
          <w:tcPr>
            <w:tcW w:w="2405" w:type="dxa"/>
            <w:shd w:val="clear" w:color="auto" w:fill="auto"/>
            <w:noWrap/>
            <w:vAlign w:val="bottom"/>
            <w:hideMark/>
          </w:tcPr>
          <w:p w14:paraId="113BB3DE"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Heterorywiol / Syth</w:t>
            </w:r>
          </w:p>
        </w:tc>
        <w:tc>
          <w:tcPr>
            <w:tcW w:w="1701" w:type="dxa"/>
            <w:shd w:val="clear" w:color="auto" w:fill="auto"/>
            <w:noWrap/>
            <w:vAlign w:val="bottom"/>
            <w:hideMark/>
          </w:tcPr>
          <w:p w14:paraId="3A70159A" w14:textId="77777777" w:rsidR="008022A4" w:rsidRPr="00A62BF4" w:rsidRDefault="008022A4" w:rsidP="00C0320C">
            <w:pPr>
              <w:jc w:val="center"/>
              <w:rPr>
                <w:rFonts w:ascii="Gill Sans MT" w:hAnsi="Gill Sans MT"/>
                <w:color w:val="000000"/>
              </w:rPr>
            </w:pPr>
            <w:r>
              <w:rPr>
                <w:rFonts w:ascii="Gill Sans MT" w:hAnsi="Gill Sans MT"/>
                <w:color w:val="000000"/>
              </w:rPr>
              <w:t>9</w:t>
            </w:r>
          </w:p>
        </w:tc>
      </w:tr>
      <w:tr w:rsidR="008022A4" w:rsidRPr="00A62BF4" w14:paraId="1DE8BA65" w14:textId="77777777" w:rsidTr="00C0320C">
        <w:trPr>
          <w:trHeight w:val="288"/>
        </w:trPr>
        <w:tc>
          <w:tcPr>
            <w:tcW w:w="2405" w:type="dxa"/>
            <w:shd w:val="clear" w:color="auto" w:fill="auto"/>
            <w:noWrap/>
            <w:vAlign w:val="bottom"/>
            <w:hideMark/>
          </w:tcPr>
          <w:p w14:paraId="1A829433"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Gwell gen i beidio â dweud / Heb ddatgan</w:t>
            </w:r>
          </w:p>
        </w:tc>
        <w:tc>
          <w:tcPr>
            <w:tcW w:w="1701" w:type="dxa"/>
            <w:shd w:val="clear" w:color="auto" w:fill="auto"/>
            <w:noWrap/>
            <w:vAlign w:val="bottom"/>
            <w:hideMark/>
          </w:tcPr>
          <w:p w14:paraId="1E7C3422" w14:textId="77777777" w:rsidR="008022A4" w:rsidRPr="00A62BF4" w:rsidRDefault="008022A4" w:rsidP="00C0320C">
            <w:pPr>
              <w:jc w:val="center"/>
              <w:rPr>
                <w:rFonts w:ascii="Gill Sans MT" w:hAnsi="Gill Sans MT"/>
                <w:color w:val="000000"/>
              </w:rPr>
            </w:pPr>
            <w:r>
              <w:rPr>
                <w:rFonts w:ascii="Gill Sans MT" w:hAnsi="Gill Sans MT"/>
                <w:color w:val="000000"/>
              </w:rPr>
              <w:t>10</w:t>
            </w:r>
          </w:p>
        </w:tc>
      </w:tr>
    </w:tbl>
    <w:p w14:paraId="04437775" w14:textId="77777777" w:rsidR="008022A4" w:rsidRPr="00A62BF4" w:rsidRDefault="008022A4" w:rsidP="008022A4">
      <w:pPr>
        <w:spacing w:line="300" w:lineRule="auto"/>
        <w:rPr>
          <w:rFonts w:ascii="Gill Sans MT" w:hAnsi="Gill Sans MT" w:cs="Tahoma"/>
          <w:b/>
          <w:bCs/>
        </w:rPr>
      </w:pPr>
    </w:p>
    <w:p w14:paraId="2B4A70E9"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Statws Priodasol</w:t>
      </w:r>
    </w:p>
    <w:p w14:paraId="61DA7754" w14:textId="77777777" w:rsidR="008022A4" w:rsidRPr="00A62BF4" w:rsidRDefault="008022A4" w:rsidP="008022A4">
      <w:pPr>
        <w:spacing w:line="300" w:lineRule="auto"/>
        <w:rPr>
          <w:rFonts w:ascii="Gill Sans MT" w:hAnsi="Gill Sans MT" w:cs="Tahoma"/>
          <w:b/>
        </w:rPr>
      </w:pP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tblGrid>
      <w:tr w:rsidR="008022A4" w:rsidRPr="00A62BF4" w14:paraId="39FA49BA" w14:textId="77777777" w:rsidTr="00C0320C">
        <w:trPr>
          <w:trHeight w:val="288"/>
        </w:trPr>
        <w:tc>
          <w:tcPr>
            <w:tcW w:w="2410" w:type="dxa"/>
            <w:shd w:val="clear" w:color="auto" w:fill="auto"/>
            <w:noWrap/>
            <w:vAlign w:val="bottom"/>
            <w:hideMark/>
          </w:tcPr>
          <w:p w14:paraId="1520C5CF" w14:textId="77777777" w:rsidR="008022A4" w:rsidRPr="00343C24" w:rsidRDefault="008022A4" w:rsidP="00C0320C">
            <w:pPr>
              <w:rPr>
                <w:rFonts w:ascii="Gill Sans MT" w:hAnsi="Gill Sans MT"/>
              </w:rPr>
            </w:pPr>
            <w:r w:rsidRPr="00E3684F">
              <w:rPr>
                <w:rFonts w:ascii="Gill Sans MT" w:hAnsi="Gill Sans MT"/>
                <w:lang w:val="cy-GB"/>
              </w:rPr>
              <w:lastRenderedPageBreak/>
              <w:t>Priod</w:t>
            </w:r>
          </w:p>
        </w:tc>
        <w:tc>
          <w:tcPr>
            <w:tcW w:w="1701" w:type="dxa"/>
            <w:shd w:val="clear" w:color="auto" w:fill="auto"/>
            <w:noWrap/>
            <w:vAlign w:val="bottom"/>
            <w:hideMark/>
          </w:tcPr>
          <w:p w14:paraId="25514615" w14:textId="77777777" w:rsidR="008022A4" w:rsidRPr="00A62BF4" w:rsidRDefault="008022A4" w:rsidP="00C0320C">
            <w:pPr>
              <w:jc w:val="center"/>
              <w:rPr>
                <w:rFonts w:ascii="Gill Sans MT" w:hAnsi="Gill Sans MT"/>
                <w:b/>
              </w:rPr>
            </w:pPr>
            <w:r w:rsidRPr="00A62BF4">
              <w:rPr>
                <w:rFonts w:ascii="Gill Sans MT" w:hAnsi="Gill Sans MT"/>
                <w:b/>
              </w:rPr>
              <w:t>5</w:t>
            </w:r>
          </w:p>
        </w:tc>
      </w:tr>
      <w:tr w:rsidR="008022A4" w:rsidRPr="00A62BF4" w14:paraId="524DAE39" w14:textId="77777777" w:rsidTr="00C0320C">
        <w:trPr>
          <w:trHeight w:val="288"/>
        </w:trPr>
        <w:tc>
          <w:tcPr>
            <w:tcW w:w="2410" w:type="dxa"/>
            <w:shd w:val="clear" w:color="auto" w:fill="auto"/>
            <w:noWrap/>
            <w:vAlign w:val="bottom"/>
            <w:hideMark/>
          </w:tcPr>
          <w:p w14:paraId="51EB43F4" w14:textId="77777777" w:rsidR="008022A4" w:rsidRPr="00343C24" w:rsidRDefault="008022A4" w:rsidP="00C0320C">
            <w:pPr>
              <w:rPr>
                <w:rFonts w:ascii="Gill Sans MT" w:hAnsi="Gill Sans MT"/>
              </w:rPr>
            </w:pPr>
            <w:r w:rsidRPr="00E3684F">
              <w:rPr>
                <w:rFonts w:ascii="Gill Sans MT" w:hAnsi="Gill Sans MT"/>
                <w:lang w:val="cy-GB"/>
              </w:rPr>
              <w:t>Cyd-fyw</w:t>
            </w:r>
          </w:p>
        </w:tc>
        <w:tc>
          <w:tcPr>
            <w:tcW w:w="1701" w:type="dxa"/>
            <w:shd w:val="clear" w:color="auto" w:fill="auto"/>
            <w:noWrap/>
            <w:vAlign w:val="bottom"/>
            <w:hideMark/>
          </w:tcPr>
          <w:p w14:paraId="499ACA3F" w14:textId="77777777" w:rsidR="008022A4" w:rsidRPr="00A62BF4" w:rsidRDefault="008022A4" w:rsidP="00C0320C">
            <w:pPr>
              <w:jc w:val="center"/>
              <w:rPr>
                <w:rFonts w:ascii="Gill Sans MT" w:hAnsi="Gill Sans MT"/>
                <w:b/>
              </w:rPr>
            </w:pPr>
            <w:r w:rsidRPr="00A62BF4">
              <w:rPr>
                <w:rFonts w:ascii="Gill Sans MT" w:hAnsi="Gill Sans MT"/>
                <w:b/>
              </w:rPr>
              <w:t>5</w:t>
            </w:r>
          </w:p>
        </w:tc>
      </w:tr>
      <w:tr w:rsidR="008022A4" w:rsidRPr="00A62BF4" w14:paraId="77E72F49" w14:textId="77777777" w:rsidTr="00C0320C">
        <w:trPr>
          <w:trHeight w:val="382"/>
        </w:trPr>
        <w:tc>
          <w:tcPr>
            <w:tcW w:w="2410" w:type="dxa"/>
            <w:shd w:val="clear" w:color="auto" w:fill="auto"/>
            <w:noWrap/>
            <w:vAlign w:val="bottom"/>
            <w:hideMark/>
          </w:tcPr>
          <w:p w14:paraId="0921AAA9" w14:textId="77777777" w:rsidR="008022A4" w:rsidRPr="00343C24" w:rsidRDefault="008022A4" w:rsidP="00C0320C">
            <w:pPr>
              <w:rPr>
                <w:rFonts w:ascii="Gill Sans MT" w:hAnsi="Gill Sans MT"/>
              </w:rPr>
            </w:pPr>
            <w:r w:rsidRPr="00E3684F">
              <w:rPr>
                <w:rFonts w:ascii="Gill Sans MT" w:hAnsi="Gill Sans MT"/>
                <w:lang w:val="cy-GB"/>
              </w:rPr>
              <w:t>Gwell gen i beidio â dweud</w:t>
            </w:r>
          </w:p>
        </w:tc>
        <w:tc>
          <w:tcPr>
            <w:tcW w:w="1701" w:type="dxa"/>
            <w:shd w:val="clear" w:color="auto" w:fill="auto"/>
            <w:noWrap/>
            <w:vAlign w:val="bottom"/>
            <w:hideMark/>
          </w:tcPr>
          <w:p w14:paraId="6B9CC2B9" w14:textId="77777777" w:rsidR="008022A4" w:rsidRPr="00A62BF4" w:rsidRDefault="008022A4" w:rsidP="00C0320C">
            <w:pPr>
              <w:jc w:val="center"/>
              <w:rPr>
                <w:rFonts w:ascii="Gill Sans MT" w:hAnsi="Gill Sans MT"/>
                <w:b/>
              </w:rPr>
            </w:pPr>
            <w:r w:rsidRPr="00A62BF4">
              <w:rPr>
                <w:rFonts w:ascii="Gill Sans MT" w:hAnsi="Gill Sans MT"/>
                <w:b/>
              </w:rPr>
              <w:t>5</w:t>
            </w:r>
          </w:p>
        </w:tc>
      </w:tr>
      <w:tr w:rsidR="008022A4" w:rsidRPr="00A62BF4" w14:paraId="6403E971" w14:textId="77777777" w:rsidTr="00C0320C">
        <w:trPr>
          <w:trHeight w:val="288"/>
        </w:trPr>
        <w:tc>
          <w:tcPr>
            <w:tcW w:w="2410" w:type="dxa"/>
            <w:shd w:val="clear" w:color="auto" w:fill="auto"/>
            <w:noWrap/>
            <w:vAlign w:val="bottom"/>
            <w:hideMark/>
          </w:tcPr>
          <w:p w14:paraId="7B0DFBED" w14:textId="77777777" w:rsidR="008022A4" w:rsidRPr="00343C24" w:rsidRDefault="008022A4" w:rsidP="00C0320C">
            <w:pPr>
              <w:rPr>
                <w:rFonts w:ascii="Gill Sans MT" w:hAnsi="Gill Sans MT"/>
              </w:rPr>
            </w:pPr>
            <w:r w:rsidRPr="00E3684F">
              <w:rPr>
                <w:rFonts w:ascii="Gill Sans MT" w:hAnsi="Gill Sans MT"/>
                <w:lang w:val="cy-GB"/>
              </w:rPr>
              <w:t>Arall</w:t>
            </w:r>
          </w:p>
        </w:tc>
        <w:tc>
          <w:tcPr>
            <w:tcW w:w="1701" w:type="dxa"/>
            <w:shd w:val="clear" w:color="auto" w:fill="auto"/>
            <w:noWrap/>
            <w:vAlign w:val="bottom"/>
            <w:hideMark/>
          </w:tcPr>
          <w:p w14:paraId="6286AF67" w14:textId="77777777" w:rsidR="008022A4" w:rsidRPr="00A62BF4" w:rsidRDefault="008022A4" w:rsidP="00C0320C">
            <w:pPr>
              <w:jc w:val="center"/>
              <w:rPr>
                <w:rFonts w:ascii="Gill Sans MT" w:hAnsi="Gill Sans MT"/>
                <w:b/>
              </w:rPr>
            </w:pPr>
            <w:r w:rsidRPr="00A62BF4">
              <w:rPr>
                <w:rFonts w:ascii="Gill Sans MT" w:hAnsi="Gill Sans MT"/>
                <w:b/>
              </w:rPr>
              <w:t>6</w:t>
            </w:r>
          </w:p>
        </w:tc>
      </w:tr>
    </w:tbl>
    <w:p w14:paraId="051F8AE4" w14:textId="77777777" w:rsidR="008022A4" w:rsidRPr="00A62BF4" w:rsidRDefault="008022A4" w:rsidP="008022A4">
      <w:pPr>
        <w:spacing w:line="300" w:lineRule="auto"/>
        <w:rPr>
          <w:rFonts w:ascii="Gill Sans MT" w:hAnsi="Gill Sans MT" w:cs="Tahoma"/>
          <w:b/>
          <w:bCs/>
        </w:rPr>
      </w:pPr>
    </w:p>
    <w:p w14:paraId="26200374"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Hîl / Tarddiad ethnig</w:t>
      </w:r>
    </w:p>
    <w:tbl>
      <w:tblPr>
        <w:tblW w:w="4106" w:type="dxa"/>
        <w:tblInd w:w="113" w:type="dxa"/>
        <w:tblLook w:val="04A0" w:firstRow="1" w:lastRow="0" w:firstColumn="1" w:lastColumn="0" w:noHBand="0" w:noVBand="1"/>
      </w:tblPr>
      <w:tblGrid>
        <w:gridCol w:w="2405"/>
        <w:gridCol w:w="1701"/>
      </w:tblGrid>
      <w:tr w:rsidR="008022A4" w:rsidRPr="00A62BF4" w14:paraId="07D955A5"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3C94" w14:textId="77777777" w:rsidR="008022A4" w:rsidRPr="0074481F" w:rsidRDefault="008022A4" w:rsidP="00C0320C">
            <w:pPr>
              <w:rPr>
                <w:rFonts w:ascii="Gill Sans MT" w:hAnsi="Gill Sans MT"/>
                <w:b/>
                <w:bCs/>
              </w:rPr>
            </w:pPr>
            <w:r w:rsidRPr="0074481F">
              <w:rPr>
                <w:rFonts w:ascii="Gill Sans MT" w:hAnsi="Gill Sans MT"/>
                <w:b/>
                <w:bC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EDBF86" w14:textId="77777777" w:rsidR="008022A4" w:rsidRPr="00343C24" w:rsidRDefault="008022A4" w:rsidP="00C0320C">
            <w:pPr>
              <w:jc w:val="center"/>
              <w:rPr>
                <w:rFonts w:ascii="Gill Sans MT" w:hAnsi="Gill Sans MT"/>
                <w:b/>
                <w:bCs/>
              </w:rPr>
            </w:pPr>
            <w:r w:rsidRPr="00E3684F">
              <w:rPr>
                <w:rFonts w:ascii="Gill Sans MT" w:hAnsi="Gill Sans MT"/>
                <w:b/>
                <w:bCs/>
                <w:lang w:val="cy-GB"/>
              </w:rPr>
              <w:t>Cyfanswm</w:t>
            </w:r>
          </w:p>
        </w:tc>
      </w:tr>
      <w:tr w:rsidR="008022A4" w:rsidRPr="00A62BF4" w14:paraId="671FF659"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7B745E0" w14:textId="77777777" w:rsidR="008022A4" w:rsidRPr="00343C24" w:rsidRDefault="008022A4" w:rsidP="00C0320C">
            <w:pPr>
              <w:rPr>
                <w:rFonts w:ascii="Gill Sans MT" w:hAnsi="Gill Sans MT"/>
              </w:rPr>
            </w:pPr>
            <w:r w:rsidRPr="00E3684F">
              <w:rPr>
                <w:rFonts w:ascii="Gill Sans MT" w:hAnsi="Gill Sans MT"/>
                <w:lang w:val="cy-GB"/>
              </w:rPr>
              <w:t>Gwyn - Prydeinig</w:t>
            </w:r>
          </w:p>
        </w:tc>
        <w:tc>
          <w:tcPr>
            <w:tcW w:w="1701" w:type="dxa"/>
            <w:tcBorders>
              <w:top w:val="nil"/>
              <w:left w:val="nil"/>
              <w:bottom w:val="single" w:sz="4" w:space="0" w:color="auto"/>
              <w:right w:val="single" w:sz="4" w:space="0" w:color="auto"/>
            </w:tcBorders>
            <w:shd w:val="clear" w:color="auto" w:fill="auto"/>
            <w:noWrap/>
            <w:vAlign w:val="bottom"/>
            <w:hideMark/>
          </w:tcPr>
          <w:p w14:paraId="0D007F4A" w14:textId="77777777" w:rsidR="008022A4" w:rsidRPr="0074481F" w:rsidRDefault="008022A4" w:rsidP="00C0320C">
            <w:pPr>
              <w:rPr>
                <w:rFonts w:ascii="Gill Sans MT" w:hAnsi="Gill Sans MT"/>
              </w:rPr>
            </w:pPr>
            <w:r w:rsidRPr="0074481F">
              <w:rPr>
                <w:rFonts w:ascii="Gill Sans MT" w:hAnsi="Gill Sans MT"/>
              </w:rPr>
              <w:t xml:space="preserve">         15</w:t>
            </w:r>
          </w:p>
        </w:tc>
      </w:tr>
      <w:tr w:rsidR="008022A4" w:rsidRPr="00A62BF4" w14:paraId="49D656BB"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3AA493" w14:textId="77777777" w:rsidR="008022A4" w:rsidRPr="00343C24" w:rsidRDefault="008022A4" w:rsidP="00C0320C">
            <w:pPr>
              <w:rPr>
                <w:rFonts w:ascii="Gill Sans MT" w:hAnsi="Gill Sans MT"/>
              </w:rPr>
            </w:pPr>
            <w:r w:rsidRPr="00E3684F">
              <w:rPr>
                <w:rFonts w:ascii="Gill Sans MT" w:hAnsi="Gill Sans MT"/>
                <w:lang w:val="cy-GB"/>
              </w:rPr>
              <w:t>Gwyn - Gwyddelig</w:t>
            </w:r>
          </w:p>
        </w:tc>
        <w:tc>
          <w:tcPr>
            <w:tcW w:w="1701" w:type="dxa"/>
            <w:tcBorders>
              <w:top w:val="nil"/>
              <w:left w:val="nil"/>
              <w:bottom w:val="single" w:sz="4" w:space="0" w:color="auto"/>
              <w:right w:val="single" w:sz="4" w:space="0" w:color="auto"/>
            </w:tcBorders>
            <w:shd w:val="clear" w:color="auto" w:fill="auto"/>
            <w:noWrap/>
            <w:vAlign w:val="bottom"/>
            <w:hideMark/>
          </w:tcPr>
          <w:p w14:paraId="74C878FC" w14:textId="77777777" w:rsidR="008022A4" w:rsidRPr="0074481F" w:rsidRDefault="008022A4" w:rsidP="00C0320C">
            <w:pPr>
              <w:jc w:val="center"/>
              <w:rPr>
                <w:rFonts w:ascii="Gill Sans MT" w:hAnsi="Gill Sans MT"/>
              </w:rPr>
            </w:pPr>
            <w:r w:rsidRPr="0074481F">
              <w:rPr>
                <w:rFonts w:ascii="Gill Sans MT" w:hAnsi="Gill Sans MT"/>
              </w:rPr>
              <w:t>0</w:t>
            </w:r>
          </w:p>
        </w:tc>
      </w:tr>
      <w:tr w:rsidR="008022A4" w:rsidRPr="00A62BF4" w14:paraId="015208C5"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CA0F16" w14:textId="77777777" w:rsidR="008022A4" w:rsidRPr="00343C24" w:rsidRDefault="008022A4" w:rsidP="00C0320C">
            <w:pPr>
              <w:rPr>
                <w:rFonts w:ascii="Gill Sans MT" w:hAnsi="Gill Sans MT"/>
              </w:rPr>
            </w:pPr>
            <w:r w:rsidRPr="00E3684F">
              <w:rPr>
                <w:rFonts w:ascii="Gill Sans MT" w:hAnsi="Gill Sans MT"/>
                <w:lang w:val="cy-GB"/>
              </w:rPr>
              <w:t>Gwyn - Arall</w:t>
            </w:r>
          </w:p>
        </w:tc>
        <w:tc>
          <w:tcPr>
            <w:tcW w:w="1701" w:type="dxa"/>
            <w:tcBorders>
              <w:top w:val="nil"/>
              <w:left w:val="nil"/>
              <w:bottom w:val="single" w:sz="4" w:space="0" w:color="auto"/>
              <w:right w:val="single" w:sz="4" w:space="0" w:color="auto"/>
            </w:tcBorders>
            <w:shd w:val="clear" w:color="auto" w:fill="auto"/>
            <w:noWrap/>
            <w:vAlign w:val="bottom"/>
            <w:hideMark/>
          </w:tcPr>
          <w:p w14:paraId="68B19FF2" w14:textId="77777777" w:rsidR="008022A4" w:rsidRPr="0074481F" w:rsidRDefault="008022A4" w:rsidP="00C0320C">
            <w:pPr>
              <w:jc w:val="center"/>
              <w:rPr>
                <w:rFonts w:ascii="Gill Sans MT" w:hAnsi="Gill Sans MT"/>
              </w:rPr>
            </w:pPr>
            <w:r w:rsidRPr="0074481F">
              <w:rPr>
                <w:rFonts w:ascii="Gill Sans MT" w:hAnsi="Gill Sans MT"/>
              </w:rPr>
              <w:t>1</w:t>
            </w:r>
          </w:p>
        </w:tc>
      </w:tr>
      <w:tr w:rsidR="008022A4" w:rsidRPr="00A62BF4" w14:paraId="009FBF1D"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2718BA" w14:textId="77777777" w:rsidR="008022A4" w:rsidRPr="00343C24" w:rsidRDefault="008022A4" w:rsidP="00C0320C">
            <w:pPr>
              <w:rPr>
                <w:rFonts w:ascii="Gill Sans MT" w:hAnsi="Gill Sans MT"/>
              </w:rPr>
            </w:pPr>
            <w:r w:rsidRPr="00E3684F">
              <w:rPr>
                <w:rFonts w:ascii="Gill Sans MT" w:hAnsi="Gill Sans MT"/>
                <w:lang w:val="cy-GB"/>
              </w:rPr>
              <w:t>Cymysg - Gwyn a Du Affricanaidd</w:t>
            </w:r>
            <w:r w:rsidRPr="00343C24">
              <w:rPr>
                <w:rFonts w:ascii="Gill Sans MT" w:hAnsi="Gill Sans MT"/>
                <w:lang w:val="cy-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4DEC6306" w14:textId="77777777" w:rsidR="008022A4" w:rsidRPr="0074481F" w:rsidRDefault="008022A4" w:rsidP="00C0320C">
            <w:pPr>
              <w:jc w:val="center"/>
              <w:rPr>
                <w:rFonts w:ascii="Gill Sans MT" w:hAnsi="Gill Sans MT"/>
              </w:rPr>
            </w:pPr>
            <w:r w:rsidRPr="0074481F">
              <w:rPr>
                <w:rFonts w:ascii="Gill Sans MT" w:hAnsi="Gill Sans MT"/>
              </w:rPr>
              <w:t>0</w:t>
            </w:r>
          </w:p>
        </w:tc>
      </w:tr>
      <w:tr w:rsidR="008022A4" w:rsidRPr="00A62BF4" w14:paraId="1998981A"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737E86" w14:textId="77777777" w:rsidR="008022A4" w:rsidRPr="00343C24" w:rsidRDefault="008022A4" w:rsidP="00C0320C">
            <w:pPr>
              <w:rPr>
                <w:rFonts w:ascii="Gill Sans MT" w:hAnsi="Gill Sans MT"/>
              </w:rPr>
            </w:pPr>
            <w:r w:rsidRPr="00E3684F">
              <w:rPr>
                <w:rFonts w:ascii="Gill Sans MT" w:hAnsi="Gill Sans MT"/>
                <w:lang w:val="cy-GB"/>
              </w:rPr>
              <w:t>Cymysg - Gwyn ac Asiaidd</w:t>
            </w:r>
          </w:p>
        </w:tc>
        <w:tc>
          <w:tcPr>
            <w:tcW w:w="1701" w:type="dxa"/>
            <w:tcBorders>
              <w:top w:val="nil"/>
              <w:left w:val="nil"/>
              <w:bottom w:val="single" w:sz="4" w:space="0" w:color="auto"/>
              <w:right w:val="single" w:sz="4" w:space="0" w:color="auto"/>
            </w:tcBorders>
            <w:shd w:val="clear" w:color="auto" w:fill="auto"/>
            <w:noWrap/>
            <w:vAlign w:val="bottom"/>
            <w:hideMark/>
          </w:tcPr>
          <w:p w14:paraId="68C99CFE" w14:textId="77777777" w:rsidR="008022A4" w:rsidRPr="0074481F" w:rsidRDefault="008022A4" w:rsidP="00C0320C">
            <w:pPr>
              <w:jc w:val="center"/>
              <w:rPr>
                <w:rFonts w:ascii="Gill Sans MT" w:hAnsi="Gill Sans MT"/>
              </w:rPr>
            </w:pPr>
            <w:r w:rsidRPr="0074481F">
              <w:rPr>
                <w:rFonts w:ascii="Gill Sans MT" w:hAnsi="Gill Sans MT"/>
              </w:rPr>
              <w:t>0</w:t>
            </w:r>
          </w:p>
        </w:tc>
      </w:tr>
      <w:tr w:rsidR="008022A4" w:rsidRPr="00A62BF4" w14:paraId="0198EA99" w14:textId="77777777" w:rsidTr="00C0320C">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0E0FD4BF" w14:textId="77777777" w:rsidR="008022A4" w:rsidRPr="00343C24" w:rsidRDefault="008022A4" w:rsidP="00C0320C">
            <w:pPr>
              <w:rPr>
                <w:rFonts w:ascii="Gill Sans MT" w:hAnsi="Gill Sans MT"/>
              </w:rPr>
            </w:pPr>
            <w:r w:rsidRPr="00E3684F">
              <w:rPr>
                <w:rFonts w:ascii="Gill Sans MT" w:hAnsi="Gill Sans MT"/>
                <w:lang w:val="cy-GB"/>
              </w:rPr>
              <w:t>Ddim yn dymuno datgelu</w:t>
            </w:r>
          </w:p>
        </w:tc>
        <w:tc>
          <w:tcPr>
            <w:tcW w:w="1701" w:type="dxa"/>
            <w:tcBorders>
              <w:top w:val="nil"/>
              <w:left w:val="nil"/>
              <w:bottom w:val="single" w:sz="4" w:space="0" w:color="auto"/>
              <w:right w:val="single" w:sz="4" w:space="0" w:color="auto"/>
            </w:tcBorders>
            <w:shd w:val="clear" w:color="auto" w:fill="auto"/>
            <w:noWrap/>
            <w:vAlign w:val="bottom"/>
          </w:tcPr>
          <w:p w14:paraId="106158D0" w14:textId="77777777" w:rsidR="008022A4" w:rsidRPr="0074481F" w:rsidRDefault="008022A4" w:rsidP="00C0320C">
            <w:pPr>
              <w:jc w:val="center"/>
              <w:rPr>
                <w:rFonts w:ascii="Gill Sans MT" w:hAnsi="Gill Sans MT"/>
              </w:rPr>
            </w:pPr>
            <w:r w:rsidRPr="0074481F">
              <w:rPr>
                <w:rFonts w:ascii="Gill Sans MT" w:hAnsi="Gill Sans MT"/>
              </w:rPr>
              <w:t>5</w:t>
            </w:r>
          </w:p>
        </w:tc>
      </w:tr>
    </w:tbl>
    <w:p w14:paraId="626CAA8C" w14:textId="77777777" w:rsidR="008022A4" w:rsidRPr="00A62BF4" w:rsidRDefault="008022A4" w:rsidP="008022A4">
      <w:pPr>
        <w:spacing w:line="300" w:lineRule="auto"/>
        <w:rPr>
          <w:rFonts w:ascii="Gill Sans MT" w:hAnsi="Gill Sans MT" w:cs="Tahoma"/>
          <w:b/>
        </w:rPr>
      </w:pPr>
    </w:p>
    <w:p w14:paraId="7DD7BB30" w14:textId="77777777" w:rsidR="008022A4" w:rsidRPr="00A62BF4" w:rsidRDefault="008022A4" w:rsidP="008022A4">
      <w:pPr>
        <w:spacing w:line="300" w:lineRule="auto"/>
        <w:rPr>
          <w:rFonts w:ascii="Gill Sans MT" w:hAnsi="Gill Sans MT" w:cs="Tahoma"/>
          <w:b/>
        </w:rPr>
      </w:pPr>
    </w:p>
    <w:p w14:paraId="58350F2E"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 xml:space="preserve">Ail-aseinio rhywedd - </w:t>
      </w:r>
      <w:r w:rsidRPr="00E3684F">
        <w:rPr>
          <w:rFonts w:ascii="Gill Sans MT" w:hAnsi="Gill Sans MT" w:cs="Tahoma"/>
          <w:lang w:val="cy-GB"/>
        </w:rPr>
        <w:t>Does yna’r un ymgeisydd oedd wedi ail-aseinio rhywedd.</w:t>
      </w:r>
    </w:p>
    <w:p w14:paraId="06944389" w14:textId="77777777" w:rsidR="008022A4" w:rsidRPr="00A62BF4" w:rsidRDefault="008022A4" w:rsidP="008022A4">
      <w:pPr>
        <w:spacing w:line="300" w:lineRule="auto"/>
        <w:rPr>
          <w:rFonts w:ascii="Gill Sans MT" w:hAnsi="Gill Sans MT" w:cs="Tahoma"/>
          <w:b/>
        </w:rPr>
      </w:pPr>
    </w:p>
    <w:p w14:paraId="00EFA0DC"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Crefydd neu gred</w:t>
      </w:r>
    </w:p>
    <w:tbl>
      <w:tblPr>
        <w:tblW w:w="11542" w:type="dxa"/>
        <w:tblInd w:w="113" w:type="dxa"/>
        <w:tblLook w:val="04A0" w:firstRow="1" w:lastRow="0" w:firstColumn="1" w:lastColumn="0" w:noHBand="0" w:noVBand="1"/>
      </w:tblPr>
      <w:tblGrid>
        <w:gridCol w:w="2405"/>
        <w:gridCol w:w="1701"/>
        <w:gridCol w:w="7436"/>
      </w:tblGrid>
      <w:tr w:rsidR="008022A4" w:rsidRPr="00A62BF4" w14:paraId="255F2844"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03FAD358"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Agnostig</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A8C05" w14:textId="77777777" w:rsidR="008022A4" w:rsidRPr="00A62BF4" w:rsidRDefault="008022A4" w:rsidP="00C0320C">
            <w:pPr>
              <w:jc w:val="center"/>
              <w:rPr>
                <w:rFonts w:ascii="Gill Sans MT" w:hAnsi="Gill Sans MT"/>
              </w:rPr>
            </w:pPr>
            <w:r w:rsidRPr="00A62BF4">
              <w:rPr>
                <w:rFonts w:ascii="Gill Sans MT" w:hAnsi="Gill Sans MT"/>
              </w:rPr>
              <w:t>0</w:t>
            </w:r>
          </w:p>
        </w:tc>
        <w:tc>
          <w:tcPr>
            <w:tcW w:w="7436" w:type="dxa"/>
            <w:vAlign w:val="bottom"/>
          </w:tcPr>
          <w:p w14:paraId="062A71DF" w14:textId="77777777" w:rsidR="008022A4" w:rsidRPr="00A62BF4" w:rsidRDefault="008022A4" w:rsidP="00C0320C">
            <w:pPr>
              <w:rPr>
                <w:rFonts w:ascii="Gill Sans MT" w:hAnsi="Gill Sans MT" w:cs="Arial"/>
                <w:color w:val="000000"/>
              </w:rPr>
            </w:pPr>
          </w:p>
        </w:tc>
      </w:tr>
      <w:tr w:rsidR="008022A4" w:rsidRPr="00A62BF4" w14:paraId="36A1EDE2"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4E9891A4"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Anffyddiwr</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831B8" w14:textId="77777777" w:rsidR="008022A4" w:rsidRPr="00A62BF4" w:rsidRDefault="008022A4" w:rsidP="00C0320C">
            <w:pPr>
              <w:jc w:val="center"/>
              <w:rPr>
                <w:rFonts w:ascii="Gill Sans MT" w:hAnsi="Gill Sans MT"/>
              </w:rPr>
            </w:pPr>
            <w:r w:rsidRPr="00A62BF4">
              <w:rPr>
                <w:rFonts w:ascii="Gill Sans MT" w:hAnsi="Gill Sans MT"/>
              </w:rPr>
              <w:t>0</w:t>
            </w:r>
          </w:p>
        </w:tc>
        <w:tc>
          <w:tcPr>
            <w:tcW w:w="0" w:type="auto"/>
            <w:vAlign w:val="bottom"/>
          </w:tcPr>
          <w:p w14:paraId="11384453" w14:textId="77777777" w:rsidR="008022A4" w:rsidRPr="00A62BF4" w:rsidRDefault="008022A4" w:rsidP="00C0320C">
            <w:pPr>
              <w:rPr>
                <w:rFonts w:ascii="Gill Sans MT" w:hAnsi="Gill Sans MT" w:cs="Arial"/>
                <w:color w:val="000000"/>
              </w:rPr>
            </w:pPr>
          </w:p>
        </w:tc>
      </w:tr>
      <w:tr w:rsidR="008022A4" w:rsidRPr="00A62BF4" w14:paraId="6576BC78"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7D2FC6BF" w14:textId="77777777" w:rsidR="008022A4" w:rsidRPr="00343C24" w:rsidRDefault="008022A4" w:rsidP="00C0320C">
            <w:pPr>
              <w:rPr>
                <w:rFonts w:ascii="Gill Sans MT" w:hAnsi="Gill Sans MT" w:cs="Arial"/>
                <w:color w:val="000000"/>
              </w:rPr>
            </w:pPr>
            <w:r w:rsidRPr="00E3684F">
              <w:rPr>
                <w:rFonts w:ascii="Gill Sans MT" w:hAnsi="Gill Sans MT" w:cs="Arial"/>
                <w:color w:val="000000"/>
                <w:lang w:val="cy-GB"/>
              </w:rPr>
              <w:t>Baha’i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890D0" w14:textId="77777777" w:rsidR="008022A4" w:rsidRPr="00A62BF4" w:rsidRDefault="008022A4" w:rsidP="00C0320C">
            <w:pPr>
              <w:jc w:val="center"/>
              <w:rPr>
                <w:rFonts w:ascii="Gill Sans MT" w:hAnsi="Gill Sans MT"/>
              </w:rPr>
            </w:pPr>
            <w:r w:rsidRPr="00A62BF4">
              <w:rPr>
                <w:rFonts w:ascii="Gill Sans MT" w:hAnsi="Gill Sans MT"/>
              </w:rPr>
              <w:t>0</w:t>
            </w:r>
          </w:p>
        </w:tc>
        <w:tc>
          <w:tcPr>
            <w:tcW w:w="0" w:type="auto"/>
            <w:vAlign w:val="bottom"/>
          </w:tcPr>
          <w:p w14:paraId="7108461D" w14:textId="77777777" w:rsidR="008022A4" w:rsidRPr="00A62BF4" w:rsidRDefault="008022A4" w:rsidP="00C0320C">
            <w:pPr>
              <w:rPr>
                <w:rFonts w:ascii="Gill Sans MT" w:hAnsi="Gill Sans MT" w:cs="Arial"/>
                <w:color w:val="000000"/>
              </w:rPr>
            </w:pPr>
          </w:p>
        </w:tc>
      </w:tr>
      <w:tr w:rsidR="008022A4" w:rsidRPr="00A62BF4" w14:paraId="28E7F8DA"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17294434"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Bwdhaidd</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A34FE" w14:textId="77777777" w:rsidR="008022A4" w:rsidRPr="00A62BF4" w:rsidRDefault="008022A4" w:rsidP="00C0320C">
            <w:pPr>
              <w:jc w:val="center"/>
              <w:rPr>
                <w:rFonts w:ascii="Gill Sans MT" w:hAnsi="Gill Sans MT"/>
              </w:rPr>
            </w:pPr>
            <w:r w:rsidRPr="00A62BF4">
              <w:rPr>
                <w:rFonts w:ascii="Gill Sans MT" w:hAnsi="Gill Sans MT"/>
              </w:rPr>
              <w:t>0</w:t>
            </w:r>
          </w:p>
        </w:tc>
        <w:tc>
          <w:tcPr>
            <w:tcW w:w="0" w:type="auto"/>
            <w:vAlign w:val="bottom"/>
          </w:tcPr>
          <w:p w14:paraId="5F3FAD4B" w14:textId="77777777" w:rsidR="008022A4" w:rsidRPr="00A62BF4" w:rsidRDefault="008022A4" w:rsidP="00C0320C">
            <w:pPr>
              <w:rPr>
                <w:rFonts w:ascii="Gill Sans MT" w:hAnsi="Gill Sans MT" w:cs="Arial"/>
                <w:color w:val="000000"/>
              </w:rPr>
            </w:pPr>
          </w:p>
        </w:tc>
      </w:tr>
      <w:tr w:rsidR="008022A4" w:rsidRPr="00A62BF4" w14:paraId="7C8A98D4"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66429E88" w14:textId="77777777" w:rsidR="008022A4" w:rsidRPr="00343C24" w:rsidRDefault="008022A4" w:rsidP="00C0320C">
            <w:pPr>
              <w:rPr>
                <w:rFonts w:ascii="Gill Sans MT" w:hAnsi="Gill Sans MT" w:cs="Arial"/>
                <w:color w:val="000000"/>
              </w:rPr>
            </w:pPr>
            <w:r w:rsidRPr="00E3684F">
              <w:rPr>
                <w:rFonts w:ascii="Gill Sans MT" w:hAnsi="Gill Sans MT" w:cs="Arial"/>
                <w:color w:val="000000"/>
                <w:lang w:val="cy-GB"/>
              </w:rPr>
              <w:t>Cristion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8B15B" w14:textId="77777777" w:rsidR="008022A4" w:rsidRPr="00A62BF4" w:rsidRDefault="008022A4" w:rsidP="00C0320C">
            <w:pPr>
              <w:jc w:val="center"/>
              <w:rPr>
                <w:rFonts w:ascii="Gill Sans MT" w:hAnsi="Gill Sans MT"/>
              </w:rPr>
            </w:pPr>
            <w:r w:rsidRPr="00A62BF4">
              <w:rPr>
                <w:rFonts w:ascii="Gill Sans MT" w:hAnsi="Gill Sans MT"/>
              </w:rPr>
              <w:t>3</w:t>
            </w:r>
          </w:p>
        </w:tc>
        <w:tc>
          <w:tcPr>
            <w:tcW w:w="0" w:type="auto"/>
            <w:vAlign w:val="bottom"/>
          </w:tcPr>
          <w:p w14:paraId="4248C3C1" w14:textId="77777777" w:rsidR="008022A4" w:rsidRPr="00A62BF4" w:rsidRDefault="008022A4" w:rsidP="00C0320C">
            <w:pPr>
              <w:rPr>
                <w:rFonts w:ascii="Gill Sans MT" w:hAnsi="Gill Sans MT" w:cs="Arial"/>
                <w:color w:val="000000"/>
              </w:rPr>
            </w:pPr>
          </w:p>
        </w:tc>
      </w:tr>
      <w:tr w:rsidR="008022A4" w:rsidRPr="00A62BF4" w14:paraId="0CDFA25F"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6C15F56C"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Hindŵ</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52C8B" w14:textId="77777777" w:rsidR="008022A4" w:rsidRPr="00A62BF4" w:rsidRDefault="008022A4" w:rsidP="00C0320C">
            <w:pPr>
              <w:rPr>
                <w:rFonts w:ascii="Gill Sans MT" w:hAnsi="Gill Sans MT"/>
              </w:rPr>
            </w:pPr>
            <w:r w:rsidRPr="00A62BF4">
              <w:rPr>
                <w:rFonts w:ascii="Gill Sans MT" w:hAnsi="Gill Sans MT"/>
              </w:rPr>
              <w:t xml:space="preserve">          </w:t>
            </w:r>
            <w:r>
              <w:rPr>
                <w:rFonts w:ascii="Gill Sans MT" w:hAnsi="Gill Sans MT"/>
              </w:rPr>
              <w:t>0</w:t>
            </w:r>
          </w:p>
        </w:tc>
        <w:tc>
          <w:tcPr>
            <w:tcW w:w="0" w:type="auto"/>
            <w:vAlign w:val="bottom"/>
          </w:tcPr>
          <w:p w14:paraId="273A9129" w14:textId="77777777" w:rsidR="008022A4" w:rsidRPr="00A62BF4" w:rsidRDefault="008022A4" w:rsidP="00C0320C">
            <w:pPr>
              <w:rPr>
                <w:rFonts w:ascii="Gill Sans MT" w:hAnsi="Gill Sans MT" w:cs="Arial"/>
                <w:color w:val="000000"/>
              </w:rPr>
            </w:pPr>
          </w:p>
        </w:tc>
      </w:tr>
      <w:tr w:rsidR="008022A4" w:rsidRPr="00A62BF4" w14:paraId="59FEFE0E"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7A64CD22"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Dyneiddiwr</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E7B27" w14:textId="77777777" w:rsidR="008022A4" w:rsidRPr="00A62BF4" w:rsidRDefault="008022A4" w:rsidP="00C0320C">
            <w:pPr>
              <w:rPr>
                <w:rFonts w:ascii="Gill Sans MT" w:hAnsi="Gill Sans MT"/>
              </w:rPr>
            </w:pPr>
            <w:r>
              <w:rPr>
                <w:rFonts w:ascii="Gill Sans MT" w:hAnsi="Gill Sans MT"/>
              </w:rPr>
              <w:t xml:space="preserve">         0</w:t>
            </w:r>
          </w:p>
        </w:tc>
        <w:tc>
          <w:tcPr>
            <w:tcW w:w="0" w:type="auto"/>
            <w:vAlign w:val="bottom"/>
          </w:tcPr>
          <w:p w14:paraId="14674CEE" w14:textId="77777777" w:rsidR="008022A4" w:rsidRPr="00A62BF4" w:rsidRDefault="008022A4" w:rsidP="00C0320C">
            <w:pPr>
              <w:rPr>
                <w:rFonts w:ascii="Gill Sans MT" w:hAnsi="Gill Sans MT" w:cs="Arial"/>
                <w:color w:val="000000"/>
              </w:rPr>
            </w:pPr>
          </w:p>
        </w:tc>
      </w:tr>
      <w:tr w:rsidR="008022A4" w:rsidRPr="00A62BF4" w14:paraId="529C30EE"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266556C0"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Iddewig</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DBA4D" w14:textId="77777777" w:rsidR="008022A4" w:rsidRPr="00A62BF4" w:rsidRDefault="008022A4" w:rsidP="00C0320C">
            <w:pPr>
              <w:jc w:val="center"/>
              <w:rPr>
                <w:rFonts w:ascii="Gill Sans MT" w:hAnsi="Gill Sans MT"/>
              </w:rPr>
            </w:pPr>
            <w:r w:rsidRPr="00A62BF4">
              <w:rPr>
                <w:rFonts w:ascii="Gill Sans MT" w:hAnsi="Gill Sans MT"/>
              </w:rPr>
              <w:t>15</w:t>
            </w:r>
          </w:p>
        </w:tc>
        <w:tc>
          <w:tcPr>
            <w:tcW w:w="0" w:type="auto"/>
            <w:vAlign w:val="bottom"/>
          </w:tcPr>
          <w:p w14:paraId="41A0D871" w14:textId="77777777" w:rsidR="008022A4" w:rsidRPr="00A62BF4" w:rsidRDefault="008022A4" w:rsidP="00C0320C">
            <w:pPr>
              <w:rPr>
                <w:rFonts w:ascii="Gill Sans MT" w:hAnsi="Gill Sans MT" w:cs="Arial"/>
                <w:color w:val="000000"/>
              </w:rPr>
            </w:pPr>
          </w:p>
        </w:tc>
      </w:tr>
      <w:tr w:rsidR="008022A4" w:rsidRPr="00A62BF4" w14:paraId="5AADD33E"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4D0DF80C" w14:textId="77777777" w:rsidR="008022A4" w:rsidRPr="00343C24" w:rsidRDefault="008022A4" w:rsidP="00C0320C">
            <w:pPr>
              <w:rPr>
                <w:rFonts w:ascii="Gill Sans MT" w:hAnsi="Gill Sans MT" w:cs="Arial"/>
                <w:color w:val="000000"/>
              </w:rPr>
            </w:pPr>
            <w:r w:rsidRPr="00E3684F">
              <w:rPr>
                <w:rFonts w:ascii="Gill Sans MT" w:hAnsi="Gill Sans MT" w:cs="Arial"/>
                <w:color w:val="000000"/>
                <w:lang w:val="cy-GB"/>
              </w:rPr>
              <w:t>Mwslim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1B92E" w14:textId="77777777" w:rsidR="008022A4" w:rsidRPr="00A62BF4" w:rsidRDefault="008022A4" w:rsidP="00C0320C">
            <w:pPr>
              <w:jc w:val="center"/>
              <w:rPr>
                <w:rFonts w:ascii="Gill Sans MT" w:hAnsi="Gill Sans MT"/>
              </w:rPr>
            </w:pPr>
            <w:r>
              <w:rPr>
                <w:rFonts w:ascii="Gill Sans MT" w:hAnsi="Gill Sans MT"/>
              </w:rPr>
              <w:t>0</w:t>
            </w:r>
          </w:p>
        </w:tc>
        <w:tc>
          <w:tcPr>
            <w:tcW w:w="0" w:type="auto"/>
            <w:vAlign w:val="bottom"/>
          </w:tcPr>
          <w:p w14:paraId="7359E4DC" w14:textId="77777777" w:rsidR="008022A4" w:rsidRPr="00A62BF4" w:rsidRDefault="008022A4" w:rsidP="00C0320C">
            <w:pPr>
              <w:rPr>
                <w:rFonts w:ascii="Gill Sans MT" w:hAnsi="Gill Sans MT" w:cs="Arial"/>
                <w:color w:val="000000"/>
              </w:rPr>
            </w:pPr>
          </w:p>
        </w:tc>
      </w:tr>
      <w:tr w:rsidR="008022A4" w:rsidRPr="00A62BF4" w14:paraId="25A16149"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tcPr>
          <w:p w14:paraId="598DCD29"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Dim crefydd</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47D5B" w14:textId="77777777" w:rsidR="008022A4" w:rsidRPr="00A62BF4" w:rsidRDefault="008022A4" w:rsidP="00C0320C">
            <w:pPr>
              <w:jc w:val="center"/>
              <w:rPr>
                <w:rFonts w:ascii="Gill Sans MT" w:hAnsi="Gill Sans MT"/>
              </w:rPr>
            </w:pPr>
            <w:r>
              <w:rPr>
                <w:rFonts w:ascii="Gill Sans MT" w:hAnsi="Gill Sans MT"/>
              </w:rPr>
              <w:t>0</w:t>
            </w:r>
          </w:p>
        </w:tc>
        <w:tc>
          <w:tcPr>
            <w:tcW w:w="0" w:type="auto"/>
            <w:vAlign w:val="bottom"/>
          </w:tcPr>
          <w:p w14:paraId="3749CF45" w14:textId="77777777" w:rsidR="008022A4" w:rsidRPr="00A62BF4" w:rsidRDefault="008022A4" w:rsidP="00C0320C">
            <w:pPr>
              <w:rPr>
                <w:rFonts w:ascii="Gill Sans MT" w:hAnsi="Gill Sans MT" w:cs="Arial"/>
                <w:color w:val="000000"/>
              </w:rPr>
            </w:pPr>
          </w:p>
        </w:tc>
      </w:tr>
      <w:tr w:rsidR="008022A4" w:rsidRPr="00A62BF4" w14:paraId="114BC531"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tcPr>
          <w:p w14:paraId="3B1DF17B"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Crefydd arall</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5CBDC" w14:textId="77777777" w:rsidR="008022A4" w:rsidRPr="00A62BF4" w:rsidRDefault="008022A4" w:rsidP="00C0320C">
            <w:pPr>
              <w:jc w:val="center"/>
              <w:rPr>
                <w:rFonts w:ascii="Gill Sans MT" w:hAnsi="Gill Sans MT"/>
              </w:rPr>
            </w:pPr>
            <w:r>
              <w:rPr>
                <w:rFonts w:ascii="Gill Sans MT" w:hAnsi="Gill Sans MT"/>
              </w:rPr>
              <w:t>0</w:t>
            </w:r>
          </w:p>
        </w:tc>
        <w:tc>
          <w:tcPr>
            <w:tcW w:w="0" w:type="auto"/>
            <w:vAlign w:val="bottom"/>
          </w:tcPr>
          <w:p w14:paraId="6D2A7808" w14:textId="77777777" w:rsidR="008022A4" w:rsidRPr="00A62BF4" w:rsidRDefault="008022A4" w:rsidP="00C0320C">
            <w:pPr>
              <w:rPr>
                <w:rFonts w:ascii="Gill Sans MT" w:hAnsi="Gill Sans MT" w:cs="Arial"/>
                <w:color w:val="000000"/>
              </w:rPr>
            </w:pPr>
          </w:p>
        </w:tc>
      </w:tr>
      <w:tr w:rsidR="008022A4" w:rsidRPr="00A62BF4" w14:paraId="43CAEE7B"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tcPr>
          <w:p w14:paraId="22D8AD10"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Paganiaeth</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4047E" w14:textId="77777777" w:rsidR="008022A4" w:rsidRPr="00A62BF4" w:rsidRDefault="008022A4" w:rsidP="00C0320C">
            <w:pPr>
              <w:jc w:val="center"/>
              <w:rPr>
                <w:rFonts w:ascii="Gill Sans MT" w:hAnsi="Gill Sans MT"/>
              </w:rPr>
            </w:pPr>
            <w:r>
              <w:rPr>
                <w:rFonts w:ascii="Gill Sans MT" w:hAnsi="Gill Sans MT"/>
              </w:rPr>
              <w:t>0</w:t>
            </w:r>
          </w:p>
        </w:tc>
        <w:tc>
          <w:tcPr>
            <w:tcW w:w="0" w:type="auto"/>
            <w:vAlign w:val="bottom"/>
          </w:tcPr>
          <w:p w14:paraId="16DD5322" w14:textId="77777777" w:rsidR="008022A4" w:rsidRPr="00A62BF4" w:rsidRDefault="008022A4" w:rsidP="00C0320C">
            <w:pPr>
              <w:rPr>
                <w:rFonts w:ascii="Gill Sans MT" w:hAnsi="Gill Sans MT" w:cs="Arial"/>
                <w:color w:val="000000"/>
              </w:rPr>
            </w:pPr>
          </w:p>
        </w:tc>
      </w:tr>
      <w:tr w:rsidR="008022A4" w:rsidRPr="00A62BF4" w14:paraId="44C70E60"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tcPr>
          <w:p w14:paraId="5B2BC830"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Gwell gen i beidio â dweud / Heb ddatgan</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BBBAB" w14:textId="77777777" w:rsidR="008022A4" w:rsidRPr="00A62BF4" w:rsidRDefault="008022A4" w:rsidP="00C0320C">
            <w:pPr>
              <w:jc w:val="center"/>
              <w:rPr>
                <w:rFonts w:ascii="Gill Sans MT" w:hAnsi="Gill Sans MT"/>
              </w:rPr>
            </w:pPr>
            <w:r w:rsidRPr="00A62BF4">
              <w:rPr>
                <w:rFonts w:ascii="Gill Sans MT" w:hAnsi="Gill Sans MT"/>
              </w:rPr>
              <w:t>3</w:t>
            </w:r>
          </w:p>
        </w:tc>
        <w:tc>
          <w:tcPr>
            <w:tcW w:w="0" w:type="auto"/>
            <w:vAlign w:val="bottom"/>
          </w:tcPr>
          <w:p w14:paraId="0C4B6DFC" w14:textId="77777777" w:rsidR="008022A4" w:rsidRPr="00A62BF4" w:rsidRDefault="008022A4" w:rsidP="00C0320C">
            <w:pPr>
              <w:rPr>
                <w:rFonts w:ascii="Gill Sans MT" w:hAnsi="Gill Sans MT" w:cs="Arial"/>
                <w:color w:val="000000"/>
              </w:rPr>
            </w:pPr>
          </w:p>
        </w:tc>
      </w:tr>
      <w:tr w:rsidR="008022A4" w:rsidRPr="00A62BF4" w14:paraId="60384B7A"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tcPr>
          <w:p w14:paraId="237F4AB3" w14:textId="77777777" w:rsidR="008022A4" w:rsidRPr="00A62BF4" w:rsidRDefault="008022A4" w:rsidP="00C0320C">
            <w:pPr>
              <w:rPr>
                <w:rFonts w:ascii="Gill Sans MT" w:hAnsi="Gill Sans MT" w:cs="Arial"/>
                <w:color w:val="000000"/>
              </w:rPr>
            </w:pPr>
            <w:r w:rsidRPr="00E3684F">
              <w:rPr>
                <w:rFonts w:ascii="Gill Sans MT" w:hAnsi="Gill Sans MT" w:cs="Arial"/>
                <w:color w:val="000000"/>
                <w:lang w:val="cy-GB"/>
              </w:rPr>
              <w:t>Rastafarian</w:t>
            </w:r>
            <w:r w:rsidRPr="00343C24">
              <w:rPr>
                <w:rFonts w:ascii="Gill Sans MT" w:hAnsi="Gill Sans MT"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175FD" w14:textId="77777777" w:rsidR="008022A4" w:rsidRPr="00A62BF4" w:rsidRDefault="008022A4" w:rsidP="00C0320C">
            <w:pPr>
              <w:jc w:val="center"/>
              <w:rPr>
                <w:rFonts w:ascii="Gill Sans MT" w:hAnsi="Gill Sans MT"/>
              </w:rPr>
            </w:pPr>
            <w:r>
              <w:rPr>
                <w:rFonts w:ascii="Gill Sans MT" w:hAnsi="Gill Sans MT"/>
              </w:rPr>
              <w:t>0</w:t>
            </w:r>
          </w:p>
        </w:tc>
        <w:tc>
          <w:tcPr>
            <w:tcW w:w="0" w:type="auto"/>
            <w:vAlign w:val="bottom"/>
          </w:tcPr>
          <w:p w14:paraId="66F85741" w14:textId="77777777" w:rsidR="008022A4" w:rsidRPr="00A62BF4" w:rsidRDefault="008022A4" w:rsidP="00C0320C">
            <w:pPr>
              <w:rPr>
                <w:rFonts w:ascii="Gill Sans MT" w:hAnsi="Gill Sans MT" w:cs="Arial"/>
                <w:color w:val="000000"/>
              </w:rPr>
            </w:pPr>
          </w:p>
        </w:tc>
      </w:tr>
      <w:tr w:rsidR="008022A4" w:rsidRPr="00A62BF4" w14:paraId="58DB28A5"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tcPr>
          <w:p w14:paraId="6AB4729E" w14:textId="77777777" w:rsidR="008022A4" w:rsidRPr="00343C24" w:rsidRDefault="008022A4" w:rsidP="00C0320C">
            <w:pPr>
              <w:rPr>
                <w:rFonts w:ascii="Gill Sans MT" w:hAnsi="Gill Sans MT" w:cs="Arial"/>
                <w:color w:val="000000"/>
              </w:rPr>
            </w:pPr>
            <w:r w:rsidRPr="00E3684F">
              <w:rPr>
                <w:rFonts w:ascii="Gill Sans MT" w:hAnsi="Gill Sans MT" w:cs="Arial"/>
                <w:color w:val="000000"/>
                <w:lang w:val="cy-GB"/>
              </w:rPr>
              <w:t>Sikh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DF56F" w14:textId="77777777" w:rsidR="008022A4" w:rsidRPr="00A62BF4" w:rsidRDefault="008022A4" w:rsidP="00C0320C">
            <w:pPr>
              <w:jc w:val="center"/>
              <w:rPr>
                <w:rFonts w:ascii="Gill Sans MT" w:hAnsi="Gill Sans MT"/>
              </w:rPr>
            </w:pPr>
            <w:r>
              <w:rPr>
                <w:rFonts w:ascii="Gill Sans MT" w:hAnsi="Gill Sans MT"/>
              </w:rPr>
              <w:t>0</w:t>
            </w:r>
          </w:p>
        </w:tc>
        <w:tc>
          <w:tcPr>
            <w:tcW w:w="0" w:type="auto"/>
            <w:vAlign w:val="bottom"/>
          </w:tcPr>
          <w:p w14:paraId="71DD7B96" w14:textId="77777777" w:rsidR="008022A4" w:rsidRPr="00A62BF4" w:rsidRDefault="008022A4" w:rsidP="00C0320C">
            <w:pPr>
              <w:rPr>
                <w:rFonts w:ascii="Gill Sans MT" w:hAnsi="Gill Sans MT" w:cs="Arial"/>
                <w:color w:val="000000"/>
              </w:rPr>
            </w:pPr>
          </w:p>
        </w:tc>
      </w:tr>
      <w:tr w:rsidR="008022A4" w:rsidRPr="00A62BF4" w14:paraId="3EC88021"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tcPr>
          <w:p w14:paraId="6AB32538" w14:textId="77777777" w:rsidR="008022A4" w:rsidRPr="00343C24" w:rsidRDefault="008022A4" w:rsidP="00C0320C">
            <w:pPr>
              <w:rPr>
                <w:rFonts w:ascii="Gill Sans MT" w:hAnsi="Gill Sans MT" w:cs="Arial"/>
                <w:color w:val="000000"/>
              </w:rPr>
            </w:pPr>
            <w:r w:rsidRPr="00E3684F">
              <w:rPr>
                <w:rFonts w:ascii="Gill Sans MT" w:hAnsi="Gill Sans MT" w:cs="Arial"/>
                <w:color w:val="000000"/>
                <w:lang w:val="cy-GB"/>
              </w:rPr>
              <w:t>Tao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7C908" w14:textId="77777777" w:rsidR="008022A4" w:rsidRPr="00A62BF4" w:rsidRDefault="008022A4" w:rsidP="00C0320C">
            <w:pPr>
              <w:jc w:val="center"/>
              <w:rPr>
                <w:rFonts w:ascii="Gill Sans MT" w:hAnsi="Gill Sans MT"/>
              </w:rPr>
            </w:pPr>
            <w:r>
              <w:rPr>
                <w:rFonts w:ascii="Gill Sans MT" w:hAnsi="Gill Sans MT"/>
              </w:rPr>
              <w:t>0</w:t>
            </w:r>
          </w:p>
        </w:tc>
        <w:tc>
          <w:tcPr>
            <w:tcW w:w="0" w:type="auto"/>
            <w:vAlign w:val="bottom"/>
          </w:tcPr>
          <w:p w14:paraId="40D82321" w14:textId="77777777" w:rsidR="008022A4" w:rsidRPr="00A62BF4" w:rsidRDefault="008022A4" w:rsidP="00C0320C">
            <w:pPr>
              <w:rPr>
                <w:rFonts w:ascii="Gill Sans MT" w:hAnsi="Gill Sans MT" w:cs="Arial"/>
                <w:color w:val="000000"/>
              </w:rPr>
            </w:pPr>
          </w:p>
        </w:tc>
      </w:tr>
      <w:tr w:rsidR="008022A4" w:rsidRPr="00A62BF4" w14:paraId="448C207E" w14:textId="77777777" w:rsidTr="00C0320C">
        <w:trPr>
          <w:trHeight w:val="288"/>
        </w:trPr>
        <w:tc>
          <w:tcPr>
            <w:tcW w:w="2405" w:type="dxa"/>
            <w:tcBorders>
              <w:top w:val="single" w:sz="4" w:space="0" w:color="auto"/>
              <w:left w:val="single" w:sz="4" w:space="0" w:color="auto"/>
              <w:bottom w:val="single" w:sz="4" w:space="0" w:color="auto"/>
              <w:right w:val="single" w:sz="4" w:space="0" w:color="auto"/>
            </w:tcBorders>
            <w:noWrap/>
            <w:vAlign w:val="bottom"/>
          </w:tcPr>
          <w:p w14:paraId="2CE85558" w14:textId="77777777" w:rsidR="008022A4" w:rsidRPr="00343C24" w:rsidRDefault="008022A4" w:rsidP="00C0320C">
            <w:pPr>
              <w:rPr>
                <w:rFonts w:ascii="Gill Sans MT" w:hAnsi="Gill Sans MT" w:cs="Arial"/>
                <w:color w:val="000000"/>
              </w:rPr>
            </w:pPr>
            <w:r w:rsidRPr="00E3684F">
              <w:rPr>
                <w:rFonts w:ascii="Gill Sans MT" w:hAnsi="Gill Sans MT" w:cs="Arial"/>
                <w:color w:val="000000"/>
                <w:lang w:val="cy-GB"/>
              </w:rPr>
              <w:t>Zoroastrian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EE543" w14:textId="77777777" w:rsidR="008022A4" w:rsidRPr="00A62BF4" w:rsidRDefault="008022A4" w:rsidP="00C0320C">
            <w:pPr>
              <w:jc w:val="center"/>
              <w:rPr>
                <w:rFonts w:ascii="Gill Sans MT" w:hAnsi="Gill Sans MT"/>
              </w:rPr>
            </w:pPr>
            <w:r>
              <w:rPr>
                <w:rFonts w:ascii="Gill Sans MT" w:hAnsi="Gill Sans MT"/>
              </w:rPr>
              <w:t>0</w:t>
            </w:r>
          </w:p>
        </w:tc>
        <w:tc>
          <w:tcPr>
            <w:tcW w:w="0" w:type="auto"/>
            <w:vAlign w:val="bottom"/>
          </w:tcPr>
          <w:p w14:paraId="044E2272" w14:textId="77777777" w:rsidR="008022A4" w:rsidRPr="00A62BF4" w:rsidRDefault="008022A4" w:rsidP="00C0320C">
            <w:pPr>
              <w:rPr>
                <w:rFonts w:ascii="Gill Sans MT" w:hAnsi="Gill Sans MT" w:cs="Arial"/>
                <w:color w:val="000000"/>
              </w:rPr>
            </w:pPr>
          </w:p>
        </w:tc>
      </w:tr>
    </w:tbl>
    <w:p w14:paraId="4EC75AA3" w14:textId="77777777" w:rsidR="008022A4" w:rsidRPr="00A62BF4" w:rsidRDefault="008022A4" w:rsidP="008022A4">
      <w:pPr>
        <w:spacing w:line="300" w:lineRule="auto"/>
        <w:rPr>
          <w:rFonts w:ascii="Gill Sans MT" w:hAnsi="Gill Sans MT" w:cs="Tahoma"/>
          <w:b/>
        </w:rPr>
      </w:pPr>
    </w:p>
    <w:p w14:paraId="50ED0963" w14:textId="77777777" w:rsidR="008022A4" w:rsidRPr="00A62BF4" w:rsidRDefault="008022A4" w:rsidP="008022A4">
      <w:pPr>
        <w:spacing w:line="300" w:lineRule="auto"/>
        <w:ind w:left="720"/>
        <w:rPr>
          <w:rFonts w:ascii="Gill Sans MT" w:hAnsi="Gill Sans MT" w:cs="Tahoma"/>
          <w:b/>
        </w:rPr>
      </w:pPr>
    </w:p>
    <w:p w14:paraId="308E0391" w14:textId="77777777" w:rsidR="008022A4" w:rsidRPr="00343C24" w:rsidRDefault="008022A4" w:rsidP="008022A4">
      <w:pPr>
        <w:pStyle w:val="ListParagraph"/>
        <w:numPr>
          <w:ilvl w:val="0"/>
          <w:numId w:val="2"/>
        </w:numPr>
        <w:spacing w:line="300" w:lineRule="auto"/>
      </w:pPr>
      <w:r w:rsidRPr="00E3684F">
        <w:rPr>
          <w:lang w:val="cy-GB"/>
        </w:rPr>
        <w:t>Cyflogeion sydd wedi ymgeisio am newid swydd gyda'r awdurdod, gan nodi faint oedd yn llwyddiannus yn eu cais.</w:t>
      </w:r>
    </w:p>
    <w:p w14:paraId="532B9B08" w14:textId="77777777" w:rsidR="008022A4" w:rsidRPr="00A62BF4" w:rsidRDefault="008022A4" w:rsidP="008022A4">
      <w:pPr>
        <w:spacing w:line="300" w:lineRule="auto"/>
        <w:rPr>
          <w:rFonts w:ascii="Gill Sans MT" w:hAnsi="Gill Sans MT" w:cs="Tahoma"/>
          <w:b/>
        </w:rPr>
      </w:pPr>
    </w:p>
    <w:p w14:paraId="4AE75514" w14:textId="77777777" w:rsidR="008022A4" w:rsidRPr="00343C24" w:rsidRDefault="008022A4" w:rsidP="008022A4">
      <w:pPr>
        <w:spacing w:line="300" w:lineRule="auto"/>
        <w:rPr>
          <w:rFonts w:ascii="Gill Sans MT" w:hAnsi="Gill Sans MT" w:cs="Tahoma"/>
          <w:color w:val="000000"/>
        </w:rPr>
      </w:pPr>
      <w:r w:rsidRPr="00E3684F">
        <w:rPr>
          <w:rFonts w:ascii="Gill Sans MT" w:hAnsi="Gill Sans MT" w:cs="Tahoma"/>
          <w:color w:val="000000"/>
          <w:lang w:val="cy-GB"/>
        </w:rPr>
        <w:lastRenderedPageBreak/>
        <w:t>Ymgeisiodd 11 o gyflogeion i newid swyddi, rydyn ni hefyd wedi cynnwys yn y ffigwr hwn y rhai sydd wedi derbyn secondiad o fewn yr Awdurdod yn ystod yr un cyfnod.</w:t>
      </w:r>
      <w:r w:rsidRPr="00343C24">
        <w:rPr>
          <w:rFonts w:ascii="Gill Sans MT" w:hAnsi="Gill Sans MT" w:cs="Tahoma"/>
          <w:color w:val="000000"/>
          <w:lang w:val="cy-GB"/>
        </w:rPr>
        <w:t xml:space="preserve"> </w:t>
      </w:r>
    </w:p>
    <w:p w14:paraId="27B7AB92" w14:textId="77777777" w:rsidR="008022A4" w:rsidRPr="00A62BF4" w:rsidRDefault="008022A4" w:rsidP="008022A4">
      <w:pPr>
        <w:spacing w:line="300" w:lineRule="auto"/>
        <w:rPr>
          <w:rFonts w:ascii="Gill Sans MT" w:hAnsi="Gill Sans MT" w:cs="Tahoma"/>
          <w:b/>
          <w:bCs/>
        </w:rPr>
      </w:pPr>
    </w:p>
    <w:p w14:paraId="4C3DC892" w14:textId="77777777" w:rsidR="008022A4" w:rsidRPr="00343C24" w:rsidRDefault="008022A4" w:rsidP="008022A4">
      <w:pPr>
        <w:spacing w:line="300" w:lineRule="auto"/>
        <w:jc w:val="both"/>
        <w:rPr>
          <w:rFonts w:ascii="Gill Sans MT" w:hAnsi="Gill Sans MT" w:cs="Tahoma"/>
          <w:b/>
        </w:rPr>
      </w:pPr>
      <w:r w:rsidRPr="00E3684F">
        <w:rPr>
          <w:rFonts w:ascii="Gill Sans MT" w:hAnsi="Gill Sans MT" w:cs="Tahoma"/>
          <w:b/>
          <w:lang w:val="cy-GB"/>
        </w:rPr>
        <w:t>Rhywedd</w:t>
      </w:r>
    </w:p>
    <w:tbl>
      <w:tblPr>
        <w:tblW w:w="4461" w:type="dxa"/>
        <w:tblInd w:w="113" w:type="dxa"/>
        <w:tblLayout w:type="fixed"/>
        <w:tblLook w:val="04A0" w:firstRow="1" w:lastRow="0" w:firstColumn="1" w:lastColumn="0" w:noHBand="0" w:noVBand="1"/>
      </w:tblPr>
      <w:tblGrid>
        <w:gridCol w:w="2830"/>
        <w:gridCol w:w="1631"/>
      </w:tblGrid>
      <w:tr w:rsidR="008022A4" w:rsidRPr="00A62BF4" w14:paraId="4C30E64E" w14:textId="77777777" w:rsidTr="00C0320C">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45C48" w14:textId="77777777" w:rsidR="008022A4" w:rsidRPr="00343C24" w:rsidRDefault="008022A4" w:rsidP="00C0320C">
            <w:pPr>
              <w:rPr>
                <w:rFonts w:ascii="Gill Sans MT" w:hAnsi="Gill Sans MT"/>
                <w:b/>
                <w:bCs/>
                <w:color w:val="000000"/>
              </w:rPr>
            </w:pPr>
            <w:r w:rsidRPr="00E3684F">
              <w:rPr>
                <w:rFonts w:ascii="Gill Sans MT" w:hAnsi="Gill Sans MT"/>
                <w:b/>
                <w:bCs/>
                <w:color w:val="000000"/>
                <w:lang w:val="cy-GB"/>
              </w:rPr>
              <w:t>Rhywedd</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4E952ECA"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w:t>
            </w:r>
          </w:p>
        </w:tc>
      </w:tr>
      <w:tr w:rsidR="008022A4" w:rsidRPr="00A62BF4" w14:paraId="53A85BF1" w14:textId="77777777" w:rsidTr="00C0320C">
        <w:trPr>
          <w:trHeight w:val="41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B001FE5"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Gwryw</w:t>
            </w:r>
          </w:p>
        </w:tc>
        <w:tc>
          <w:tcPr>
            <w:tcW w:w="1631" w:type="dxa"/>
            <w:tcBorders>
              <w:top w:val="nil"/>
              <w:left w:val="nil"/>
              <w:bottom w:val="single" w:sz="4" w:space="0" w:color="auto"/>
              <w:right w:val="single" w:sz="4" w:space="0" w:color="auto"/>
            </w:tcBorders>
            <w:shd w:val="clear" w:color="auto" w:fill="auto"/>
            <w:noWrap/>
            <w:vAlign w:val="bottom"/>
            <w:hideMark/>
          </w:tcPr>
          <w:p w14:paraId="1ED45AB4"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9.09%</w:t>
            </w:r>
          </w:p>
        </w:tc>
      </w:tr>
      <w:tr w:rsidR="008022A4" w:rsidRPr="00A62BF4" w14:paraId="1AEE4E2E"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CDC215C"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Benyw</w:t>
            </w:r>
          </w:p>
        </w:tc>
        <w:tc>
          <w:tcPr>
            <w:tcW w:w="1631" w:type="dxa"/>
            <w:tcBorders>
              <w:top w:val="nil"/>
              <w:left w:val="nil"/>
              <w:bottom w:val="single" w:sz="4" w:space="0" w:color="auto"/>
              <w:right w:val="single" w:sz="4" w:space="0" w:color="auto"/>
            </w:tcBorders>
            <w:shd w:val="clear" w:color="auto" w:fill="auto"/>
            <w:noWrap/>
            <w:vAlign w:val="bottom"/>
            <w:hideMark/>
          </w:tcPr>
          <w:p w14:paraId="23F8CD72" w14:textId="77777777" w:rsidR="008022A4" w:rsidRPr="00A62BF4" w:rsidRDefault="008022A4" w:rsidP="00C0320C">
            <w:pPr>
              <w:rPr>
                <w:rFonts w:ascii="Gill Sans MT" w:hAnsi="Gill Sans MT"/>
                <w:color w:val="000000"/>
              </w:rPr>
            </w:pPr>
            <w:r w:rsidRPr="00A62BF4">
              <w:rPr>
                <w:rFonts w:ascii="Gill Sans MT" w:hAnsi="Gill Sans MT"/>
                <w:color w:val="000000"/>
              </w:rPr>
              <w:t xml:space="preserve">      90.90%</w:t>
            </w:r>
          </w:p>
        </w:tc>
      </w:tr>
    </w:tbl>
    <w:p w14:paraId="433A044A" w14:textId="77777777" w:rsidR="008022A4" w:rsidRDefault="008022A4" w:rsidP="008022A4">
      <w:pPr>
        <w:spacing w:line="300" w:lineRule="auto"/>
        <w:jc w:val="both"/>
        <w:rPr>
          <w:rFonts w:ascii="Gill Sans MT" w:hAnsi="Gill Sans MT" w:cs="Tahoma"/>
          <w:b/>
        </w:rPr>
      </w:pPr>
    </w:p>
    <w:p w14:paraId="23C372F6" w14:textId="77777777" w:rsidR="008022A4" w:rsidRPr="00343C24" w:rsidRDefault="008022A4" w:rsidP="008022A4">
      <w:pPr>
        <w:spacing w:line="300" w:lineRule="auto"/>
        <w:jc w:val="both"/>
        <w:rPr>
          <w:rFonts w:ascii="Gill Sans MT" w:hAnsi="Gill Sans MT" w:cs="Tahoma"/>
          <w:b/>
          <w:bCs/>
        </w:rPr>
      </w:pPr>
      <w:r w:rsidRPr="00E3684F">
        <w:rPr>
          <w:rFonts w:ascii="Gill Sans MT" w:hAnsi="Gill Sans MT" w:cs="Tahoma"/>
          <w:b/>
          <w:lang w:val="cy-GB"/>
        </w:rPr>
        <w:t>Oed</w:t>
      </w:r>
    </w:p>
    <w:p w14:paraId="1C1E064F" w14:textId="77777777" w:rsidR="008022A4" w:rsidRPr="00A62BF4" w:rsidRDefault="008022A4" w:rsidP="008022A4">
      <w:pPr>
        <w:spacing w:line="300" w:lineRule="auto"/>
        <w:jc w:val="both"/>
        <w:rPr>
          <w:rFonts w:ascii="Gill Sans MT" w:hAnsi="Gill Sans MT" w:cs="Tahoma"/>
          <w:b/>
          <w:bCs/>
        </w:rPr>
      </w:pPr>
    </w:p>
    <w:tbl>
      <w:tblPr>
        <w:tblW w:w="4461" w:type="dxa"/>
        <w:tblInd w:w="113" w:type="dxa"/>
        <w:tblLayout w:type="fixed"/>
        <w:tblLook w:val="04A0" w:firstRow="1" w:lastRow="0" w:firstColumn="1" w:lastColumn="0" w:noHBand="0" w:noVBand="1"/>
      </w:tblPr>
      <w:tblGrid>
        <w:gridCol w:w="2830"/>
        <w:gridCol w:w="1631"/>
      </w:tblGrid>
      <w:tr w:rsidR="008022A4" w:rsidRPr="00A62BF4" w14:paraId="275FD0D8" w14:textId="77777777" w:rsidTr="00C0320C">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CE5B" w14:textId="77777777" w:rsidR="008022A4" w:rsidRPr="00343C24" w:rsidRDefault="008022A4" w:rsidP="00C0320C">
            <w:pPr>
              <w:rPr>
                <w:rFonts w:ascii="Gill Sans MT" w:hAnsi="Gill Sans MT"/>
                <w:b/>
                <w:bCs/>
                <w:color w:val="000000"/>
              </w:rPr>
            </w:pPr>
            <w:r w:rsidRPr="00E3684F">
              <w:rPr>
                <w:rFonts w:ascii="Gill Sans MT" w:hAnsi="Gill Sans MT"/>
                <w:b/>
                <w:bCs/>
                <w:color w:val="000000"/>
                <w:lang w:val="cy-GB"/>
              </w:rPr>
              <w:t>Ystod oedran</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52CD41BD"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w:t>
            </w:r>
          </w:p>
        </w:tc>
      </w:tr>
      <w:tr w:rsidR="008022A4" w:rsidRPr="00A62BF4" w14:paraId="482EDEF9" w14:textId="77777777" w:rsidTr="00C0320C">
        <w:trPr>
          <w:trHeight w:val="41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1DBB880" w14:textId="77777777" w:rsidR="008022A4" w:rsidRPr="00A62BF4" w:rsidRDefault="008022A4" w:rsidP="00C0320C">
            <w:pPr>
              <w:rPr>
                <w:rFonts w:ascii="Gill Sans MT" w:hAnsi="Gill Sans MT"/>
                <w:color w:val="000000"/>
              </w:rPr>
            </w:pPr>
            <w:r w:rsidRPr="00A62BF4">
              <w:rPr>
                <w:rFonts w:ascii="Gill Sans MT" w:hAnsi="Gill Sans MT"/>
                <w:color w:val="000000"/>
              </w:rPr>
              <w:t>16-21</w:t>
            </w:r>
          </w:p>
        </w:tc>
        <w:tc>
          <w:tcPr>
            <w:tcW w:w="1631" w:type="dxa"/>
            <w:tcBorders>
              <w:top w:val="nil"/>
              <w:left w:val="nil"/>
              <w:bottom w:val="single" w:sz="4" w:space="0" w:color="auto"/>
              <w:right w:val="single" w:sz="4" w:space="0" w:color="auto"/>
            </w:tcBorders>
            <w:shd w:val="clear" w:color="auto" w:fill="auto"/>
            <w:noWrap/>
            <w:vAlign w:val="bottom"/>
            <w:hideMark/>
          </w:tcPr>
          <w:p w14:paraId="0541CBAA"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0.00%</w:t>
            </w:r>
          </w:p>
        </w:tc>
      </w:tr>
      <w:tr w:rsidR="008022A4" w:rsidRPr="00A62BF4" w14:paraId="255744E2"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92CC25C" w14:textId="77777777" w:rsidR="008022A4" w:rsidRPr="00A62BF4" w:rsidRDefault="008022A4" w:rsidP="00C0320C">
            <w:pPr>
              <w:rPr>
                <w:rFonts w:ascii="Gill Sans MT" w:hAnsi="Gill Sans MT"/>
                <w:color w:val="000000"/>
              </w:rPr>
            </w:pPr>
            <w:r w:rsidRPr="00A62BF4">
              <w:rPr>
                <w:rFonts w:ascii="Gill Sans MT" w:hAnsi="Gill Sans MT"/>
                <w:color w:val="000000"/>
              </w:rPr>
              <w:t>22-30</w:t>
            </w:r>
          </w:p>
        </w:tc>
        <w:tc>
          <w:tcPr>
            <w:tcW w:w="1631" w:type="dxa"/>
            <w:tcBorders>
              <w:top w:val="nil"/>
              <w:left w:val="nil"/>
              <w:bottom w:val="single" w:sz="4" w:space="0" w:color="auto"/>
              <w:right w:val="single" w:sz="4" w:space="0" w:color="auto"/>
            </w:tcBorders>
            <w:shd w:val="clear" w:color="auto" w:fill="auto"/>
            <w:noWrap/>
            <w:vAlign w:val="bottom"/>
            <w:hideMark/>
          </w:tcPr>
          <w:p w14:paraId="55291D56" w14:textId="77777777" w:rsidR="008022A4" w:rsidRPr="00A62BF4" w:rsidRDefault="008022A4" w:rsidP="00C0320C">
            <w:pPr>
              <w:rPr>
                <w:rFonts w:ascii="Gill Sans MT" w:hAnsi="Gill Sans MT"/>
                <w:color w:val="000000"/>
              </w:rPr>
            </w:pPr>
            <w:r w:rsidRPr="00A62BF4">
              <w:rPr>
                <w:rFonts w:ascii="Gill Sans MT" w:hAnsi="Gill Sans MT"/>
                <w:color w:val="000000"/>
              </w:rPr>
              <w:t xml:space="preserve">        9.09%</w:t>
            </w:r>
          </w:p>
        </w:tc>
      </w:tr>
      <w:tr w:rsidR="008022A4" w:rsidRPr="00A62BF4" w14:paraId="4A2BFEC4"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FFA675F" w14:textId="77777777" w:rsidR="008022A4" w:rsidRPr="00A62BF4" w:rsidRDefault="008022A4" w:rsidP="00C0320C">
            <w:pPr>
              <w:rPr>
                <w:rFonts w:ascii="Gill Sans MT" w:hAnsi="Gill Sans MT"/>
                <w:color w:val="000000"/>
              </w:rPr>
            </w:pPr>
            <w:r w:rsidRPr="00A62BF4">
              <w:rPr>
                <w:rFonts w:ascii="Gill Sans MT" w:hAnsi="Gill Sans MT"/>
                <w:color w:val="000000"/>
              </w:rPr>
              <w:t>31-40</w:t>
            </w:r>
          </w:p>
        </w:tc>
        <w:tc>
          <w:tcPr>
            <w:tcW w:w="1631" w:type="dxa"/>
            <w:tcBorders>
              <w:top w:val="nil"/>
              <w:left w:val="nil"/>
              <w:bottom w:val="single" w:sz="4" w:space="0" w:color="auto"/>
              <w:right w:val="single" w:sz="4" w:space="0" w:color="auto"/>
            </w:tcBorders>
            <w:shd w:val="clear" w:color="auto" w:fill="auto"/>
            <w:noWrap/>
            <w:vAlign w:val="bottom"/>
            <w:hideMark/>
          </w:tcPr>
          <w:p w14:paraId="645C761C"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18.18 %</w:t>
            </w:r>
          </w:p>
        </w:tc>
      </w:tr>
      <w:tr w:rsidR="008022A4" w:rsidRPr="00A62BF4" w14:paraId="2DE6EDD4"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4D982F1" w14:textId="77777777" w:rsidR="008022A4" w:rsidRPr="00A62BF4" w:rsidRDefault="008022A4" w:rsidP="00C0320C">
            <w:pPr>
              <w:rPr>
                <w:rFonts w:ascii="Gill Sans MT" w:hAnsi="Gill Sans MT"/>
                <w:color w:val="000000"/>
              </w:rPr>
            </w:pPr>
            <w:r w:rsidRPr="00A62BF4">
              <w:rPr>
                <w:rFonts w:ascii="Gill Sans MT" w:hAnsi="Gill Sans MT"/>
                <w:color w:val="000000"/>
              </w:rPr>
              <w:t>41-50</w:t>
            </w:r>
          </w:p>
        </w:tc>
        <w:tc>
          <w:tcPr>
            <w:tcW w:w="1631" w:type="dxa"/>
            <w:tcBorders>
              <w:top w:val="nil"/>
              <w:left w:val="nil"/>
              <w:bottom w:val="single" w:sz="4" w:space="0" w:color="auto"/>
              <w:right w:val="single" w:sz="4" w:space="0" w:color="auto"/>
            </w:tcBorders>
            <w:shd w:val="clear" w:color="auto" w:fill="auto"/>
            <w:noWrap/>
            <w:vAlign w:val="bottom"/>
            <w:hideMark/>
          </w:tcPr>
          <w:p w14:paraId="778113F1" w14:textId="77777777" w:rsidR="008022A4" w:rsidRPr="00A62BF4" w:rsidRDefault="008022A4" w:rsidP="00C0320C">
            <w:pPr>
              <w:rPr>
                <w:rFonts w:ascii="Gill Sans MT" w:hAnsi="Gill Sans MT"/>
                <w:color w:val="000000"/>
              </w:rPr>
            </w:pPr>
            <w:r w:rsidRPr="00A62BF4">
              <w:rPr>
                <w:rFonts w:ascii="Gill Sans MT" w:hAnsi="Gill Sans MT"/>
                <w:color w:val="000000"/>
              </w:rPr>
              <w:t xml:space="preserve">      54.54 %</w:t>
            </w:r>
          </w:p>
        </w:tc>
      </w:tr>
      <w:tr w:rsidR="008022A4" w:rsidRPr="00A62BF4" w14:paraId="2B88A737"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F3E9970" w14:textId="77777777" w:rsidR="008022A4" w:rsidRPr="00A62BF4" w:rsidRDefault="008022A4" w:rsidP="00C0320C">
            <w:pPr>
              <w:rPr>
                <w:rFonts w:ascii="Gill Sans MT" w:hAnsi="Gill Sans MT"/>
                <w:color w:val="000000"/>
              </w:rPr>
            </w:pPr>
            <w:r w:rsidRPr="00A62BF4">
              <w:rPr>
                <w:rFonts w:ascii="Gill Sans MT" w:hAnsi="Gill Sans MT"/>
                <w:color w:val="000000"/>
              </w:rPr>
              <w:t>51-60</w:t>
            </w:r>
          </w:p>
        </w:tc>
        <w:tc>
          <w:tcPr>
            <w:tcW w:w="1631" w:type="dxa"/>
            <w:tcBorders>
              <w:top w:val="nil"/>
              <w:left w:val="nil"/>
              <w:bottom w:val="single" w:sz="4" w:space="0" w:color="auto"/>
              <w:right w:val="single" w:sz="4" w:space="0" w:color="auto"/>
            </w:tcBorders>
            <w:shd w:val="clear" w:color="auto" w:fill="auto"/>
            <w:noWrap/>
            <w:vAlign w:val="bottom"/>
            <w:hideMark/>
          </w:tcPr>
          <w:p w14:paraId="6F9112BC"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9.09%</w:t>
            </w:r>
          </w:p>
        </w:tc>
      </w:tr>
      <w:tr w:rsidR="008022A4" w:rsidRPr="00A62BF4" w14:paraId="37634CA1" w14:textId="77777777" w:rsidTr="00C0320C">
        <w:trPr>
          <w:trHeight w:val="381"/>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483B8A1" w14:textId="77777777" w:rsidR="008022A4" w:rsidRPr="00A62BF4" w:rsidRDefault="008022A4" w:rsidP="00C0320C">
            <w:pPr>
              <w:rPr>
                <w:rFonts w:ascii="Gill Sans MT" w:hAnsi="Gill Sans MT"/>
                <w:color w:val="000000"/>
              </w:rPr>
            </w:pPr>
            <w:r w:rsidRPr="00A62BF4">
              <w:rPr>
                <w:rFonts w:ascii="Gill Sans MT" w:hAnsi="Gill Sans MT"/>
                <w:color w:val="000000"/>
              </w:rPr>
              <w:t>60+</w:t>
            </w:r>
          </w:p>
        </w:tc>
        <w:tc>
          <w:tcPr>
            <w:tcW w:w="1631" w:type="dxa"/>
            <w:tcBorders>
              <w:top w:val="nil"/>
              <w:left w:val="nil"/>
              <w:bottom w:val="single" w:sz="4" w:space="0" w:color="auto"/>
              <w:right w:val="single" w:sz="4" w:space="0" w:color="auto"/>
            </w:tcBorders>
            <w:shd w:val="clear" w:color="auto" w:fill="auto"/>
            <w:noWrap/>
            <w:vAlign w:val="bottom"/>
            <w:hideMark/>
          </w:tcPr>
          <w:p w14:paraId="3C4ED58D"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0.00%</w:t>
            </w:r>
          </w:p>
        </w:tc>
      </w:tr>
      <w:tr w:rsidR="008022A4" w:rsidRPr="00A62BF4" w14:paraId="04D1FE39"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77F7E1F"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Cyfanswm</w:t>
            </w:r>
          </w:p>
        </w:tc>
        <w:tc>
          <w:tcPr>
            <w:tcW w:w="1631" w:type="dxa"/>
            <w:tcBorders>
              <w:top w:val="nil"/>
              <w:left w:val="nil"/>
              <w:bottom w:val="single" w:sz="4" w:space="0" w:color="auto"/>
              <w:right w:val="single" w:sz="4" w:space="0" w:color="auto"/>
            </w:tcBorders>
            <w:shd w:val="clear" w:color="auto" w:fill="auto"/>
            <w:noWrap/>
            <w:vAlign w:val="bottom"/>
            <w:hideMark/>
          </w:tcPr>
          <w:p w14:paraId="71166FF5"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100.00%</w:t>
            </w:r>
          </w:p>
        </w:tc>
      </w:tr>
    </w:tbl>
    <w:p w14:paraId="071279B2" w14:textId="77777777" w:rsidR="008022A4" w:rsidRPr="00A62BF4" w:rsidRDefault="008022A4" w:rsidP="008022A4">
      <w:pPr>
        <w:spacing w:line="300" w:lineRule="auto"/>
        <w:rPr>
          <w:rFonts w:ascii="Gill Sans MT" w:hAnsi="Gill Sans MT" w:cs="Tahoma"/>
          <w:b/>
          <w:bCs/>
        </w:rPr>
      </w:pPr>
    </w:p>
    <w:p w14:paraId="6AD362D9" w14:textId="77777777" w:rsidR="008022A4" w:rsidRPr="00A62BF4" w:rsidRDefault="008022A4" w:rsidP="008022A4">
      <w:pPr>
        <w:spacing w:line="300" w:lineRule="auto"/>
        <w:rPr>
          <w:rFonts w:ascii="Gill Sans MT" w:hAnsi="Gill Sans MT" w:cs="Tahoma"/>
          <w:b/>
          <w:bCs/>
        </w:rPr>
      </w:pPr>
    </w:p>
    <w:p w14:paraId="4A842015" w14:textId="77777777" w:rsidR="008022A4" w:rsidRPr="00343C24" w:rsidRDefault="008022A4" w:rsidP="008022A4">
      <w:pPr>
        <w:spacing w:line="300" w:lineRule="auto"/>
        <w:rPr>
          <w:rFonts w:ascii="Gill Sans MT" w:hAnsi="Gill Sans MT" w:cs="Tahoma"/>
          <w:b/>
          <w:bCs/>
        </w:rPr>
      </w:pPr>
      <w:r w:rsidRPr="00E3684F">
        <w:rPr>
          <w:rFonts w:ascii="Gill Sans MT" w:hAnsi="Gill Sans MT" w:cs="Tahoma"/>
          <w:b/>
          <w:bCs/>
          <w:lang w:val="cy-GB"/>
        </w:rPr>
        <w:t>Anabledd</w:t>
      </w:r>
    </w:p>
    <w:tbl>
      <w:tblPr>
        <w:tblW w:w="4390" w:type="dxa"/>
        <w:tblInd w:w="113" w:type="dxa"/>
        <w:tblLook w:val="04A0" w:firstRow="1" w:lastRow="0" w:firstColumn="1" w:lastColumn="0" w:noHBand="0" w:noVBand="1"/>
      </w:tblPr>
      <w:tblGrid>
        <w:gridCol w:w="2830"/>
        <w:gridCol w:w="1560"/>
      </w:tblGrid>
      <w:tr w:rsidR="008022A4" w:rsidRPr="00A62BF4" w14:paraId="1FDEAB82" w14:textId="77777777" w:rsidTr="00C0320C">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FAC35" w14:textId="77777777" w:rsidR="008022A4" w:rsidRPr="00A62BF4" w:rsidRDefault="008022A4" w:rsidP="00C0320C">
            <w:pPr>
              <w:rPr>
                <w:rFonts w:ascii="Gill Sans MT" w:hAnsi="Gill Sans MT"/>
                <w:b/>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F0E3A48" w14:textId="77777777" w:rsidR="008022A4" w:rsidRPr="00A62BF4" w:rsidRDefault="008022A4" w:rsidP="00C0320C">
            <w:pPr>
              <w:jc w:val="center"/>
              <w:rPr>
                <w:rFonts w:ascii="Gill Sans MT" w:hAnsi="Gill Sans MT"/>
                <w:b/>
                <w:bCs/>
                <w:color w:val="000000"/>
              </w:rPr>
            </w:pPr>
            <w:r w:rsidRPr="00A62BF4">
              <w:rPr>
                <w:rFonts w:ascii="Gill Sans MT" w:hAnsi="Gill Sans MT"/>
                <w:b/>
                <w:bCs/>
                <w:color w:val="000000"/>
              </w:rPr>
              <w:t>%</w:t>
            </w:r>
          </w:p>
        </w:tc>
      </w:tr>
      <w:tr w:rsidR="008022A4" w:rsidRPr="00A62BF4" w14:paraId="1B272532"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C665B6A"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Oes</w:t>
            </w:r>
          </w:p>
        </w:tc>
        <w:tc>
          <w:tcPr>
            <w:tcW w:w="1560" w:type="dxa"/>
            <w:tcBorders>
              <w:top w:val="nil"/>
              <w:left w:val="nil"/>
              <w:bottom w:val="single" w:sz="4" w:space="0" w:color="auto"/>
              <w:right w:val="single" w:sz="4" w:space="0" w:color="auto"/>
            </w:tcBorders>
            <w:shd w:val="clear" w:color="auto" w:fill="auto"/>
            <w:noWrap/>
            <w:vAlign w:val="bottom"/>
            <w:hideMark/>
          </w:tcPr>
          <w:p w14:paraId="3DCDCC65"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0.00%</w:t>
            </w:r>
          </w:p>
        </w:tc>
      </w:tr>
      <w:tr w:rsidR="008022A4" w:rsidRPr="00A62BF4" w14:paraId="2E93E886"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7CAB539"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Nac oes</w:t>
            </w:r>
          </w:p>
        </w:tc>
        <w:tc>
          <w:tcPr>
            <w:tcW w:w="1560" w:type="dxa"/>
            <w:tcBorders>
              <w:top w:val="nil"/>
              <w:left w:val="nil"/>
              <w:bottom w:val="single" w:sz="4" w:space="0" w:color="auto"/>
              <w:right w:val="single" w:sz="4" w:space="0" w:color="auto"/>
            </w:tcBorders>
            <w:shd w:val="clear" w:color="auto" w:fill="auto"/>
            <w:noWrap/>
            <w:vAlign w:val="bottom"/>
            <w:hideMark/>
          </w:tcPr>
          <w:p w14:paraId="46971F2D"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100%</w:t>
            </w:r>
          </w:p>
        </w:tc>
      </w:tr>
      <w:tr w:rsidR="008022A4" w:rsidRPr="00A62BF4" w14:paraId="75EDC7B4"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B4C3B16"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Ddim yn dymuno datgelu</w:t>
            </w:r>
          </w:p>
        </w:tc>
        <w:tc>
          <w:tcPr>
            <w:tcW w:w="1560" w:type="dxa"/>
            <w:tcBorders>
              <w:top w:val="nil"/>
              <w:left w:val="nil"/>
              <w:bottom w:val="single" w:sz="4" w:space="0" w:color="auto"/>
              <w:right w:val="single" w:sz="4" w:space="0" w:color="auto"/>
            </w:tcBorders>
            <w:shd w:val="clear" w:color="auto" w:fill="auto"/>
            <w:noWrap/>
            <w:vAlign w:val="bottom"/>
            <w:hideMark/>
          </w:tcPr>
          <w:p w14:paraId="3683B61A"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0.00%</w:t>
            </w:r>
          </w:p>
        </w:tc>
      </w:tr>
      <w:tr w:rsidR="008022A4" w:rsidRPr="00A62BF4" w14:paraId="120A1B60"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E133070" w14:textId="77777777" w:rsidR="008022A4" w:rsidRPr="00343C24" w:rsidRDefault="008022A4" w:rsidP="00C0320C">
            <w:pPr>
              <w:rPr>
                <w:rFonts w:ascii="Gill Sans MT" w:hAnsi="Gill Sans MT"/>
                <w:color w:val="000000"/>
              </w:rPr>
            </w:pPr>
            <w:r w:rsidRPr="00A62BF4">
              <w:rPr>
                <w:rFonts w:ascii="Gill Sans MT" w:hAnsi="Gill Sans MT"/>
                <w:color w:val="000000"/>
              </w:rPr>
              <w:t> </w:t>
            </w:r>
            <w:r w:rsidRPr="00E3684F">
              <w:rPr>
                <w:rFonts w:ascii="Gill Sans MT" w:hAnsi="Gill Sans MT"/>
                <w:color w:val="000000"/>
                <w:lang w:val="cy-GB"/>
              </w:rPr>
              <w:t>Cyfanswm</w:t>
            </w:r>
          </w:p>
        </w:tc>
        <w:tc>
          <w:tcPr>
            <w:tcW w:w="1560" w:type="dxa"/>
            <w:tcBorders>
              <w:top w:val="nil"/>
              <w:left w:val="nil"/>
              <w:bottom w:val="single" w:sz="4" w:space="0" w:color="auto"/>
              <w:right w:val="single" w:sz="4" w:space="0" w:color="auto"/>
            </w:tcBorders>
            <w:shd w:val="clear" w:color="auto" w:fill="auto"/>
            <w:noWrap/>
            <w:vAlign w:val="bottom"/>
            <w:hideMark/>
          </w:tcPr>
          <w:p w14:paraId="01360FD5"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100.00%</w:t>
            </w:r>
          </w:p>
        </w:tc>
      </w:tr>
    </w:tbl>
    <w:p w14:paraId="28C8DFCF" w14:textId="77777777" w:rsidR="008022A4" w:rsidRPr="00A62BF4" w:rsidRDefault="008022A4" w:rsidP="008022A4">
      <w:pPr>
        <w:spacing w:line="300" w:lineRule="auto"/>
        <w:rPr>
          <w:rFonts w:ascii="Gill Sans MT" w:hAnsi="Gill Sans MT" w:cs="Tahoma"/>
        </w:rPr>
      </w:pPr>
    </w:p>
    <w:p w14:paraId="3D3ED470"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Cyfeiriadedd Rhywiol</w:t>
      </w:r>
    </w:p>
    <w:tbl>
      <w:tblPr>
        <w:tblW w:w="4390" w:type="dxa"/>
        <w:tblInd w:w="113" w:type="dxa"/>
        <w:tblLook w:val="04A0" w:firstRow="1" w:lastRow="0" w:firstColumn="1" w:lastColumn="0" w:noHBand="0" w:noVBand="1"/>
      </w:tblPr>
      <w:tblGrid>
        <w:gridCol w:w="2830"/>
        <w:gridCol w:w="1560"/>
      </w:tblGrid>
      <w:tr w:rsidR="008022A4" w:rsidRPr="00A62BF4" w14:paraId="58A408ED" w14:textId="77777777" w:rsidTr="00C0320C">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8B2C7"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Staff</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19F559D" w14:textId="77777777" w:rsidR="008022A4" w:rsidRPr="00A62BF4" w:rsidRDefault="008022A4" w:rsidP="00C0320C">
            <w:pPr>
              <w:jc w:val="right"/>
              <w:rPr>
                <w:rFonts w:ascii="Gill Sans MT" w:hAnsi="Gill Sans MT"/>
                <w:b/>
                <w:bCs/>
                <w:color w:val="000000"/>
              </w:rPr>
            </w:pPr>
            <w:r w:rsidRPr="00A62BF4">
              <w:rPr>
                <w:rFonts w:ascii="Gill Sans MT" w:hAnsi="Gill Sans MT"/>
                <w:b/>
                <w:bCs/>
                <w:color w:val="000000"/>
              </w:rPr>
              <w:t>%</w:t>
            </w:r>
          </w:p>
        </w:tc>
      </w:tr>
      <w:tr w:rsidR="008022A4" w:rsidRPr="00A62BF4" w14:paraId="67A33715"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7F76256"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Deurywiol</w:t>
            </w:r>
          </w:p>
        </w:tc>
        <w:tc>
          <w:tcPr>
            <w:tcW w:w="1560" w:type="dxa"/>
            <w:tcBorders>
              <w:top w:val="nil"/>
              <w:left w:val="nil"/>
              <w:bottom w:val="single" w:sz="4" w:space="0" w:color="auto"/>
              <w:right w:val="single" w:sz="4" w:space="0" w:color="auto"/>
            </w:tcBorders>
            <w:shd w:val="clear" w:color="auto" w:fill="auto"/>
            <w:noWrap/>
            <w:vAlign w:val="bottom"/>
            <w:hideMark/>
          </w:tcPr>
          <w:p w14:paraId="5884544F"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1349B944"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B851F67"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Hoyw / Lesb</w:t>
            </w:r>
            <w:r>
              <w:rPr>
                <w:rFonts w:ascii="Gill Sans MT" w:hAnsi="Gill Sans MT"/>
                <w:color w:val="000000"/>
                <w:lang w:val="cy-GB"/>
              </w:rPr>
              <w:t>i</w:t>
            </w:r>
            <w:r w:rsidRPr="00E3684F">
              <w:rPr>
                <w:rFonts w:ascii="Gill Sans MT" w:hAnsi="Gill Sans MT"/>
                <w:color w:val="000000"/>
                <w:lang w:val="cy-GB"/>
              </w:rPr>
              <w:t>aidd</w:t>
            </w:r>
          </w:p>
        </w:tc>
        <w:tc>
          <w:tcPr>
            <w:tcW w:w="1560" w:type="dxa"/>
            <w:tcBorders>
              <w:top w:val="nil"/>
              <w:left w:val="nil"/>
              <w:bottom w:val="single" w:sz="4" w:space="0" w:color="auto"/>
              <w:right w:val="single" w:sz="4" w:space="0" w:color="auto"/>
            </w:tcBorders>
            <w:shd w:val="clear" w:color="auto" w:fill="auto"/>
            <w:noWrap/>
            <w:vAlign w:val="bottom"/>
            <w:hideMark/>
          </w:tcPr>
          <w:p w14:paraId="3D12BF82"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05331F2E"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E5533C8"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Heterorywiol</w:t>
            </w:r>
          </w:p>
        </w:tc>
        <w:tc>
          <w:tcPr>
            <w:tcW w:w="1560" w:type="dxa"/>
            <w:tcBorders>
              <w:top w:val="nil"/>
              <w:left w:val="nil"/>
              <w:bottom w:val="single" w:sz="4" w:space="0" w:color="auto"/>
              <w:right w:val="single" w:sz="4" w:space="0" w:color="auto"/>
            </w:tcBorders>
            <w:shd w:val="clear" w:color="auto" w:fill="auto"/>
            <w:noWrap/>
            <w:vAlign w:val="bottom"/>
            <w:hideMark/>
          </w:tcPr>
          <w:p w14:paraId="75B03D78" w14:textId="77777777" w:rsidR="008022A4" w:rsidRPr="00A62BF4" w:rsidRDefault="008022A4" w:rsidP="00C0320C">
            <w:pPr>
              <w:jc w:val="center"/>
              <w:rPr>
                <w:rFonts w:ascii="Gill Sans MT" w:hAnsi="Gill Sans MT"/>
              </w:rPr>
            </w:pPr>
            <w:r w:rsidRPr="00A62BF4">
              <w:rPr>
                <w:rFonts w:ascii="Gill Sans MT" w:hAnsi="Gill Sans MT"/>
              </w:rPr>
              <w:t>63.63%</w:t>
            </w:r>
          </w:p>
        </w:tc>
      </w:tr>
      <w:tr w:rsidR="008022A4" w:rsidRPr="00A62BF4" w14:paraId="51B4D460"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53FE17C"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Trawsrywiol</w:t>
            </w:r>
          </w:p>
        </w:tc>
        <w:tc>
          <w:tcPr>
            <w:tcW w:w="1560" w:type="dxa"/>
            <w:tcBorders>
              <w:top w:val="nil"/>
              <w:left w:val="nil"/>
              <w:bottom w:val="single" w:sz="4" w:space="0" w:color="auto"/>
              <w:right w:val="single" w:sz="4" w:space="0" w:color="auto"/>
            </w:tcBorders>
            <w:shd w:val="clear" w:color="auto" w:fill="auto"/>
            <w:noWrap/>
            <w:vAlign w:val="bottom"/>
            <w:hideMark/>
          </w:tcPr>
          <w:p w14:paraId="4EBA073F" w14:textId="77777777" w:rsidR="008022A4" w:rsidRPr="00A62BF4" w:rsidRDefault="008022A4" w:rsidP="00C0320C">
            <w:pPr>
              <w:jc w:val="center"/>
              <w:rPr>
                <w:rFonts w:ascii="Gill Sans MT" w:hAnsi="Gill Sans MT"/>
              </w:rPr>
            </w:pPr>
            <w:r w:rsidRPr="00A62BF4">
              <w:rPr>
                <w:rFonts w:ascii="Gill Sans MT" w:hAnsi="Gill Sans MT"/>
              </w:rPr>
              <w:t>0.00%</w:t>
            </w:r>
          </w:p>
        </w:tc>
      </w:tr>
      <w:tr w:rsidR="008022A4" w:rsidRPr="00A62BF4" w14:paraId="5A9F1495"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1445492"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Ddim yn dymuno datgelu</w:t>
            </w:r>
          </w:p>
        </w:tc>
        <w:tc>
          <w:tcPr>
            <w:tcW w:w="1560" w:type="dxa"/>
            <w:tcBorders>
              <w:top w:val="nil"/>
              <w:left w:val="nil"/>
              <w:bottom w:val="single" w:sz="4" w:space="0" w:color="auto"/>
              <w:right w:val="single" w:sz="4" w:space="0" w:color="auto"/>
            </w:tcBorders>
            <w:shd w:val="clear" w:color="auto" w:fill="auto"/>
            <w:noWrap/>
            <w:vAlign w:val="bottom"/>
            <w:hideMark/>
          </w:tcPr>
          <w:p w14:paraId="556D3BE1" w14:textId="77777777" w:rsidR="008022A4" w:rsidRPr="00A62BF4" w:rsidRDefault="008022A4" w:rsidP="00C0320C">
            <w:pPr>
              <w:jc w:val="center"/>
              <w:rPr>
                <w:rFonts w:ascii="Gill Sans MT" w:hAnsi="Gill Sans MT"/>
              </w:rPr>
            </w:pPr>
            <w:r w:rsidRPr="00A62BF4">
              <w:rPr>
                <w:rFonts w:ascii="Gill Sans MT" w:hAnsi="Gill Sans MT"/>
              </w:rPr>
              <w:t>27.27%</w:t>
            </w:r>
          </w:p>
        </w:tc>
      </w:tr>
      <w:tr w:rsidR="008022A4" w:rsidRPr="00A62BF4" w14:paraId="2E4F84A1"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3E57CE9" w14:textId="77777777" w:rsidR="008022A4" w:rsidRPr="00343C24" w:rsidRDefault="008022A4" w:rsidP="00C0320C">
            <w:pPr>
              <w:rPr>
                <w:rFonts w:ascii="Gill Sans MT" w:hAnsi="Gill Sans MT"/>
                <w:color w:val="000000"/>
              </w:rPr>
            </w:pPr>
            <w:r w:rsidRPr="00A62BF4">
              <w:rPr>
                <w:rFonts w:ascii="Gill Sans MT" w:hAnsi="Gill Sans MT"/>
                <w:color w:val="000000"/>
              </w:rPr>
              <w:t> </w:t>
            </w:r>
            <w:r w:rsidRPr="00E3684F">
              <w:rPr>
                <w:rFonts w:ascii="Gill Sans MT" w:hAnsi="Gill Sans MT"/>
                <w:color w:val="000000"/>
                <w:lang w:val="cy-GB"/>
              </w:rPr>
              <w:t>Cyfanswm</w:t>
            </w:r>
          </w:p>
        </w:tc>
        <w:tc>
          <w:tcPr>
            <w:tcW w:w="1560" w:type="dxa"/>
            <w:tcBorders>
              <w:top w:val="nil"/>
              <w:left w:val="nil"/>
              <w:bottom w:val="single" w:sz="4" w:space="0" w:color="auto"/>
              <w:right w:val="single" w:sz="4" w:space="0" w:color="auto"/>
            </w:tcBorders>
            <w:shd w:val="clear" w:color="auto" w:fill="auto"/>
            <w:noWrap/>
            <w:vAlign w:val="bottom"/>
            <w:hideMark/>
          </w:tcPr>
          <w:p w14:paraId="35F5B5E3" w14:textId="77777777" w:rsidR="008022A4" w:rsidRPr="00A62BF4" w:rsidRDefault="008022A4" w:rsidP="00C0320C">
            <w:pPr>
              <w:jc w:val="center"/>
              <w:rPr>
                <w:rFonts w:ascii="Gill Sans MT" w:hAnsi="Gill Sans MT"/>
              </w:rPr>
            </w:pPr>
            <w:r w:rsidRPr="00A62BF4">
              <w:rPr>
                <w:rFonts w:ascii="Gill Sans MT" w:hAnsi="Gill Sans MT"/>
              </w:rPr>
              <w:t>100.00%</w:t>
            </w:r>
          </w:p>
        </w:tc>
      </w:tr>
    </w:tbl>
    <w:p w14:paraId="3B9FF30C" w14:textId="77777777" w:rsidR="008022A4" w:rsidRDefault="008022A4" w:rsidP="008022A4">
      <w:pPr>
        <w:spacing w:line="300" w:lineRule="auto"/>
        <w:rPr>
          <w:rFonts w:ascii="Gill Sans MT" w:hAnsi="Gill Sans MT" w:cs="Tahoma"/>
        </w:rPr>
      </w:pPr>
    </w:p>
    <w:p w14:paraId="023BF60B" w14:textId="77777777" w:rsidR="008022A4" w:rsidRDefault="008022A4" w:rsidP="008022A4">
      <w:pPr>
        <w:spacing w:line="300" w:lineRule="auto"/>
        <w:rPr>
          <w:rFonts w:ascii="Gill Sans MT" w:hAnsi="Gill Sans MT" w:cs="Tahoma"/>
        </w:rPr>
      </w:pPr>
    </w:p>
    <w:p w14:paraId="515ABFF0" w14:textId="77777777" w:rsidR="008022A4" w:rsidRDefault="008022A4" w:rsidP="008022A4">
      <w:pPr>
        <w:spacing w:line="300" w:lineRule="auto"/>
        <w:rPr>
          <w:rFonts w:ascii="Gill Sans MT" w:hAnsi="Gill Sans MT" w:cs="Tahoma"/>
        </w:rPr>
      </w:pPr>
    </w:p>
    <w:p w14:paraId="21824005" w14:textId="77777777" w:rsidR="008022A4" w:rsidRDefault="008022A4" w:rsidP="008022A4">
      <w:pPr>
        <w:spacing w:line="300" w:lineRule="auto"/>
        <w:rPr>
          <w:rFonts w:ascii="Gill Sans MT" w:hAnsi="Gill Sans MT" w:cs="Tahoma"/>
        </w:rPr>
      </w:pPr>
    </w:p>
    <w:p w14:paraId="1CDEC487" w14:textId="77777777" w:rsidR="008022A4" w:rsidRPr="00A62BF4" w:rsidRDefault="008022A4" w:rsidP="008022A4">
      <w:pPr>
        <w:spacing w:line="300" w:lineRule="auto"/>
        <w:rPr>
          <w:rFonts w:ascii="Gill Sans MT" w:hAnsi="Gill Sans MT" w:cs="Tahoma"/>
        </w:rPr>
      </w:pPr>
    </w:p>
    <w:p w14:paraId="2926382D"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Statws Briodasol</w:t>
      </w:r>
    </w:p>
    <w:tbl>
      <w:tblPr>
        <w:tblW w:w="4390" w:type="dxa"/>
        <w:tblInd w:w="113" w:type="dxa"/>
        <w:tblLook w:val="04A0" w:firstRow="1" w:lastRow="0" w:firstColumn="1" w:lastColumn="0" w:noHBand="0" w:noVBand="1"/>
      </w:tblPr>
      <w:tblGrid>
        <w:gridCol w:w="2830"/>
        <w:gridCol w:w="1560"/>
      </w:tblGrid>
      <w:tr w:rsidR="008022A4" w:rsidRPr="00A62BF4" w14:paraId="57A95ACC" w14:textId="77777777" w:rsidTr="00C0320C">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5D49D" w14:textId="77777777" w:rsidR="008022A4" w:rsidRPr="00A62BF4" w:rsidRDefault="008022A4" w:rsidP="00C0320C">
            <w:pPr>
              <w:rPr>
                <w:rFonts w:ascii="Gill Sans MT" w:hAnsi="Gill Sans MT"/>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3FA62B4" w14:textId="77777777" w:rsidR="008022A4" w:rsidRPr="00A62BF4" w:rsidRDefault="008022A4" w:rsidP="00C0320C">
            <w:pPr>
              <w:jc w:val="center"/>
              <w:rPr>
                <w:rFonts w:ascii="Gill Sans MT" w:hAnsi="Gill Sans MT"/>
                <w:b/>
                <w:bCs/>
                <w:color w:val="000000"/>
              </w:rPr>
            </w:pPr>
            <w:r w:rsidRPr="00A62BF4">
              <w:rPr>
                <w:rFonts w:ascii="Gill Sans MT" w:hAnsi="Gill Sans MT"/>
                <w:b/>
                <w:bCs/>
                <w:color w:val="000000"/>
              </w:rPr>
              <w:t>%</w:t>
            </w:r>
          </w:p>
        </w:tc>
      </w:tr>
      <w:tr w:rsidR="008022A4" w:rsidRPr="00A62BF4" w14:paraId="0A1E63E0" w14:textId="77777777" w:rsidTr="00C0320C">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D21EC"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Priod</w:t>
            </w:r>
          </w:p>
        </w:tc>
        <w:tc>
          <w:tcPr>
            <w:tcW w:w="1560" w:type="dxa"/>
            <w:tcBorders>
              <w:top w:val="nil"/>
              <w:left w:val="nil"/>
              <w:bottom w:val="single" w:sz="4" w:space="0" w:color="auto"/>
              <w:right w:val="single" w:sz="4" w:space="0" w:color="auto"/>
            </w:tcBorders>
            <w:shd w:val="clear" w:color="auto" w:fill="auto"/>
            <w:noWrap/>
            <w:vAlign w:val="bottom"/>
            <w:hideMark/>
          </w:tcPr>
          <w:p w14:paraId="6DDB1E18"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18.18%</w:t>
            </w:r>
          </w:p>
        </w:tc>
      </w:tr>
      <w:tr w:rsidR="008022A4" w:rsidRPr="00A62BF4" w14:paraId="3E61D0CB"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AEA443E"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lastRenderedPageBreak/>
              <w:t>Partneriaeth Sifil</w:t>
            </w:r>
          </w:p>
        </w:tc>
        <w:tc>
          <w:tcPr>
            <w:tcW w:w="1560" w:type="dxa"/>
            <w:tcBorders>
              <w:top w:val="nil"/>
              <w:left w:val="nil"/>
              <w:bottom w:val="single" w:sz="4" w:space="0" w:color="auto"/>
              <w:right w:val="single" w:sz="4" w:space="0" w:color="auto"/>
            </w:tcBorders>
            <w:shd w:val="clear" w:color="auto" w:fill="auto"/>
            <w:noWrap/>
            <w:vAlign w:val="bottom"/>
            <w:hideMark/>
          </w:tcPr>
          <w:p w14:paraId="1848DD63"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0.00%</w:t>
            </w:r>
          </w:p>
        </w:tc>
      </w:tr>
      <w:tr w:rsidR="008022A4" w:rsidRPr="00A62BF4" w14:paraId="7112BB58"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993CD91"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Cyd-fyw</w:t>
            </w:r>
          </w:p>
        </w:tc>
        <w:tc>
          <w:tcPr>
            <w:tcW w:w="1560" w:type="dxa"/>
            <w:tcBorders>
              <w:top w:val="nil"/>
              <w:left w:val="nil"/>
              <w:bottom w:val="single" w:sz="4" w:space="0" w:color="auto"/>
              <w:right w:val="single" w:sz="4" w:space="0" w:color="auto"/>
            </w:tcBorders>
            <w:shd w:val="clear" w:color="auto" w:fill="auto"/>
            <w:noWrap/>
            <w:vAlign w:val="bottom"/>
            <w:hideMark/>
          </w:tcPr>
          <w:p w14:paraId="46421B00"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27.27 %</w:t>
            </w:r>
          </w:p>
        </w:tc>
      </w:tr>
      <w:tr w:rsidR="008022A4" w:rsidRPr="00A62BF4" w14:paraId="0B4BC1D5"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6AA11D5"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Sengl</w:t>
            </w:r>
          </w:p>
        </w:tc>
        <w:tc>
          <w:tcPr>
            <w:tcW w:w="1560" w:type="dxa"/>
            <w:tcBorders>
              <w:top w:val="nil"/>
              <w:left w:val="nil"/>
              <w:bottom w:val="single" w:sz="4" w:space="0" w:color="auto"/>
              <w:right w:val="single" w:sz="4" w:space="0" w:color="auto"/>
            </w:tcBorders>
            <w:shd w:val="clear" w:color="auto" w:fill="auto"/>
            <w:noWrap/>
            <w:vAlign w:val="bottom"/>
            <w:hideMark/>
          </w:tcPr>
          <w:p w14:paraId="757B03C0"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0.00%</w:t>
            </w:r>
          </w:p>
        </w:tc>
      </w:tr>
      <w:tr w:rsidR="008022A4" w:rsidRPr="00A62BF4" w14:paraId="24C02CDB"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457BD33"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Arall</w:t>
            </w:r>
          </w:p>
        </w:tc>
        <w:tc>
          <w:tcPr>
            <w:tcW w:w="1560" w:type="dxa"/>
            <w:tcBorders>
              <w:top w:val="nil"/>
              <w:left w:val="nil"/>
              <w:bottom w:val="single" w:sz="4" w:space="0" w:color="auto"/>
              <w:right w:val="single" w:sz="4" w:space="0" w:color="auto"/>
            </w:tcBorders>
            <w:shd w:val="clear" w:color="auto" w:fill="auto"/>
            <w:noWrap/>
            <w:vAlign w:val="bottom"/>
            <w:hideMark/>
          </w:tcPr>
          <w:p w14:paraId="65024FE7"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45.45%</w:t>
            </w:r>
          </w:p>
        </w:tc>
      </w:tr>
      <w:tr w:rsidR="008022A4" w:rsidRPr="00A62BF4" w14:paraId="61946724"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B85A286"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Cyfanswm</w:t>
            </w:r>
          </w:p>
        </w:tc>
        <w:tc>
          <w:tcPr>
            <w:tcW w:w="1560" w:type="dxa"/>
            <w:tcBorders>
              <w:top w:val="nil"/>
              <w:left w:val="nil"/>
              <w:bottom w:val="single" w:sz="4" w:space="0" w:color="auto"/>
              <w:right w:val="single" w:sz="4" w:space="0" w:color="auto"/>
            </w:tcBorders>
            <w:shd w:val="clear" w:color="auto" w:fill="auto"/>
            <w:noWrap/>
            <w:vAlign w:val="bottom"/>
            <w:hideMark/>
          </w:tcPr>
          <w:p w14:paraId="50B8EE22"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100.00%</w:t>
            </w:r>
          </w:p>
        </w:tc>
      </w:tr>
    </w:tbl>
    <w:p w14:paraId="1545B349" w14:textId="77777777" w:rsidR="008022A4" w:rsidRPr="00A62BF4" w:rsidRDefault="008022A4" w:rsidP="008022A4">
      <w:pPr>
        <w:spacing w:line="300" w:lineRule="auto"/>
        <w:rPr>
          <w:rFonts w:ascii="Gill Sans MT" w:hAnsi="Gill Sans MT" w:cs="Tahoma"/>
          <w:b/>
        </w:rPr>
      </w:pPr>
    </w:p>
    <w:p w14:paraId="2DFBBDE1"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Hîl / Tarddiad ethnig</w:t>
      </w:r>
    </w:p>
    <w:tbl>
      <w:tblPr>
        <w:tblW w:w="4265" w:type="dxa"/>
        <w:tblInd w:w="113" w:type="dxa"/>
        <w:tblLook w:val="04A0" w:firstRow="1" w:lastRow="0" w:firstColumn="1" w:lastColumn="0" w:noHBand="0" w:noVBand="1"/>
      </w:tblPr>
      <w:tblGrid>
        <w:gridCol w:w="2830"/>
        <w:gridCol w:w="1435"/>
      </w:tblGrid>
      <w:tr w:rsidR="008022A4" w:rsidRPr="00A62BF4" w14:paraId="7CFABDAD" w14:textId="77777777" w:rsidTr="00C0320C">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029B8" w14:textId="77777777" w:rsidR="008022A4" w:rsidRPr="00343C24" w:rsidRDefault="008022A4" w:rsidP="00C0320C">
            <w:pPr>
              <w:rPr>
                <w:rFonts w:ascii="Gill Sans MT" w:hAnsi="Gill Sans MT"/>
                <w:b/>
                <w:bCs/>
                <w:color w:val="000000"/>
              </w:rPr>
            </w:pPr>
            <w:r w:rsidRPr="00E3684F">
              <w:rPr>
                <w:rFonts w:ascii="Gill Sans MT" w:hAnsi="Gill Sans MT"/>
                <w:b/>
                <w:bCs/>
                <w:color w:val="000000"/>
                <w:lang w:val="cy-GB"/>
              </w:rPr>
              <w:t>Staff</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14:paraId="5A3D4E89" w14:textId="77777777" w:rsidR="008022A4" w:rsidRPr="00A62BF4" w:rsidRDefault="008022A4" w:rsidP="00C0320C">
            <w:pPr>
              <w:jc w:val="right"/>
              <w:rPr>
                <w:rFonts w:ascii="Gill Sans MT" w:hAnsi="Gill Sans MT"/>
                <w:b/>
                <w:bCs/>
                <w:color w:val="000000"/>
              </w:rPr>
            </w:pPr>
            <w:r w:rsidRPr="00A62BF4">
              <w:rPr>
                <w:rFonts w:ascii="Gill Sans MT" w:hAnsi="Gill Sans MT"/>
                <w:b/>
                <w:bCs/>
                <w:color w:val="000000"/>
              </w:rPr>
              <w:t>%</w:t>
            </w:r>
          </w:p>
        </w:tc>
      </w:tr>
      <w:tr w:rsidR="008022A4" w:rsidRPr="00A62BF4" w14:paraId="5740F1F1"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A4B82DE"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Gwyn - Prydeinig</w:t>
            </w:r>
          </w:p>
        </w:tc>
        <w:tc>
          <w:tcPr>
            <w:tcW w:w="1435" w:type="dxa"/>
            <w:tcBorders>
              <w:top w:val="nil"/>
              <w:left w:val="nil"/>
              <w:bottom w:val="single" w:sz="4" w:space="0" w:color="auto"/>
              <w:right w:val="single" w:sz="4" w:space="0" w:color="auto"/>
            </w:tcBorders>
            <w:shd w:val="clear" w:color="auto" w:fill="auto"/>
            <w:noWrap/>
            <w:vAlign w:val="bottom"/>
            <w:hideMark/>
          </w:tcPr>
          <w:p w14:paraId="7DE86393" w14:textId="77777777" w:rsidR="008022A4" w:rsidRPr="00A62BF4" w:rsidRDefault="008022A4" w:rsidP="00C0320C">
            <w:pPr>
              <w:jc w:val="right"/>
              <w:rPr>
                <w:rFonts w:ascii="Gill Sans MT" w:hAnsi="Gill Sans MT"/>
              </w:rPr>
            </w:pPr>
            <w:r w:rsidRPr="00A62BF4">
              <w:rPr>
                <w:rFonts w:ascii="Gill Sans MT" w:hAnsi="Gill Sans MT"/>
              </w:rPr>
              <w:t>90.90%</w:t>
            </w:r>
          </w:p>
        </w:tc>
      </w:tr>
      <w:tr w:rsidR="008022A4" w:rsidRPr="00A62BF4" w14:paraId="1E482E4B"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18E87FC"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Gwyn Arall</w:t>
            </w:r>
          </w:p>
        </w:tc>
        <w:tc>
          <w:tcPr>
            <w:tcW w:w="1435" w:type="dxa"/>
            <w:tcBorders>
              <w:top w:val="nil"/>
              <w:left w:val="nil"/>
              <w:bottom w:val="single" w:sz="4" w:space="0" w:color="auto"/>
              <w:right w:val="single" w:sz="4" w:space="0" w:color="auto"/>
            </w:tcBorders>
            <w:shd w:val="clear" w:color="auto" w:fill="auto"/>
            <w:noWrap/>
            <w:vAlign w:val="bottom"/>
            <w:hideMark/>
          </w:tcPr>
          <w:p w14:paraId="0403BBCC" w14:textId="77777777" w:rsidR="008022A4" w:rsidRPr="00A62BF4" w:rsidRDefault="008022A4" w:rsidP="00C0320C">
            <w:pPr>
              <w:jc w:val="right"/>
              <w:rPr>
                <w:rFonts w:ascii="Gill Sans MT" w:hAnsi="Gill Sans MT"/>
              </w:rPr>
            </w:pPr>
            <w:r w:rsidRPr="00A62BF4">
              <w:rPr>
                <w:rFonts w:ascii="Gill Sans MT" w:hAnsi="Gill Sans MT"/>
              </w:rPr>
              <w:t>9.09%</w:t>
            </w:r>
          </w:p>
        </w:tc>
      </w:tr>
      <w:tr w:rsidR="008022A4" w:rsidRPr="00A62BF4" w14:paraId="21432180" w14:textId="77777777" w:rsidTr="00C0320C">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224BB07" w14:textId="77777777" w:rsidR="008022A4" w:rsidRPr="00A62BF4" w:rsidRDefault="008022A4" w:rsidP="00C0320C">
            <w:pPr>
              <w:rPr>
                <w:rFonts w:ascii="Gill Sans MT" w:hAnsi="Gill Sans MT"/>
                <w:color w:val="000000"/>
              </w:rPr>
            </w:pPr>
            <w:r w:rsidRPr="00A62BF4">
              <w:rPr>
                <w:rFonts w:ascii="Gill Sans MT" w:hAnsi="Gill Sans MT"/>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6627D5D4" w14:textId="77777777" w:rsidR="008022A4" w:rsidRPr="00A62BF4" w:rsidRDefault="008022A4" w:rsidP="00C0320C">
            <w:pPr>
              <w:jc w:val="right"/>
              <w:rPr>
                <w:rFonts w:ascii="Gill Sans MT" w:hAnsi="Gill Sans MT"/>
                <w:color w:val="000000"/>
              </w:rPr>
            </w:pPr>
            <w:r w:rsidRPr="00A62BF4">
              <w:rPr>
                <w:rFonts w:ascii="Gill Sans MT" w:hAnsi="Gill Sans MT"/>
                <w:color w:val="000000"/>
              </w:rPr>
              <w:t>100.00%</w:t>
            </w:r>
          </w:p>
        </w:tc>
      </w:tr>
    </w:tbl>
    <w:p w14:paraId="2768EC2A" w14:textId="77777777" w:rsidR="008022A4" w:rsidRPr="00A62BF4" w:rsidRDefault="008022A4" w:rsidP="008022A4">
      <w:pPr>
        <w:spacing w:line="300" w:lineRule="auto"/>
        <w:rPr>
          <w:rFonts w:ascii="Gill Sans MT" w:hAnsi="Gill Sans MT" w:cs="Tahoma"/>
        </w:rPr>
      </w:pPr>
    </w:p>
    <w:p w14:paraId="7F38D7BA" w14:textId="77777777" w:rsidR="008022A4" w:rsidRPr="00A62BF4" w:rsidRDefault="008022A4" w:rsidP="008022A4">
      <w:pPr>
        <w:spacing w:line="300" w:lineRule="auto"/>
        <w:rPr>
          <w:rFonts w:ascii="Gill Sans MT" w:hAnsi="Gill Sans MT" w:cs="Tahoma"/>
        </w:rPr>
      </w:pPr>
    </w:p>
    <w:p w14:paraId="42B8FDEB"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 xml:space="preserve">Ail-aseinio rhywedd - </w:t>
      </w:r>
      <w:r>
        <w:rPr>
          <w:rFonts w:ascii="Gill Sans MT" w:hAnsi="Gill Sans MT" w:cs="Tahoma"/>
          <w:lang w:val="cy-GB"/>
        </w:rPr>
        <w:t>Doedd</w:t>
      </w:r>
      <w:r w:rsidRPr="00E3684F">
        <w:rPr>
          <w:rFonts w:ascii="Gill Sans MT" w:hAnsi="Gill Sans MT" w:cs="Tahoma"/>
          <w:lang w:val="cy-GB"/>
        </w:rPr>
        <w:t xml:space="preserve"> yna’r un ymgeisydd mewnol oedd wedi ail-aseinio rhywedd.</w:t>
      </w:r>
    </w:p>
    <w:p w14:paraId="4DF20A3F" w14:textId="77777777" w:rsidR="008022A4" w:rsidRDefault="008022A4" w:rsidP="008022A4">
      <w:pPr>
        <w:spacing w:line="300" w:lineRule="auto"/>
        <w:rPr>
          <w:rFonts w:ascii="Gill Sans MT" w:hAnsi="Gill Sans MT" w:cs="Tahoma"/>
        </w:rPr>
      </w:pPr>
    </w:p>
    <w:p w14:paraId="597FDF9D" w14:textId="77777777" w:rsidR="008022A4" w:rsidRPr="00A62BF4" w:rsidRDefault="008022A4" w:rsidP="008022A4">
      <w:pPr>
        <w:spacing w:line="300" w:lineRule="auto"/>
        <w:rPr>
          <w:rFonts w:ascii="Gill Sans MT" w:hAnsi="Gill Sans MT" w:cs="Tahoma"/>
        </w:rPr>
      </w:pPr>
    </w:p>
    <w:p w14:paraId="19B263E0" w14:textId="77777777" w:rsidR="008022A4" w:rsidRPr="00343C24" w:rsidRDefault="008022A4" w:rsidP="008022A4">
      <w:pPr>
        <w:spacing w:line="300" w:lineRule="auto"/>
        <w:rPr>
          <w:rFonts w:ascii="Gill Sans MT" w:hAnsi="Gill Sans MT" w:cs="Tahoma"/>
          <w:b/>
        </w:rPr>
      </w:pPr>
      <w:r w:rsidRPr="00E3684F">
        <w:rPr>
          <w:rFonts w:ascii="Gill Sans MT" w:hAnsi="Gill Sans MT" w:cs="Tahoma"/>
          <w:b/>
          <w:lang w:val="cy-GB"/>
        </w:rPr>
        <w:t>Crefydd neu gred</w:t>
      </w:r>
    </w:p>
    <w:tbl>
      <w:tblPr>
        <w:tblW w:w="4532" w:type="dxa"/>
        <w:tblInd w:w="113" w:type="dxa"/>
        <w:tblLook w:val="04A0" w:firstRow="1" w:lastRow="0" w:firstColumn="1" w:lastColumn="0" w:noHBand="0" w:noVBand="1"/>
      </w:tblPr>
      <w:tblGrid>
        <w:gridCol w:w="2972"/>
        <w:gridCol w:w="1560"/>
      </w:tblGrid>
      <w:tr w:rsidR="008022A4" w:rsidRPr="00A62BF4" w14:paraId="06502F0E" w14:textId="77777777" w:rsidTr="00C0320C">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5A0B" w14:textId="77777777" w:rsidR="008022A4" w:rsidRPr="00A62BF4" w:rsidRDefault="008022A4" w:rsidP="00C0320C">
            <w:pPr>
              <w:rPr>
                <w:rFonts w:ascii="Gill Sans MT" w:hAnsi="Gill Sans MT"/>
                <w:b/>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AC157C0" w14:textId="77777777" w:rsidR="008022A4" w:rsidRPr="00A62BF4" w:rsidRDefault="008022A4" w:rsidP="00C0320C">
            <w:pPr>
              <w:jc w:val="center"/>
              <w:rPr>
                <w:rFonts w:ascii="Gill Sans MT" w:hAnsi="Gill Sans MT"/>
                <w:b/>
                <w:bCs/>
                <w:color w:val="000000"/>
              </w:rPr>
            </w:pPr>
            <w:r w:rsidRPr="00A62BF4">
              <w:rPr>
                <w:rFonts w:ascii="Gill Sans MT" w:hAnsi="Gill Sans MT"/>
                <w:b/>
                <w:bCs/>
                <w:color w:val="000000"/>
              </w:rPr>
              <w:t>%</w:t>
            </w:r>
          </w:p>
        </w:tc>
      </w:tr>
      <w:tr w:rsidR="008022A4" w:rsidRPr="00A62BF4" w14:paraId="06111954"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D29D871"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Cristion</w:t>
            </w:r>
          </w:p>
        </w:tc>
        <w:tc>
          <w:tcPr>
            <w:tcW w:w="1560" w:type="dxa"/>
            <w:tcBorders>
              <w:top w:val="nil"/>
              <w:left w:val="nil"/>
              <w:bottom w:val="single" w:sz="4" w:space="0" w:color="auto"/>
              <w:right w:val="single" w:sz="4" w:space="0" w:color="auto"/>
            </w:tcBorders>
            <w:shd w:val="clear" w:color="auto" w:fill="auto"/>
            <w:noWrap/>
            <w:vAlign w:val="bottom"/>
            <w:hideMark/>
          </w:tcPr>
          <w:p w14:paraId="59615545" w14:textId="77777777" w:rsidR="008022A4" w:rsidRPr="00A62BF4" w:rsidRDefault="008022A4" w:rsidP="00C0320C">
            <w:pPr>
              <w:rPr>
                <w:rFonts w:ascii="Gill Sans MT" w:hAnsi="Gill Sans MT"/>
              </w:rPr>
            </w:pPr>
            <w:r w:rsidRPr="00A62BF4">
              <w:rPr>
                <w:rFonts w:ascii="Gill Sans MT" w:hAnsi="Gill Sans MT"/>
              </w:rPr>
              <w:t xml:space="preserve">    45.45%</w:t>
            </w:r>
          </w:p>
        </w:tc>
      </w:tr>
      <w:tr w:rsidR="008022A4" w:rsidRPr="00A62BF4" w14:paraId="333AD935"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055626"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Arall</w:t>
            </w:r>
          </w:p>
        </w:tc>
        <w:tc>
          <w:tcPr>
            <w:tcW w:w="1560" w:type="dxa"/>
            <w:tcBorders>
              <w:top w:val="nil"/>
              <w:left w:val="nil"/>
              <w:bottom w:val="single" w:sz="4" w:space="0" w:color="auto"/>
              <w:right w:val="single" w:sz="4" w:space="0" w:color="auto"/>
            </w:tcBorders>
            <w:shd w:val="clear" w:color="auto" w:fill="auto"/>
            <w:noWrap/>
            <w:vAlign w:val="bottom"/>
            <w:hideMark/>
          </w:tcPr>
          <w:p w14:paraId="3CC6D735" w14:textId="77777777" w:rsidR="008022A4" w:rsidRPr="00A62BF4" w:rsidRDefault="008022A4" w:rsidP="00C0320C">
            <w:pPr>
              <w:jc w:val="center"/>
              <w:rPr>
                <w:rFonts w:ascii="Gill Sans MT" w:hAnsi="Gill Sans MT"/>
              </w:rPr>
            </w:pPr>
            <w:r w:rsidRPr="00A62BF4">
              <w:rPr>
                <w:rFonts w:ascii="Gill Sans MT" w:hAnsi="Gill Sans MT"/>
              </w:rPr>
              <w:t>0%</w:t>
            </w:r>
          </w:p>
        </w:tc>
      </w:tr>
      <w:tr w:rsidR="008022A4" w:rsidRPr="00A62BF4" w14:paraId="68989744"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AB8EA2"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Ddim yn dymuno datgelu</w:t>
            </w:r>
          </w:p>
        </w:tc>
        <w:tc>
          <w:tcPr>
            <w:tcW w:w="1560" w:type="dxa"/>
            <w:tcBorders>
              <w:top w:val="nil"/>
              <w:left w:val="nil"/>
              <w:bottom w:val="single" w:sz="4" w:space="0" w:color="auto"/>
              <w:right w:val="single" w:sz="4" w:space="0" w:color="auto"/>
            </w:tcBorders>
            <w:shd w:val="clear" w:color="auto" w:fill="auto"/>
            <w:noWrap/>
            <w:vAlign w:val="bottom"/>
            <w:hideMark/>
          </w:tcPr>
          <w:p w14:paraId="178BC887" w14:textId="77777777" w:rsidR="008022A4" w:rsidRPr="00A62BF4" w:rsidRDefault="008022A4" w:rsidP="00C0320C">
            <w:pPr>
              <w:rPr>
                <w:rFonts w:ascii="Gill Sans MT" w:hAnsi="Gill Sans MT"/>
              </w:rPr>
            </w:pPr>
            <w:r w:rsidRPr="00A62BF4">
              <w:rPr>
                <w:rFonts w:ascii="Gill Sans MT" w:hAnsi="Gill Sans MT"/>
              </w:rPr>
              <w:t>18.18%</w:t>
            </w:r>
          </w:p>
        </w:tc>
      </w:tr>
      <w:tr w:rsidR="008022A4" w:rsidRPr="00A62BF4" w14:paraId="035A363B"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EFFCB2" w14:textId="77777777" w:rsidR="008022A4" w:rsidRPr="00343C24" w:rsidRDefault="008022A4" w:rsidP="00C0320C">
            <w:pPr>
              <w:rPr>
                <w:rFonts w:ascii="Gill Sans MT" w:hAnsi="Gill Sans MT"/>
                <w:color w:val="000000"/>
              </w:rPr>
            </w:pPr>
            <w:r w:rsidRPr="00E3684F">
              <w:rPr>
                <w:rFonts w:ascii="Gill Sans MT" w:hAnsi="Gill Sans MT"/>
                <w:color w:val="000000"/>
                <w:lang w:val="cy-GB"/>
              </w:rPr>
              <w:t>Dim (Anffyddiwr)</w:t>
            </w:r>
          </w:p>
        </w:tc>
        <w:tc>
          <w:tcPr>
            <w:tcW w:w="1560" w:type="dxa"/>
            <w:tcBorders>
              <w:top w:val="nil"/>
              <w:left w:val="nil"/>
              <w:bottom w:val="single" w:sz="4" w:space="0" w:color="auto"/>
              <w:right w:val="single" w:sz="4" w:space="0" w:color="auto"/>
            </w:tcBorders>
            <w:shd w:val="clear" w:color="auto" w:fill="auto"/>
            <w:noWrap/>
            <w:vAlign w:val="bottom"/>
            <w:hideMark/>
          </w:tcPr>
          <w:p w14:paraId="51BE0F35" w14:textId="77777777" w:rsidR="008022A4" w:rsidRPr="00A62BF4" w:rsidRDefault="008022A4" w:rsidP="00C0320C">
            <w:pPr>
              <w:rPr>
                <w:rFonts w:ascii="Gill Sans MT" w:hAnsi="Gill Sans MT"/>
              </w:rPr>
            </w:pPr>
            <w:r w:rsidRPr="00A62BF4">
              <w:rPr>
                <w:rFonts w:ascii="Gill Sans MT" w:hAnsi="Gill Sans MT"/>
              </w:rPr>
              <w:t>27.27%</w:t>
            </w:r>
          </w:p>
        </w:tc>
      </w:tr>
      <w:tr w:rsidR="008022A4" w:rsidRPr="00A62BF4" w14:paraId="5AEE4CC7" w14:textId="77777777" w:rsidTr="00C0320C">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6DF1DF8" w14:textId="77777777" w:rsidR="008022A4" w:rsidRPr="00A62BF4" w:rsidRDefault="008022A4" w:rsidP="00C0320C">
            <w:pPr>
              <w:rPr>
                <w:rFonts w:ascii="Gill Sans MT" w:hAnsi="Gill Sans MT"/>
                <w:color w:val="000000"/>
              </w:rPr>
            </w:pPr>
            <w:r w:rsidRPr="00A62BF4">
              <w:rPr>
                <w:rFonts w:ascii="Gill Sans MT" w:hAnsi="Gill Sans MT"/>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8D9733" w14:textId="77777777" w:rsidR="008022A4" w:rsidRPr="00A62BF4" w:rsidRDefault="008022A4" w:rsidP="00C0320C">
            <w:pPr>
              <w:jc w:val="center"/>
              <w:rPr>
                <w:rFonts w:ascii="Gill Sans MT" w:hAnsi="Gill Sans MT"/>
                <w:color w:val="000000"/>
              </w:rPr>
            </w:pPr>
            <w:r w:rsidRPr="00A62BF4">
              <w:rPr>
                <w:rFonts w:ascii="Gill Sans MT" w:hAnsi="Gill Sans MT"/>
                <w:color w:val="000000"/>
              </w:rPr>
              <w:t>100.00%</w:t>
            </w:r>
          </w:p>
        </w:tc>
      </w:tr>
    </w:tbl>
    <w:p w14:paraId="0304528D" w14:textId="77777777" w:rsidR="008022A4" w:rsidRPr="00A62BF4" w:rsidRDefault="008022A4" w:rsidP="008022A4">
      <w:pPr>
        <w:spacing w:line="300" w:lineRule="auto"/>
        <w:rPr>
          <w:rFonts w:ascii="Gill Sans MT" w:hAnsi="Gill Sans MT" w:cs="Tahoma"/>
        </w:rPr>
      </w:pPr>
    </w:p>
    <w:p w14:paraId="57DFA00C" w14:textId="77777777" w:rsidR="008022A4" w:rsidRDefault="008022A4" w:rsidP="008022A4">
      <w:pPr>
        <w:spacing w:line="300" w:lineRule="auto"/>
        <w:rPr>
          <w:rFonts w:ascii="Gill Sans MT" w:hAnsi="Gill Sans MT" w:cs="Tahoma"/>
        </w:rPr>
      </w:pPr>
    </w:p>
    <w:p w14:paraId="390BC860" w14:textId="77777777" w:rsidR="008022A4" w:rsidRDefault="008022A4" w:rsidP="008022A4">
      <w:pPr>
        <w:spacing w:line="300" w:lineRule="auto"/>
        <w:rPr>
          <w:rFonts w:ascii="Gill Sans MT" w:hAnsi="Gill Sans MT" w:cs="Tahoma"/>
        </w:rPr>
      </w:pPr>
    </w:p>
    <w:p w14:paraId="1412D774" w14:textId="77777777" w:rsidR="008022A4" w:rsidRDefault="008022A4" w:rsidP="008022A4">
      <w:pPr>
        <w:spacing w:line="300" w:lineRule="auto"/>
        <w:rPr>
          <w:rFonts w:ascii="Gill Sans MT" w:hAnsi="Gill Sans MT" w:cs="Tahoma"/>
        </w:rPr>
      </w:pPr>
    </w:p>
    <w:p w14:paraId="31E0490B" w14:textId="77777777" w:rsidR="008022A4" w:rsidRDefault="008022A4" w:rsidP="008022A4">
      <w:pPr>
        <w:spacing w:line="300" w:lineRule="auto"/>
        <w:rPr>
          <w:rFonts w:ascii="Gill Sans MT" w:hAnsi="Gill Sans MT" w:cs="Tahoma"/>
        </w:rPr>
      </w:pPr>
    </w:p>
    <w:p w14:paraId="045F04EA" w14:textId="77777777" w:rsidR="008022A4" w:rsidRDefault="008022A4" w:rsidP="008022A4">
      <w:pPr>
        <w:spacing w:line="300" w:lineRule="auto"/>
        <w:rPr>
          <w:rFonts w:ascii="Gill Sans MT" w:hAnsi="Gill Sans MT" w:cs="Tahoma"/>
        </w:rPr>
      </w:pPr>
    </w:p>
    <w:p w14:paraId="4C4C3749" w14:textId="77777777" w:rsidR="008022A4" w:rsidRDefault="008022A4" w:rsidP="008022A4">
      <w:pPr>
        <w:spacing w:line="300" w:lineRule="auto"/>
        <w:rPr>
          <w:rFonts w:ascii="Gill Sans MT" w:hAnsi="Gill Sans MT" w:cs="Tahoma"/>
        </w:rPr>
      </w:pPr>
    </w:p>
    <w:p w14:paraId="22F1C0CA" w14:textId="77777777" w:rsidR="008022A4" w:rsidRDefault="008022A4" w:rsidP="008022A4">
      <w:pPr>
        <w:spacing w:line="300" w:lineRule="auto"/>
        <w:rPr>
          <w:rFonts w:ascii="Gill Sans MT" w:hAnsi="Gill Sans MT" w:cs="Tahoma"/>
        </w:rPr>
      </w:pPr>
    </w:p>
    <w:p w14:paraId="2F7DD3FC" w14:textId="77777777" w:rsidR="008022A4" w:rsidRDefault="008022A4" w:rsidP="008022A4">
      <w:pPr>
        <w:spacing w:line="300" w:lineRule="auto"/>
        <w:rPr>
          <w:rFonts w:ascii="Gill Sans MT" w:hAnsi="Gill Sans MT" w:cs="Tahoma"/>
        </w:rPr>
      </w:pPr>
    </w:p>
    <w:p w14:paraId="093A32C8" w14:textId="77777777" w:rsidR="008022A4" w:rsidRDefault="008022A4" w:rsidP="008022A4">
      <w:pPr>
        <w:spacing w:line="300" w:lineRule="auto"/>
        <w:rPr>
          <w:rFonts w:ascii="Gill Sans MT" w:hAnsi="Gill Sans MT" w:cs="Tahoma"/>
        </w:rPr>
      </w:pPr>
    </w:p>
    <w:p w14:paraId="18BADA08" w14:textId="77777777" w:rsidR="008022A4" w:rsidRDefault="008022A4" w:rsidP="008022A4">
      <w:pPr>
        <w:spacing w:line="300" w:lineRule="auto"/>
        <w:rPr>
          <w:rFonts w:ascii="Gill Sans MT" w:hAnsi="Gill Sans MT" w:cs="Tahoma"/>
        </w:rPr>
      </w:pPr>
    </w:p>
    <w:p w14:paraId="534B214C" w14:textId="77777777" w:rsidR="008022A4" w:rsidRDefault="008022A4" w:rsidP="008022A4">
      <w:pPr>
        <w:spacing w:line="300" w:lineRule="auto"/>
        <w:rPr>
          <w:rFonts w:ascii="Gill Sans MT" w:hAnsi="Gill Sans MT" w:cs="Tahoma"/>
        </w:rPr>
      </w:pPr>
    </w:p>
    <w:p w14:paraId="044949E3" w14:textId="77777777" w:rsidR="008022A4" w:rsidRDefault="008022A4" w:rsidP="008022A4">
      <w:pPr>
        <w:spacing w:line="300" w:lineRule="auto"/>
        <w:rPr>
          <w:rFonts w:ascii="Gill Sans MT" w:hAnsi="Gill Sans MT" w:cs="Tahoma"/>
        </w:rPr>
      </w:pPr>
    </w:p>
    <w:p w14:paraId="0AA444D0" w14:textId="5D88E9E7" w:rsidR="008022A4" w:rsidRDefault="008022A4" w:rsidP="008022A4">
      <w:pPr>
        <w:spacing w:line="300" w:lineRule="auto"/>
        <w:rPr>
          <w:rFonts w:ascii="Gill Sans MT" w:hAnsi="Gill Sans MT" w:cs="Tahoma"/>
        </w:rPr>
      </w:pPr>
    </w:p>
    <w:p w14:paraId="68821E2E" w14:textId="62CCADB0" w:rsidR="005A55AD" w:rsidRDefault="005A55AD" w:rsidP="008022A4">
      <w:pPr>
        <w:spacing w:line="300" w:lineRule="auto"/>
        <w:rPr>
          <w:rFonts w:ascii="Gill Sans MT" w:hAnsi="Gill Sans MT" w:cs="Tahoma"/>
        </w:rPr>
      </w:pPr>
    </w:p>
    <w:p w14:paraId="6130371D" w14:textId="11BF4F3F" w:rsidR="005A55AD" w:rsidRDefault="005A55AD" w:rsidP="008022A4">
      <w:pPr>
        <w:spacing w:line="300" w:lineRule="auto"/>
        <w:rPr>
          <w:rFonts w:ascii="Gill Sans MT" w:hAnsi="Gill Sans MT" w:cs="Tahoma"/>
        </w:rPr>
      </w:pPr>
    </w:p>
    <w:p w14:paraId="734FD317" w14:textId="586203D4" w:rsidR="005A55AD" w:rsidRDefault="005A55AD" w:rsidP="008022A4">
      <w:pPr>
        <w:spacing w:line="300" w:lineRule="auto"/>
        <w:rPr>
          <w:rFonts w:ascii="Gill Sans MT" w:hAnsi="Gill Sans MT" w:cs="Tahoma"/>
        </w:rPr>
      </w:pPr>
    </w:p>
    <w:p w14:paraId="4339BA33" w14:textId="77777777" w:rsidR="005A55AD" w:rsidRPr="00A62BF4" w:rsidRDefault="005A55AD" w:rsidP="008022A4">
      <w:pPr>
        <w:spacing w:line="300" w:lineRule="auto"/>
        <w:rPr>
          <w:rFonts w:ascii="Gill Sans MT" w:hAnsi="Gill Sans MT" w:cs="Tahoma"/>
        </w:rPr>
      </w:pPr>
    </w:p>
    <w:p w14:paraId="5AF08DA4" w14:textId="77777777" w:rsidR="008022A4" w:rsidRPr="00A62BF4" w:rsidRDefault="008022A4" w:rsidP="008022A4">
      <w:pPr>
        <w:spacing w:line="300" w:lineRule="auto"/>
        <w:rPr>
          <w:rFonts w:ascii="Gill Sans MT" w:hAnsi="Gill Sans MT" w:cs="Tahoma"/>
        </w:rPr>
      </w:pPr>
    </w:p>
    <w:p w14:paraId="5976C19D" w14:textId="77777777" w:rsidR="008022A4" w:rsidRPr="00A62BF4" w:rsidRDefault="008022A4" w:rsidP="008022A4">
      <w:pPr>
        <w:numPr>
          <w:ilvl w:val="0"/>
          <w:numId w:val="2"/>
        </w:numPr>
        <w:spacing w:line="300" w:lineRule="auto"/>
        <w:ind w:hanging="720"/>
        <w:rPr>
          <w:rFonts w:ascii="Gill Sans MT" w:hAnsi="Gill Sans MT" w:cs="Tahoma"/>
          <w:b/>
        </w:rPr>
      </w:pPr>
      <w:r w:rsidRPr="00E3684F">
        <w:rPr>
          <w:rFonts w:ascii="Gill Sans MT" w:hAnsi="Gill Sans MT" w:cs="Tahoma"/>
          <w:b/>
          <w:lang w:val="cy-GB"/>
        </w:rPr>
        <w:lastRenderedPageBreak/>
        <w:t>Cyflogeion sydd wedi ymgeisio am hyfforddiant a faint oedd yn llwyddiannus yn eu cais.</w:t>
      </w:r>
      <w:r w:rsidRPr="00343C24">
        <w:rPr>
          <w:rFonts w:ascii="Gill Sans MT" w:hAnsi="Gill Sans MT" w:cs="Tahoma"/>
          <w:b/>
        </w:rPr>
        <w:t xml:space="preserve"> </w:t>
      </w:r>
    </w:p>
    <w:p w14:paraId="3BEE9999" w14:textId="77777777" w:rsidR="008022A4" w:rsidRPr="00A62BF4" w:rsidRDefault="008022A4" w:rsidP="008022A4">
      <w:pPr>
        <w:spacing w:line="300" w:lineRule="auto"/>
        <w:ind w:left="720"/>
        <w:rPr>
          <w:rFonts w:ascii="Gill Sans MT" w:hAnsi="Gill Sans MT" w:cs="Tahoma"/>
          <w:b/>
        </w:rPr>
      </w:pPr>
    </w:p>
    <w:p w14:paraId="4B875C32" w14:textId="77777777" w:rsidR="008022A4" w:rsidRPr="00343C24" w:rsidRDefault="008022A4" w:rsidP="008022A4">
      <w:pPr>
        <w:spacing w:line="300" w:lineRule="auto"/>
        <w:jc w:val="both"/>
        <w:rPr>
          <w:rFonts w:ascii="Gill Sans MT" w:hAnsi="Gill Sans MT" w:cs="Tahoma"/>
        </w:rPr>
      </w:pPr>
      <w:r w:rsidRPr="00E3684F">
        <w:rPr>
          <w:rFonts w:ascii="Gill Sans MT" w:hAnsi="Gill Sans MT" w:cs="Tahoma"/>
          <w:lang w:val="cy-GB"/>
        </w:rPr>
        <w:t>Mae’r Awdurdod yn cofnodi pob cais am hyfforddiant sy’n cael ei gymeradwyo gan Reolwyr Llinell a Chyfarwyddwyr.</w:t>
      </w:r>
      <w:r w:rsidRPr="00343C24">
        <w:rPr>
          <w:rFonts w:ascii="Gill Sans MT" w:hAnsi="Gill Sans MT" w:cs="Tahoma"/>
          <w:lang w:val="cy-GB"/>
        </w:rPr>
        <w:t xml:space="preserve"> </w:t>
      </w:r>
      <w:r w:rsidRPr="00E3684F">
        <w:rPr>
          <w:rFonts w:ascii="Gill Sans MT" w:hAnsi="Gill Sans MT" w:cs="Tahoma"/>
          <w:lang w:val="cy-GB"/>
        </w:rPr>
        <w:t>Nid yw’n cofnodi ceisiadau aflwyddiannus.</w:t>
      </w:r>
      <w:r w:rsidRPr="00343C24">
        <w:rPr>
          <w:rFonts w:ascii="Gill Sans MT" w:hAnsi="Gill Sans MT" w:cs="Tahoma"/>
          <w:lang w:val="cy-GB"/>
        </w:rPr>
        <w:t xml:space="preserve"> </w:t>
      </w:r>
      <w:r w:rsidRPr="00343C24">
        <w:rPr>
          <w:rFonts w:ascii="Gill Sans MT" w:hAnsi="Gill Sans MT" w:cs="Tahoma"/>
        </w:rPr>
        <w:t xml:space="preserve"> </w:t>
      </w:r>
      <w:r w:rsidRPr="00A62BF4">
        <w:rPr>
          <w:rFonts w:ascii="Gill Sans MT" w:hAnsi="Gill Sans MT" w:cs="Tahoma"/>
        </w:rPr>
        <w:t xml:space="preserve"> </w:t>
      </w:r>
      <w:r w:rsidRPr="00E3684F">
        <w:rPr>
          <w:rFonts w:ascii="Gill Sans MT" w:hAnsi="Gill Sans MT" w:cs="Tahoma"/>
          <w:lang w:val="cy-GB"/>
        </w:rPr>
        <w:t>Nid yw Basdata Hyfforddi’r Awdurdod yn cofnodi gwybodaeth bersonol benodol.</w:t>
      </w:r>
      <w:r w:rsidRPr="00343C24">
        <w:rPr>
          <w:rFonts w:ascii="Gill Sans MT" w:hAnsi="Gill Sans MT" w:cs="Tahoma"/>
          <w:lang w:val="cy-GB"/>
        </w:rPr>
        <w:t xml:space="preserve"> </w:t>
      </w:r>
    </w:p>
    <w:p w14:paraId="22E8CD4C" w14:textId="77777777" w:rsidR="008022A4" w:rsidRPr="00A62BF4" w:rsidRDefault="008022A4" w:rsidP="008022A4">
      <w:pPr>
        <w:spacing w:line="300" w:lineRule="auto"/>
        <w:rPr>
          <w:rFonts w:ascii="Gill Sans MT" w:hAnsi="Gill Sans MT" w:cs="Tahoma"/>
        </w:rPr>
      </w:pPr>
    </w:p>
    <w:p w14:paraId="58189BFF" w14:textId="77777777" w:rsidR="008022A4" w:rsidRPr="00343C24" w:rsidRDefault="008022A4" w:rsidP="008022A4">
      <w:pPr>
        <w:spacing w:line="300" w:lineRule="auto"/>
        <w:jc w:val="both"/>
        <w:rPr>
          <w:rFonts w:ascii="Gill Sans MT" w:hAnsi="Gill Sans MT" w:cs="Tahoma"/>
          <w:color w:val="000000" w:themeColor="text1"/>
        </w:rPr>
      </w:pPr>
      <w:r w:rsidRPr="00E3684F">
        <w:rPr>
          <w:rFonts w:ascii="Gill Sans MT" w:hAnsi="Gill Sans MT" w:cs="Tahoma"/>
          <w:color w:val="000000" w:themeColor="text1"/>
          <w:lang w:val="cy-GB"/>
        </w:rPr>
        <w:t xml:space="preserve">Yn y flwyddyn 1 Ebrill 2019 tan 31 Mawrth 2020, mynychodd cyflogeion 51 o ddigwyddiadau hyfforddi a </w:t>
      </w:r>
      <w:r w:rsidRPr="00E3684F">
        <w:rPr>
          <w:rFonts w:ascii="Gill Sans MT" w:hAnsi="Gill Sans MT" w:cs="Tahoma"/>
          <w:b/>
          <w:color w:val="000000" w:themeColor="text1"/>
          <w:lang w:val="cy-GB"/>
        </w:rPr>
        <w:t>325.5</w:t>
      </w:r>
      <w:r w:rsidRPr="00E3684F">
        <w:rPr>
          <w:rFonts w:ascii="Gill Sans MT" w:hAnsi="Gill Sans MT" w:cs="Tahoma"/>
          <w:color w:val="000000" w:themeColor="text1"/>
          <w:lang w:val="cy-GB"/>
        </w:rPr>
        <w:t xml:space="preserve"> o ddyddiau hyfforddi.</w:t>
      </w:r>
      <w:r w:rsidRPr="00343C24">
        <w:rPr>
          <w:rFonts w:ascii="Gill Sans MT" w:hAnsi="Gill Sans MT" w:cs="Tahoma"/>
          <w:color w:val="000000" w:themeColor="text1"/>
          <w:lang w:val="cy-GB"/>
        </w:rPr>
        <w:t xml:space="preserve"> </w:t>
      </w:r>
      <w:r w:rsidRPr="00343C24">
        <w:rPr>
          <w:rFonts w:ascii="Gill Sans MT" w:hAnsi="Gill Sans MT" w:cs="Tahoma"/>
          <w:color w:val="000000" w:themeColor="text1"/>
        </w:rPr>
        <w:t xml:space="preserve"> </w:t>
      </w:r>
      <w:r w:rsidRPr="00A62BF4">
        <w:rPr>
          <w:rFonts w:ascii="Gill Sans MT" w:hAnsi="Gill Sans MT" w:cs="Tahoma"/>
          <w:color w:val="000000" w:themeColor="text1"/>
        </w:rPr>
        <w:t xml:space="preserve">  </w:t>
      </w:r>
      <w:r w:rsidRPr="00E3684F">
        <w:rPr>
          <w:rFonts w:ascii="Gill Sans MT" w:hAnsi="Gill Sans MT" w:cs="Tahoma"/>
          <w:color w:val="000000" w:themeColor="text1"/>
          <w:lang w:val="cy-GB"/>
        </w:rPr>
        <w:t>Rydyn ni hefyd wedi dechrau defnyddio hyfforddiant ar lein ELMS sy’n cynnig amrywiaeth eang o Hyfforddiant penodol i Barciau Cenedlaethol y DU.</w:t>
      </w:r>
      <w:r w:rsidRPr="00343C24">
        <w:rPr>
          <w:rFonts w:ascii="Gill Sans MT" w:hAnsi="Gill Sans MT" w:cs="Tahoma"/>
          <w:color w:val="000000" w:themeColor="text1"/>
          <w:lang w:val="cy-GB"/>
        </w:rPr>
        <w:t xml:space="preserve"> </w:t>
      </w:r>
      <w:r w:rsidRPr="00343C24">
        <w:rPr>
          <w:rFonts w:ascii="Gill Sans MT" w:hAnsi="Gill Sans MT" w:cs="Tahoma"/>
          <w:color w:val="000000" w:themeColor="text1"/>
        </w:rPr>
        <w:t xml:space="preserve"> </w:t>
      </w:r>
      <w:r w:rsidRPr="00A9245D">
        <w:rPr>
          <w:rFonts w:ascii="Gill Sans MT" w:hAnsi="Gill Sans MT" w:cs="Tahoma"/>
          <w:color w:val="000000" w:themeColor="text1"/>
          <w:lang w:val="cy-GB"/>
        </w:rPr>
        <w:t>Lansiwyd y system hyfforddi fis Hydref 2019 ac anogir staff i gwblhau amrywiaeth o gyrsiau sy’n addas ar gyfer anghenion yr Awdurdod a’u hang</w:t>
      </w:r>
      <w:r>
        <w:rPr>
          <w:rFonts w:ascii="Gill Sans MT" w:hAnsi="Gill Sans MT" w:cs="Tahoma"/>
          <w:color w:val="000000" w:themeColor="text1"/>
          <w:lang w:val="cy-GB"/>
        </w:rPr>
        <w:t>h</w:t>
      </w:r>
      <w:r w:rsidRPr="00A9245D">
        <w:rPr>
          <w:rFonts w:ascii="Gill Sans MT" w:hAnsi="Gill Sans MT" w:cs="Tahoma"/>
          <w:color w:val="000000" w:themeColor="text1"/>
          <w:lang w:val="cy-GB"/>
        </w:rPr>
        <w:t>enion personol.</w:t>
      </w:r>
      <w:r w:rsidRPr="00343C24">
        <w:rPr>
          <w:rFonts w:ascii="Gill Sans MT" w:hAnsi="Gill Sans MT" w:cs="Tahoma"/>
          <w:color w:val="000000" w:themeColor="text1"/>
          <w:lang w:val="cy-GB"/>
        </w:rPr>
        <w:t xml:space="preserve"> </w:t>
      </w:r>
    </w:p>
    <w:p w14:paraId="4325791A" w14:textId="77777777" w:rsidR="008022A4" w:rsidRDefault="008022A4" w:rsidP="008022A4">
      <w:pPr>
        <w:spacing w:line="300" w:lineRule="auto"/>
        <w:jc w:val="both"/>
        <w:rPr>
          <w:rFonts w:ascii="Gill Sans MT" w:hAnsi="Gill Sans MT" w:cs="Tahoma"/>
          <w:color w:val="000000" w:themeColor="text1"/>
        </w:rPr>
      </w:pPr>
    </w:p>
    <w:p w14:paraId="0FA3B0C4" w14:textId="77777777" w:rsidR="008022A4" w:rsidRPr="00A62BF4" w:rsidRDefault="008022A4" w:rsidP="008022A4">
      <w:pPr>
        <w:spacing w:line="300" w:lineRule="auto"/>
        <w:jc w:val="both"/>
        <w:rPr>
          <w:rFonts w:ascii="Gill Sans MT" w:hAnsi="Gill Sans MT" w:cs="Tahoma"/>
          <w:color w:val="000000"/>
        </w:rPr>
      </w:pPr>
      <w:r w:rsidRPr="00A9245D">
        <w:rPr>
          <w:rFonts w:ascii="Gill Sans MT" w:hAnsi="Gill Sans MT" w:cs="Tahoma"/>
          <w:color w:val="000000" w:themeColor="text1"/>
          <w:lang w:val="cy-GB"/>
        </w:rPr>
        <w:t>Mae’r Awdurdod yn dal i gefnogi staff i ddysgu’r Gymraeg a chwblhaodd saith aelod o staff eu hyfforddiant yn ystod 2019-20.</w:t>
      </w:r>
      <w:r w:rsidRPr="00343C24">
        <w:rPr>
          <w:rFonts w:ascii="Gill Sans MT" w:hAnsi="Gill Sans MT" w:cs="Tahoma"/>
          <w:color w:val="000000" w:themeColor="text1"/>
          <w:lang w:val="cy-GB"/>
        </w:rPr>
        <w:t xml:space="preserve"> </w:t>
      </w:r>
      <w:r w:rsidRPr="00A9245D">
        <w:rPr>
          <w:rFonts w:ascii="Gill Sans MT" w:hAnsi="Gill Sans MT" w:cs="Tahoma"/>
          <w:color w:val="000000" w:themeColor="text1"/>
          <w:lang w:val="cy-GB"/>
        </w:rPr>
        <w:t xml:space="preserve"> Ar ôl penodi Swyddog y Gymraeg newydd, mae rhaglen o Gymraeg yn benodol i'r gweithle'n cael ei lansio gyda phob aelod o staff yn cael eu hannog i gymryd rhan ac i ymrwymo i wella'r Gymraeg yn y gweithle.</w:t>
      </w:r>
      <w:r w:rsidRPr="00343C24">
        <w:rPr>
          <w:rFonts w:ascii="Gill Sans MT" w:hAnsi="Gill Sans MT" w:cs="Tahoma"/>
          <w:color w:val="000000" w:themeColor="text1"/>
          <w:lang w:val="cy-GB"/>
        </w:rPr>
        <w:t xml:space="preserve"> </w:t>
      </w:r>
      <w:r w:rsidRPr="00343C24">
        <w:rPr>
          <w:rFonts w:ascii="Gill Sans MT" w:hAnsi="Gill Sans MT" w:cs="Tahoma"/>
          <w:color w:val="000000" w:themeColor="text1"/>
        </w:rPr>
        <w:t xml:space="preserve"> </w:t>
      </w:r>
      <w:r>
        <w:rPr>
          <w:rFonts w:ascii="Gill Sans MT" w:hAnsi="Gill Sans MT" w:cs="Tahoma"/>
          <w:color w:val="000000" w:themeColor="text1"/>
        </w:rPr>
        <w:t xml:space="preserve"> </w:t>
      </w:r>
    </w:p>
    <w:p w14:paraId="15C10C46" w14:textId="77777777" w:rsidR="008022A4" w:rsidRPr="00A62BF4" w:rsidRDefault="008022A4" w:rsidP="008022A4">
      <w:pPr>
        <w:spacing w:line="300" w:lineRule="auto"/>
        <w:rPr>
          <w:rFonts w:ascii="Gill Sans MT" w:hAnsi="Gill Sans MT" w:cs="Tahoma"/>
          <w:color w:val="000000"/>
        </w:rPr>
      </w:pPr>
    </w:p>
    <w:p w14:paraId="2A008E55" w14:textId="77777777" w:rsidR="008022A4" w:rsidRPr="00A62BF4" w:rsidRDefault="008022A4" w:rsidP="008022A4">
      <w:pPr>
        <w:spacing w:line="300" w:lineRule="auto"/>
        <w:ind w:left="720"/>
        <w:rPr>
          <w:rFonts w:ascii="Gill Sans MT" w:hAnsi="Gill Sans MT" w:cs="Tahoma"/>
        </w:rPr>
      </w:pPr>
    </w:p>
    <w:p w14:paraId="72610F7E" w14:textId="77777777" w:rsidR="008022A4" w:rsidRPr="00343C24" w:rsidRDefault="008022A4" w:rsidP="008022A4">
      <w:pPr>
        <w:pStyle w:val="ListParagraph"/>
        <w:numPr>
          <w:ilvl w:val="0"/>
          <w:numId w:val="2"/>
        </w:numPr>
        <w:spacing w:line="300" w:lineRule="auto"/>
        <w:jc w:val="both"/>
        <w:rPr>
          <w:color w:val="000000"/>
        </w:rPr>
      </w:pPr>
      <w:r w:rsidRPr="00A9245D">
        <w:rPr>
          <w:lang w:val="cy-GB"/>
        </w:rPr>
        <w:t>Cyflogeion oedd â rhan mewn gweithdrefn gwyno, un ai fel y person oedd yn cwyno neu'r person yr oedd cwyn ei h/erbyn</w:t>
      </w:r>
    </w:p>
    <w:p w14:paraId="109C52F5" w14:textId="77777777" w:rsidR="008022A4" w:rsidRPr="00A62BF4" w:rsidRDefault="008022A4" w:rsidP="008022A4">
      <w:pPr>
        <w:spacing w:line="300" w:lineRule="auto"/>
        <w:jc w:val="both"/>
        <w:rPr>
          <w:rFonts w:ascii="Gill Sans MT" w:hAnsi="Gill Sans MT" w:cs="Tahoma"/>
        </w:rPr>
      </w:pPr>
      <w:r w:rsidRPr="00A9245D">
        <w:rPr>
          <w:rFonts w:ascii="Gill Sans MT" w:hAnsi="Gill Sans MT" w:cs="Tahoma"/>
          <w:lang w:val="cy-GB"/>
        </w:rPr>
        <w:t>Roedd yna un gŵyn gan gyflogai yn ystod y cyfnod 1 Ebrill 2019 tan 31 Mawrth 2020.</w:t>
      </w:r>
      <w:r w:rsidRPr="00343C24">
        <w:rPr>
          <w:rFonts w:ascii="Gill Sans MT" w:hAnsi="Gill Sans MT" w:cs="Tahoma"/>
          <w:lang w:val="cy-GB"/>
        </w:rPr>
        <w:t xml:space="preserve"> </w:t>
      </w:r>
      <w:r w:rsidRPr="00343C24">
        <w:rPr>
          <w:rFonts w:ascii="Gill Sans MT" w:hAnsi="Gill Sans MT" w:cs="Tahoma"/>
        </w:rPr>
        <w:t xml:space="preserve"> </w:t>
      </w:r>
    </w:p>
    <w:p w14:paraId="58272FFC" w14:textId="77777777" w:rsidR="008022A4" w:rsidRPr="00A62BF4" w:rsidRDefault="008022A4" w:rsidP="008022A4">
      <w:pPr>
        <w:spacing w:line="300" w:lineRule="auto"/>
        <w:ind w:left="720"/>
        <w:rPr>
          <w:rFonts w:ascii="Gill Sans MT" w:hAnsi="Gill Sans MT" w:cs="Tahoma"/>
          <w:b/>
          <w:color w:val="000000"/>
        </w:rPr>
      </w:pPr>
    </w:p>
    <w:p w14:paraId="7268AC1D" w14:textId="77777777" w:rsidR="008022A4" w:rsidRPr="00A62BF4" w:rsidRDefault="008022A4" w:rsidP="008022A4">
      <w:pPr>
        <w:spacing w:line="300" w:lineRule="auto"/>
        <w:ind w:left="720"/>
        <w:rPr>
          <w:rFonts w:ascii="Gill Sans MT" w:hAnsi="Gill Sans MT" w:cs="Tahoma"/>
          <w:b/>
          <w:color w:val="000000"/>
        </w:rPr>
      </w:pPr>
    </w:p>
    <w:p w14:paraId="349FBF02" w14:textId="77777777" w:rsidR="008022A4" w:rsidRPr="00343C24" w:rsidRDefault="008022A4" w:rsidP="008022A4">
      <w:pPr>
        <w:numPr>
          <w:ilvl w:val="0"/>
          <w:numId w:val="2"/>
        </w:numPr>
        <w:spacing w:line="300" w:lineRule="auto"/>
        <w:ind w:hanging="720"/>
        <w:rPr>
          <w:rFonts w:ascii="Gill Sans MT" w:hAnsi="Gill Sans MT" w:cs="Tahoma"/>
          <w:b/>
          <w:color w:val="000000"/>
        </w:rPr>
      </w:pPr>
      <w:r w:rsidRPr="00A9245D">
        <w:rPr>
          <w:rFonts w:ascii="Gill Sans MT" w:hAnsi="Gill Sans MT" w:cs="Tahoma"/>
          <w:b/>
          <w:color w:val="000000"/>
          <w:lang w:val="cy-GB"/>
        </w:rPr>
        <w:t>Cyflogeion oedd yn destun gweithdrefnau disgyblu</w:t>
      </w:r>
    </w:p>
    <w:p w14:paraId="6F6F8DE9" w14:textId="77777777" w:rsidR="008022A4" w:rsidRPr="00A62BF4" w:rsidRDefault="008022A4" w:rsidP="008022A4">
      <w:pPr>
        <w:spacing w:line="360" w:lineRule="auto"/>
        <w:jc w:val="both"/>
        <w:rPr>
          <w:rFonts w:ascii="Gill Sans MT" w:hAnsi="Gill Sans MT" w:cs="Tahoma"/>
        </w:rPr>
      </w:pPr>
      <w:r w:rsidRPr="00A9245D">
        <w:rPr>
          <w:rFonts w:ascii="Gill Sans MT" w:hAnsi="Gill Sans MT" w:cs="Tahoma"/>
          <w:lang w:val="cy-GB"/>
        </w:rPr>
        <w:t>Doedd yna’r un cyflogai oedd yn destun gweithdrefn ddisgyblu yn ystod y cyfnod</w:t>
      </w:r>
      <w:r w:rsidRPr="00343C24">
        <w:rPr>
          <w:rFonts w:ascii="Gill Sans MT" w:hAnsi="Gill Sans MT" w:cs="Tahoma"/>
          <w:lang w:val="cy-GB"/>
        </w:rPr>
        <w:t xml:space="preserve"> </w:t>
      </w:r>
      <w:r w:rsidRPr="00343C24">
        <w:rPr>
          <w:rFonts w:ascii="Gill Sans MT" w:hAnsi="Gill Sans MT" w:cs="Tahoma"/>
        </w:rPr>
        <w:t xml:space="preserve"> </w:t>
      </w:r>
    </w:p>
    <w:p w14:paraId="25A409D9" w14:textId="77777777" w:rsidR="008022A4" w:rsidRPr="00A62BF4" w:rsidRDefault="008022A4" w:rsidP="008022A4">
      <w:pPr>
        <w:spacing w:line="360" w:lineRule="auto"/>
        <w:jc w:val="both"/>
        <w:rPr>
          <w:rFonts w:ascii="Gill Sans MT" w:hAnsi="Gill Sans MT" w:cs="Tahoma"/>
        </w:rPr>
      </w:pPr>
      <w:r w:rsidRPr="00A9245D">
        <w:rPr>
          <w:rFonts w:ascii="Gill Sans MT" w:hAnsi="Gill Sans MT" w:cs="Tahoma"/>
          <w:lang w:val="cy-GB"/>
        </w:rPr>
        <w:t>1 Ebrill 2019 tan 31 Mawrth 2020.</w:t>
      </w:r>
      <w:r w:rsidRPr="00343C24">
        <w:rPr>
          <w:rFonts w:ascii="Gill Sans MT" w:hAnsi="Gill Sans MT" w:cs="Tahoma"/>
          <w:lang w:val="cy-GB"/>
        </w:rPr>
        <w:t xml:space="preserve"> </w:t>
      </w:r>
      <w:r w:rsidRPr="00343C24">
        <w:rPr>
          <w:rFonts w:ascii="Gill Sans MT" w:hAnsi="Gill Sans MT" w:cs="Tahoma"/>
        </w:rPr>
        <w:t xml:space="preserve"> </w:t>
      </w:r>
    </w:p>
    <w:p w14:paraId="211A9A62" w14:textId="77777777" w:rsidR="008022A4" w:rsidRPr="00A62BF4" w:rsidRDefault="008022A4" w:rsidP="008022A4">
      <w:pPr>
        <w:spacing w:line="300" w:lineRule="auto"/>
        <w:jc w:val="both"/>
        <w:rPr>
          <w:rFonts w:ascii="Gill Sans MT" w:hAnsi="Gill Sans MT" w:cs="Tahoma"/>
          <w:color w:val="000000"/>
        </w:rPr>
      </w:pPr>
    </w:p>
    <w:p w14:paraId="14A15F32" w14:textId="77777777" w:rsidR="008022A4" w:rsidRPr="00A62BF4" w:rsidRDefault="008022A4" w:rsidP="008022A4">
      <w:pPr>
        <w:spacing w:line="300" w:lineRule="auto"/>
        <w:rPr>
          <w:rFonts w:ascii="Gill Sans MT" w:hAnsi="Gill Sans MT" w:cs="Tahoma"/>
          <w:b/>
          <w:color w:val="000000"/>
        </w:rPr>
      </w:pPr>
    </w:p>
    <w:p w14:paraId="0DCDC07B" w14:textId="77777777" w:rsidR="008022A4" w:rsidRPr="00343C24" w:rsidRDefault="008022A4" w:rsidP="008022A4">
      <w:pPr>
        <w:numPr>
          <w:ilvl w:val="0"/>
          <w:numId w:val="2"/>
        </w:numPr>
        <w:spacing w:line="300" w:lineRule="auto"/>
        <w:ind w:hanging="720"/>
        <w:rPr>
          <w:rFonts w:ascii="Gill Sans MT" w:hAnsi="Gill Sans MT" w:cs="Tahoma"/>
          <w:b/>
          <w:color w:val="000000"/>
        </w:rPr>
      </w:pPr>
      <w:r w:rsidRPr="00A9245D">
        <w:rPr>
          <w:rFonts w:ascii="Gill Sans MT" w:hAnsi="Gill Sans MT" w:cs="Tahoma"/>
          <w:b/>
          <w:color w:val="000000"/>
          <w:lang w:val="cy-GB"/>
        </w:rPr>
        <w:t>Cyflogeion sydd wedi gael cyflogaeth yr awdurdod</w:t>
      </w:r>
    </w:p>
    <w:p w14:paraId="295DF4D1" w14:textId="77777777" w:rsidR="008022A4" w:rsidRPr="00A62BF4" w:rsidRDefault="008022A4" w:rsidP="008022A4">
      <w:pPr>
        <w:spacing w:line="360" w:lineRule="auto"/>
        <w:jc w:val="both"/>
        <w:rPr>
          <w:rFonts w:ascii="Gill Sans MT" w:hAnsi="Gill Sans MT" w:cs="Tahoma"/>
        </w:rPr>
      </w:pPr>
      <w:r w:rsidRPr="00A9245D">
        <w:rPr>
          <w:rFonts w:ascii="Gill Sans MT" w:hAnsi="Gill Sans MT" w:cs="Tahoma"/>
          <w:color w:val="000000" w:themeColor="text1"/>
          <w:lang w:val="cy-GB"/>
        </w:rPr>
        <w:t xml:space="preserve">Yn ystod y cyfnod 1 Ebrill 2019 tan 31 Mawrth 2020, gadawodd </w:t>
      </w:r>
      <w:r w:rsidRPr="00A9245D">
        <w:rPr>
          <w:rFonts w:ascii="Gill Sans MT" w:hAnsi="Gill Sans MT" w:cs="Tahoma"/>
          <w:b/>
          <w:bCs/>
          <w:lang w:val="cy-GB"/>
        </w:rPr>
        <w:t xml:space="preserve">26 </w:t>
      </w:r>
      <w:r w:rsidRPr="00A9245D">
        <w:rPr>
          <w:rFonts w:ascii="Gill Sans MT" w:hAnsi="Gill Sans MT" w:cs="Tahoma"/>
          <w:lang w:val="cy-GB"/>
        </w:rPr>
        <w:t xml:space="preserve">(23.42%) </w:t>
      </w:r>
      <w:r w:rsidRPr="00A9245D">
        <w:rPr>
          <w:rFonts w:ascii="Gill Sans MT" w:hAnsi="Gill Sans MT" w:cs="Tahoma"/>
          <w:color w:val="000000" w:themeColor="text1"/>
          <w:lang w:val="cy-GB"/>
        </w:rPr>
        <w:t xml:space="preserve">o gyflogeion parhaol a thymor penodol yr Awdurdod, gan gynnwys 10 Hyfforddai </w:t>
      </w:r>
      <w:r w:rsidRPr="00C25715">
        <w:rPr>
          <w:rFonts w:ascii="Gill Sans MT" w:hAnsi="Gill Sans MT" w:cs="Tahoma"/>
          <w:b/>
          <w:color w:val="000000" w:themeColor="text1"/>
          <w:lang w:val="cy-GB"/>
        </w:rPr>
        <w:t>Ymddiriedolaeth y Tywysog</w:t>
      </w:r>
      <w:r w:rsidRPr="00A9245D">
        <w:rPr>
          <w:rFonts w:ascii="Gill Sans MT" w:hAnsi="Gill Sans MT" w:cs="Tahoma"/>
          <w:color w:val="000000" w:themeColor="text1"/>
          <w:lang w:val="cy-GB"/>
        </w:rPr>
        <w:t xml:space="preserve"> (14.14% ac eithrio hyfforddeion).</w:t>
      </w:r>
      <w:r w:rsidRPr="00343C24">
        <w:rPr>
          <w:rFonts w:ascii="Gill Sans MT" w:hAnsi="Gill Sans MT" w:cs="Tahoma"/>
          <w:color w:val="000000" w:themeColor="text1"/>
          <w:lang w:val="cy-GB"/>
        </w:rPr>
        <w:t xml:space="preserve"> </w:t>
      </w:r>
      <w:r w:rsidRPr="00343C24">
        <w:rPr>
          <w:rFonts w:ascii="Gill Sans MT" w:hAnsi="Gill Sans MT" w:cs="Tahoma"/>
        </w:rPr>
        <w:t xml:space="preserve"> </w:t>
      </w:r>
      <w:r w:rsidRPr="00A62BF4">
        <w:rPr>
          <w:rFonts w:ascii="Gill Sans MT" w:hAnsi="Gill Sans MT" w:cs="Tahoma"/>
        </w:rPr>
        <w:t xml:space="preserve">  </w:t>
      </w:r>
    </w:p>
    <w:p w14:paraId="1485D05E" w14:textId="77777777" w:rsidR="008022A4" w:rsidRPr="00A62BF4" w:rsidRDefault="008022A4" w:rsidP="008022A4">
      <w:pPr>
        <w:spacing w:line="300" w:lineRule="auto"/>
        <w:rPr>
          <w:rFonts w:ascii="Gill Sans MT" w:hAnsi="Gill Sans MT" w:cs="Tahoma"/>
          <w:b/>
        </w:rPr>
      </w:pPr>
    </w:p>
    <w:p w14:paraId="6C9762D7" w14:textId="77777777" w:rsidR="008022A4" w:rsidRDefault="008022A4" w:rsidP="008022A4"/>
    <w:p w14:paraId="57D1DD06" w14:textId="77777777" w:rsidR="008022A4" w:rsidRDefault="008022A4" w:rsidP="008022A4"/>
    <w:p w14:paraId="25E33C6B" w14:textId="77777777" w:rsidR="008022A4" w:rsidRDefault="008022A4" w:rsidP="008022A4"/>
    <w:sectPr w:rsidR="008022A4" w:rsidSect="008022A4">
      <w:footerReference w:type="even" r:id="rId18"/>
      <w:footerReference w:type="default" r:id="rId19"/>
      <w:pgSz w:w="11909" w:h="16838"/>
      <w:pgMar w:top="1420" w:right="836" w:bottom="854" w:left="8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BBE8" w14:textId="77777777" w:rsidR="005B01B2" w:rsidRDefault="005B01B2">
      <w:r>
        <w:separator/>
      </w:r>
    </w:p>
  </w:endnote>
  <w:endnote w:type="continuationSeparator" w:id="0">
    <w:p w14:paraId="401AAE12" w14:textId="77777777" w:rsidR="005B01B2" w:rsidRDefault="005B01B2">
      <w:r>
        <w:continuationSeparator/>
      </w:r>
    </w:p>
  </w:endnote>
  <w:endnote w:type="continuationNotice" w:id="1">
    <w:p w14:paraId="18846E51" w14:textId="77777777" w:rsidR="005B01B2" w:rsidRDefault="005B0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TE25F0C88t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525F" w14:textId="77777777" w:rsidR="008022A4" w:rsidRDefault="00802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CC51" w14:textId="77777777" w:rsidR="008022A4" w:rsidRDefault="00802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9023" w14:textId="77777777" w:rsidR="008022A4" w:rsidRDefault="008022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A7E9" w14:textId="77777777" w:rsidR="00AD01DD" w:rsidRDefault="00AD01DD" w:rsidP="00D17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noProof/>
      </w:rPr>
      <w:t>0</w:t>
    </w:r>
    <w:r>
      <w:rPr>
        <w:rStyle w:val="PageNumber"/>
      </w:rPr>
      <w:fldChar w:fldCharType="end"/>
    </w:r>
  </w:p>
  <w:p w14:paraId="5BC88503" w14:textId="77777777" w:rsidR="00AD01DD" w:rsidRDefault="00AD01DD" w:rsidP="005A686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496F" w14:textId="77777777" w:rsidR="00AD01DD" w:rsidRDefault="00AD01DD">
    <w:pPr>
      <w:pStyle w:val="Footer"/>
      <w:jc w:val="right"/>
    </w:pPr>
    <w:r>
      <w:fldChar w:fldCharType="begin"/>
    </w:r>
    <w:r>
      <w:instrText xml:space="preserve"> PAGE   \* MERGEFORMAT </w:instrText>
    </w:r>
    <w:r>
      <w:fldChar w:fldCharType="separate"/>
    </w:r>
    <w:r w:rsidR="008022A4">
      <w:rPr>
        <w:noProof/>
      </w:rPr>
      <w:t>4</w:t>
    </w:r>
    <w:r w:rsidR="008022A4">
      <w:rPr>
        <w:noProof/>
      </w:rPr>
      <w:t>1</w:t>
    </w:r>
    <w:r>
      <w:fldChar w:fldCharType="end"/>
    </w:r>
  </w:p>
  <w:p w14:paraId="575AB783" w14:textId="77777777" w:rsidR="00AD01DD" w:rsidRDefault="00AD01DD" w:rsidP="00F4142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DAE9" w14:textId="77777777" w:rsidR="005B01B2" w:rsidRDefault="005B01B2">
      <w:r>
        <w:separator/>
      </w:r>
    </w:p>
  </w:footnote>
  <w:footnote w:type="continuationSeparator" w:id="0">
    <w:p w14:paraId="5CBB932F" w14:textId="77777777" w:rsidR="005B01B2" w:rsidRDefault="005B01B2">
      <w:r>
        <w:continuationSeparator/>
      </w:r>
    </w:p>
  </w:footnote>
  <w:footnote w:type="continuationNotice" w:id="1">
    <w:p w14:paraId="60DD95D6" w14:textId="77777777" w:rsidR="005B01B2" w:rsidRDefault="005B0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176A" w14:textId="77777777" w:rsidR="008022A4" w:rsidRDefault="00802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7272" w14:textId="77777777" w:rsidR="008022A4" w:rsidRDefault="00802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DC3C" w14:textId="77777777" w:rsidR="008022A4" w:rsidRDefault="00802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9F8"/>
    <w:multiLevelType w:val="multilevel"/>
    <w:tmpl w:val="8D1CCC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D07BC"/>
    <w:multiLevelType w:val="multilevel"/>
    <w:tmpl w:val="5D1C8E6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471179"/>
    <w:multiLevelType w:val="hybridMultilevel"/>
    <w:tmpl w:val="E9C2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03DC"/>
    <w:multiLevelType w:val="multilevel"/>
    <w:tmpl w:val="5B345954"/>
    <w:lvl w:ilvl="0">
      <w:start w:val="1"/>
      <w:numFmt w:val="bullet"/>
      <w:lvlText w:val="·"/>
      <w:lvlJc w:val="left"/>
      <w:pPr>
        <w:tabs>
          <w:tab w:val="left" w:pos="68"/>
        </w:tabs>
        <w:ind w:left="284"/>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C0D95"/>
    <w:multiLevelType w:val="hybridMultilevel"/>
    <w:tmpl w:val="A20C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041B2"/>
    <w:multiLevelType w:val="hybridMultilevel"/>
    <w:tmpl w:val="B34629D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B032E"/>
    <w:multiLevelType w:val="hybridMultilevel"/>
    <w:tmpl w:val="5A62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362E4"/>
    <w:multiLevelType w:val="multilevel"/>
    <w:tmpl w:val="0D783B2C"/>
    <w:lvl w:ilvl="0">
      <w:start w:val="1"/>
      <w:numFmt w:val="decimal"/>
      <w:lvlText w:val="%1."/>
      <w:lvlJc w:val="left"/>
      <w:pPr>
        <w:tabs>
          <w:tab w:val="left" w:pos="288"/>
        </w:tabs>
        <w:ind w:left="720"/>
      </w:pPr>
      <w:rPr>
        <w:rFonts w:ascii="Gill Sans MT" w:eastAsia="Gill Sans MT" w:hAnsi="Gill Sans M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AD01F0"/>
    <w:multiLevelType w:val="multilevel"/>
    <w:tmpl w:val="5ED69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A6400A"/>
    <w:multiLevelType w:val="hybridMultilevel"/>
    <w:tmpl w:val="2744BCB6"/>
    <w:lvl w:ilvl="0" w:tplc="AB8CA592">
      <w:start w:val="5"/>
      <w:numFmt w:val="decimal"/>
      <w:lvlText w:val="%1."/>
      <w:lvlJc w:val="left"/>
      <w:pPr>
        <w:tabs>
          <w:tab w:val="left" w:pos="360"/>
        </w:tabs>
        <w:ind w:left="720"/>
      </w:pPr>
      <w:rPr>
        <w:rFonts w:ascii="Gill Sans MT" w:eastAsia="Gill Sans MT" w:hAnsi="Gill Sans MT"/>
        <w:strike w:val="0"/>
        <w:color w:val="000000"/>
        <w:spacing w:val="0"/>
        <w:w w:val="100"/>
        <w:sz w:val="25"/>
        <w:vertAlign w:val="baseline"/>
        <w:lang w:val="en-US"/>
      </w:rPr>
    </w:lvl>
    <w:lvl w:ilvl="1" w:tplc="7062C0C0">
      <w:numFmt w:val="decimal"/>
      <w:lvlText w:val=""/>
      <w:lvlJc w:val="left"/>
    </w:lvl>
    <w:lvl w:ilvl="2" w:tplc="0D783AAE">
      <w:numFmt w:val="decimal"/>
      <w:lvlText w:val=""/>
      <w:lvlJc w:val="left"/>
    </w:lvl>
    <w:lvl w:ilvl="3" w:tplc="7F0457CA">
      <w:numFmt w:val="decimal"/>
      <w:lvlText w:val=""/>
      <w:lvlJc w:val="left"/>
    </w:lvl>
    <w:lvl w:ilvl="4" w:tplc="361642F8">
      <w:numFmt w:val="decimal"/>
      <w:lvlText w:val=""/>
      <w:lvlJc w:val="left"/>
    </w:lvl>
    <w:lvl w:ilvl="5" w:tplc="97BC947E">
      <w:numFmt w:val="decimal"/>
      <w:lvlText w:val=""/>
      <w:lvlJc w:val="left"/>
    </w:lvl>
    <w:lvl w:ilvl="6" w:tplc="447A4E58">
      <w:numFmt w:val="decimal"/>
      <w:lvlText w:val=""/>
      <w:lvlJc w:val="left"/>
    </w:lvl>
    <w:lvl w:ilvl="7" w:tplc="F63E6C50">
      <w:numFmt w:val="decimal"/>
      <w:lvlText w:val=""/>
      <w:lvlJc w:val="left"/>
    </w:lvl>
    <w:lvl w:ilvl="8" w:tplc="988A6B5A">
      <w:numFmt w:val="decimal"/>
      <w:lvlText w:val=""/>
      <w:lvlJc w:val="left"/>
    </w:lvl>
  </w:abstractNum>
  <w:abstractNum w:abstractNumId="10" w15:restartNumberingAfterBreak="0">
    <w:nsid w:val="55D47C4C"/>
    <w:multiLevelType w:val="hybridMultilevel"/>
    <w:tmpl w:val="242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B5EF0"/>
    <w:multiLevelType w:val="hybridMultilevel"/>
    <w:tmpl w:val="AA422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F0018"/>
    <w:multiLevelType w:val="hybridMultilevel"/>
    <w:tmpl w:val="A68E0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11"/>
  </w:num>
  <w:num w:numId="6">
    <w:abstractNumId w:val="2"/>
  </w:num>
  <w:num w:numId="7">
    <w:abstractNumId w:val="5"/>
  </w:num>
  <w:num w:numId="8">
    <w:abstractNumId w:val="10"/>
  </w:num>
  <w:num w:numId="9">
    <w:abstractNumId w:val="12"/>
  </w:num>
  <w:num w:numId="10">
    <w:abstractNumId w:val="4"/>
  </w:num>
  <w:num w:numId="11">
    <w:abstractNumId w:val="3"/>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a5002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3F"/>
    <w:rsid w:val="0000050B"/>
    <w:rsid w:val="0000056C"/>
    <w:rsid w:val="00003F9B"/>
    <w:rsid w:val="00011E02"/>
    <w:rsid w:val="000123F7"/>
    <w:rsid w:val="000130AD"/>
    <w:rsid w:val="00014059"/>
    <w:rsid w:val="00014F21"/>
    <w:rsid w:val="000151B7"/>
    <w:rsid w:val="00017533"/>
    <w:rsid w:val="00021624"/>
    <w:rsid w:val="000229B1"/>
    <w:rsid w:val="00023F59"/>
    <w:rsid w:val="0003010A"/>
    <w:rsid w:val="0003174D"/>
    <w:rsid w:val="00031D3D"/>
    <w:rsid w:val="0003217E"/>
    <w:rsid w:val="000321DC"/>
    <w:rsid w:val="000328C1"/>
    <w:rsid w:val="00034296"/>
    <w:rsid w:val="000349D3"/>
    <w:rsid w:val="00035950"/>
    <w:rsid w:val="00036E58"/>
    <w:rsid w:val="0004005D"/>
    <w:rsid w:val="00040B7C"/>
    <w:rsid w:val="00040D29"/>
    <w:rsid w:val="00042723"/>
    <w:rsid w:val="00046F09"/>
    <w:rsid w:val="0004786D"/>
    <w:rsid w:val="0005310C"/>
    <w:rsid w:val="00053381"/>
    <w:rsid w:val="00053A65"/>
    <w:rsid w:val="00053B15"/>
    <w:rsid w:val="0005405A"/>
    <w:rsid w:val="0006520F"/>
    <w:rsid w:val="0006734C"/>
    <w:rsid w:val="00075E24"/>
    <w:rsid w:val="00076C8D"/>
    <w:rsid w:val="00082450"/>
    <w:rsid w:val="000835D9"/>
    <w:rsid w:val="0008376A"/>
    <w:rsid w:val="00084BB6"/>
    <w:rsid w:val="000850DE"/>
    <w:rsid w:val="00085A9D"/>
    <w:rsid w:val="00087197"/>
    <w:rsid w:val="000971D1"/>
    <w:rsid w:val="000A038B"/>
    <w:rsid w:val="000A13D7"/>
    <w:rsid w:val="000A1C8F"/>
    <w:rsid w:val="000A2345"/>
    <w:rsid w:val="000A4AF0"/>
    <w:rsid w:val="000A52B8"/>
    <w:rsid w:val="000A6782"/>
    <w:rsid w:val="000B37D2"/>
    <w:rsid w:val="000B4F9D"/>
    <w:rsid w:val="000C0027"/>
    <w:rsid w:val="000C1C32"/>
    <w:rsid w:val="000C2F4D"/>
    <w:rsid w:val="000C5C4E"/>
    <w:rsid w:val="000D2A4C"/>
    <w:rsid w:val="000D36AC"/>
    <w:rsid w:val="000D41A5"/>
    <w:rsid w:val="000D4B62"/>
    <w:rsid w:val="000D4E08"/>
    <w:rsid w:val="000D62D3"/>
    <w:rsid w:val="000D6C12"/>
    <w:rsid w:val="000D7374"/>
    <w:rsid w:val="000E0F7A"/>
    <w:rsid w:val="000E48DC"/>
    <w:rsid w:val="000E683A"/>
    <w:rsid w:val="000F092F"/>
    <w:rsid w:val="000F10F8"/>
    <w:rsid w:val="000F1D37"/>
    <w:rsid w:val="000F325F"/>
    <w:rsid w:val="000F691B"/>
    <w:rsid w:val="000F6E7B"/>
    <w:rsid w:val="000F78D8"/>
    <w:rsid w:val="00100ECD"/>
    <w:rsid w:val="0010583A"/>
    <w:rsid w:val="00106C90"/>
    <w:rsid w:val="00107D80"/>
    <w:rsid w:val="00110659"/>
    <w:rsid w:val="00110D83"/>
    <w:rsid w:val="001136A3"/>
    <w:rsid w:val="0011674A"/>
    <w:rsid w:val="00117EE7"/>
    <w:rsid w:val="001248F1"/>
    <w:rsid w:val="00125BBC"/>
    <w:rsid w:val="00130355"/>
    <w:rsid w:val="001312B6"/>
    <w:rsid w:val="0013229F"/>
    <w:rsid w:val="00132644"/>
    <w:rsid w:val="00134362"/>
    <w:rsid w:val="001343F1"/>
    <w:rsid w:val="00134581"/>
    <w:rsid w:val="00135095"/>
    <w:rsid w:val="00137ACE"/>
    <w:rsid w:val="0014019B"/>
    <w:rsid w:val="001436C8"/>
    <w:rsid w:val="00145DF2"/>
    <w:rsid w:val="00153204"/>
    <w:rsid w:val="00154DDF"/>
    <w:rsid w:val="001555AF"/>
    <w:rsid w:val="00156B33"/>
    <w:rsid w:val="001630A4"/>
    <w:rsid w:val="00164325"/>
    <w:rsid w:val="0017028F"/>
    <w:rsid w:val="001704B1"/>
    <w:rsid w:val="001710DC"/>
    <w:rsid w:val="00172DC0"/>
    <w:rsid w:val="00172DED"/>
    <w:rsid w:val="00175746"/>
    <w:rsid w:val="00176341"/>
    <w:rsid w:val="00177A64"/>
    <w:rsid w:val="00180606"/>
    <w:rsid w:val="00181AFC"/>
    <w:rsid w:val="00181FA0"/>
    <w:rsid w:val="00183D03"/>
    <w:rsid w:val="001924D9"/>
    <w:rsid w:val="00192E5C"/>
    <w:rsid w:val="00192F82"/>
    <w:rsid w:val="00194CB6"/>
    <w:rsid w:val="001A234B"/>
    <w:rsid w:val="001B3FFC"/>
    <w:rsid w:val="001B4CD5"/>
    <w:rsid w:val="001B7CAB"/>
    <w:rsid w:val="001C0944"/>
    <w:rsid w:val="001C0E9D"/>
    <w:rsid w:val="001C10D2"/>
    <w:rsid w:val="001C490C"/>
    <w:rsid w:val="001C7844"/>
    <w:rsid w:val="001C78B6"/>
    <w:rsid w:val="001D09E1"/>
    <w:rsid w:val="001D17C1"/>
    <w:rsid w:val="001D2B91"/>
    <w:rsid w:val="001D46E9"/>
    <w:rsid w:val="001D745A"/>
    <w:rsid w:val="001E1211"/>
    <w:rsid w:val="001E1C0D"/>
    <w:rsid w:val="001E5105"/>
    <w:rsid w:val="001E6651"/>
    <w:rsid w:val="001E7570"/>
    <w:rsid w:val="001F1700"/>
    <w:rsid w:val="001F58FA"/>
    <w:rsid w:val="001F61B5"/>
    <w:rsid w:val="001F68A8"/>
    <w:rsid w:val="001F6C03"/>
    <w:rsid w:val="00200879"/>
    <w:rsid w:val="00200FA0"/>
    <w:rsid w:val="00202949"/>
    <w:rsid w:val="002127B6"/>
    <w:rsid w:val="00212AEE"/>
    <w:rsid w:val="002163EA"/>
    <w:rsid w:val="002171EE"/>
    <w:rsid w:val="00221700"/>
    <w:rsid w:val="00221EB5"/>
    <w:rsid w:val="00223210"/>
    <w:rsid w:val="00224C96"/>
    <w:rsid w:val="002271EF"/>
    <w:rsid w:val="00227D58"/>
    <w:rsid w:val="00232C36"/>
    <w:rsid w:val="00232EBC"/>
    <w:rsid w:val="0023628F"/>
    <w:rsid w:val="002415D0"/>
    <w:rsid w:val="00243328"/>
    <w:rsid w:val="0024360B"/>
    <w:rsid w:val="00243C1C"/>
    <w:rsid w:val="002465CD"/>
    <w:rsid w:val="00246865"/>
    <w:rsid w:val="002478B7"/>
    <w:rsid w:val="00251A14"/>
    <w:rsid w:val="00251DA6"/>
    <w:rsid w:val="00257575"/>
    <w:rsid w:val="002577C6"/>
    <w:rsid w:val="0026235A"/>
    <w:rsid w:val="00263AE5"/>
    <w:rsid w:val="00264A89"/>
    <w:rsid w:val="00264ABA"/>
    <w:rsid w:val="00266D2D"/>
    <w:rsid w:val="00271DF1"/>
    <w:rsid w:val="002732F6"/>
    <w:rsid w:val="00273DF1"/>
    <w:rsid w:val="00283C20"/>
    <w:rsid w:val="00284288"/>
    <w:rsid w:val="00284A16"/>
    <w:rsid w:val="00290088"/>
    <w:rsid w:val="00292392"/>
    <w:rsid w:val="00294993"/>
    <w:rsid w:val="00295AD8"/>
    <w:rsid w:val="00295DAB"/>
    <w:rsid w:val="00296464"/>
    <w:rsid w:val="00296B0B"/>
    <w:rsid w:val="00296F71"/>
    <w:rsid w:val="00297B65"/>
    <w:rsid w:val="002A1280"/>
    <w:rsid w:val="002A45AC"/>
    <w:rsid w:val="002A668B"/>
    <w:rsid w:val="002B1DC4"/>
    <w:rsid w:val="002B33AC"/>
    <w:rsid w:val="002B6245"/>
    <w:rsid w:val="002B7307"/>
    <w:rsid w:val="002C1E54"/>
    <w:rsid w:val="002C1F64"/>
    <w:rsid w:val="002D53F4"/>
    <w:rsid w:val="002E0A67"/>
    <w:rsid w:val="002E27EB"/>
    <w:rsid w:val="002E2A2F"/>
    <w:rsid w:val="002E42DC"/>
    <w:rsid w:val="002E442D"/>
    <w:rsid w:val="002F055B"/>
    <w:rsid w:val="002F15C9"/>
    <w:rsid w:val="002F3865"/>
    <w:rsid w:val="002F4AAC"/>
    <w:rsid w:val="002F70CD"/>
    <w:rsid w:val="00300562"/>
    <w:rsid w:val="00300C98"/>
    <w:rsid w:val="0030125C"/>
    <w:rsid w:val="0030583E"/>
    <w:rsid w:val="003111CC"/>
    <w:rsid w:val="00314A71"/>
    <w:rsid w:val="00317FF3"/>
    <w:rsid w:val="00321223"/>
    <w:rsid w:val="003227F0"/>
    <w:rsid w:val="003232CC"/>
    <w:rsid w:val="003236FC"/>
    <w:rsid w:val="00325B4D"/>
    <w:rsid w:val="00327C89"/>
    <w:rsid w:val="00327DD5"/>
    <w:rsid w:val="00330FCF"/>
    <w:rsid w:val="00335D86"/>
    <w:rsid w:val="00337BE5"/>
    <w:rsid w:val="00340EAA"/>
    <w:rsid w:val="00341816"/>
    <w:rsid w:val="003419A0"/>
    <w:rsid w:val="00344866"/>
    <w:rsid w:val="00345C73"/>
    <w:rsid w:val="0035068F"/>
    <w:rsid w:val="003527DD"/>
    <w:rsid w:val="0035495B"/>
    <w:rsid w:val="0035636B"/>
    <w:rsid w:val="00357864"/>
    <w:rsid w:val="00357F17"/>
    <w:rsid w:val="00360E82"/>
    <w:rsid w:val="00360FCB"/>
    <w:rsid w:val="00361C0F"/>
    <w:rsid w:val="003622C4"/>
    <w:rsid w:val="00362CC8"/>
    <w:rsid w:val="0036475D"/>
    <w:rsid w:val="003647D4"/>
    <w:rsid w:val="00366444"/>
    <w:rsid w:val="00366B4C"/>
    <w:rsid w:val="00367EF1"/>
    <w:rsid w:val="003834E4"/>
    <w:rsid w:val="00383BF4"/>
    <w:rsid w:val="00383DB5"/>
    <w:rsid w:val="00384669"/>
    <w:rsid w:val="00390F4F"/>
    <w:rsid w:val="00393100"/>
    <w:rsid w:val="003954B1"/>
    <w:rsid w:val="00396511"/>
    <w:rsid w:val="003977B7"/>
    <w:rsid w:val="003A5EBD"/>
    <w:rsid w:val="003A7F25"/>
    <w:rsid w:val="003B35F9"/>
    <w:rsid w:val="003B7ECA"/>
    <w:rsid w:val="003C4082"/>
    <w:rsid w:val="003C51BE"/>
    <w:rsid w:val="003C76AA"/>
    <w:rsid w:val="003D077F"/>
    <w:rsid w:val="003D1443"/>
    <w:rsid w:val="003D1FD2"/>
    <w:rsid w:val="003D286D"/>
    <w:rsid w:val="003D2F31"/>
    <w:rsid w:val="003D39C4"/>
    <w:rsid w:val="003D3E8E"/>
    <w:rsid w:val="003D53B5"/>
    <w:rsid w:val="003D5D9A"/>
    <w:rsid w:val="003E1D7C"/>
    <w:rsid w:val="003E31AB"/>
    <w:rsid w:val="003E39B0"/>
    <w:rsid w:val="003E6B9B"/>
    <w:rsid w:val="003E6EAE"/>
    <w:rsid w:val="003F0B18"/>
    <w:rsid w:val="003F1387"/>
    <w:rsid w:val="003F172F"/>
    <w:rsid w:val="00400A89"/>
    <w:rsid w:val="0040408A"/>
    <w:rsid w:val="00405892"/>
    <w:rsid w:val="00406A7F"/>
    <w:rsid w:val="004071D3"/>
    <w:rsid w:val="00410D96"/>
    <w:rsid w:val="004124CD"/>
    <w:rsid w:val="00413BF9"/>
    <w:rsid w:val="0041794A"/>
    <w:rsid w:val="004254FA"/>
    <w:rsid w:val="00425D53"/>
    <w:rsid w:val="00425EEA"/>
    <w:rsid w:val="00430B23"/>
    <w:rsid w:val="004319D5"/>
    <w:rsid w:val="00436559"/>
    <w:rsid w:val="00436C1C"/>
    <w:rsid w:val="004376BC"/>
    <w:rsid w:val="00442CE2"/>
    <w:rsid w:val="00444B8A"/>
    <w:rsid w:val="00446723"/>
    <w:rsid w:val="00452CAC"/>
    <w:rsid w:val="004530C0"/>
    <w:rsid w:val="00453E91"/>
    <w:rsid w:val="00455BCB"/>
    <w:rsid w:val="00456321"/>
    <w:rsid w:val="00460296"/>
    <w:rsid w:val="004604CB"/>
    <w:rsid w:val="00461009"/>
    <w:rsid w:val="0046268E"/>
    <w:rsid w:val="0046392E"/>
    <w:rsid w:val="00464805"/>
    <w:rsid w:val="004654C1"/>
    <w:rsid w:val="00465DB9"/>
    <w:rsid w:val="00466483"/>
    <w:rsid w:val="00467740"/>
    <w:rsid w:val="00471322"/>
    <w:rsid w:val="00472A77"/>
    <w:rsid w:val="00473C2D"/>
    <w:rsid w:val="00474FB4"/>
    <w:rsid w:val="0047540A"/>
    <w:rsid w:val="00475A8E"/>
    <w:rsid w:val="00475B0A"/>
    <w:rsid w:val="00481AFA"/>
    <w:rsid w:val="004823CD"/>
    <w:rsid w:val="0048254A"/>
    <w:rsid w:val="00482914"/>
    <w:rsid w:val="00484F76"/>
    <w:rsid w:val="00485174"/>
    <w:rsid w:val="004914E0"/>
    <w:rsid w:val="00491A2B"/>
    <w:rsid w:val="00493123"/>
    <w:rsid w:val="004A0E6D"/>
    <w:rsid w:val="004A2CC9"/>
    <w:rsid w:val="004A45B7"/>
    <w:rsid w:val="004A4A73"/>
    <w:rsid w:val="004A62CC"/>
    <w:rsid w:val="004A68D7"/>
    <w:rsid w:val="004C2213"/>
    <w:rsid w:val="004D138F"/>
    <w:rsid w:val="004D478E"/>
    <w:rsid w:val="004D4D42"/>
    <w:rsid w:val="004D7191"/>
    <w:rsid w:val="004D795D"/>
    <w:rsid w:val="004D7D46"/>
    <w:rsid w:val="004E05FB"/>
    <w:rsid w:val="004E0691"/>
    <w:rsid w:val="004E1B8E"/>
    <w:rsid w:val="004E2213"/>
    <w:rsid w:val="004E4771"/>
    <w:rsid w:val="004E60DC"/>
    <w:rsid w:val="004E61C5"/>
    <w:rsid w:val="004F349A"/>
    <w:rsid w:val="004F3ADC"/>
    <w:rsid w:val="004F5170"/>
    <w:rsid w:val="004F5531"/>
    <w:rsid w:val="004F5BD0"/>
    <w:rsid w:val="004F6376"/>
    <w:rsid w:val="005006F3"/>
    <w:rsid w:val="005007DC"/>
    <w:rsid w:val="00501C12"/>
    <w:rsid w:val="00503DE6"/>
    <w:rsid w:val="00504B5F"/>
    <w:rsid w:val="00505856"/>
    <w:rsid w:val="00507EB4"/>
    <w:rsid w:val="005113CB"/>
    <w:rsid w:val="00513B7E"/>
    <w:rsid w:val="005141FF"/>
    <w:rsid w:val="00514520"/>
    <w:rsid w:val="00515713"/>
    <w:rsid w:val="005164D4"/>
    <w:rsid w:val="0051720D"/>
    <w:rsid w:val="00517286"/>
    <w:rsid w:val="00517F77"/>
    <w:rsid w:val="00523196"/>
    <w:rsid w:val="00525619"/>
    <w:rsid w:val="00525FF8"/>
    <w:rsid w:val="00527529"/>
    <w:rsid w:val="00533916"/>
    <w:rsid w:val="00540D89"/>
    <w:rsid w:val="00542951"/>
    <w:rsid w:val="00544A86"/>
    <w:rsid w:val="00545EE0"/>
    <w:rsid w:val="005511EF"/>
    <w:rsid w:val="00552045"/>
    <w:rsid w:val="00553901"/>
    <w:rsid w:val="00555B4C"/>
    <w:rsid w:val="0055698A"/>
    <w:rsid w:val="0055739C"/>
    <w:rsid w:val="00561579"/>
    <w:rsid w:val="0056613B"/>
    <w:rsid w:val="00570C31"/>
    <w:rsid w:val="00571111"/>
    <w:rsid w:val="00573FE2"/>
    <w:rsid w:val="00574572"/>
    <w:rsid w:val="00574A8C"/>
    <w:rsid w:val="00574F52"/>
    <w:rsid w:val="005753C5"/>
    <w:rsid w:val="005842D8"/>
    <w:rsid w:val="00584B50"/>
    <w:rsid w:val="00584BDB"/>
    <w:rsid w:val="00586B9F"/>
    <w:rsid w:val="00586E1D"/>
    <w:rsid w:val="0059252C"/>
    <w:rsid w:val="005930AC"/>
    <w:rsid w:val="0059310E"/>
    <w:rsid w:val="00594007"/>
    <w:rsid w:val="0059412A"/>
    <w:rsid w:val="00595246"/>
    <w:rsid w:val="005958CC"/>
    <w:rsid w:val="00596CEA"/>
    <w:rsid w:val="005A4599"/>
    <w:rsid w:val="005A4872"/>
    <w:rsid w:val="005A5355"/>
    <w:rsid w:val="005A55AD"/>
    <w:rsid w:val="005A5DAA"/>
    <w:rsid w:val="005A632A"/>
    <w:rsid w:val="005A66F1"/>
    <w:rsid w:val="005A6863"/>
    <w:rsid w:val="005A6B26"/>
    <w:rsid w:val="005B01B2"/>
    <w:rsid w:val="005B045D"/>
    <w:rsid w:val="005B142C"/>
    <w:rsid w:val="005B53B0"/>
    <w:rsid w:val="005C05EB"/>
    <w:rsid w:val="005C30C8"/>
    <w:rsid w:val="005C4CE5"/>
    <w:rsid w:val="005D0AAD"/>
    <w:rsid w:val="005D0C27"/>
    <w:rsid w:val="005D219F"/>
    <w:rsid w:val="005D22CD"/>
    <w:rsid w:val="005D7DBA"/>
    <w:rsid w:val="005D7F70"/>
    <w:rsid w:val="005E0C13"/>
    <w:rsid w:val="005E280E"/>
    <w:rsid w:val="005E6D6F"/>
    <w:rsid w:val="005E757F"/>
    <w:rsid w:val="005F1F02"/>
    <w:rsid w:val="0060539B"/>
    <w:rsid w:val="00605AD6"/>
    <w:rsid w:val="00606EAC"/>
    <w:rsid w:val="00606F0A"/>
    <w:rsid w:val="00607DE6"/>
    <w:rsid w:val="0061254D"/>
    <w:rsid w:val="00612708"/>
    <w:rsid w:val="00613F97"/>
    <w:rsid w:val="0061500B"/>
    <w:rsid w:val="00617D3F"/>
    <w:rsid w:val="00621378"/>
    <w:rsid w:val="006222D0"/>
    <w:rsid w:val="006230E7"/>
    <w:rsid w:val="00624DD6"/>
    <w:rsid w:val="00627F61"/>
    <w:rsid w:val="006337B9"/>
    <w:rsid w:val="00633D3B"/>
    <w:rsid w:val="00637AFB"/>
    <w:rsid w:val="00640B1D"/>
    <w:rsid w:val="00640DB1"/>
    <w:rsid w:val="006432FC"/>
    <w:rsid w:val="00646357"/>
    <w:rsid w:val="00647A7E"/>
    <w:rsid w:val="006514EA"/>
    <w:rsid w:val="00651BD6"/>
    <w:rsid w:val="0065290B"/>
    <w:rsid w:val="00655C33"/>
    <w:rsid w:val="006562F3"/>
    <w:rsid w:val="00656AFD"/>
    <w:rsid w:val="00657374"/>
    <w:rsid w:val="00657CE5"/>
    <w:rsid w:val="006600D8"/>
    <w:rsid w:val="00660717"/>
    <w:rsid w:val="00660AF1"/>
    <w:rsid w:val="00661893"/>
    <w:rsid w:val="00661F04"/>
    <w:rsid w:val="00663A3D"/>
    <w:rsid w:val="00664EFD"/>
    <w:rsid w:val="00665131"/>
    <w:rsid w:val="006653B0"/>
    <w:rsid w:val="006659EC"/>
    <w:rsid w:val="00670D8D"/>
    <w:rsid w:val="0067147C"/>
    <w:rsid w:val="00671EC6"/>
    <w:rsid w:val="00674235"/>
    <w:rsid w:val="00674415"/>
    <w:rsid w:val="00674B0A"/>
    <w:rsid w:val="006767AD"/>
    <w:rsid w:val="00676EB6"/>
    <w:rsid w:val="00677902"/>
    <w:rsid w:val="006806B0"/>
    <w:rsid w:val="006819BE"/>
    <w:rsid w:val="00681D5A"/>
    <w:rsid w:val="00683693"/>
    <w:rsid w:val="0068526A"/>
    <w:rsid w:val="00685C55"/>
    <w:rsid w:val="006862D0"/>
    <w:rsid w:val="00686364"/>
    <w:rsid w:val="00690BE9"/>
    <w:rsid w:val="00691864"/>
    <w:rsid w:val="00691EE8"/>
    <w:rsid w:val="006939C5"/>
    <w:rsid w:val="00693DDD"/>
    <w:rsid w:val="00694150"/>
    <w:rsid w:val="006A138C"/>
    <w:rsid w:val="006A4EF8"/>
    <w:rsid w:val="006A74F5"/>
    <w:rsid w:val="006B2635"/>
    <w:rsid w:val="006B56AA"/>
    <w:rsid w:val="006B5907"/>
    <w:rsid w:val="006B5A35"/>
    <w:rsid w:val="006B6D55"/>
    <w:rsid w:val="006C1161"/>
    <w:rsid w:val="006C2E79"/>
    <w:rsid w:val="006C4058"/>
    <w:rsid w:val="006C41D2"/>
    <w:rsid w:val="006C48AB"/>
    <w:rsid w:val="006C60E9"/>
    <w:rsid w:val="006C7519"/>
    <w:rsid w:val="006C7DE7"/>
    <w:rsid w:val="006D2351"/>
    <w:rsid w:val="006D6619"/>
    <w:rsid w:val="006D70AE"/>
    <w:rsid w:val="006D70D5"/>
    <w:rsid w:val="006D7F53"/>
    <w:rsid w:val="006E0013"/>
    <w:rsid w:val="006E201C"/>
    <w:rsid w:val="006E76E0"/>
    <w:rsid w:val="006E7DAE"/>
    <w:rsid w:val="006F090A"/>
    <w:rsid w:val="006F6ABC"/>
    <w:rsid w:val="00700234"/>
    <w:rsid w:val="00702687"/>
    <w:rsid w:val="00702788"/>
    <w:rsid w:val="00705FA6"/>
    <w:rsid w:val="00706612"/>
    <w:rsid w:val="00721058"/>
    <w:rsid w:val="00722D5B"/>
    <w:rsid w:val="00724056"/>
    <w:rsid w:val="00724A02"/>
    <w:rsid w:val="0072656F"/>
    <w:rsid w:val="0073164D"/>
    <w:rsid w:val="00734DC2"/>
    <w:rsid w:val="00735341"/>
    <w:rsid w:val="00735A91"/>
    <w:rsid w:val="00742804"/>
    <w:rsid w:val="007431A2"/>
    <w:rsid w:val="007439B1"/>
    <w:rsid w:val="0074481F"/>
    <w:rsid w:val="00744EA6"/>
    <w:rsid w:val="00747BBF"/>
    <w:rsid w:val="00747FC3"/>
    <w:rsid w:val="0075162A"/>
    <w:rsid w:val="007525C2"/>
    <w:rsid w:val="00754412"/>
    <w:rsid w:val="0075540B"/>
    <w:rsid w:val="007578A7"/>
    <w:rsid w:val="00761CAF"/>
    <w:rsid w:val="00763AB5"/>
    <w:rsid w:val="00767648"/>
    <w:rsid w:val="007736FC"/>
    <w:rsid w:val="00773E41"/>
    <w:rsid w:val="00774BA1"/>
    <w:rsid w:val="00777F81"/>
    <w:rsid w:val="00780C18"/>
    <w:rsid w:val="00781733"/>
    <w:rsid w:val="00781DA6"/>
    <w:rsid w:val="007838AE"/>
    <w:rsid w:val="007850AE"/>
    <w:rsid w:val="0078518F"/>
    <w:rsid w:val="00785743"/>
    <w:rsid w:val="007879EF"/>
    <w:rsid w:val="0079279E"/>
    <w:rsid w:val="00795830"/>
    <w:rsid w:val="00795BAE"/>
    <w:rsid w:val="00795F4D"/>
    <w:rsid w:val="0079688A"/>
    <w:rsid w:val="00796989"/>
    <w:rsid w:val="007A4DE6"/>
    <w:rsid w:val="007A4E1E"/>
    <w:rsid w:val="007A4E91"/>
    <w:rsid w:val="007A5C7E"/>
    <w:rsid w:val="007B26C2"/>
    <w:rsid w:val="007B3D2C"/>
    <w:rsid w:val="007B5C95"/>
    <w:rsid w:val="007B7C00"/>
    <w:rsid w:val="007C0F82"/>
    <w:rsid w:val="007C2545"/>
    <w:rsid w:val="007C3B40"/>
    <w:rsid w:val="007C5C46"/>
    <w:rsid w:val="007C7E57"/>
    <w:rsid w:val="007D1FD1"/>
    <w:rsid w:val="007D5A5A"/>
    <w:rsid w:val="007D6671"/>
    <w:rsid w:val="007D6905"/>
    <w:rsid w:val="007D6957"/>
    <w:rsid w:val="007E11EA"/>
    <w:rsid w:val="007E2D24"/>
    <w:rsid w:val="007E3027"/>
    <w:rsid w:val="007E4CC2"/>
    <w:rsid w:val="007E4D45"/>
    <w:rsid w:val="007E6583"/>
    <w:rsid w:val="007E755A"/>
    <w:rsid w:val="007F2064"/>
    <w:rsid w:val="007F244F"/>
    <w:rsid w:val="007F3CEB"/>
    <w:rsid w:val="007F43F7"/>
    <w:rsid w:val="007F445E"/>
    <w:rsid w:val="007F466D"/>
    <w:rsid w:val="008022A4"/>
    <w:rsid w:val="008039A9"/>
    <w:rsid w:val="008072EA"/>
    <w:rsid w:val="00811385"/>
    <w:rsid w:val="00813AAB"/>
    <w:rsid w:val="00815873"/>
    <w:rsid w:val="008160BD"/>
    <w:rsid w:val="00820FC5"/>
    <w:rsid w:val="008220DD"/>
    <w:rsid w:val="00822488"/>
    <w:rsid w:val="00822DD9"/>
    <w:rsid w:val="008275D2"/>
    <w:rsid w:val="00830CBF"/>
    <w:rsid w:val="0083201B"/>
    <w:rsid w:val="00832337"/>
    <w:rsid w:val="008331EE"/>
    <w:rsid w:val="0083528A"/>
    <w:rsid w:val="00837E94"/>
    <w:rsid w:val="00840A21"/>
    <w:rsid w:val="00842822"/>
    <w:rsid w:val="00842CFB"/>
    <w:rsid w:val="008435FF"/>
    <w:rsid w:val="008442F7"/>
    <w:rsid w:val="00844C7A"/>
    <w:rsid w:val="008452D5"/>
    <w:rsid w:val="00850099"/>
    <w:rsid w:val="00852DFB"/>
    <w:rsid w:val="00853FDC"/>
    <w:rsid w:val="00863221"/>
    <w:rsid w:val="00865254"/>
    <w:rsid w:val="008738FF"/>
    <w:rsid w:val="00880795"/>
    <w:rsid w:val="00880C75"/>
    <w:rsid w:val="00882CE1"/>
    <w:rsid w:val="00884CAB"/>
    <w:rsid w:val="00886440"/>
    <w:rsid w:val="00890AC5"/>
    <w:rsid w:val="00897888"/>
    <w:rsid w:val="008A0039"/>
    <w:rsid w:val="008A5CCC"/>
    <w:rsid w:val="008A5EBC"/>
    <w:rsid w:val="008A6A3D"/>
    <w:rsid w:val="008A6CFB"/>
    <w:rsid w:val="008B118D"/>
    <w:rsid w:val="008B509F"/>
    <w:rsid w:val="008B68E0"/>
    <w:rsid w:val="008B78AA"/>
    <w:rsid w:val="008C0C24"/>
    <w:rsid w:val="008C1365"/>
    <w:rsid w:val="008C3594"/>
    <w:rsid w:val="008C3927"/>
    <w:rsid w:val="008C6D70"/>
    <w:rsid w:val="008D10AF"/>
    <w:rsid w:val="008D4F75"/>
    <w:rsid w:val="008D5695"/>
    <w:rsid w:val="008D56FA"/>
    <w:rsid w:val="008D5A55"/>
    <w:rsid w:val="008D6971"/>
    <w:rsid w:val="008D6F52"/>
    <w:rsid w:val="008D7658"/>
    <w:rsid w:val="008D781E"/>
    <w:rsid w:val="008E00B8"/>
    <w:rsid w:val="008E08FB"/>
    <w:rsid w:val="008E124D"/>
    <w:rsid w:val="008E2457"/>
    <w:rsid w:val="008E2B2E"/>
    <w:rsid w:val="008E5F85"/>
    <w:rsid w:val="008E5FC0"/>
    <w:rsid w:val="008E6A24"/>
    <w:rsid w:val="008E70F1"/>
    <w:rsid w:val="008F3044"/>
    <w:rsid w:val="008F6EE8"/>
    <w:rsid w:val="008F77C6"/>
    <w:rsid w:val="008F7AA1"/>
    <w:rsid w:val="008F7C24"/>
    <w:rsid w:val="0090382C"/>
    <w:rsid w:val="009044D8"/>
    <w:rsid w:val="009127B9"/>
    <w:rsid w:val="0091570F"/>
    <w:rsid w:val="009165F9"/>
    <w:rsid w:val="00917D99"/>
    <w:rsid w:val="00921BD2"/>
    <w:rsid w:val="00921F4E"/>
    <w:rsid w:val="009231BD"/>
    <w:rsid w:val="009256C7"/>
    <w:rsid w:val="0092580A"/>
    <w:rsid w:val="009276D5"/>
    <w:rsid w:val="00930BC2"/>
    <w:rsid w:val="009311D5"/>
    <w:rsid w:val="00932711"/>
    <w:rsid w:val="009331E8"/>
    <w:rsid w:val="00935A97"/>
    <w:rsid w:val="00935FE9"/>
    <w:rsid w:val="00937337"/>
    <w:rsid w:val="009445C9"/>
    <w:rsid w:val="00946D6D"/>
    <w:rsid w:val="00947568"/>
    <w:rsid w:val="0094758D"/>
    <w:rsid w:val="009516CD"/>
    <w:rsid w:val="009543E0"/>
    <w:rsid w:val="009552EF"/>
    <w:rsid w:val="00955C9E"/>
    <w:rsid w:val="009562AB"/>
    <w:rsid w:val="00957BA3"/>
    <w:rsid w:val="0096019D"/>
    <w:rsid w:val="00960548"/>
    <w:rsid w:val="0096114D"/>
    <w:rsid w:val="00962663"/>
    <w:rsid w:val="00962A50"/>
    <w:rsid w:val="0096611D"/>
    <w:rsid w:val="00966CC8"/>
    <w:rsid w:val="009756B1"/>
    <w:rsid w:val="00976B32"/>
    <w:rsid w:val="00977372"/>
    <w:rsid w:val="009802F6"/>
    <w:rsid w:val="009809D9"/>
    <w:rsid w:val="00983CB4"/>
    <w:rsid w:val="00986CCC"/>
    <w:rsid w:val="00986F1B"/>
    <w:rsid w:val="00991493"/>
    <w:rsid w:val="00993A17"/>
    <w:rsid w:val="00993EFA"/>
    <w:rsid w:val="0099758F"/>
    <w:rsid w:val="00997620"/>
    <w:rsid w:val="009A069F"/>
    <w:rsid w:val="009A1B6D"/>
    <w:rsid w:val="009A4AEA"/>
    <w:rsid w:val="009B0292"/>
    <w:rsid w:val="009B2069"/>
    <w:rsid w:val="009B318C"/>
    <w:rsid w:val="009B46A5"/>
    <w:rsid w:val="009B5049"/>
    <w:rsid w:val="009B59F0"/>
    <w:rsid w:val="009C0614"/>
    <w:rsid w:val="009C102A"/>
    <w:rsid w:val="009C26C8"/>
    <w:rsid w:val="009C79F6"/>
    <w:rsid w:val="009C7BEC"/>
    <w:rsid w:val="009D1B9C"/>
    <w:rsid w:val="009D4576"/>
    <w:rsid w:val="009D4748"/>
    <w:rsid w:val="009D4F97"/>
    <w:rsid w:val="009D5719"/>
    <w:rsid w:val="009D6856"/>
    <w:rsid w:val="009E20DE"/>
    <w:rsid w:val="009E223C"/>
    <w:rsid w:val="009E47D8"/>
    <w:rsid w:val="009E7CFB"/>
    <w:rsid w:val="009F0470"/>
    <w:rsid w:val="009F1BF4"/>
    <w:rsid w:val="009F2F8B"/>
    <w:rsid w:val="009F497C"/>
    <w:rsid w:val="009F5E3F"/>
    <w:rsid w:val="009F646E"/>
    <w:rsid w:val="009F7112"/>
    <w:rsid w:val="009F7DEB"/>
    <w:rsid w:val="00A0089F"/>
    <w:rsid w:val="00A011D4"/>
    <w:rsid w:val="00A017F9"/>
    <w:rsid w:val="00A023C7"/>
    <w:rsid w:val="00A0274C"/>
    <w:rsid w:val="00A0303F"/>
    <w:rsid w:val="00A0363D"/>
    <w:rsid w:val="00A06146"/>
    <w:rsid w:val="00A11C7E"/>
    <w:rsid w:val="00A12898"/>
    <w:rsid w:val="00A14BF4"/>
    <w:rsid w:val="00A1555F"/>
    <w:rsid w:val="00A21707"/>
    <w:rsid w:val="00A23BC2"/>
    <w:rsid w:val="00A30F36"/>
    <w:rsid w:val="00A31F3F"/>
    <w:rsid w:val="00A359B5"/>
    <w:rsid w:val="00A35CA1"/>
    <w:rsid w:val="00A367E0"/>
    <w:rsid w:val="00A4450A"/>
    <w:rsid w:val="00A511BD"/>
    <w:rsid w:val="00A517ED"/>
    <w:rsid w:val="00A52020"/>
    <w:rsid w:val="00A5356D"/>
    <w:rsid w:val="00A53FCC"/>
    <w:rsid w:val="00A54414"/>
    <w:rsid w:val="00A62BF4"/>
    <w:rsid w:val="00A62FC9"/>
    <w:rsid w:val="00A63149"/>
    <w:rsid w:val="00A6732E"/>
    <w:rsid w:val="00A70800"/>
    <w:rsid w:val="00A71791"/>
    <w:rsid w:val="00A73890"/>
    <w:rsid w:val="00A75E8D"/>
    <w:rsid w:val="00A76268"/>
    <w:rsid w:val="00A84BAB"/>
    <w:rsid w:val="00A86D36"/>
    <w:rsid w:val="00A86DC1"/>
    <w:rsid w:val="00A9372B"/>
    <w:rsid w:val="00A93C46"/>
    <w:rsid w:val="00A94318"/>
    <w:rsid w:val="00A9617A"/>
    <w:rsid w:val="00AA09ED"/>
    <w:rsid w:val="00AA0E5F"/>
    <w:rsid w:val="00AA33B1"/>
    <w:rsid w:val="00AA4AD5"/>
    <w:rsid w:val="00AA749C"/>
    <w:rsid w:val="00AB0EC2"/>
    <w:rsid w:val="00AB613E"/>
    <w:rsid w:val="00AB6A6C"/>
    <w:rsid w:val="00AB771B"/>
    <w:rsid w:val="00AC3F3A"/>
    <w:rsid w:val="00AC4942"/>
    <w:rsid w:val="00AC5BA3"/>
    <w:rsid w:val="00AC6AAA"/>
    <w:rsid w:val="00AC7E8B"/>
    <w:rsid w:val="00AD01DD"/>
    <w:rsid w:val="00AD10A3"/>
    <w:rsid w:val="00AD5CC0"/>
    <w:rsid w:val="00AE031F"/>
    <w:rsid w:val="00AE034E"/>
    <w:rsid w:val="00AE0F6E"/>
    <w:rsid w:val="00AE152C"/>
    <w:rsid w:val="00AE167F"/>
    <w:rsid w:val="00AE35D7"/>
    <w:rsid w:val="00AE370A"/>
    <w:rsid w:val="00AE3A04"/>
    <w:rsid w:val="00AE41F0"/>
    <w:rsid w:val="00AE593D"/>
    <w:rsid w:val="00AE5A50"/>
    <w:rsid w:val="00AF0198"/>
    <w:rsid w:val="00AF050E"/>
    <w:rsid w:val="00AF0821"/>
    <w:rsid w:val="00AF3ACB"/>
    <w:rsid w:val="00AF4F31"/>
    <w:rsid w:val="00AF5038"/>
    <w:rsid w:val="00AF5CC6"/>
    <w:rsid w:val="00AF6E1A"/>
    <w:rsid w:val="00AF7515"/>
    <w:rsid w:val="00B022BF"/>
    <w:rsid w:val="00B03E76"/>
    <w:rsid w:val="00B137B9"/>
    <w:rsid w:val="00B1480F"/>
    <w:rsid w:val="00B1572A"/>
    <w:rsid w:val="00B169C2"/>
    <w:rsid w:val="00B179C3"/>
    <w:rsid w:val="00B21323"/>
    <w:rsid w:val="00B22887"/>
    <w:rsid w:val="00B256DE"/>
    <w:rsid w:val="00B26F66"/>
    <w:rsid w:val="00B2710C"/>
    <w:rsid w:val="00B30ABC"/>
    <w:rsid w:val="00B34506"/>
    <w:rsid w:val="00B3600C"/>
    <w:rsid w:val="00B364D4"/>
    <w:rsid w:val="00B4118A"/>
    <w:rsid w:val="00B416F8"/>
    <w:rsid w:val="00B41C4A"/>
    <w:rsid w:val="00B46783"/>
    <w:rsid w:val="00B47DD7"/>
    <w:rsid w:val="00B50E4E"/>
    <w:rsid w:val="00B534DF"/>
    <w:rsid w:val="00B54874"/>
    <w:rsid w:val="00B56C26"/>
    <w:rsid w:val="00B57A85"/>
    <w:rsid w:val="00B61329"/>
    <w:rsid w:val="00B61490"/>
    <w:rsid w:val="00B618EE"/>
    <w:rsid w:val="00B6410F"/>
    <w:rsid w:val="00B7373F"/>
    <w:rsid w:val="00B740EA"/>
    <w:rsid w:val="00B74B7C"/>
    <w:rsid w:val="00B756EE"/>
    <w:rsid w:val="00B756F8"/>
    <w:rsid w:val="00B77C57"/>
    <w:rsid w:val="00B77EC2"/>
    <w:rsid w:val="00B80A0A"/>
    <w:rsid w:val="00B83F25"/>
    <w:rsid w:val="00B851B2"/>
    <w:rsid w:val="00B86E0C"/>
    <w:rsid w:val="00B933D0"/>
    <w:rsid w:val="00B937E4"/>
    <w:rsid w:val="00B94909"/>
    <w:rsid w:val="00B94B92"/>
    <w:rsid w:val="00B974AF"/>
    <w:rsid w:val="00B97B11"/>
    <w:rsid w:val="00BA21E5"/>
    <w:rsid w:val="00BA3F99"/>
    <w:rsid w:val="00BA464D"/>
    <w:rsid w:val="00BA7C66"/>
    <w:rsid w:val="00BB1F13"/>
    <w:rsid w:val="00BB2765"/>
    <w:rsid w:val="00BB285A"/>
    <w:rsid w:val="00BB7716"/>
    <w:rsid w:val="00BC43E7"/>
    <w:rsid w:val="00BD4241"/>
    <w:rsid w:val="00BD4B7D"/>
    <w:rsid w:val="00BD4FB2"/>
    <w:rsid w:val="00BE0A70"/>
    <w:rsid w:val="00BE3923"/>
    <w:rsid w:val="00BF113F"/>
    <w:rsid w:val="00BF19DF"/>
    <w:rsid w:val="00BF1B8D"/>
    <w:rsid w:val="00BF6227"/>
    <w:rsid w:val="00C01E12"/>
    <w:rsid w:val="00C0367E"/>
    <w:rsid w:val="00C041DC"/>
    <w:rsid w:val="00C0763B"/>
    <w:rsid w:val="00C115FA"/>
    <w:rsid w:val="00C13D74"/>
    <w:rsid w:val="00C1586F"/>
    <w:rsid w:val="00C21328"/>
    <w:rsid w:val="00C223AC"/>
    <w:rsid w:val="00C227B9"/>
    <w:rsid w:val="00C30F7D"/>
    <w:rsid w:val="00C32A1D"/>
    <w:rsid w:val="00C33138"/>
    <w:rsid w:val="00C44C40"/>
    <w:rsid w:val="00C45E2D"/>
    <w:rsid w:val="00C52672"/>
    <w:rsid w:val="00C529A6"/>
    <w:rsid w:val="00C52FB3"/>
    <w:rsid w:val="00C6013E"/>
    <w:rsid w:val="00C6575D"/>
    <w:rsid w:val="00C65A05"/>
    <w:rsid w:val="00C70BFE"/>
    <w:rsid w:val="00C710A8"/>
    <w:rsid w:val="00C73E8C"/>
    <w:rsid w:val="00C75534"/>
    <w:rsid w:val="00C81DC5"/>
    <w:rsid w:val="00C837E1"/>
    <w:rsid w:val="00C83881"/>
    <w:rsid w:val="00C8720A"/>
    <w:rsid w:val="00C909E8"/>
    <w:rsid w:val="00C91B98"/>
    <w:rsid w:val="00C93124"/>
    <w:rsid w:val="00C95473"/>
    <w:rsid w:val="00C95A93"/>
    <w:rsid w:val="00C95ED9"/>
    <w:rsid w:val="00CB418D"/>
    <w:rsid w:val="00CB7E44"/>
    <w:rsid w:val="00CC1CE0"/>
    <w:rsid w:val="00CC3370"/>
    <w:rsid w:val="00CC4030"/>
    <w:rsid w:val="00CC5A66"/>
    <w:rsid w:val="00CC6B97"/>
    <w:rsid w:val="00CD25BC"/>
    <w:rsid w:val="00CD4D7E"/>
    <w:rsid w:val="00CD5AE1"/>
    <w:rsid w:val="00CD60A5"/>
    <w:rsid w:val="00CE0EA2"/>
    <w:rsid w:val="00CE32BB"/>
    <w:rsid w:val="00CE5384"/>
    <w:rsid w:val="00CE6B03"/>
    <w:rsid w:val="00CE7819"/>
    <w:rsid w:val="00CF09F3"/>
    <w:rsid w:val="00CF1428"/>
    <w:rsid w:val="00CF1EF4"/>
    <w:rsid w:val="00CF77C9"/>
    <w:rsid w:val="00D01772"/>
    <w:rsid w:val="00D03886"/>
    <w:rsid w:val="00D03E9A"/>
    <w:rsid w:val="00D0421D"/>
    <w:rsid w:val="00D04298"/>
    <w:rsid w:val="00D10476"/>
    <w:rsid w:val="00D120AB"/>
    <w:rsid w:val="00D14A55"/>
    <w:rsid w:val="00D153F0"/>
    <w:rsid w:val="00D17D16"/>
    <w:rsid w:val="00D213BC"/>
    <w:rsid w:val="00D22A17"/>
    <w:rsid w:val="00D25BDD"/>
    <w:rsid w:val="00D26C17"/>
    <w:rsid w:val="00D35DEF"/>
    <w:rsid w:val="00D36699"/>
    <w:rsid w:val="00D4432B"/>
    <w:rsid w:val="00D46A48"/>
    <w:rsid w:val="00D52D98"/>
    <w:rsid w:val="00D53145"/>
    <w:rsid w:val="00D54730"/>
    <w:rsid w:val="00D559CA"/>
    <w:rsid w:val="00D55C24"/>
    <w:rsid w:val="00D63F1E"/>
    <w:rsid w:val="00D655E7"/>
    <w:rsid w:val="00D662A7"/>
    <w:rsid w:val="00D66B73"/>
    <w:rsid w:val="00D677A9"/>
    <w:rsid w:val="00D678FD"/>
    <w:rsid w:val="00D7002D"/>
    <w:rsid w:val="00D70655"/>
    <w:rsid w:val="00D71496"/>
    <w:rsid w:val="00D71B10"/>
    <w:rsid w:val="00D75103"/>
    <w:rsid w:val="00D805BF"/>
    <w:rsid w:val="00D8291E"/>
    <w:rsid w:val="00D82CFF"/>
    <w:rsid w:val="00D9127F"/>
    <w:rsid w:val="00D9348A"/>
    <w:rsid w:val="00D9377A"/>
    <w:rsid w:val="00D94E07"/>
    <w:rsid w:val="00D9650A"/>
    <w:rsid w:val="00D96838"/>
    <w:rsid w:val="00DA3000"/>
    <w:rsid w:val="00DB1170"/>
    <w:rsid w:val="00DB59FA"/>
    <w:rsid w:val="00DB6C7C"/>
    <w:rsid w:val="00DC0E43"/>
    <w:rsid w:val="00DC144C"/>
    <w:rsid w:val="00DC20A2"/>
    <w:rsid w:val="00DC5E7B"/>
    <w:rsid w:val="00DD0457"/>
    <w:rsid w:val="00DD2309"/>
    <w:rsid w:val="00DD264A"/>
    <w:rsid w:val="00DD2691"/>
    <w:rsid w:val="00DD5B41"/>
    <w:rsid w:val="00DD6F67"/>
    <w:rsid w:val="00DD7638"/>
    <w:rsid w:val="00DE0D61"/>
    <w:rsid w:val="00DE11E7"/>
    <w:rsid w:val="00DE20A2"/>
    <w:rsid w:val="00DE284F"/>
    <w:rsid w:val="00DE32F6"/>
    <w:rsid w:val="00DE39A2"/>
    <w:rsid w:val="00DE5450"/>
    <w:rsid w:val="00DE578B"/>
    <w:rsid w:val="00DF5CC5"/>
    <w:rsid w:val="00DF62A5"/>
    <w:rsid w:val="00E02C5C"/>
    <w:rsid w:val="00E03A10"/>
    <w:rsid w:val="00E043FE"/>
    <w:rsid w:val="00E0721F"/>
    <w:rsid w:val="00E079A1"/>
    <w:rsid w:val="00E101A8"/>
    <w:rsid w:val="00E10A4F"/>
    <w:rsid w:val="00E10BAC"/>
    <w:rsid w:val="00E11639"/>
    <w:rsid w:val="00E11B66"/>
    <w:rsid w:val="00E13466"/>
    <w:rsid w:val="00E1384F"/>
    <w:rsid w:val="00E13C26"/>
    <w:rsid w:val="00E1507E"/>
    <w:rsid w:val="00E20488"/>
    <w:rsid w:val="00E226D1"/>
    <w:rsid w:val="00E230F1"/>
    <w:rsid w:val="00E233BA"/>
    <w:rsid w:val="00E26545"/>
    <w:rsid w:val="00E27F19"/>
    <w:rsid w:val="00E346C5"/>
    <w:rsid w:val="00E3779B"/>
    <w:rsid w:val="00E403CD"/>
    <w:rsid w:val="00E411AF"/>
    <w:rsid w:val="00E45CD5"/>
    <w:rsid w:val="00E4697E"/>
    <w:rsid w:val="00E47FB6"/>
    <w:rsid w:val="00E5160C"/>
    <w:rsid w:val="00E5317A"/>
    <w:rsid w:val="00E57741"/>
    <w:rsid w:val="00E57FDE"/>
    <w:rsid w:val="00E61E06"/>
    <w:rsid w:val="00E62D82"/>
    <w:rsid w:val="00E64697"/>
    <w:rsid w:val="00E752A3"/>
    <w:rsid w:val="00E77015"/>
    <w:rsid w:val="00E84AF0"/>
    <w:rsid w:val="00E85F6D"/>
    <w:rsid w:val="00E863FE"/>
    <w:rsid w:val="00E86EAA"/>
    <w:rsid w:val="00E875BD"/>
    <w:rsid w:val="00E90CBF"/>
    <w:rsid w:val="00E9271D"/>
    <w:rsid w:val="00E92FEF"/>
    <w:rsid w:val="00E952EA"/>
    <w:rsid w:val="00E961C1"/>
    <w:rsid w:val="00E9642A"/>
    <w:rsid w:val="00E97AD4"/>
    <w:rsid w:val="00EA1E92"/>
    <w:rsid w:val="00EA3D48"/>
    <w:rsid w:val="00EA3FEE"/>
    <w:rsid w:val="00EA4664"/>
    <w:rsid w:val="00EB305A"/>
    <w:rsid w:val="00EB445F"/>
    <w:rsid w:val="00EB7C55"/>
    <w:rsid w:val="00EB7F77"/>
    <w:rsid w:val="00EC2E7C"/>
    <w:rsid w:val="00EC409B"/>
    <w:rsid w:val="00EC4AAA"/>
    <w:rsid w:val="00ED070B"/>
    <w:rsid w:val="00ED1AF4"/>
    <w:rsid w:val="00ED36BF"/>
    <w:rsid w:val="00ED573A"/>
    <w:rsid w:val="00EE3E8D"/>
    <w:rsid w:val="00EE4323"/>
    <w:rsid w:val="00EE4716"/>
    <w:rsid w:val="00EE4BC2"/>
    <w:rsid w:val="00EF15C1"/>
    <w:rsid w:val="00EF4743"/>
    <w:rsid w:val="00EF4D44"/>
    <w:rsid w:val="00EF5316"/>
    <w:rsid w:val="00EF5350"/>
    <w:rsid w:val="00EF6188"/>
    <w:rsid w:val="00EF7258"/>
    <w:rsid w:val="00EF7BCA"/>
    <w:rsid w:val="00EF7F0B"/>
    <w:rsid w:val="00F00346"/>
    <w:rsid w:val="00F06D32"/>
    <w:rsid w:val="00F073D1"/>
    <w:rsid w:val="00F11BC5"/>
    <w:rsid w:val="00F12A7E"/>
    <w:rsid w:val="00F148B2"/>
    <w:rsid w:val="00F150CD"/>
    <w:rsid w:val="00F15550"/>
    <w:rsid w:val="00F1583A"/>
    <w:rsid w:val="00F1795C"/>
    <w:rsid w:val="00F2128F"/>
    <w:rsid w:val="00F2608B"/>
    <w:rsid w:val="00F26A7E"/>
    <w:rsid w:val="00F305BA"/>
    <w:rsid w:val="00F31678"/>
    <w:rsid w:val="00F35CFA"/>
    <w:rsid w:val="00F40EFE"/>
    <w:rsid w:val="00F41427"/>
    <w:rsid w:val="00F42F32"/>
    <w:rsid w:val="00F432A4"/>
    <w:rsid w:val="00F450BD"/>
    <w:rsid w:val="00F50718"/>
    <w:rsid w:val="00F5245B"/>
    <w:rsid w:val="00F560AF"/>
    <w:rsid w:val="00F57019"/>
    <w:rsid w:val="00F61A0D"/>
    <w:rsid w:val="00F65A71"/>
    <w:rsid w:val="00F660B9"/>
    <w:rsid w:val="00F662D4"/>
    <w:rsid w:val="00F66533"/>
    <w:rsid w:val="00F6711B"/>
    <w:rsid w:val="00F67223"/>
    <w:rsid w:val="00F73CAB"/>
    <w:rsid w:val="00F77DD1"/>
    <w:rsid w:val="00F80532"/>
    <w:rsid w:val="00F81A1F"/>
    <w:rsid w:val="00F84F37"/>
    <w:rsid w:val="00F860EA"/>
    <w:rsid w:val="00F8738B"/>
    <w:rsid w:val="00F901F0"/>
    <w:rsid w:val="00F940C3"/>
    <w:rsid w:val="00F969AF"/>
    <w:rsid w:val="00FA4F40"/>
    <w:rsid w:val="00FA62C7"/>
    <w:rsid w:val="00FB1C76"/>
    <w:rsid w:val="00FB4A14"/>
    <w:rsid w:val="00FB50F1"/>
    <w:rsid w:val="00FB5F6D"/>
    <w:rsid w:val="00FB7C2E"/>
    <w:rsid w:val="00FC0628"/>
    <w:rsid w:val="00FC4081"/>
    <w:rsid w:val="00FC609F"/>
    <w:rsid w:val="00FC6DD9"/>
    <w:rsid w:val="00FD0610"/>
    <w:rsid w:val="00FD1752"/>
    <w:rsid w:val="00FD2D85"/>
    <w:rsid w:val="00FD4AE2"/>
    <w:rsid w:val="00FD56FC"/>
    <w:rsid w:val="00FD6AF2"/>
    <w:rsid w:val="00FD7C12"/>
    <w:rsid w:val="00FE2D30"/>
    <w:rsid w:val="00FE2F71"/>
    <w:rsid w:val="00FE763F"/>
    <w:rsid w:val="00FE7AA2"/>
    <w:rsid w:val="00FF0488"/>
    <w:rsid w:val="00FF3F93"/>
    <w:rsid w:val="00FF41BF"/>
    <w:rsid w:val="00FF4612"/>
    <w:rsid w:val="03CAF7E6"/>
    <w:rsid w:val="0BC67A64"/>
    <w:rsid w:val="0CD7C1FB"/>
    <w:rsid w:val="0E1D49FC"/>
    <w:rsid w:val="0FF935C4"/>
    <w:rsid w:val="167C5185"/>
    <w:rsid w:val="16A28A0D"/>
    <w:rsid w:val="193E15D7"/>
    <w:rsid w:val="1C8D2C85"/>
    <w:rsid w:val="1E898A5C"/>
    <w:rsid w:val="219227B0"/>
    <w:rsid w:val="299FA4AE"/>
    <w:rsid w:val="2B882D75"/>
    <w:rsid w:val="2BD2A1F8"/>
    <w:rsid w:val="3784ABC5"/>
    <w:rsid w:val="3C373172"/>
    <w:rsid w:val="4135E749"/>
    <w:rsid w:val="459F1AB8"/>
    <w:rsid w:val="48E6268A"/>
    <w:rsid w:val="49BB4433"/>
    <w:rsid w:val="49DFB970"/>
    <w:rsid w:val="4ED2434B"/>
    <w:rsid w:val="51163328"/>
    <w:rsid w:val="52A07E23"/>
    <w:rsid w:val="56282B3D"/>
    <w:rsid w:val="576734B0"/>
    <w:rsid w:val="5935170A"/>
    <w:rsid w:val="5A960336"/>
    <w:rsid w:val="5AF23E78"/>
    <w:rsid w:val="5CB50AD9"/>
    <w:rsid w:val="5EBF7131"/>
    <w:rsid w:val="5F31D7B2"/>
    <w:rsid w:val="5FA3AC80"/>
    <w:rsid w:val="603B5B6E"/>
    <w:rsid w:val="61E5A556"/>
    <w:rsid w:val="6376105A"/>
    <w:rsid w:val="64688FC7"/>
    <w:rsid w:val="69C001EA"/>
    <w:rsid w:val="6BC70AC1"/>
    <w:rsid w:val="6CC16822"/>
    <w:rsid w:val="6D674F8D"/>
    <w:rsid w:val="6E305B97"/>
    <w:rsid w:val="706F3C33"/>
    <w:rsid w:val="7296A884"/>
    <w:rsid w:val="79250E73"/>
    <w:rsid w:val="79C9E023"/>
    <w:rsid w:val="7B468EB4"/>
    <w:rsid w:val="7BEC8B1D"/>
    <w:rsid w:val="7E314997"/>
    <w:rsid w:val="7F50E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0021"/>
    </o:shapedefaults>
    <o:shapelayout v:ext="edit">
      <o:idmap v:ext="edit" data="1"/>
    </o:shapelayout>
  </w:shapeDefaults>
  <w:decimalSymbol w:val="."/>
  <w:listSeparator w:val=","/>
  <w14:docId w14:val="2052CA62"/>
  <w15:chartTrackingRefBased/>
  <w15:docId w15:val="{E01653B3-4F3B-4AE5-B40B-4E6E97C7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F5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D70AE"/>
    <w:rPr>
      <w:sz w:val="16"/>
      <w:szCs w:val="16"/>
    </w:rPr>
  </w:style>
  <w:style w:type="paragraph" w:styleId="CommentText">
    <w:name w:val="annotation text"/>
    <w:basedOn w:val="Normal"/>
    <w:link w:val="CommentTextChar"/>
    <w:semiHidden/>
    <w:rsid w:val="006D70AE"/>
    <w:rPr>
      <w:sz w:val="20"/>
      <w:szCs w:val="20"/>
    </w:rPr>
  </w:style>
  <w:style w:type="paragraph" w:styleId="CommentSubject">
    <w:name w:val="annotation subject"/>
    <w:basedOn w:val="CommentText"/>
    <w:next w:val="CommentText"/>
    <w:link w:val="CommentSubjectChar"/>
    <w:semiHidden/>
    <w:rsid w:val="006D70AE"/>
    <w:rPr>
      <w:b/>
      <w:bCs/>
    </w:rPr>
  </w:style>
  <w:style w:type="paragraph" w:styleId="BalloonText">
    <w:name w:val="Balloon Text"/>
    <w:basedOn w:val="Normal"/>
    <w:link w:val="BalloonTextChar"/>
    <w:semiHidden/>
    <w:rsid w:val="006D70AE"/>
    <w:rPr>
      <w:rFonts w:ascii="Tahoma" w:hAnsi="Tahoma" w:cs="Tahoma"/>
      <w:sz w:val="16"/>
      <w:szCs w:val="16"/>
    </w:rPr>
  </w:style>
  <w:style w:type="paragraph" w:styleId="Footer">
    <w:name w:val="footer"/>
    <w:basedOn w:val="Normal"/>
    <w:link w:val="FooterChar"/>
    <w:uiPriority w:val="99"/>
    <w:rsid w:val="005A6863"/>
    <w:pPr>
      <w:tabs>
        <w:tab w:val="center" w:pos="4153"/>
        <w:tab w:val="right" w:pos="8306"/>
      </w:tabs>
    </w:pPr>
    <w:rPr>
      <w:lang w:val="x-none" w:eastAsia="x-none"/>
    </w:rPr>
  </w:style>
  <w:style w:type="character" w:styleId="PageNumber">
    <w:name w:val="page number"/>
    <w:basedOn w:val="DefaultParagraphFont"/>
    <w:rsid w:val="005A6863"/>
  </w:style>
  <w:style w:type="paragraph" w:styleId="Header">
    <w:name w:val="header"/>
    <w:basedOn w:val="Normal"/>
    <w:link w:val="HeaderChar"/>
    <w:rsid w:val="000D62D3"/>
    <w:pPr>
      <w:tabs>
        <w:tab w:val="center" w:pos="4153"/>
        <w:tab w:val="right" w:pos="8306"/>
      </w:tabs>
    </w:pPr>
  </w:style>
  <w:style w:type="character" w:styleId="Hyperlink">
    <w:name w:val="Hyperlink"/>
    <w:rsid w:val="00D96838"/>
    <w:rPr>
      <w:color w:val="0066FF"/>
      <w:u w:val="single"/>
    </w:rPr>
  </w:style>
  <w:style w:type="paragraph" w:styleId="NormalWeb">
    <w:name w:val="Normal (Web)"/>
    <w:basedOn w:val="Normal"/>
    <w:uiPriority w:val="99"/>
    <w:rsid w:val="00B169C2"/>
  </w:style>
  <w:style w:type="paragraph" w:styleId="Caption">
    <w:name w:val="caption"/>
    <w:basedOn w:val="Normal"/>
    <w:next w:val="Normal"/>
    <w:qFormat/>
    <w:rsid w:val="00D7002D"/>
    <w:rPr>
      <w:b/>
      <w:bCs/>
      <w:sz w:val="20"/>
      <w:szCs w:val="20"/>
    </w:rPr>
  </w:style>
  <w:style w:type="character" w:customStyle="1" w:styleId="FooterChar">
    <w:name w:val="Footer Char"/>
    <w:link w:val="Footer"/>
    <w:uiPriority w:val="99"/>
    <w:rsid w:val="002415D0"/>
    <w:rPr>
      <w:sz w:val="24"/>
      <w:szCs w:val="24"/>
    </w:rPr>
  </w:style>
  <w:style w:type="paragraph" w:styleId="ListParagraph">
    <w:name w:val="List Paragraph"/>
    <w:basedOn w:val="Normal"/>
    <w:uiPriority w:val="34"/>
    <w:qFormat/>
    <w:rsid w:val="00897888"/>
    <w:pPr>
      <w:ind w:left="720"/>
    </w:pPr>
  </w:style>
  <w:style w:type="paragraph" w:styleId="PlainText">
    <w:name w:val="Plain Text"/>
    <w:basedOn w:val="Normal"/>
    <w:link w:val="PlainTextChar"/>
    <w:uiPriority w:val="99"/>
    <w:unhideWhenUsed/>
    <w:rsid w:val="00EC409B"/>
    <w:rPr>
      <w:rFonts w:ascii="Calibri" w:eastAsia="Calibri" w:hAnsi="Calibri"/>
      <w:sz w:val="22"/>
      <w:szCs w:val="21"/>
      <w:lang w:val="x-none" w:eastAsia="en-US"/>
    </w:rPr>
  </w:style>
  <w:style w:type="character" w:customStyle="1" w:styleId="PlainTextChar">
    <w:name w:val="Plain Text Char"/>
    <w:link w:val="PlainText"/>
    <w:uiPriority w:val="99"/>
    <w:rsid w:val="00EC409B"/>
    <w:rPr>
      <w:rFonts w:ascii="Calibri" w:eastAsia="Calibri" w:hAnsi="Calibri"/>
      <w:sz w:val="22"/>
      <w:szCs w:val="21"/>
      <w:lang w:eastAsia="en-US"/>
    </w:rPr>
  </w:style>
  <w:style w:type="paragraph" w:customStyle="1" w:styleId="documentdescription">
    <w:name w:val="documentdescription"/>
    <w:basedOn w:val="Normal"/>
    <w:rsid w:val="009A4AEA"/>
    <w:pPr>
      <w:spacing w:before="100" w:beforeAutospacing="1" w:after="100" w:afterAutospacing="1"/>
    </w:pPr>
  </w:style>
  <w:style w:type="character" w:customStyle="1" w:styleId="highlightedsearchterm">
    <w:name w:val="highlightedsearchterm"/>
    <w:rsid w:val="009A4AEA"/>
  </w:style>
  <w:style w:type="paragraph" w:styleId="NoSpacing">
    <w:name w:val="No Spacing"/>
    <w:uiPriority w:val="1"/>
    <w:qFormat/>
    <w:rsid w:val="009A4AEA"/>
    <w:rPr>
      <w:rFonts w:ascii="Calibri" w:eastAsia="Calibri" w:hAnsi="Calibri"/>
      <w:sz w:val="22"/>
      <w:szCs w:val="22"/>
      <w:lang w:eastAsia="en-US"/>
    </w:rPr>
  </w:style>
  <w:style w:type="character" w:styleId="FollowedHyperlink">
    <w:name w:val="FollowedHyperlink"/>
    <w:rsid w:val="00AB771B"/>
    <w:rPr>
      <w:color w:val="800080"/>
      <w:u w:val="single"/>
    </w:rPr>
  </w:style>
  <w:style w:type="paragraph" w:styleId="Revision">
    <w:name w:val="Revision"/>
    <w:hidden/>
    <w:uiPriority w:val="99"/>
    <w:semiHidden/>
    <w:rsid w:val="00AF4F31"/>
    <w:rPr>
      <w:sz w:val="24"/>
      <w:szCs w:val="24"/>
      <w:lang w:eastAsia="en-GB"/>
    </w:rPr>
  </w:style>
  <w:style w:type="paragraph" w:customStyle="1" w:styleId="Default">
    <w:name w:val="Default"/>
    <w:uiPriority w:val="99"/>
    <w:rsid w:val="000151B7"/>
    <w:pPr>
      <w:autoSpaceDE w:val="0"/>
      <w:autoSpaceDN w:val="0"/>
      <w:adjustRightInd w:val="0"/>
    </w:pPr>
    <w:rPr>
      <w:rFonts w:ascii="Gill Sans MT" w:hAnsi="Gill Sans MT" w:cs="Gill Sans MT"/>
      <w:color w:val="000000"/>
      <w:sz w:val="24"/>
      <w:szCs w:val="24"/>
      <w:lang w:eastAsia="en-GB"/>
    </w:rPr>
  </w:style>
  <w:style w:type="character" w:customStyle="1" w:styleId="apple-converted-space">
    <w:name w:val="apple-converted-space"/>
    <w:basedOn w:val="DefaultParagraphFont"/>
    <w:rsid w:val="00533916"/>
  </w:style>
  <w:style w:type="character" w:styleId="Emphasis">
    <w:name w:val="Emphasis"/>
    <w:uiPriority w:val="20"/>
    <w:qFormat/>
    <w:rsid w:val="00533916"/>
    <w:rPr>
      <w:i/>
      <w:iCs/>
    </w:rPr>
  </w:style>
  <w:style w:type="character" w:customStyle="1" w:styleId="spelle">
    <w:name w:val="spelle"/>
    <w:rsid w:val="00612708"/>
  </w:style>
  <w:style w:type="paragraph" w:customStyle="1" w:styleId="paragraph">
    <w:name w:val="paragraph"/>
    <w:basedOn w:val="Normal"/>
    <w:rsid w:val="00A86DC1"/>
    <w:pPr>
      <w:spacing w:before="100" w:beforeAutospacing="1" w:after="100" w:afterAutospacing="1"/>
    </w:pPr>
  </w:style>
  <w:style w:type="character" w:customStyle="1" w:styleId="normaltextrun">
    <w:name w:val="normaltextrun"/>
    <w:basedOn w:val="DefaultParagraphFont"/>
    <w:rsid w:val="00A86DC1"/>
  </w:style>
  <w:style w:type="character" w:customStyle="1" w:styleId="eop">
    <w:name w:val="eop"/>
    <w:basedOn w:val="DefaultParagraphFont"/>
    <w:rsid w:val="00A86DC1"/>
  </w:style>
  <w:style w:type="paragraph" w:customStyle="1" w:styleId="xmsonormal">
    <w:name w:val="x_msonormal"/>
    <w:basedOn w:val="Normal"/>
    <w:rsid w:val="00BF6227"/>
    <w:pPr>
      <w:spacing w:before="100" w:beforeAutospacing="1" w:after="100" w:afterAutospacing="1"/>
    </w:pPr>
  </w:style>
  <w:style w:type="character" w:customStyle="1" w:styleId="HeaderChar">
    <w:name w:val="Header Char"/>
    <w:basedOn w:val="DefaultParagraphFont"/>
    <w:link w:val="Header"/>
    <w:rsid w:val="008022A4"/>
    <w:rPr>
      <w:sz w:val="24"/>
      <w:szCs w:val="24"/>
      <w:lang w:eastAsia="en-GB"/>
    </w:rPr>
  </w:style>
  <w:style w:type="character" w:customStyle="1" w:styleId="CommentTextChar">
    <w:name w:val="Comment Text Char"/>
    <w:basedOn w:val="DefaultParagraphFont"/>
    <w:link w:val="CommentText"/>
    <w:semiHidden/>
    <w:rsid w:val="008022A4"/>
    <w:rPr>
      <w:lang w:eastAsia="en-GB"/>
    </w:rPr>
  </w:style>
  <w:style w:type="character" w:customStyle="1" w:styleId="CommentSubjectChar">
    <w:name w:val="Comment Subject Char"/>
    <w:basedOn w:val="CommentTextChar"/>
    <w:link w:val="CommentSubject"/>
    <w:semiHidden/>
    <w:rsid w:val="008022A4"/>
    <w:rPr>
      <w:b/>
      <w:bCs/>
      <w:lang w:eastAsia="en-GB"/>
    </w:rPr>
  </w:style>
  <w:style w:type="character" w:customStyle="1" w:styleId="BalloonTextChar">
    <w:name w:val="Balloon Text Char"/>
    <w:basedOn w:val="DefaultParagraphFont"/>
    <w:link w:val="BalloonText"/>
    <w:semiHidden/>
    <w:rsid w:val="008022A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4518">
      <w:bodyDiv w:val="1"/>
      <w:marLeft w:val="0"/>
      <w:marRight w:val="0"/>
      <w:marTop w:val="0"/>
      <w:marBottom w:val="0"/>
      <w:divBdr>
        <w:top w:val="none" w:sz="0" w:space="0" w:color="auto"/>
        <w:left w:val="none" w:sz="0" w:space="0" w:color="auto"/>
        <w:bottom w:val="none" w:sz="0" w:space="0" w:color="auto"/>
        <w:right w:val="none" w:sz="0" w:space="0" w:color="auto"/>
      </w:divBdr>
    </w:div>
    <w:div w:id="24602124">
      <w:bodyDiv w:val="1"/>
      <w:marLeft w:val="0"/>
      <w:marRight w:val="0"/>
      <w:marTop w:val="0"/>
      <w:marBottom w:val="0"/>
      <w:divBdr>
        <w:top w:val="none" w:sz="0" w:space="0" w:color="auto"/>
        <w:left w:val="none" w:sz="0" w:space="0" w:color="auto"/>
        <w:bottom w:val="none" w:sz="0" w:space="0" w:color="auto"/>
        <w:right w:val="none" w:sz="0" w:space="0" w:color="auto"/>
      </w:divBdr>
    </w:div>
    <w:div w:id="26758132">
      <w:bodyDiv w:val="1"/>
      <w:marLeft w:val="0"/>
      <w:marRight w:val="0"/>
      <w:marTop w:val="0"/>
      <w:marBottom w:val="0"/>
      <w:divBdr>
        <w:top w:val="none" w:sz="0" w:space="0" w:color="auto"/>
        <w:left w:val="none" w:sz="0" w:space="0" w:color="auto"/>
        <w:bottom w:val="none" w:sz="0" w:space="0" w:color="auto"/>
        <w:right w:val="none" w:sz="0" w:space="0" w:color="auto"/>
      </w:divBdr>
      <w:divsChild>
        <w:div w:id="1114446726">
          <w:marLeft w:val="0"/>
          <w:marRight w:val="0"/>
          <w:marTop w:val="0"/>
          <w:marBottom w:val="0"/>
          <w:divBdr>
            <w:top w:val="none" w:sz="0" w:space="0" w:color="auto"/>
            <w:left w:val="none" w:sz="0" w:space="0" w:color="auto"/>
            <w:bottom w:val="none" w:sz="0" w:space="0" w:color="auto"/>
            <w:right w:val="none" w:sz="0" w:space="0" w:color="auto"/>
          </w:divBdr>
          <w:divsChild>
            <w:div w:id="1044938599">
              <w:marLeft w:val="0"/>
              <w:marRight w:val="0"/>
              <w:marTop w:val="0"/>
              <w:marBottom w:val="0"/>
              <w:divBdr>
                <w:top w:val="none" w:sz="0" w:space="0" w:color="auto"/>
                <w:left w:val="none" w:sz="0" w:space="0" w:color="auto"/>
                <w:bottom w:val="none" w:sz="0" w:space="0" w:color="auto"/>
                <w:right w:val="none" w:sz="0" w:space="0" w:color="auto"/>
              </w:divBdr>
              <w:divsChild>
                <w:div w:id="46271921">
                  <w:marLeft w:val="0"/>
                  <w:marRight w:val="0"/>
                  <w:marTop w:val="0"/>
                  <w:marBottom w:val="0"/>
                  <w:divBdr>
                    <w:top w:val="none" w:sz="0" w:space="0" w:color="auto"/>
                    <w:left w:val="none" w:sz="0" w:space="0" w:color="auto"/>
                    <w:bottom w:val="none" w:sz="0" w:space="0" w:color="auto"/>
                    <w:right w:val="none" w:sz="0" w:space="0" w:color="auto"/>
                  </w:divBdr>
                  <w:divsChild>
                    <w:div w:id="1976180171">
                      <w:marLeft w:val="0"/>
                      <w:marRight w:val="0"/>
                      <w:marTop w:val="0"/>
                      <w:marBottom w:val="0"/>
                      <w:divBdr>
                        <w:top w:val="none" w:sz="0" w:space="0" w:color="auto"/>
                        <w:left w:val="none" w:sz="0" w:space="0" w:color="auto"/>
                        <w:bottom w:val="none" w:sz="0" w:space="0" w:color="auto"/>
                        <w:right w:val="none" w:sz="0" w:space="0" w:color="auto"/>
                      </w:divBdr>
                      <w:divsChild>
                        <w:div w:id="400640078">
                          <w:marLeft w:val="0"/>
                          <w:marRight w:val="0"/>
                          <w:marTop w:val="0"/>
                          <w:marBottom w:val="0"/>
                          <w:divBdr>
                            <w:top w:val="none" w:sz="0" w:space="0" w:color="auto"/>
                            <w:left w:val="none" w:sz="0" w:space="0" w:color="auto"/>
                            <w:bottom w:val="none" w:sz="0" w:space="0" w:color="auto"/>
                            <w:right w:val="none" w:sz="0" w:space="0" w:color="auto"/>
                          </w:divBdr>
                          <w:divsChild>
                            <w:div w:id="1867137039">
                              <w:marLeft w:val="0"/>
                              <w:marRight w:val="0"/>
                              <w:marTop w:val="0"/>
                              <w:marBottom w:val="0"/>
                              <w:divBdr>
                                <w:top w:val="none" w:sz="0" w:space="0" w:color="auto"/>
                                <w:left w:val="none" w:sz="0" w:space="0" w:color="auto"/>
                                <w:bottom w:val="none" w:sz="0" w:space="0" w:color="auto"/>
                                <w:right w:val="none" w:sz="0" w:space="0" w:color="auto"/>
                              </w:divBdr>
                              <w:divsChild>
                                <w:div w:id="160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35193">
      <w:bodyDiv w:val="1"/>
      <w:marLeft w:val="0"/>
      <w:marRight w:val="0"/>
      <w:marTop w:val="0"/>
      <w:marBottom w:val="0"/>
      <w:divBdr>
        <w:top w:val="none" w:sz="0" w:space="0" w:color="auto"/>
        <w:left w:val="none" w:sz="0" w:space="0" w:color="auto"/>
        <w:bottom w:val="none" w:sz="0" w:space="0" w:color="auto"/>
        <w:right w:val="none" w:sz="0" w:space="0" w:color="auto"/>
      </w:divBdr>
    </w:div>
    <w:div w:id="42827228">
      <w:bodyDiv w:val="1"/>
      <w:marLeft w:val="0"/>
      <w:marRight w:val="0"/>
      <w:marTop w:val="0"/>
      <w:marBottom w:val="0"/>
      <w:divBdr>
        <w:top w:val="none" w:sz="0" w:space="0" w:color="auto"/>
        <w:left w:val="none" w:sz="0" w:space="0" w:color="auto"/>
        <w:bottom w:val="none" w:sz="0" w:space="0" w:color="auto"/>
        <w:right w:val="none" w:sz="0" w:space="0" w:color="auto"/>
      </w:divBdr>
    </w:div>
    <w:div w:id="44106579">
      <w:bodyDiv w:val="1"/>
      <w:marLeft w:val="0"/>
      <w:marRight w:val="0"/>
      <w:marTop w:val="0"/>
      <w:marBottom w:val="0"/>
      <w:divBdr>
        <w:top w:val="none" w:sz="0" w:space="0" w:color="auto"/>
        <w:left w:val="none" w:sz="0" w:space="0" w:color="auto"/>
        <w:bottom w:val="none" w:sz="0" w:space="0" w:color="auto"/>
        <w:right w:val="none" w:sz="0" w:space="0" w:color="auto"/>
      </w:divBdr>
    </w:div>
    <w:div w:id="60060260">
      <w:bodyDiv w:val="1"/>
      <w:marLeft w:val="0"/>
      <w:marRight w:val="0"/>
      <w:marTop w:val="0"/>
      <w:marBottom w:val="0"/>
      <w:divBdr>
        <w:top w:val="none" w:sz="0" w:space="0" w:color="auto"/>
        <w:left w:val="none" w:sz="0" w:space="0" w:color="auto"/>
        <w:bottom w:val="none" w:sz="0" w:space="0" w:color="auto"/>
        <w:right w:val="none" w:sz="0" w:space="0" w:color="auto"/>
      </w:divBdr>
    </w:div>
    <w:div w:id="60638735">
      <w:bodyDiv w:val="1"/>
      <w:marLeft w:val="0"/>
      <w:marRight w:val="0"/>
      <w:marTop w:val="0"/>
      <w:marBottom w:val="0"/>
      <w:divBdr>
        <w:top w:val="none" w:sz="0" w:space="0" w:color="auto"/>
        <w:left w:val="none" w:sz="0" w:space="0" w:color="auto"/>
        <w:bottom w:val="none" w:sz="0" w:space="0" w:color="auto"/>
        <w:right w:val="none" w:sz="0" w:space="0" w:color="auto"/>
      </w:divBdr>
    </w:div>
    <w:div w:id="66457897">
      <w:bodyDiv w:val="1"/>
      <w:marLeft w:val="0"/>
      <w:marRight w:val="0"/>
      <w:marTop w:val="0"/>
      <w:marBottom w:val="0"/>
      <w:divBdr>
        <w:top w:val="none" w:sz="0" w:space="0" w:color="auto"/>
        <w:left w:val="none" w:sz="0" w:space="0" w:color="auto"/>
        <w:bottom w:val="none" w:sz="0" w:space="0" w:color="auto"/>
        <w:right w:val="none" w:sz="0" w:space="0" w:color="auto"/>
      </w:divBdr>
    </w:div>
    <w:div w:id="105807800">
      <w:bodyDiv w:val="1"/>
      <w:marLeft w:val="0"/>
      <w:marRight w:val="0"/>
      <w:marTop w:val="0"/>
      <w:marBottom w:val="0"/>
      <w:divBdr>
        <w:top w:val="none" w:sz="0" w:space="0" w:color="auto"/>
        <w:left w:val="none" w:sz="0" w:space="0" w:color="auto"/>
        <w:bottom w:val="none" w:sz="0" w:space="0" w:color="auto"/>
        <w:right w:val="none" w:sz="0" w:space="0" w:color="auto"/>
      </w:divBdr>
    </w:div>
    <w:div w:id="114565819">
      <w:bodyDiv w:val="1"/>
      <w:marLeft w:val="0"/>
      <w:marRight w:val="0"/>
      <w:marTop w:val="0"/>
      <w:marBottom w:val="0"/>
      <w:divBdr>
        <w:top w:val="none" w:sz="0" w:space="0" w:color="auto"/>
        <w:left w:val="none" w:sz="0" w:space="0" w:color="auto"/>
        <w:bottom w:val="none" w:sz="0" w:space="0" w:color="auto"/>
        <w:right w:val="none" w:sz="0" w:space="0" w:color="auto"/>
      </w:divBdr>
    </w:div>
    <w:div w:id="118688614">
      <w:bodyDiv w:val="1"/>
      <w:marLeft w:val="0"/>
      <w:marRight w:val="0"/>
      <w:marTop w:val="0"/>
      <w:marBottom w:val="0"/>
      <w:divBdr>
        <w:top w:val="none" w:sz="0" w:space="0" w:color="auto"/>
        <w:left w:val="none" w:sz="0" w:space="0" w:color="auto"/>
        <w:bottom w:val="none" w:sz="0" w:space="0" w:color="auto"/>
        <w:right w:val="none" w:sz="0" w:space="0" w:color="auto"/>
      </w:divBdr>
    </w:div>
    <w:div w:id="121923310">
      <w:bodyDiv w:val="1"/>
      <w:marLeft w:val="0"/>
      <w:marRight w:val="0"/>
      <w:marTop w:val="0"/>
      <w:marBottom w:val="0"/>
      <w:divBdr>
        <w:top w:val="none" w:sz="0" w:space="0" w:color="auto"/>
        <w:left w:val="none" w:sz="0" w:space="0" w:color="auto"/>
        <w:bottom w:val="none" w:sz="0" w:space="0" w:color="auto"/>
        <w:right w:val="none" w:sz="0" w:space="0" w:color="auto"/>
      </w:divBdr>
    </w:div>
    <w:div w:id="123544115">
      <w:bodyDiv w:val="1"/>
      <w:marLeft w:val="0"/>
      <w:marRight w:val="0"/>
      <w:marTop w:val="0"/>
      <w:marBottom w:val="0"/>
      <w:divBdr>
        <w:top w:val="none" w:sz="0" w:space="0" w:color="auto"/>
        <w:left w:val="none" w:sz="0" w:space="0" w:color="auto"/>
        <w:bottom w:val="none" w:sz="0" w:space="0" w:color="auto"/>
        <w:right w:val="none" w:sz="0" w:space="0" w:color="auto"/>
      </w:divBdr>
    </w:div>
    <w:div w:id="153495302">
      <w:bodyDiv w:val="1"/>
      <w:marLeft w:val="0"/>
      <w:marRight w:val="0"/>
      <w:marTop w:val="0"/>
      <w:marBottom w:val="0"/>
      <w:divBdr>
        <w:top w:val="none" w:sz="0" w:space="0" w:color="auto"/>
        <w:left w:val="none" w:sz="0" w:space="0" w:color="auto"/>
        <w:bottom w:val="none" w:sz="0" w:space="0" w:color="auto"/>
        <w:right w:val="none" w:sz="0" w:space="0" w:color="auto"/>
      </w:divBdr>
    </w:div>
    <w:div w:id="177236194">
      <w:bodyDiv w:val="1"/>
      <w:marLeft w:val="0"/>
      <w:marRight w:val="0"/>
      <w:marTop w:val="0"/>
      <w:marBottom w:val="0"/>
      <w:divBdr>
        <w:top w:val="none" w:sz="0" w:space="0" w:color="auto"/>
        <w:left w:val="none" w:sz="0" w:space="0" w:color="auto"/>
        <w:bottom w:val="none" w:sz="0" w:space="0" w:color="auto"/>
        <w:right w:val="none" w:sz="0" w:space="0" w:color="auto"/>
      </w:divBdr>
    </w:div>
    <w:div w:id="197277843">
      <w:bodyDiv w:val="1"/>
      <w:marLeft w:val="0"/>
      <w:marRight w:val="0"/>
      <w:marTop w:val="0"/>
      <w:marBottom w:val="0"/>
      <w:divBdr>
        <w:top w:val="none" w:sz="0" w:space="0" w:color="auto"/>
        <w:left w:val="none" w:sz="0" w:space="0" w:color="auto"/>
        <w:bottom w:val="none" w:sz="0" w:space="0" w:color="auto"/>
        <w:right w:val="none" w:sz="0" w:space="0" w:color="auto"/>
      </w:divBdr>
    </w:div>
    <w:div w:id="225730181">
      <w:bodyDiv w:val="1"/>
      <w:marLeft w:val="0"/>
      <w:marRight w:val="0"/>
      <w:marTop w:val="0"/>
      <w:marBottom w:val="0"/>
      <w:divBdr>
        <w:top w:val="none" w:sz="0" w:space="0" w:color="auto"/>
        <w:left w:val="none" w:sz="0" w:space="0" w:color="auto"/>
        <w:bottom w:val="none" w:sz="0" w:space="0" w:color="auto"/>
        <w:right w:val="none" w:sz="0" w:space="0" w:color="auto"/>
      </w:divBdr>
    </w:div>
    <w:div w:id="257562894">
      <w:bodyDiv w:val="1"/>
      <w:marLeft w:val="0"/>
      <w:marRight w:val="0"/>
      <w:marTop w:val="0"/>
      <w:marBottom w:val="0"/>
      <w:divBdr>
        <w:top w:val="none" w:sz="0" w:space="0" w:color="auto"/>
        <w:left w:val="none" w:sz="0" w:space="0" w:color="auto"/>
        <w:bottom w:val="none" w:sz="0" w:space="0" w:color="auto"/>
        <w:right w:val="none" w:sz="0" w:space="0" w:color="auto"/>
      </w:divBdr>
    </w:div>
    <w:div w:id="260376749">
      <w:bodyDiv w:val="1"/>
      <w:marLeft w:val="0"/>
      <w:marRight w:val="0"/>
      <w:marTop w:val="0"/>
      <w:marBottom w:val="0"/>
      <w:divBdr>
        <w:top w:val="none" w:sz="0" w:space="0" w:color="auto"/>
        <w:left w:val="none" w:sz="0" w:space="0" w:color="auto"/>
        <w:bottom w:val="none" w:sz="0" w:space="0" w:color="auto"/>
        <w:right w:val="none" w:sz="0" w:space="0" w:color="auto"/>
      </w:divBdr>
    </w:div>
    <w:div w:id="283654827">
      <w:bodyDiv w:val="1"/>
      <w:marLeft w:val="0"/>
      <w:marRight w:val="0"/>
      <w:marTop w:val="0"/>
      <w:marBottom w:val="0"/>
      <w:divBdr>
        <w:top w:val="none" w:sz="0" w:space="0" w:color="auto"/>
        <w:left w:val="none" w:sz="0" w:space="0" w:color="auto"/>
        <w:bottom w:val="none" w:sz="0" w:space="0" w:color="auto"/>
        <w:right w:val="none" w:sz="0" w:space="0" w:color="auto"/>
      </w:divBdr>
    </w:div>
    <w:div w:id="286206348">
      <w:bodyDiv w:val="1"/>
      <w:marLeft w:val="0"/>
      <w:marRight w:val="0"/>
      <w:marTop w:val="0"/>
      <w:marBottom w:val="0"/>
      <w:divBdr>
        <w:top w:val="none" w:sz="0" w:space="0" w:color="auto"/>
        <w:left w:val="none" w:sz="0" w:space="0" w:color="auto"/>
        <w:bottom w:val="none" w:sz="0" w:space="0" w:color="auto"/>
        <w:right w:val="none" w:sz="0" w:space="0" w:color="auto"/>
      </w:divBdr>
    </w:div>
    <w:div w:id="287778319">
      <w:bodyDiv w:val="1"/>
      <w:marLeft w:val="0"/>
      <w:marRight w:val="0"/>
      <w:marTop w:val="0"/>
      <w:marBottom w:val="0"/>
      <w:divBdr>
        <w:top w:val="none" w:sz="0" w:space="0" w:color="auto"/>
        <w:left w:val="none" w:sz="0" w:space="0" w:color="auto"/>
        <w:bottom w:val="none" w:sz="0" w:space="0" w:color="auto"/>
        <w:right w:val="none" w:sz="0" w:space="0" w:color="auto"/>
      </w:divBdr>
    </w:div>
    <w:div w:id="289435969">
      <w:bodyDiv w:val="1"/>
      <w:marLeft w:val="0"/>
      <w:marRight w:val="0"/>
      <w:marTop w:val="0"/>
      <w:marBottom w:val="0"/>
      <w:divBdr>
        <w:top w:val="none" w:sz="0" w:space="0" w:color="auto"/>
        <w:left w:val="none" w:sz="0" w:space="0" w:color="auto"/>
        <w:bottom w:val="none" w:sz="0" w:space="0" w:color="auto"/>
        <w:right w:val="none" w:sz="0" w:space="0" w:color="auto"/>
      </w:divBdr>
    </w:div>
    <w:div w:id="294599704">
      <w:bodyDiv w:val="1"/>
      <w:marLeft w:val="0"/>
      <w:marRight w:val="0"/>
      <w:marTop w:val="0"/>
      <w:marBottom w:val="0"/>
      <w:divBdr>
        <w:top w:val="none" w:sz="0" w:space="0" w:color="auto"/>
        <w:left w:val="none" w:sz="0" w:space="0" w:color="auto"/>
        <w:bottom w:val="none" w:sz="0" w:space="0" w:color="auto"/>
        <w:right w:val="none" w:sz="0" w:space="0" w:color="auto"/>
      </w:divBdr>
    </w:div>
    <w:div w:id="303975140">
      <w:bodyDiv w:val="1"/>
      <w:marLeft w:val="0"/>
      <w:marRight w:val="0"/>
      <w:marTop w:val="0"/>
      <w:marBottom w:val="0"/>
      <w:divBdr>
        <w:top w:val="none" w:sz="0" w:space="0" w:color="auto"/>
        <w:left w:val="none" w:sz="0" w:space="0" w:color="auto"/>
        <w:bottom w:val="none" w:sz="0" w:space="0" w:color="auto"/>
        <w:right w:val="none" w:sz="0" w:space="0" w:color="auto"/>
      </w:divBdr>
    </w:div>
    <w:div w:id="309479395">
      <w:bodyDiv w:val="1"/>
      <w:marLeft w:val="0"/>
      <w:marRight w:val="0"/>
      <w:marTop w:val="0"/>
      <w:marBottom w:val="0"/>
      <w:divBdr>
        <w:top w:val="none" w:sz="0" w:space="0" w:color="auto"/>
        <w:left w:val="none" w:sz="0" w:space="0" w:color="auto"/>
        <w:bottom w:val="none" w:sz="0" w:space="0" w:color="auto"/>
        <w:right w:val="none" w:sz="0" w:space="0" w:color="auto"/>
      </w:divBdr>
    </w:div>
    <w:div w:id="312562152">
      <w:bodyDiv w:val="1"/>
      <w:marLeft w:val="0"/>
      <w:marRight w:val="0"/>
      <w:marTop w:val="0"/>
      <w:marBottom w:val="0"/>
      <w:divBdr>
        <w:top w:val="none" w:sz="0" w:space="0" w:color="auto"/>
        <w:left w:val="none" w:sz="0" w:space="0" w:color="auto"/>
        <w:bottom w:val="none" w:sz="0" w:space="0" w:color="auto"/>
        <w:right w:val="none" w:sz="0" w:space="0" w:color="auto"/>
      </w:divBdr>
    </w:div>
    <w:div w:id="327908772">
      <w:bodyDiv w:val="1"/>
      <w:marLeft w:val="0"/>
      <w:marRight w:val="0"/>
      <w:marTop w:val="0"/>
      <w:marBottom w:val="0"/>
      <w:divBdr>
        <w:top w:val="none" w:sz="0" w:space="0" w:color="auto"/>
        <w:left w:val="none" w:sz="0" w:space="0" w:color="auto"/>
        <w:bottom w:val="none" w:sz="0" w:space="0" w:color="auto"/>
        <w:right w:val="none" w:sz="0" w:space="0" w:color="auto"/>
      </w:divBdr>
    </w:div>
    <w:div w:id="363944385">
      <w:bodyDiv w:val="1"/>
      <w:marLeft w:val="0"/>
      <w:marRight w:val="0"/>
      <w:marTop w:val="0"/>
      <w:marBottom w:val="0"/>
      <w:divBdr>
        <w:top w:val="none" w:sz="0" w:space="0" w:color="auto"/>
        <w:left w:val="none" w:sz="0" w:space="0" w:color="auto"/>
        <w:bottom w:val="none" w:sz="0" w:space="0" w:color="auto"/>
        <w:right w:val="none" w:sz="0" w:space="0" w:color="auto"/>
      </w:divBdr>
    </w:div>
    <w:div w:id="366175182">
      <w:bodyDiv w:val="1"/>
      <w:marLeft w:val="0"/>
      <w:marRight w:val="0"/>
      <w:marTop w:val="0"/>
      <w:marBottom w:val="0"/>
      <w:divBdr>
        <w:top w:val="none" w:sz="0" w:space="0" w:color="auto"/>
        <w:left w:val="none" w:sz="0" w:space="0" w:color="auto"/>
        <w:bottom w:val="none" w:sz="0" w:space="0" w:color="auto"/>
        <w:right w:val="none" w:sz="0" w:space="0" w:color="auto"/>
      </w:divBdr>
    </w:div>
    <w:div w:id="371148804">
      <w:bodyDiv w:val="1"/>
      <w:marLeft w:val="0"/>
      <w:marRight w:val="0"/>
      <w:marTop w:val="0"/>
      <w:marBottom w:val="0"/>
      <w:divBdr>
        <w:top w:val="none" w:sz="0" w:space="0" w:color="auto"/>
        <w:left w:val="none" w:sz="0" w:space="0" w:color="auto"/>
        <w:bottom w:val="none" w:sz="0" w:space="0" w:color="auto"/>
        <w:right w:val="none" w:sz="0" w:space="0" w:color="auto"/>
      </w:divBdr>
    </w:div>
    <w:div w:id="380786415">
      <w:bodyDiv w:val="1"/>
      <w:marLeft w:val="0"/>
      <w:marRight w:val="0"/>
      <w:marTop w:val="0"/>
      <w:marBottom w:val="0"/>
      <w:divBdr>
        <w:top w:val="none" w:sz="0" w:space="0" w:color="auto"/>
        <w:left w:val="none" w:sz="0" w:space="0" w:color="auto"/>
        <w:bottom w:val="none" w:sz="0" w:space="0" w:color="auto"/>
        <w:right w:val="none" w:sz="0" w:space="0" w:color="auto"/>
      </w:divBdr>
    </w:div>
    <w:div w:id="388530013">
      <w:bodyDiv w:val="1"/>
      <w:marLeft w:val="0"/>
      <w:marRight w:val="0"/>
      <w:marTop w:val="0"/>
      <w:marBottom w:val="0"/>
      <w:divBdr>
        <w:top w:val="none" w:sz="0" w:space="0" w:color="auto"/>
        <w:left w:val="none" w:sz="0" w:space="0" w:color="auto"/>
        <w:bottom w:val="none" w:sz="0" w:space="0" w:color="auto"/>
        <w:right w:val="none" w:sz="0" w:space="0" w:color="auto"/>
      </w:divBdr>
    </w:div>
    <w:div w:id="410976423">
      <w:bodyDiv w:val="1"/>
      <w:marLeft w:val="0"/>
      <w:marRight w:val="0"/>
      <w:marTop w:val="0"/>
      <w:marBottom w:val="0"/>
      <w:divBdr>
        <w:top w:val="none" w:sz="0" w:space="0" w:color="auto"/>
        <w:left w:val="none" w:sz="0" w:space="0" w:color="auto"/>
        <w:bottom w:val="none" w:sz="0" w:space="0" w:color="auto"/>
        <w:right w:val="none" w:sz="0" w:space="0" w:color="auto"/>
      </w:divBdr>
    </w:div>
    <w:div w:id="436220322">
      <w:bodyDiv w:val="1"/>
      <w:marLeft w:val="0"/>
      <w:marRight w:val="0"/>
      <w:marTop w:val="0"/>
      <w:marBottom w:val="0"/>
      <w:divBdr>
        <w:top w:val="none" w:sz="0" w:space="0" w:color="auto"/>
        <w:left w:val="none" w:sz="0" w:space="0" w:color="auto"/>
        <w:bottom w:val="none" w:sz="0" w:space="0" w:color="auto"/>
        <w:right w:val="none" w:sz="0" w:space="0" w:color="auto"/>
      </w:divBdr>
    </w:div>
    <w:div w:id="449250613">
      <w:bodyDiv w:val="1"/>
      <w:marLeft w:val="0"/>
      <w:marRight w:val="0"/>
      <w:marTop w:val="0"/>
      <w:marBottom w:val="0"/>
      <w:divBdr>
        <w:top w:val="none" w:sz="0" w:space="0" w:color="auto"/>
        <w:left w:val="none" w:sz="0" w:space="0" w:color="auto"/>
        <w:bottom w:val="none" w:sz="0" w:space="0" w:color="auto"/>
        <w:right w:val="none" w:sz="0" w:space="0" w:color="auto"/>
      </w:divBdr>
    </w:div>
    <w:div w:id="458379597">
      <w:bodyDiv w:val="1"/>
      <w:marLeft w:val="0"/>
      <w:marRight w:val="0"/>
      <w:marTop w:val="0"/>
      <w:marBottom w:val="0"/>
      <w:divBdr>
        <w:top w:val="none" w:sz="0" w:space="0" w:color="auto"/>
        <w:left w:val="none" w:sz="0" w:space="0" w:color="auto"/>
        <w:bottom w:val="none" w:sz="0" w:space="0" w:color="auto"/>
        <w:right w:val="none" w:sz="0" w:space="0" w:color="auto"/>
      </w:divBdr>
    </w:div>
    <w:div w:id="458576826">
      <w:bodyDiv w:val="1"/>
      <w:marLeft w:val="0"/>
      <w:marRight w:val="0"/>
      <w:marTop w:val="0"/>
      <w:marBottom w:val="0"/>
      <w:divBdr>
        <w:top w:val="none" w:sz="0" w:space="0" w:color="auto"/>
        <w:left w:val="none" w:sz="0" w:space="0" w:color="auto"/>
        <w:bottom w:val="none" w:sz="0" w:space="0" w:color="auto"/>
        <w:right w:val="none" w:sz="0" w:space="0" w:color="auto"/>
      </w:divBdr>
    </w:div>
    <w:div w:id="464934904">
      <w:bodyDiv w:val="1"/>
      <w:marLeft w:val="0"/>
      <w:marRight w:val="0"/>
      <w:marTop w:val="0"/>
      <w:marBottom w:val="0"/>
      <w:divBdr>
        <w:top w:val="none" w:sz="0" w:space="0" w:color="auto"/>
        <w:left w:val="none" w:sz="0" w:space="0" w:color="auto"/>
        <w:bottom w:val="none" w:sz="0" w:space="0" w:color="auto"/>
        <w:right w:val="none" w:sz="0" w:space="0" w:color="auto"/>
      </w:divBdr>
    </w:div>
    <w:div w:id="467943722">
      <w:bodyDiv w:val="1"/>
      <w:marLeft w:val="0"/>
      <w:marRight w:val="0"/>
      <w:marTop w:val="0"/>
      <w:marBottom w:val="0"/>
      <w:divBdr>
        <w:top w:val="none" w:sz="0" w:space="0" w:color="auto"/>
        <w:left w:val="none" w:sz="0" w:space="0" w:color="auto"/>
        <w:bottom w:val="none" w:sz="0" w:space="0" w:color="auto"/>
        <w:right w:val="none" w:sz="0" w:space="0" w:color="auto"/>
      </w:divBdr>
    </w:div>
    <w:div w:id="490290676">
      <w:bodyDiv w:val="1"/>
      <w:marLeft w:val="0"/>
      <w:marRight w:val="0"/>
      <w:marTop w:val="0"/>
      <w:marBottom w:val="0"/>
      <w:divBdr>
        <w:top w:val="none" w:sz="0" w:space="0" w:color="auto"/>
        <w:left w:val="none" w:sz="0" w:space="0" w:color="auto"/>
        <w:bottom w:val="none" w:sz="0" w:space="0" w:color="auto"/>
        <w:right w:val="none" w:sz="0" w:space="0" w:color="auto"/>
      </w:divBdr>
    </w:div>
    <w:div w:id="491411955">
      <w:bodyDiv w:val="1"/>
      <w:marLeft w:val="0"/>
      <w:marRight w:val="0"/>
      <w:marTop w:val="0"/>
      <w:marBottom w:val="0"/>
      <w:divBdr>
        <w:top w:val="none" w:sz="0" w:space="0" w:color="auto"/>
        <w:left w:val="none" w:sz="0" w:space="0" w:color="auto"/>
        <w:bottom w:val="none" w:sz="0" w:space="0" w:color="auto"/>
        <w:right w:val="none" w:sz="0" w:space="0" w:color="auto"/>
      </w:divBdr>
    </w:div>
    <w:div w:id="502667497">
      <w:bodyDiv w:val="1"/>
      <w:marLeft w:val="0"/>
      <w:marRight w:val="0"/>
      <w:marTop w:val="0"/>
      <w:marBottom w:val="0"/>
      <w:divBdr>
        <w:top w:val="none" w:sz="0" w:space="0" w:color="auto"/>
        <w:left w:val="none" w:sz="0" w:space="0" w:color="auto"/>
        <w:bottom w:val="none" w:sz="0" w:space="0" w:color="auto"/>
        <w:right w:val="none" w:sz="0" w:space="0" w:color="auto"/>
      </w:divBdr>
    </w:div>
    <w:div w:id="511142917">
      <w:bodyDiv w:val="1"/>
      <w:marLeft w:val="0"/>
      <w:marRight w:val="0"/>
      <w:marTop w:val="0"/>
      <w:marBottom w:val="0"/>
      <w:divBdr>
        <w:top w:val="none" w:sz="0" w:space="0" w:color="auto"/>
        <w:left w:val="none" w:sz="0" w:space="0" w:color="auto"/>
        <w:bottom w:val="none" w:sz="0" w:space="0" w:color="auto"/>
        <w:right w:val="none" w:sz="0" w:space="0" w:color="auto"/>
      </w:divBdr>
    </w:div>
    <w:div w:id="521019921">
      <w:bodyDiv w:val="1"/>
      <w:marLeft w:val="0"/>
      <w:marRight w:val="0"/>
      <w:marTop w:val="0"/>
      <w:marBottom w:val="0"/>
      <w:divBdr>
        <w:top w:val="none" w:sz="0" w:space="0" w:color="auto"/>
        <w:left w:val="none" w:sz="0" w:space="0" w:color="auto"/>
        <w:bottom w:val="none" w:sz="0" w:space="0" w:color="auto"/>
        <w:right w:val="none" w:sz="0" w:space="0" w:color="auto"/>
      </w:divBdr>
    </w:div>
    <w:div w:id="531455855">
      <w:bodyDiv w:val="1"/>
      <w:marLeft w:val="0"/>
      <w:marRight w:val="0"/>
      <w:marTop w:val="0"/>
      <w:marBottom w:val="0"/>
      <w:divBdr>
        <w:top w:val="none" w:sz="0" w:space="0" w:color="auto"/>
        <w:left w:val="none" w:sz="0" w:space="0" w:color="auto"/>
        <w:bottom w:val="none" w:sz="0" w:space="0" w:color="auto"/>
        <w:right w:val="none" w:sz="0" w:space="0" w:color="auto"/>
      </w:divBdr>
    </w:div>
    <w:div w:id="546449330">
      <w:bodyDiv w:val="1"/>
      <w:marLeft w:val="0"/>
      <w:marRight w:val="0"/>
      <w:marTop w:val="0"/>
      <w:marBottom w:val="0"/>
      <w:divBdr>
        <w:top w:val="none" w:sz="0" w:space="0" w:color="auto"/>
        <w:left w:val="none" w:sz="0" w:space="0" w:color="auto"/>
        <w:bottom w:val="none" w:sz="0" w:space="0" w:color="auto"/>
        <w:right w:val="none" w:sz="0" w:space="0" w:color="auto"/>
      </w:divBdr>
    </w:div>
    <w:div w:id="565578102">
      <w:bodyDiv w:val="1"/>
      <w:marLeft w:val="0"/>
      <w:marRight w:val="0"/>
      <w:marTop w:val="0"/>
      <w:marBottom w:val="0"/>
      <w:divBdr>
        <w:top w:val="none" w:sz="0" w:space="0" w:color="auto"/>
        <w:left w:val="none" w:sz="0" w:space="0" w:color="auto"/>
        <w:bottom w:val="none" w:sz="0" w:space="0" w:color="auto"/>
        <w:right w:val="none" w:sz="0" w:space="0" w:color="auto"/>
      </w:divBdr>
    </w:div>
    <w:div w:id="570502096">
      <w:bodyDiv w:val="1"/>
      <w:marLeft w:val="0"/>
      <w:marRight w:val="0"/>
      <w:marTop w:val="0"/>
      <w:marBottom w:val="0"/>
      <w:divBdr>
        <w:top w:val="none" w:sz="0" w:space="0" w:color="auto"/>
        <w:left w:val="none" w:sz="0" w:space="0" w:color="auto"/>
        <w:bottom w:val="none" w:sz="0" w:space="0" w:color="auto"/>
        <w:right w:val="none" w:sz="0" w:space="0" w:color="auto"/>
      </w:divBdr>
    </w:div>
    <w:div w:id="572014068">
      <w:bodyDiv w:val="1"/>
      <w:marLeft w:val="0"/>
      <w:marRight w:val="0"/>
      <w:marTop w:val="0"/>
      <w:marBottom w:val="0"/>
      <w:divBdr>
        <w:top w:val="none" w:sz="0" w:space="0" w:color="auto"/>
        <w:left w:val="none" w:sz="0" w:space="0" w:color="auto"/>
        <w:bottom w:val="none" w:sz="0" w:space="0" w:color="auto"/>
        <w:right w:val="none" w:sz="0" w:space="0" w:color="auto"/>
      </w:divBdr>
    </w:div>
    <w:div w:id="586227905">
      <w:bodyDiv w:val="1"/>
      <w:marLeft w:val="0"/>
      <w:marRight w:val="0"/>
      <w:marTop w:val="0"/>
      <w:marBottom w:val="0"/>
      <w:divBdr>
        <w:top w:val="none" w:sz="0" w:space="0" w:color="auto"/>
        <w:left w:val="none" w:sz="0" w:space="0" w:color="auto"/>
        <w:bottom w:val="none" w:sz="0" w:space="0" w:color="auto"/>
        <w:right w:val="none" w:sz="0" w:space="0" w:color="auto"/>
      </w:divBdr>
    </w:div>
    <w:div w:id="595555842">
      <w:bodyDiv w:val="1"/>
      <w:marLeft w:val="0"/>
      <w:marRight w:val="0"/>
      <w:marTop w:val="0"/>
      <w:marBottom w:val="0"/>
      <w:divBdr>
        <w:top w:val="none" w:sz="0" w:space="0" w:color="auto"/>
        <w:left w:val="none" w:sz="0" w:space="0" w:color="auto"/>
        <w:bottom w:val="none" w:sz="0" w:space="0" w:color="auto"/>
        <w:right w:val="none" w:sz="0" w:space="0" w:color="auto"/>
      </w:divBdr>
    </w:div>
    <w:div w:id="602153221">
      <w:bodyDiv w:val="1"/>
      <w:marLeft w:val="0"/>
      <w:marRight w:val="0"/>
      <w:marTop w:val="0"/>
      <w:marBottom w:val="0"/>
      <w:divBdr>
        <w:top w:val="none" w:sz="0" w:space="0" w:color="auto"/>
        <w:left w:val="none" w:sz="0" w:space="0" w:color="auto"/>
        <w:bottom w:val="none" w:sz="0" w:space="0" w:color="auto"/>
        <w:right w:val="none" w:sz="0" w:space="0" w:color="auto"/>
      </w:divBdr>
    </w:div>
    <w:div w:id="612513298">
      <w:bodyDiv w:val="1"/>
      <w:marLeft w:val="0"/>
      <w:marRight w:val="0"/>
      <w:marTop w:val="0"/>
      <w:marBottom w:val="0"/>
      <w:divBdr>
        <w:top w:val="none" w:sz="0" w:space="0" w:color="auto"/>
        <w:left w:val="none" w:sz="0" w:space="0" w:color="auto"/>
        <w:bottom w:val="none" w:sz="0" w:space="0" w:color="auto"/>
        <w:right w:val="none" w:sz="0" w:space="0" w:color="auto"/>
      </w:divBdr>
    </w:div>
    <w:div w:id="616183553">
      <w:bodyDiv w:val="1"/>
      <w:marLeft w:val="0"/>
      <w:marRight w:val="0"/>
      <w:marTop w:val="0"/>
      <w:marBottom w:val="0"/>
      <w:divBdr>
        <w:top w:val="none" w:sz="0" w:space="0" w:color="auto"/>
        <w:left w:val="none" w:sz="0" w:space="0" w:color="auto"/>
        <w:bottom w:val="none" w:sz="0" w:space="0" w:color="auto"/>
        <w:right w:val="none" w:sz="0" w:space="0" w:color="auto"/>
      </w:divBdr>
    </w:div>
    <w:div w:id="617874957">
      <w:bodyDiv w:val="1"/>
      <w:marLeft w:val="0"/>
      <w:marRight w:val="0"/>
      <w:marTop w:val="0"/>
      <w:marBottom w:val="0"/>
      <w:divBdr>
        <w:top w:val="none" w:sz="0" w:space="0" w:color="auto"/>
        <w:left w:val="none" w:sz="0" w:space="0" w:color="auto"/>
        <w:bottom w:val="none" w:sz="0" w:space="0" w:color="auto"/>
        <w:right w:val="none" w:sz="0" w:space="0" w:color="auto"/>
      </w:divBdr>
    </w:div>
    <w:div w:id="627975376">
      <w:bodyDiv w:val="1"/>
      <w:marLeft w:val="0"/>
      <w:marRight w:val="0"/>
      <w:marTop w:val="0"/>
      <w:marBottom w:val="0"/>
      <w:divBdr>
        <w:top w:val="none" w:sz="0" w:space="0" w:color="auto"/>
        <w:left w:val="none" w:sz="0" w:space="0" w:color="auto"/>
        <w:bottom w:val="none" w:sz="0" w:space="0" w:color="auto"/>
        <w:right w:val="none" w:sz="0" w:space="0" w:color="auto"/>
      </w:divBdr>
    </w:div>
    <w:div w:id="646519679">
      <w:bodyDiv w:val="1"/>
      <w:marLeft w:val="0"/>
      <w:marRight w:val="0"/>
      <w:marTop w:val="0"/>
      <w:marBottom w:val="0"/>
      <w:divBdr>
        <w:top w:val="none" w:sz="0" w:space="0" w:color="auto"/>
        <w:left w:val="none" w:sz="0" w:space="0" w:color="auto"/>
        <w:bottom w:val="none" w:sz="0" w:space="0" w:color="auto"/>
        <w:right w:val="none" w:sz="0" w:space="0" w:color="auto"/>
      </w:divBdr>
    </w:div>
    <w:div w:id="655763805">
      <w:bodyDiv w:val="1"/>
      <w:marLeft w:val="0"/>
      <w:marRight w:val="0"/>
      <w:marTop w:val="0"/>
      <w:marBottom w:val="0"/>
      <w:divBdr>
        <w:top w:val="none" w:sz="0" w:space="0" w:color="auto"/>
        <w:left w:val="none" w:sz="0" w:space="0" w:color="auto"/>
        <w:bottom w:val="none" w:sz="0" w:space="0" w:color="auto"/>
        <w:right w:val="none" w:sz="0" w:space="0" w:color="auto"/>
      </w:divBdr>
    </w:div>
    <w:div w:id="661471616">
      <w:bodyDiv w:val="1"/>
      <w:marLeft w:val="0"/>
      <w:marRight w:val="0"/>
      <w:marTop w:val="0"/>
      <w:marBottom w:val="0"/>
      <w:divBdr>
        <w:top w:val="none" w:sz="0" w:space="0" w:color="auto"/>
        <w:left w:val="none" w:sz="0" w:space="0" w:color="auto"/>
        <w:bottom w:val="none" w:sz="0" w:space="0" w:color="auto"/>
        <w:right w:val="none" w:sz="0" w:space="0" w:color="auto"/>
      </w:divBdr>
    </w:div>
    <w:div w:id="667292655">
      <w:bodyDiv w:val="1"/>
      <w:marLeft w:val="0"/>
      <w:marRight w:val="0"/>
      <w:marTop w:val="0"/>
      <w:marBottom w:val="0"/>
      <w:divBdr>
        <w:top w:val="none" w:sz="0" w:space="0" w:color="auto"/>
        <w:left w:val="none" w:sz="0" w:space="0" w:color="auto"/>
        <w:bottom w:val="none" w:sz="0" w:space="0" w:color="auto"/>
        <w:right w:val="none" w:sz="0" w:space="0" w:color="auto"/>
      </w:divBdr>
    </w:div>
    <w:div w:id="678433658">
      <w:bodyDiv w:val="1"/>
      <w:marLeft w:val="0"/>
      <w:marRight w:val="0"/>
      <w:marTop w:val="0"/>
      <w:marBottom w:val="0"/>
      <w:divBdr>
        <w:top w:val="none" w:sz="0" w:space="0" w:color="auto"/>
        <w:left w:val="none" w:sz="0" w:space="0" w:color="auto"/>
        <w:bottom w:val="none" w:sz="0" w:space="0" w:color="auto"/>
        <w:right w:val="none" w:sz="0" w:space="0" w:color="auto"/>
      </w:divBdr>
    </w:div>
    <w:div w:id="708068324">
      <w:bodyDiv w:val="1"/>
      <w:marLeft w:val="0"/>
      <w:marRight w:val="0"/>
      <w:marTop w:val="0"/>
      <w:marBottom w:val="0"/>
      <w:divBdr>
        <w:top w:val="none" w:sz="0" w:space="0" w:color="auto"/>
        <w:left w:val="none" w:sz="0" w:space="0" w:color="auto"/>
        <w:bottom w:val="none" w:sz="0" w:space="0" w:color="auto"/>
        <w:right w:val="none" w:sz="0" w:space="0" w:color="auto"/>
      </w:divBdr>
    </w:div>
    <w:div w:id="714430536">
      <w:bodyDiv w:val="1"/>
      <w:marLeft w:val="0"/>
      <w:marRight w:val="0"/>
      <w:marTop w:val="0"/>
      <w:marBottom w:val="0"/>
      <w:divBdr>
        <w:top w:val="none" w:sz="0" w:space="0" w:color="auto"/>
        <w:left w:val="none" w:sz="0" w:space="0" w:color="auto"/>
        <w:bottom w:val="none" w:sz="0" w:space="0" w:color="auto"/>
        <w:right w:val="none" w:sz="0" w:space="0" w:color="auto"/>
      </w:divBdr>
      <w:divsChild>
        <w:div w:id="1199708753">
          <w:marLeft w:val="0"/>
          <w:marRight w:val="0"/>
          <w:marTop w:val="0"/>
          <w:marBottom w:val="0"/>
          <w:divBdr>
            <w:top w:val="none" w:sz="0" w:space="0" w:color="auto"/>
            <w:left w:val="none" w:sz="0" w:space="0" w:color="auto"/>
            <w:bottom w:val="none" w:sz="0" w:space="0" w:color="auto"/>
            <w:right w:val="none" w:sz="0" w:space="0" w:color="auto"/>
          </w:divBdr>
          <w:divsChild>
            <w:div w:id="2107071409">
              <w:marLeft w:val="0"/>
              <w:marRight w:val="0"/>
              <w:marTop w:val="0"/>
              <w:marBottom w:val="0"/>
              <w:divBdr>
                <w:top w:val="none" w:sz="0" w:space="0" w:color="auto"/>
                <w:left w:val="none" w:sz="0" w:space="0" w:color="auto"/>
                <w:bottom w:val="none" w:sz="0" w:space="0" w:color="auto"/>
                <w:right w:val="none" w:sz="0" w:space="0" w:color="auto"/>
              </w:divBdr>
              <w:divsChild>
                <w:div w:id="1996914296">
                  <w:marLeft w:val="0"/>
                  <w:marRight w:val="0"/>
                  <w:marTop w:val="0"/>
                  <w:marBottom w:val="0"/>
                  <w:divBdr>
                    <w:top w:val="none" w:sz="0" w:space="0" w:color="auto"/>
                    <w:left w:val="none" w:sz="0" w:space="0" w:color="auto"/>
                    <w:bottom w:val="none" w:sz="0" w:space="0" w:color="auto"/>
                    <w:right w:val="none" w:sz="0" w:space="0" w:color="auto"/>
                  </w:divBdr>
                  <w:divsChild>
                    <w:div w:id="242882368">
                      <w:marLeft w:val="0"/>
                      <w:marRight w:val="0"/>
                      <w:marTop w:val="0"/>
                      <w:marBottom w:val="0"/>
                      <w:divBdr>
                        <w:top w:val="none" w:sz="0" w:space="0" w:color="auto"/>
                        <w:left w:val="none" w:sz="0" w:space="0" w:color="auto"/>
                        <w:bottom w:val="none" w:sz="0" w:space="0" w:color="auto"/>
                        <w:right w:val="none" w:sz="0" w:space="0" w:color="auto"/>
                      </w:divBdr>
                      <w:divsChild>
                        <w:div w:id="509835376">
                          <w:marLeft w:val="0"/>
                          <w:marRight w:val="0"/>
                          <w:marTop w:val="0"/>
                          <w:marBottom w:val="0"/>
                          <w:divBdr>
                            <w:top w:val="none" w:sz="0" w:space="0" w:color="auto"/>
                            <w:left w:val="none" w:sz="0" w:space="0" w:color="auto"/>
                            <w:bottom w:val="none" w:sz="0" w:space="0" w:color="auto"/>
                            <w:right w:val="none" w:sz="0" w:space="0" w:color="auto"/>
                          </w:divBdr>
                          <w:divsChild>
                            <w:div w:id="523249080">
                              <w:marLeft w:val="0"/>
                              <w:marRight w:val="0"/>
                              <w:marTop w:val="0"/>
                              <w:marBottom w:val="0"/>
                              <w:divBdr>
                                <w:top w:val="none" w:sz="0" w:space="0" w:color="auto"/>
                                <w:left w:val="none" w:sz="0" w:space="0" w:color="auto"/>
                                <w:bottom w:val="none" w:sz="0" w:space="0" w:color="auto"/>
                                <w:right w:val="none" w:sz="0" w:space="0" w:color="auto"/>
                              </w:divBdr>
                              <w:divsChild>
                                <w:div w:id="15584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079073">
      <w:bodyDiv w:val="1"/>
      <w:marLeft w:val="0"/>
      <w:marRight w:val="0"/>
      <w:marTop w:val="0"/>
      <w:marBottom w:val="0"/>
      <w:divBdr>
        <w:top w:val="none" w:sz="0" w:space="0" w:color="auto"/>
        <w:left w:val="none" w:sz="0" w:space="0" w:color="auto"/>
        <w:bottom w:val="none" w:sz="0" w:space="0" w:color="auto"/>
        <w:right w:val="none" w:sz="0" w:space="0" w:color="auto"/>
      </w:divBdr>
    </w:div>
    <w:div w:id="726218689">
      <w:bodyDiv w:val="1"/>
      <w:marLeft w:val="0"/>
      <w:marRight w:val="0"/>
      <w:marTop w:val="0"/>
      <w:marBottom w:val="0"/>
      <w:divBdr>
        <w:top w:val="none" w:sz="0" w:space="0" w:color="auto"/>
        <w:left w:val="none" w:sz="0" w:space="0" w:color="auto"/>
        <w:bottom w:val="none" w:sz="0" w:space="0" w:color="auto"/>
        <w:right w:val="none" w:sz="0" w:space="0" w:color="auto"/>
      </w:divBdr>
    </w:div>
    <w:div w:id="750153938">
      <w:bodyDiv w:val="1"/>
      <w:marLeft w:val="0"/>
      <w:marRight w:val="0"/>
      <w:marTop w:val="0"/>
      <w:marBottom w:val="0"/>
      <w:divBdr>
        <w:top w:val="none" w:sz="0" w:space="0" w:color="auto"/>
        <w:left w:val="none" w:sz="0" w:space="0" w:color="auto"/>
        <w:bottom w:val="none" w:sz="0" w:space="0" w:color="auto"/>
        <w:right w:val="none" w:sz="0" w:space="0" w:color="auto"/>
      </w:divBdr>
    </w:div>
    <w:div w:id="770004356">
      <w:bodyDiv w:val="1"/>
      <w:marLeft w:val="0"/>
      <w:marRight w:val="0"/>
      <w:marTop w:val="0"/>
      <w:marBottom w:val="0"/>
      <w:divBdr>
        <w:top w:val="none" w:sz="0" w:space="0" w:color="auto"/>
        <w:left w:val="none" w:sz="0" w:space="0" w:color="auto"/>
        <w:bottom w:val="none" w:sz="0" w:space="0" w:color="auto"/>
        <w:right w:val="none" w:sz="0" w:space="0" w:color="auto"/>
      </w:divBdr>
    </w:div>
    <w:div w:id="776412386">
      <w:bodyDiv w:val="1"/>
      <w:marLeft w:val="0"/>
      <w:marRight w:val="0"/>
      <w:marTop w:val="0"/>
      <w:marBottom w:val="0"/>
      <w:divBdr>
        <w:top w:val="none" w:sz="0" w:space="0" w:color="auto"/>
        <w:left w:val="none" w:sz="0" w:space="0" w:color="auto"/>
        <w:bottom w:val="none" w:sz="0" w:space="0" w:color="auto"/>
        <w:right w:val="none" w:sz="0" w:space="0" w:color="auto"/>
      </w:divBdr>
    </w:div>
    <w:div w:id="789469181">
      <w:bodyDiv w:val="1"/>
      <w:marLeft w:val="0"/>
      <w:marRight w:val="0"/>
      <w:marTop w:val="0"/>
      <w:marBottom w:val="0"/>
      <w:divBdr>
        <w:top w:val="none" w:sz="0" w:space="0" w:color="auto"/>
        <w:left w:val="none" w:sz="0" w:space="0" w:color="auto"/>
        <w:bottom w:val="none" w:sz="0" w:space="0" w:color="auto"/>
        <w:right w:val="none" w:sz="0" w:space="0" w:color="auto"/>
      </w:divBdr>
    </w:div>
    <w:div w:id="792478229">
      <w:bodyDiv w:val="1"/>
      <w:marLeft w:val="0"/>
      <w:marRight w:val="0"/>
      <w:marTop w:val="0"/>
      <w:marBottom w:val="0"/>
      <w:divBdr>
        <w:top w:val="none" w:sz="0" w:space="0" w:color="auto"/>
        <w:left w:val="none" w:sz="0" w:space="0" w:color="auto"/>
        <w:bottom w:val="none" w:sz="0" w:space="0" w:color="auto"/>
        <w:right w:val="none" w:sz="0" w:space="0" w:color="auto"/>
      </w:divBdr>
    </w:div>
    <w:div w:id="811992471">
      <w:bodyDiv w:val="1"/>
      <w:marLeft w:val="0"/>
      <w:marRight w:val="0"/>
      <w:marTop w:val="0"/>
      <w:marBottom w:val="0"/>
      <w:divBdr>
        <w:top w:val="none" w:sz="0" w:space="0" w:color="auto"/>
        <w:left w:val="none" w:sz="0" w:space="0" w:color="auto"/>
        <w:bottom w:val="none" w:sz="0" w:space="0" w:color="auto"/>
        <w:right w:val="none" w:sz="0" w:space="0" w:color="auto"/>
      </w:divBdr>
    </w:div>
    <w:div w:id="835921684">
      <w:bodyDiv w:val="1"/>
      <w:marLeft w:val="0"/>
      <w:marRight w:val="0"/>
      <w:marTop w:val="0"/>
      <w:marBottom w:val="0"/>
      <w:divBdr>
        <w:top w:val="none" w:sz="0" w:space="0" w:color="auto"/>
        <w:left w:val="none" w:sz="0" w:space="0" w:color="auto"/>
        <w:bottom w:val="none" w:sz="0" w:space="0" w:color="auto"/>
        <w:right w:val="none" w:sz="0" w:space="0" w:color="auto"/>
      </w:divBdr>
    </w:div>
    <w:div w:id="847259165">
      <w:bodyDiv w:val="1"/>
      <w:marLeft w:val="0"/>
      <w:marRight w:val="0"/>
      <w:marTop w:val="0"/>
      <w:marBottom w:val="0"/>
      <w:divBdr>
        <w:top w:val="none" w:sz="0" w:space="0" w:color="auto"/>
        <w:left w:val="none" w:sz="0" w:space="0" w:color="auto"/>
        <w:bottom w:val="none" w:sz="0" w:space="0" w:color="auto"/>
        <w:right w:val="none" w:sz="0" w:space="0" w:color="auto"/>
      </w:divBdr>
    </w:div>
    <w:div w:id="850945898">
      <w:bodyDiv w:val="1"/>
      <w:marLeft w:val="0"/>
      <w:marRight w:val="0"/>
      <w:marTop w:val="0"/>
      <w:marBottom w:val="0"/>
      <w:divBdr>
        <w:top w:val="none" w:sz="0" w:space="0" w:color="auto"/>
        <w:left w:val="none" w:sz="0" w:space="0" w:color="auto"/>
        <w:bottom w:val="none" w:sz="0" w:space="0" w:color="auto"/>
        <w:right w:val="none" w:sz="0" w:space="0" w:color="auto"/>
      </w:divBdr>
    </w:div>
    <w:div w:id="854228493">
      <w:bodyDiv w:val="1"/>
      <w:marLeft w:val="0"/>
      <w:marRight w:val="0"/>
      <w:marTop w:val="0"/>
      <w:marBottom w:val="0"/>
      <w:divBdr>
        <w:top w:val="none" w:sz="0" w:space="0" w:color="auto"/>
        <w:left w:val="none" w:sz="0" w:space="0" w:color="auto"/>
        <w:bottom w:val="none" w:sz="0" w:space="0" w:color="auto"/>
        <w:right w:val="none" w:sz="0" w:space="0" w:color="auto"/>
      </w:divBdr>
      <w:divsChild>
        <w:div w:id="1184514759">
          <w:marLeft w:val="0"/>
          <w:marRight w:val="0"/>
          <w:marTop w:val="0"/>
          <w:marBottom w:val="0"/>
          <w:divBdr>
            <w:top w:val="none" w:sz="0" w:space="0" w:color="auto"/>
            <w:left w:val="none" w:sz="0" w:space="0" w:color="auto"/>
            <w:bottom w:val="none" w:sz="0" w:space="0" w:color="auto"/>
            <w:right w:val="none" w:sz="0" w:space="0" w:color="auto"/>
          </w:divBdr>
          <w:divsChild>
            <w:div w:id="1158576105">
              <w:marLeft w:val="0"/>
              <w:marRight w:val="0"/>
              <w:marTop w:val="0"/>
              <w:marBottom w:val="0"/>
              <w:divBdr>
                <w:top w:val="none" w:sz="0" w:space="0" w:color="auto"/>
                <w:left w:val="none" w:sz="0" w:space="0" w:color="auto"/>
                <w:bottom w:val="none" w:sz="0" w:space="0" w:color="auto"/>
                <w:right w:val="none" w:sz="0" w:space="0" w:color="auto"/>
              </w:divBdr>
            </w:div>
          </w:divsChild>
        </w:div>
        <w:div w:id="1982343943">
          <w:marLeft w:val="0"/>
          <w:marRight w:val="0"/>
          <w:marTop w:val="0"/>
          <w:marBottom w:val="0"/>
          <w:divBdr>
            <w:top w:val="none" w:sz="0" w:space="0" w:color="auto"/>
            <w:left w:val="none" w:sz="0" w:space="0" w:color="auto"/>
            <w:bottom w:val="none" w:sz="0" w:space="0" w:color="auto"/>
            <w:right w:val="none" w:sz="0" w:space="0" w:color="auto"/>
          </w:divBdr>
          <w:divsChild>
            <w:div w:id="2028753851">
              <w:marLeft w:val="0"/>
              <w:marRight w:val="0"/>
              <w:marTop w:val="0"/>
              <w:marBottom w:val="0"/>
              <w:divBdr>
                <w:top w:val="none" w:sz="0" w:space="0" w:color="auto"/>
                <w:left w:val="none" w:sz="0" w:space="0" w:color="auto"/>
                <w:bottom w:val="none" w:sz="0" w:space="0" w:color="auto"/>
                <w:right w:val="none" w:sz="0" w:space="0" w:color="auto"/>
              </w:divBdr>
            </w:div>
            <w:div w:id="1205752184">
              <w:marLeft w:val="0"/>
              <w:marRight w:val="0"/>
              <w:marTop w:val="0"/>
              <w:marBottom w:val="0"/>
              <w:divBdr>
                <w:top w:val="none" w:sz="0" w:space="0" w:color="auto"/>
                <w:left w:val="none" w:sz="0" w:space="0" w:color="auto"/>
                <w:bottom w:val="none" w:sz="0" w:space="0" w:color="auto"/>
                <w:right w:val="none" w:sz="0" w:space="0" w:color="auto"/>
              </w:divBdr>
            </w:div>
          </w:divsChild>
        </w:div>
        <w:div w:id="186140676">
          <w:marLeft w:val="0"/>
          <w:marRight w:val="0"/>
          <w:marTop w:val="0"/>
          <w:marBottom w:val="0"/>
          <w:divBdr>
            <w:top w:val="none" w:sz="0" w:space="0" w:color="auto"/>
            <w:left w:val="none" w:sz="0" w:space="0" w:color="auto"/>
            <w:bottom w:val="none" w:sz="0" w:space="0" w:color="auto"/>
            <w:right w:val="none" w:sz="0" w:space="0" w:color="auto"/>
          </w:divBdr>
          <w:divsChild>
            <w:div w:id="1126505368">
              <w:marLeft w:val="0"/>
              <w:marRight w:val="0"/>
              <w:marTop w:val="0"/>
              <w:marBottom w:val="0"/>
              <w:divBdr>
                <w:top w:val="none" w:sz="0" w:space="0" w:color="auto"/>
                <w:left w:val="none" w:sz="0" w:space="0" w:color="auto"/>
                <w:bottom w:val="none" w:sz="0" w:space="0" w:color="auto"/>
                <w:right w:val="none" w:sz="0" w:space="0" w:color="auto"/>
              </w:divBdr>
            </w:div>
            <w:div w:id="705907387">
              <w:marLeft w:val="0"/>
              <w:marRight w:val="0"/>
              <w:marTop w:val="0"/>
              <w:marBottom w:val="0"/>
              <w:divBdr>
                <w:top w:val="none" w:sz="0" w:space="0" w:color="auto"/>
                <w:left w:val="none" w:sz="0" w:space="0" w:color="auto"/>
                <w:bottom w:val="none" w:sz="0" w:space="0" w:color="auto"/>
                <w:right w:val="none" w:sz="0" w:space="0" w:color="auto"/>
              </w:divBdr>
            </w:div>
          </w:divsChild>
        </w:div>
        <w:div w:id="1944654467">
          <w:marLeft w:val="0"/>
          <w:marRight w:val="0"/>
          <w:marTop w:val="0"/>
          <w:marBottom w:val="0"/>
          <w:divBdr>
            <w:top w:val="none" w:sz="0" w:space="0" w:color="auto"/>
            <w:left w:val="none" w:sz="0" w:space="0" w:color="auto"/>
            <w:bottom w:val="none" w:sz="0" w:space="0" w:color="auto"/>
            <w:right w:val="none" w:sz="0" w:space="0" w:color="auto"/>
          </w:divBdr>
          <w:divsChild>
            <w:div w:id="1867675943">
              <w:marLeft w:val="0"/>
              <w:marRight w:val="0"/>
              <w:marTop w:val="0"/>
              <w:marBottom w:val="0"/>
              <w:divBdr>
                <w:top w:val="none" w:sz="0" w:space="0" w:color="auto"/>
                <w:left w:val="none" w:sz="0" w:space="0" w:color="auto"/>
                <w:bottom w:val="none" w:sz="0" w:space="0" w:color="auto"/>
                <w:right w:val="none" w:sz="0" w:space="0" w:color="auto"/>
              </w:divBdr>
            </w:div>
          </w:divsChild>
        </w:div>
        <w:div w:id="1195922323">
          <w:marLeft w:val="0"/>
          <w:marRight w:val="0"/>
          <w:marTop w:val="0"/>
          <w:marBottom w:val="0"/>
          <w:divBdr>
            <w:top w:val="none" w:sz="0" w:space="0" w:color="auto"/>
            <w:left w:val="none" w:sz="0" w:space="0" w:color="auto"/>
            <w:bottom w:val="none" w:sz="0" w:space="0" w:color="auto"/>
            <w:right w:val="none" w:sz="0" w:space="0" w:color="auto"/>
          </w:divBdr>
          <w:divsChild>
            <w:div w:id="1228952903">
              <w:marLeft w:val="0"/>
              <w:marRight w:val="0"/>
              <w:marTop w:val="0"/>
              <w:marBottom w:val="0"/>
              <w:divBdr>
                <w:top w:val="none" w:sz="0" w:space="0" w:color="auto"/>
                <w:left w:val="none" w:sz="0" w:space="0" w:color="auto"/>
                <w:bottom w:val="none" w:sz="0" w:space="0" w:color="auto"/>
                <w:right w:val="none" w:sz="0" w:space="0" w:color="auto"/>
              </w:divBdr>
            </w:div>
            <w:div w:id="405110024">
              <w:marLeft w:val="0"/>
              <w:marRight w:val="0"/>
              <w:marTop w:val="0"/>
              <w:marBottom w:val="0"/>
              <w:divBdr>
                <w:top w:val="none" w:sz="0" w:space="0" w:color="auto"/>
                <w:left w:val="none" w:sz="0" w:space="0" w:color="auto"/>
                <w:bottom w:val="none" w:sz="0" w:space="0" w:color="auto"/>
                <w:right w:val="none" w:sz="0" w:space="0" w:color="auto"/>
              </w:divBdr>
            </w:div>
          </w:divsChild>
        </w:div>
        <w:div w:id="752357838">
          <w:marLeft w:val="0"/>
          <w:marRight w:val="0"/>
          <w:marTop w:val="0"/>
          <w:marBottom w:val="0"/>
          <w:divBdr>
            <w:top w:val="none" w:sz="0" w:space="0" w:color="auto"/>
            <w:left w:val="none" w:sz="0" w:space="0" w:color="auto"/>
            <w:bottom w:val="none" w:sz="0" w:space="0" w:color="auto"/>
            <w:right w:val="none" w:sz="0" w:space="0" w:color="auto"/>
          </w:divBdr>
          <w:divsChild>
            <w:div w:id="1288657651">
              <w:marLeft w:val="0"/>
              <w:marRight w:val="0"/>
              <w:marTop w:val="0"/>
              <w:marBottom w:val="0"/>
              <w:divBdr>
                <w:top w:val="none" w:sz="0" w:space="0" w:color="auto"/>
                <w:left w:val="none" w:sz="0" w:space="0" w:color="auto"/>
                <w:bottom w:val="none" w:sz="0" w:space="0" w:color="auto"/>
                <w:right w:val="none" w:sz="0" w:space="0" w:color="auto"/>
              </w:divBdr>
            </w:div>
          </w:divsChild>
        </w:div>
        <w:div w:id="1892031260">
          <w:marLeft w:val="0"/>
          <w:marRight w:val="0"/>
          <w:marTop w:val="0"/>
          <w:marBottom w:val="0"/>
          <w:divBdr>
            <w:top w:val="none" w:sz="0" w:space="0" w:color="auto"/>
            <w:left w:val="none" w:sz="0" w:space="0" w:color="auto"/>
            <w:bottom w:val="none" w:sz="0" w:space="0" w:color="auto"/>
            <w:right w:val="none" w:sz="0" w:space="0" w:color="auto"/>
          </w:divBdr>
          <w:divsChild>
            <w:div w:id="515121838">
              <w:marLeft w:val="0"/>
              <w:marRight w:val="0"/>
              <w:marTop w:val="0"/>
              <w:marBottom w:val="0"/>
              <w:divBdr>
                <w:top w:val="none" w:sz="0" w:space="0" w:color="auto"/>
                <w:left w:val="none" w:sz="0" w:space="0" w:color="auto"/>
                <w:bottom w:val="none" w:sz="0" w:space="0" w:color="auto"/>
                <w:right w:val="none" w:sz="0" w:space="0" w:color="auto"/>
              </w:divBdr>
            </w:div>
          </w:divsChild>
        </w:div>
        <w:div w:id="274869669">
          <w:marLeft w:val="0"/>
          <w:marRight w:val="0"/>
          <w:marTop w:val="0"/>
          <w:marBottom w:val="0"/>
          <w:divBdr>
            <w:top w:val="none" w:sz="0" w:space="0" w:color="auto"/>
            <w:left w:val="none" w:sz="0" w:space="0" w:color="auto"/>
            <w:bottom w:val="none" w:sz="0" w:space="0" w:color="auto"/>
            <w:right w:val="none" w:sz="0" w:space="0" w:color="auto"/>
          </w:divBdr>
          <w:divsChild>
            <w:div w:id="326907097">
              <w:marLeft w:val="0"/>
              <w:marRight w:val="0"/>
              <w:marTop w:val="0"/>
              <w:marBottom w:val="0"/>
              <w:divBdr>
                <w:top w:val="none" w:sz="0" w:space="0" w:color="auto"/>
                <w:left w:val="none" w:sz="0" w:space="0" w:color="auto"/>
                <w:bottom w:val="none" w:sz="0" w:space="0" w:color="auto"/>
                <w:right w:val="none" w:sz="0" w:space="0" w:color="auto"/>
              </w:divBdr>
            </w:div>
          </w:divsChild>
        </w:div>
        <w:div w:id="90707689">
          <w:marLeft w:val="0"/>
          <w:marRight w:val="0"/>
          <w:marTop w:val="0"/>
          <w:marBottom w:val="0"/>
          <w:divBdr>
            <w:top w:val="none" w:sz="0" w:space="0" w:color="auto"/>
            <w:left w:val="none" w:sz="0" w:space="0" w:color="auto"/>
            <w:bottom w:val="none" w:sz="0" w:space="0" w:color="auto"/>
            <w:right w:val="none" w:sz="0" w:space="0" w:color="auto"/>
          </w:divBdr>
          <w:divsChild>
            <w:div w:id="979724369">
              <w:marLeft w:val="0"/>
              <w:marRight w:val="0"/>
              <w:marTop w:val="0"/>
              <w:marBottom w:val="0"/>
              <w:divBdr>
                <w:top w:val="none" w:sz="0" w:space="0" w:color="auto"/>
                <w:left w:val="none" w:sz="0" w:space="0" w:color="auto"/>
                <w:bottom w:val="none" w:sz="0" w:space="0" w:color="auto"/>
                <w:right w:val="none" w:sz="0" w:space="0" w:color="auto"/>
              </w:divBdr>
            </w:div>
          </w:divsChild>
        </w:div>
        <w:div w:id="83650614">
          <w:marLeft w:val="0"/>
          <w:marRight w:val="0"/>
          <w:marTop w:val="0"/>
          <w:marBottom w:val="0"/>
          <w:divBdr>
            <w:top w:val="none" w:sz="0" w:space="0" w:color="auto"/>
            <w:left w:val="none" w:sz="0" w:space="0" w:color="auto"/>
            <w:bottom w:val="none" w:sz="0" w:space="0" w:color="auto"/>
            <w:right w:val="none" w:sz="0" w:space="0" w:color="auto"/>
          </w:divBdr>
          <w:divsChild>
            <w:div w:id="2104717727">
              <w:marLeft w:val="0"/>
              <w:marRight w:val="0"/>
              <w:marTop w:val="0"/>
              <w:marBottom w:val="0"/>
              <w:divBdr>
                <w:top w:val="none" w:sz="0" w:space="0" w:color="auto"/>
                <w:left w:val="none" w:sz="0" w:space="0" w:color="auto"/>
                <w:bottom w:val="none" w:sz="0" w:space="0" w:color="auto"/>
                <w:right w:val="none" w:sz="0" w:space="0" w:color="auto"/>
              </w:divBdr>
            </w:div>
          </w:divsChild>
        </w:div>
        <w:div w:id="1491167560">
          <w:marLeft w:val="0"/>
          <w:marRight w:val="0"/>
          <w:marTop w:val="0"/>
          <w:marBottom w:val="0"/>
          <w:divBdr>
            <w:top w:val="none" w:sz="0" w:space="0" w:color="auto"/>
            <w:left w:val="none" w:sz="0" w:space="0" w:color="auto"/>
            <w:bottom w:val="none" w:sz="0" w:space="0" w:color="auto"/>
            <w:right w:val="none" w:sz="0" w:space="0" w:color="auto"/>
          </w:divBdr>
          <w:divsChild>
            <w:div w:id="234708247">
              <w:marLeft w:val="0"/>
              <w:marRight w:val="0"/>
              <w:marTop w:val="0"/>
              <w:marBottom w:val="0"/>
              <w:divBdr>
                <w:top w:val="none" w:sz="0" w:space="0" w:color="auto"/>
                <w:left w:val="none" w:sz="0" w:space="0" w:color="auto"/>
                <w:bottom w:val="none" w:sz="0" w:space="0" w:color="auto"/>
                <w:right w:val="none" w:sz="0" w:space="0" w:color="auto"/>
              </w:divBdr>
            </w:div>
          </w:divsChild>
        </w:div>
        <w:div w:id="169418436">
          <w:marLeft w:val="0"/>
          <w:marRight w:val="0"/>
          <w:marTop w:val="0"/>
          <w:marBottom w:val="0"/>
          <w:divBdr>
            <w:top w:val="none" w:sz="0" w:space="0" w:color="auto"/>
            <w:left w:val="none" w:sz="0" w:space="0" w:color="auto"/>
            <w:bottom w:val="none" w:sz="0" w:space="0" w:color="auto"/>
            <w:right w:val="none" w:sz="0" w:space="0" w:color="auto"/>
          </w:divBdr>
          <w:divsChild>
            <w:div w:id="210464159">
              <w:marLeft w:val="0"/>
              <w:marRight w:val="0"/>
              <w:marTop w:val="0"/>
              <w:marBottom w:val="0"/>
              <w:divBdr>
                <w:top w:val="none" w:sz="0" w:space="0" w:color="auto"/>
                <w:left w:val="none" w:sz="0" w:space="0" w:color="auto"/>
                <w:bottom w:val="none" w:sz="0" w:space="0" w:color="auto"/>
                <w:right w:val="none" w:sz="0" w:space="0" w:color="auto"/>
              </w:divBdr>
            </w:div>
          </w:divsChild>
        </w:div>
        <w:div w:id="449251704">
          <w:marLeft w:val="0"/>
          <w:marRight w:val="0"/>
          <w:marTop w:val="0"/>
          <w:marBottom w:val="0"/>
          <w:divBdr>
            <w:top w:val="none" w:sz="0" w:space="0" w:color="auto"/>
            <w:left w:val="none" w:sz="0" w:space="0" w:color="auto"/>
            <w:bottom w:val="none" w:sz="0" w:space="0" w:color="auto"/>
            <w:right w:val="none" w:sz="0" w:space="0" w:color="auto"/>
          </w:divBdr>
          <w:divsChild>
            <w:div w:id="1757943640">
              <w:marLeft w:val="0"/>
              <w:marRight w:val="0"/>
              <w:marTop w:val="0"/>
              <w:marBottom w:val="0"/>
              <w:divBdr>
                <w:top w:val="none" w:sz="0" w:space="0" w:color="auto"/>
                <w:left w:val="none" w:sz="0" w:space="0" w:color="auto"/>
                <w:bottom w:val="none" w:sz="0" w:space="0" w:color="auto"/>
                <w:right w:val="none" w:sz="0" w:space="0" w:color="auto"/>
              </w:divBdr>
            </w:div>
          </w:divsChild>
        </w:div>
        <w:div w:id="1537154069">
          <w:marLeft w:val="0"/>
          <w:marRight w:val="0"/>
          <w:marTop w:val="0"/>
          <w:marBottom w:val="0"/>
          <w:divBdr>
            <w:top w:val="none" w:sz="0" w:space="0" w:color="auto"/>
            <w:left w:val="none" w:sz="0" w:space="0" w:color="auto"/>
            <w:bottom w:val="none" w:sz="0" w:space="0" w:color="auto"/>
            <w:right w:val="none" w:sz="0" w:space="0" w:color="auto"/>
          </w:divBdr>
          <w:divsChild>
            <w:div w:id="1220359564">
              <w:marLeft w:val="0"/>
              <w:marRight w:val="0"/>
              <w:marTop w:val="0"/>
              <w:marBottom w:val="0"/>
              <w:divBdr>
                <w:top w:val="none" w:sz="0" w:space="0" w:color="auto"/>
                <w:left w:val="none" w:sz="0" w:space="0" w:color="auto"/>
                <w:bottom w:val="none" w:sz="0" w:space="0" w:color="auto"/>
                <w:right w:val="none" w:sz="0" w:space="0" w:color="auto"/>
              </w:divBdr>
            </w:div>
          </w:divsChild>
        </w:div>
        <w:div w:id="1768649402">
          <w:marLeft w:val="0"/>
          <w:marRight w:val="0"/>
          <w:marTop w:val="0"/>
          <w:marBottom w:val="0"/>
          <w:divBdr>
            <w:top w:val="none" w:sz="0" w:space="0" w:color="auto"/>
            <w:left w:val="none" w:sz="0" w:space="0" w:color="auto"/>
            <w:bottom w:val="none" w:sz="0" w:space="0" w:color="auto"/>
            <w:right w:val="none" w:sz="0" w:space="0" w:color="auto"/>
          </w:divBdr>
          <w:divsChild>
            <w:div w:id="1550192070">
              <w:marLeft w:val="0"/>
              <w:marRight w:val="0"/>
              <w:marTop w:val="0"/>
              <w:marBottom w:val="0"/>
              <w:divBdr>
                <w:top w:val="none" w:sz="0" w:space="0" w:color="auto"/>
                <w:left w:val="none" w:sz="0" w:space="0" w:color="auto"/>
                <w:bottom w:val="none" w:sz="0" w:space="0" w:color="auto"/>
                <w:right w:val="none" w:sz="0" w:space="0" w:color="auto"/>
              </w:divBdr>
            </w:div>
          </w:divsChild>
        </w:div>
        <w:div w:id="1845708144">
          <w:marLeft w:val="0"/>
          <w:marRight w:val="0"/>
          <w:marTop w:val="0"/>
          <w:marBottom w:val="0"/>
          <w:divBdr>
            <w:top w:val="none" w:sz="0" w:space="0" w:color="auto"/>
            <w:left w:val="none" w:sz="0" w:space="0" w:color="auto"/>
            <w:bottom w:val="none" w:sz="0" w:space="0" w:color="auto"/>
            <w:right w:val="none" w:sz="0" w:space="0" w:color="auto"/>
          </w:divBdr>
          <w:divsChild>
            <w:div w:id="1981499136">
              <w:marLeft w:val="0"/>
              <w:marRight w:val="0"/>
              <w:marTop w:val="0"/>
              <w:marBottom w:val="0"/>
              <w:divBdr>
                <w:top w:val="none" w:sz="0" w:space="0" w:color="auto"/>
                <w:left w:val="none" w:sz="0" w:space="0" w:color="auto"/>
                <w:bottom w:val="none" w:sz="0" w:space="0" w:color="auto"/>
                <w:right w:val="none" w:sz="0" w:space="0" w:color="auto"/>
              </w:divBdr>
            </w:div>
          </w:divsChild>
        </w:div>
        <w:div w:id="236205270">
          <w:marLeft w:val="0"/>
          <w:marRight w:val="0"/>
          <w:marTop w:val="0"/>
          <w:marBottom w:val="0"/>
          <w:divBdr>
            <w:top w:val="none" w:sz="0" w:space="0" w:color="auto"/>
            <w:left w:val="none" w:sz="0" w:space="0" w:color="auto"/>
            <w:bottom w:val="none" w:sz="0" w:space="0" w:color="auto"/>
            <w:right w:val="none" w:sz="0" w:space="0" w:color="auto"/>
          </w:divBdr>
          <w:divsChild>
            <w:div w:id="1698895740">
              <w:marLeft w:val="0"/>
              <w:marRight w:val="0"/>
              <w:marTop w:val="0"/>
              <w:marBottom w:val="0"/>
              <w:divBdr>
                <w:top w:val="none" w:sz="0" w:space="0" w:color="auto"/>
                <w:left w:val="none" w:sz="0" w:space="0" w:color="auto"/>
                <w:bottom w:val="none" w:sz="0" w:space="0" w:color="auto"/>
                <w:right w:val="none" w:sz="0" w:space="0" w:color="auto"/>
              </w:divBdr>
            </w:div>
          </w:divsChild>
        </w:div>
        <w:div w:id="1757363541">
          <w:marLeft w:val="0"/>
          <w:marRight w:val="0"/>
          <w:marTop w:val="0"/>
          <w:marBottom w:val="0"/>
          <w:divBdr>
            <w:top w:val="none" w:sz="0" w:space="0" w:color="auto"/>
            <w:left w:val="none" w:sz="0" w:space="0" w:color="auto"/>
            <w:bottom w:val="none" w:sz="0" w:space="0" w:color="auto"/>
            <w:right w:val="none" w:sz="0" w:space="0" w:color="auto"/>
          </w:divBdr>
          <w:divsChild>
            <w:div w:id="426581387">
              <w:marLeft w:val="0"/>
              <w:marRight w:val="0"/>
              <w:marTop w:val="0"/>
              <w:marBottom w:val="0"/>
              <w:divBdr>
                <w:top w:val="none" w:sz="0" w:space="0" w:color="auto"/>
                <w:left w:val="none" w:sz="0" w:space="0" w:color="auto"/>
                <w:bottom w:val="none" w:sz="0" w:space="0" w:color="auto"/>
                <w:right w:val="none" w:sz="0" w:space="0" w:color="auto"/>
              </w:divBdr>
            </w:div>
          </w:divsChild>
        </w:div>
        <w:div w:id="1601256981">
          <w:marLeft w:val="0"/>
          <w:marRight w:val="0"/>
          <w:marTop w:val="0"/>
          <w:marBottom w:val="0"/>
          <w:divBdr>
            <w:top w:val="none" w:sz="0" w:space="0" w:color="auto"/>
            <w:left w:val="none" w:sz="0" w:space="0" w:color="auto"/>
            <w:bottom w:val="none" w:sz="0" w:space="0" w:color="auto"/>
            <w:right w:val="none" w:sz="0" w:space="0" w:color="auto"/>
          </w:divBdr>
          <w:divsChild>
            <w:div w:id="2075623185">
              <w:marLeft w:val="0"/>
              <w:marRight w:val="0"/>
              <w:marTop w:val="0"/>
              <w:marBottom w:val="0"/>
              <w:divBdr>
                <w:top w:val="none" w:sz="0" w:space="0" w:color="auto"/>
                <w:left w:val="none" w:sz="0" w:space="0" w:color="auto"/>
                <w:bottom w:val="none" w:sz="0" w:space="0" w:color="auto"/>
                <w:right w:val="none" w:sz="0" w:space="0" w:color="auto"/>
              </w:divBdr>
            </w:div>
          </w:divsChild>
        </w:div>
        <w:div w:id="670303677">
          <w:marLeft w:val="0"/>
          <w:marRight w:val="0"/>
          <w:marTop w:val="0"/>
          <w:marBottom w:val="0"/>
          <w:divBdr>
            <w:top w:val="none" w:sz="0" w:space="0" w:color="auto"/>
            <w:left w:val="none" w:sz="0" w:space="0" w:color="auto"/>
            <w:bottom w:val="none" w:sz="0" w:space="0" w:color="auto"/>
            <w:right w:val="none" w:sz="0" w:space="0" w:color="auto"/>
          </w:divBdr>
          <w:divsChild>
            <w:div w:id="1204369213">
              <w:marLeft w:val="0"/>
              <w:marRight w:val="0"/>
              <w:marTop w:val="0"/>
              <w:marBottom w:val="0"/>
              <w:divBdr>
                <w:top w:val="none" w:sz="0" w:space="0" w:color="auto"/>
                <w:left w:val="none" w:sz="0" w:space="0" w:color="auto"/>
                <w:bottom w:val="none" w:sz="0" w:space="0" w:color="auto"/>
                <w:right w:val="none" w:sz="0" w:space="0" w:color="auto"/>
              </w:divBdr>
            </w:div>
          </w:divsChild>
        </w:div>
        <w:div w:id="516890141">
          <w:marLeft w:val="0"/>
          <w:marRight w:val="0"/>
          <w:marTop w:val="0"/>
          <w:marBottom w:val="0"/>
          <w:divBdr>
            <w:top w:val="none" w:sz="0" w:space="0" w:color="auto"/>
            <w:left w:val="none" w:sz="0" w:space="0" w:color="auto"/>
            <w:bottom w:val="none" w:sz="0" w:space="0" w:color="auto"/>
            <w:right w:val="none" w:sz="0" w:space="0" w:color="auto"/>
          </w:divBdr>
          <w:divsChild>
            <w:div w:id="520124175">
              <w:marLeft w:val="0"/>
              <w:marRight w:val="0"/>
              <w:marTop w:val="0"/>
              <w:marBottom w:val="0"/>
              <w:divBdr>
                <w:top w:val="none" w:sz="0" w:space="0" w:color="auto"/>
                <w:left w:val="none" w:sz="0" w:space="0" w:color="auto"/>
                <w:bottom w:val="none" w:sz="0" w:space="0" w:color="auto"/>
                <w:right w:val="none" w:sz="0" w:space="0" w:color="auto"/>
              </w:divBdr>
            </w:div>
          </w:divsChild>
        </w:div>
        <w:div w:id="1963342366">
          <w:marLeft w:val="0"/>
          <w:marRight w:val="0"/>
          <w:marTop w:val="0"/>
          <w:marBottom w:val="0"/>
          <w:divBdr>
            <w:top w:val="none" w:sz="0" w:space="0" w:color="auto"/>
            <w:left w:val="none" w:sz="0" w:space="0" w:color="auto"/>
            <w:bottom w:val="none" w:sz="0" w:space="0" w:color="auto"/>
            <w:right w:val="none" w:sz="0" w:space="0" w:color="auto"/>
          </w:divBdr>
          <w:divsChild>
            <w:div w:id="1095899347">
              <w:marLeft w:val="0"/>
              <w:marRight w:val="0"/>
              <w:marTop w:val="0"/>
              <w:marBottom w:val="0"/>
              <w:divBdr>
                <w:top w:val="none" w:sz="0" w:space="0" w:color="auto"/>
                <w:left w:val="none" w:sz="0" w:space="0" w:color="auto"/>
                <w:bottom w:val="none" w:sz="0" w:space="0" w:color="auto"/>
                <w:right w:val="none" w:sz="0" w:space="0" w:color="auto"/>
              </w:divBdr>
            </w:div>
          </w:divsChild>
        </w:div>
        <w:div w:id="390929988">
          <w:marLeft w:val="0"/>
          <w:marRight w:val="0"/>
          <w:marTop w:val="0"/>
          <w:marBottom w:val="0"/>
          <w:divBdr>
            <w:top w:val="none" w:sz="0" w:space="0" w:color="auto"/>
            <w:left w:val="none" w:sz="0" w:space="0" w:color="auto"/>
            <w:bottom w:val="none" w:sz="0" w:space="0" w:color="auto"/>
            <w:right w:val="none" w:sz="0" w:space="0" w:color="auto"/>
          </w:divBdr>
          <w:divsChild>
            <w:div w:id="980228982">
              <w:marLeft w:val="0"/>
              <w:marRight w:val="0"/>
              <w:marTop w:val="0"/>
              <w:marBottom w:val="0"/>
              <w:divBdr>
                <w:top w:val="none" w:sz="0" w:space="0" w:color="auto"/>
                <w:left w:val="none" w:sz="0" w:space="0" w:color="auto"/>
                <w:bottom w:val="none" w:sz="0" w:space="0" w:color="auto"/>
                <w:right w:val="none" w:sz="0" w:space="0" w:color="auto"/>
              </w:divBdr>
            </w:div>
          </w:divsChild>
        </w:div>
        <w:div w:id="109395511">
          <w:marLeft w:val="0"/>
          <w:marRight w:val="0"/>
          <w:marTop w:val="0"/>
          <w:marBottom w:val="0"/>
          <w:divBdr>
            <w:top w:val="none" w:sz="0" w:space="0" w:color="auto"/>
            <w:left w:val="none" w:sz="0" w:space="0" w:color="auto"/>
            <w:bottom w:val="none" w:sz="0" w:space="0" w:color="auto"/>
            <w:right w:val="none" w:sz="0" w:space="0" w:color="auto"/>
          </w:divBdr>
          <w:divsChild>
            <w:div w:id="554320197">
              <w:marLeft w:val="0"/>
              <w:marRight w:val="0"/>
              <w:marTop w:val="0"/>
              <w:marBottom w:val="0"/>
              <w:divBdr>
                <w:top w:val="none" w:sz="0" w:space="0" w:color="auto"/>
                <w:left w:val="none" w:sz="0" w:space="0" w:color="auto"/>
                <w:bottom w:val="none" w:sz="0" w:space="0" w:color="auto"/>
                <w:right w:val="none" w:sz="0" w:space="0" w:color="auto"/>
              </w:divBdr>
            </w:div>
          </w:divsChild>
        </w:div>
        <w:div w:id="2056855561">
          <w:marLeft w:val="0"/>
          <w:marRight w:val="0"/>
          <w:marTop w:val="0"/>
          <w:marBottom w:val="0"/>
          <w:divBdr>
            <w:top w:val="none" w:sz="0" w:space="0" w:color="auto"/>
            <w:left w:val="none" w:sz="0" w:space="0" w:color="auto"/>
            <w:bottom w:val="none" w:sz="0" w:space="0" w:color="auto"/>
            <w:right w:val="none" w:sz="0" w:space="0" w:color="auto"/>
          </w:divBdr>
          <w:divsChild>
            <w:div w:id="1897080718">
              <w:marLeft w:val="0"/>
              <w:marRight w:val="0"/>
              <w:marTop w:val="0"/>
              <w:marBottom w:val="0"/>
              <w:divBdr>
                <w:top w:val="none" w:sz="0" w:space="0" w:color="auto"/>
                <w:left w:val="none" w:sz="0" w:space="0" w:color="auto"/>
                <w:bottom w:val="none" w:sz="0" w:space="0" w:color="auto"/>
                <w:right w:val="none" w:sz="0" w:space="0" w:color="auto"/>
              </w:divBdr>
            </w:div>
          </w:divsChild>
        </w:div>
        <w:div w:id="649134597">
          <w:marLeft w:val="0"/>
          <w:marRight w:val="0"/>
          <w:marTop w:val="0"/>
          <w:marBottom w:val="0"/>
          <w:divBdr>
            <w:top w:val="none" w:sz="0" w:space="0" w:color="auto"/>
            <w:left w:val="none" w:sz="0" w:space="0" w:color="auto"/>
            <w:bottom w:val="none" w:sz="0" w:space="0" w:color="auto"/>
            <w:right w:val="none" w:sz="0" w:space="0" w:color="auto"/>
          </w:divBdr>
          <w:divsChild>
            <w:div w:id="13700571">
              <w:marLeft w:val="0"/>
              <w:marRight w:val="0"/>
              <w:marTop w:val="0"/>
              <w:marBottom w:val="0"/>
              <w:divBdr>
                <w:top w:val="none" w:sz="0" w:space="0" w:color="auto"/>
                <w:left w:val="none" w:sz="0" w:space="0" w:color="auto"/>
                <w:bottom w:val="none" w:sz="0" w:space="0" w:color="auto"/>
                <w:right w:val="none" w:sz="0" w:space="0" w:color="auto"/>
              </w:divBdr>
            </w:div>
          </w:divsChild>
        </w:div>
        <w:div w:id="861550824">
          <w:marLeft w:val="0"/>
          <w:marRight w:val="0"/>
          <w:marTop w:val="0"/>
          <w:marBottom w:val="0"/>
          <w:divBdr>
            <w:top w:val="none" w:sz="0" w:space="0" w:color="auto"/>
            <w:left w:val="none" w:sz="0" w:space="0" w:color="auto"/>
            <w:bottom w:val="none" w:sz="0" w:space="0" w:color="auto"/>
            <w:right w:val="none" w:sz="0" w:space="0" w:color="auto"/>
          </w:divBdr>
          <w:divsChild>
            <w:div w:id="7221610">
              <w:marLeft w:val="0"/>
              <w:marRight w:val="0"/>
              <w:marTop w:val="0"/>
              <w:marBottom w:val="0"/>
              <w:divBdr>
                <w:top w:val="none" w:sz="0" w:space="0" w:color="auto"/>
                <w:left w:val="none" w:sz="0" w:space="0" w:color="auto"/>
                <w:bottom w:val="none" w:sz="0" w:space="0" w:color="auto"/>
                <w:right w:val="none" w:sz="0" w:space="0" w:color="auto"/>
              </w:divBdr>
            </w:div>
          </w:divsChild>
        </w:div>
        <w:div w:id="1972006336">
          <w:marLeft w:val="0"/>
          <w:marRight w:val="0"/>
          <w:marTop w:val="0"/>
          <w:marBottom w:val="0"/>
          <w:divBdr>
            <w:top w:val="none" w:sz="0" w:space="0" w:color="auto"/>
            <w:left w:val="none" w:sz="0" w:space="0" w:color="auto"/>
            <w:bottom w:val="none" w:sz="0" w:space="0" w:color="auto"/>
            <w:right w:val="none" w:sz="0" w:space="0" w:color="auto"/>
          </w:divBdr>
          <w:divsChild>
            <w:div w:id="791169272">
              <w:marLeft w:val="0"/>
              <w:marRight w:val="0"/>
              <w:marTop w:val="0"/>
              <w:marBottom w:val="0"/>
              <w:divBdr>
                <w:top w:val="none" w:sz="0" w:space="0" w:color="auto"/>
                <w:left w:val="none" w:sz="0" w:space="0" w:color="auto"/>
                <w:bottom w:val="none" w:sz="0" w:space="0" w:color="auto"/>
                <w:right w:val="none" w:sz="0" w:space="0" w:color="auto"/>
              </w:divBdr>
            </w:div>
          </w:divsChild>
        </w:div>
        <w:div w:id="1172261653">
          <w:marLeft w:val="0"/>
          <w:marRight w:val="0"/>
          <w:marTop w:val="0"/>
          <w:marBottom w:val="0"/>
          <w:divBdr>
            <w:top w:val="none" w:sz="0" w:space="0" w:color="auto"/>
            <w:left w:val="none" w:sz="0" w:space="0" w:color="auto"/>
            <w:bottom w:val="none" w:sz="0" w:space="0" w:color="auto"/>
            <w:right w:val="none" w:sz="0" w:space="0" w:color="auto"/>
          </w:divBdr>
          <w:divsChild>
            <w:div w:id="2026519157">
              <w:marLeft w:val="0"/>
              <w:marRight w:val="0"/>
              <w:marTop w:val="0"/>
              <w:marBottom w:val="0"/>
              <w:divBdr>
                <w:top w:val="none" w:sz="0" w:space="0" w:color="auto"/>
                <w:left w:val="none" w:sz="0" w:space="0" w:color="auto"/>
                <w:bottom w:val="none" w:sz="0" w:space="0" w:color="auto"/>
                <w:right w:val="none" w:sz="0" w:space="0" w:color="auto"/>
              </w:divBdr>
            </w:div>
          </w:divsChild>
        </w:div>
        <w:div w:id="236982712">
          <w:marLeft w:val="0"/>
          <w:marRight w:val="0"/>
          <w:marTop w:val="0"/>
          <w:marBottom w:val="0"/>
          <w:divBdr>
            <w:top w:val="none" w:sz="0" w:space="0" w:color="auto"/>
            <w:left w:val="none" w:sz="0" w:space="0" w:color="auto"/>
            <w:bottom w:val="none" w:sz="0" w:space="0" w:color="auto"/>
            <w:right w:val="none" w:sz="0" w:space="0" w:color="auto"/>
          </w:divBdr>
          <w:divsChild>
            <w:div w:id="342098134">
              <w:marLeft w:val="0"/>
              <w:marRight w:val="0"/>
              <w:marTop w:val="0"/>
              <w:marBottom w:val="0"/>
              <w:divBdr>
                <w:top w:val="none" w:sz="0" w:space="0" w:color="auto"/>
                <w:left w:val="none" w:sz="0" w:space="0" w:color="auto"/>
                <w:bottom w:val="none" w:sz="0" w:space="0" w:color="auto"/>
                <w:right w:val="none" w:sz="0" w:space="0" w:color="auto"/>
              </w:divBdr>
            </w:div>
          </w:divsChild>
        </w:div>
        <w:div w:id="1438450242">
          <w:marLeft w:val="0"/>
          <w:marRight w:val="0"/>
          <w:marTop w:val="0"/>
          <w:marBottom w:val="0"/>
          <w:divBdr>
            <w:top w:val="none" w:sz="0" w:space="0" w:color="auto"/>
            <w:left w:val="none" w:sz="0" w:space="0" w:color="auto"/>
            <w:bottom w:val="none" w:sz="0" w:space="0" w:color="auto"/>
            <w:right w:val="none" w:sz="0" w:space="0" w:color="auto"/>
          </w:divBdr>
          <w:divsChild>
            <w:div w:id="1335302471">
              <w:marLeft w:val="0"/>
              <w:marRight w:val="0"/>
              <w:marTop w:val="0"/>
              <w:marBottom w:val="0"/>
              <w:divBdr>
                <w:top w:val="none" w:sz="0" w:space="0" w:color="auto"/>
                <w:left w:val="none" w:sz="0" w:space="0" w:color="auto"/>
                <w:bottom w:val="none" w:sz="0" w:space="0" w:color="auto"/>
                <w:right w:val="none" w:sz="0" w:space="0" w:color="auto"/>
              </w:divBdr>
            </w:div>
          </w:divsChild>
        </w:div>
        <w:div w:id="926497522">
          <w:marLeft w:val="0"/>
          <w:marRight w:val="0"/>
          <w:marTop w:val="0"/>
          <w:marBottom w:val="0"/>
          <w:divBdr>
            <w:top w:val="none" w:sz="0" w:space="0" w:color="auto"/>
            <w:left w:val="none" w:sz="0" w:space="0" w:color="auto"/>
            <w:bottom w:val="none" w:sz="0" w:space="0" w:color="auto"/>
            <w:right w:val="none" w:sz="0" w:space="0" w:color="auto"/>
          </w:divBdr>
          <w:divsChild>
            <w:div w:id="513347073">
              <w:marLeft w:val="0"/>
              <w:marRight w:val="0"/>
              <w:marTop w:val="0"/>
              <w:marBottom w:val="0"/>
              <w:divBdr>
                <w:top w:val="none" w:sz="0" w:space="0" w:color="auto"/>
                <w:left w:val="none" w:sz="0" w:space="0" w:color="auto"/>
                <w:bottom w:val="none" w:sz="0" w:space="0" w:color="auto"/>
                <w:right w:val="none" w:sz="0" w:space="0" w:color="auto"/>
              </w:divBdr>
            </w:div>
          </w:divsChild>
        </w:div>
        <w:div w:id="1140263989">
          <w:marLeft w:val="0"/>
          <w:marRight w:val="0"/>
          <w:marTop w:val="0"/>
          <w:marBottom w:val="0"/>
          <w:divBdr>
            <w:top w:val="none" w:sz="0" w:space="0" w:color="auto"/>
            <w:left w:val="none" w:sz="0" w:space="0" w:color="auto"/>
            <w:bottom w:val="none" w:sz="0" w:space="0" w:color="auto"/>
            <w:right w:val="none" w:sz="0" w:space="0" w:color="auto"/>
          </w:divBdr>
          <w:divsChild>
            <w:div w:id="1645544523">
              <w:marLeft w:val="0"/>
              <w:marRight w:val="0"/>
              <w:marTop w:val="0"/>
              <w:marBottom w:val="0"/>
              <w:divBdr>
                <w:top w:val="none" w:sz="0" w:space="0" w:color="auto"/>
                <w:left w:val="none" w:sz="0" w:space="0" w:color="auto"/>
                <w:bottom w:val="none" w:sz="0" w:space="0" w:color="auto"/>
                <w:right w:val="none" w:sz="0" w:space="0" w:color="auto"/>
              </w:divBdr>
            </w:div>
          </w:divsChild>
        </w:div>
        <w:div w:id="1068915563">
          <w:marLeft w:val="0"/>
          <w:marRight w:val="0"/>
          <w:marTop w:val="0"/>
          <w:marBottom w:val="0"/>
          <w:divBdr>
            <w:top w:val="none" w:sz="0" w:space="0" w:color="auto"/>
            <w:left w:val="none" w:sz="0" w:space="0" w:color="auto"/>
            <w:bottom w:val="none" w:sz="0" w:space="0" w:color="auto"/>
            <w:right w:val="none" w:sz="0" w:space="0" w:color="auto"/>
          </w:divBdr>
          <w:divsChild>
            <w:div w:id="1686785001">
              <w:marLeft w:val="0"/>
              <w:marRight w:val="0"/>
              <w:marTop w:val="0"/>
              <w:marBottom w:val="0"/>
              <w:divBdr>
                <w:top w:val="none" w:sz="0" w:space="0" w:color="auto"/>
                <w:left w:val="none" w:sz="0" w:space="0" w:color="auto"/>
                <w:bottom w:val="none" w:sz="0" w:space="0" w:color="auto"/>
                <w:right w:val="none" w:sz="0" w:space="0" w:color="auto"/>
              </w:divBdr>
            </w:div>
          </w:divsChild>
        </w:div>
        <w:div w:id="839077894">
          <w:marLeft w:val="0"/>
          <w:marRight w:val="0"/>
          <w:marTop w:val="0"/>
          <w:marBottom w:val="0"/>
          <w:divBdr>
            <w:top w:val="none" w:sz="0" w:space="0" w:color="auto"/>
            <w:left w:val="none" w:sz="0" w:space="0" w:color="auto"/>
            <w:bottom w:val="none" w:sz="0" w:space="0" w:color="auto"/>
            <w:right w:val="none" w:sz="0" w:space="0" w:color="auto"/>
          </w:divBdr>
          <w:divsChild>
            <w:div w:id="974528766">
              <w:marLeft w:val="0"/>
              <w:marRight w:val="0"/>
              <w:marTop w:val="0"/>
              <w:marBottom w:val="0"/>
              <w:divBdr>
                <w:top w:val="none" w:sz="0" w:space="0" w:color="auto"/>
                <w:left w:val="none" w:sz="0" w:space="0" w:color="auto"/>
                <w:bottom w:val="none" w:sz="0" w:space="0" w:color="auto"/>
                <w:right w:val="none" w:sz="0" w:space="0" w:color="auto"/>
              </w:divBdr>
            </w:div>
          </w:divsChild>
        </w:div>
        <w:div w:id="1934313391">
          <w:marLeft w:val="0"/>
          <w:marRight w:val="0"/>
          <w:marTop w:val="0"/>
          <w:marBottom w:val="0"/>
          <w:divBdr>
            <w:top w:val="none" w:sz="0" w:space="0" w:color="auto"/>
            <w:left w:val="none" w:sz="0" w:space="0" w:color="auto"/>
            <w:bottom w:val="none" w:sz="0" w:space="0" w:color="auto"/>
            <w:right w:val="none" w:sz="0" w:space="0" w:color="auto"/>
          </w:divBdr>
          <w:divsChild>
            <w:div w:id="120464843">
              <w:marLeft w:val="0"/>
              <w:marRight w:val="0"/>
              <w:marTop w:val="0"/>
              <w:marBottom w:val="0"/>
              <w:divBdr>
                <w:top w:val="none" w:sz="0" w:space="0" w:color="auto"/>
                <w:left w:val="none" w:sz="0" w:space="0" w:color="auto"/>
                <w:bottom w:val="none" w:sz="0" w:space="0" w:color="auto"/>
                <w:right w:val="none" w:sz="0" w:space="0" w:color="auto"/>
              </w:divBdr>
            </w:div>
          </w:divsChild>
        </w:div>
        <w:div w:id="793253343">
          <w:marLeft w:val="0"/>
          <w:marRight w:val="0"/>
          <w:marTop w:val="0"/>
          <w:marBottom w:val="0"/>
          <w:divBdr>
            <w:top w:val="none" w:sz="0" w:space="0" w:color="auto"/>
            <w:left w:val="none" w:sz="0" w:space="0" w:color="auto"/>
            <w:bottom w:val="none" w:sz="0" w:space="0" w:color="auto"/>
            <w:right w:val="none" w:sz="0" w:space="0" w:color="auto"/>
          </w:divBdr>
          <w:divsChild>
            <w:div w:id="606742792">
              <w:marLeft w:val="0"/>
              <w:marRight w:val="0"/>
              <w:marTop w:val="0"/>
              <w:marBottom w:val="0"/>
              <w:divBdr>
                <w:top w:val="none" w:sz="0" w:space="0" w:color="auto"/>
                <w:left w:val="none" w:sz="0" w:space="0" w:color="auto"/>
                <w:bottom w:val="none" w:sz="0" w:space="0" w:color="auto"/>
                <w:right w:val="none" w:sz="0" w:space="0" w:color="auto"/>
              </w:divBdr>
            </w:div>
          </w:divsChild>
        </w:div>
        <w:div w:id="577523881">
          <w:marLeft w:val="0"/>
          <w:marRight w:val="0"/>
          <w:marTop w:val="0"/>
          <w:marBottom w:val="0"/>
          <w:divBdr>
            <w:top w:val="none" w:sz="0" w:space="0" w:color="auto"/>
            <w:left w:val="none" w:sz="0" w:space="0" w:color="auto"/>
            <w:bottom w:val="none" w:sz="0" w:space="0" w:color="auto"/>
            <w:right w:val="none" w:sz="0" w:space="0" w:color="auto"/>
          </w:divBdr>
          <w:divsChild>
            <w:div w:id="134026949">
              <w:marLeft w:val="0"/>
              <w:marRight w:val="0"/>
              <w:marTop w:val="0"/>
              <w:marBottom w:val="0"/>
              <w:divBdr>
                <w:top w:val="none" w:sz="0" w:space="0" w:color="auto"/>
                <w:left w:val="none" w:sz="0" w:space="0" w:color="auto"/>
                <w:bottom w:val="none" w:sz="0" w:space="0" w:color="auto"/>
                <w:right w:val="none" w:sz="0" w:space="0" w:color="auto"/>
              </w:divBdr>
            </w:div>
          </w:divsChild>
        </w:div>
        <w:div w:id="781387758">
          <w:marLeft w:val="0"/>
          <w:marRight w:val="0"/>
          <w:marTop w:val="0"/>
          <w:marBottom w:val="0"/>
          <w:divBdr>
            <w:top w:val="none" w:sz="0" w:space="0" w:color="auto"/>
            <w:left w:val="none" w:sz="0" w:space="0" w:color="auto"/>
            <w:bottom w:val="none" w:sz="0" w:space="0" w:color="auto"/>
            <w:right w:val="none" w:sz="0" w:space="0" w:color="auto"/>
          </w:divBdr>
          <w:divsChild>
            <w:div w:id="1958488425">
              <w:marLeft w:val="0"/>
              <w:marRight w:val="0"/>
              <w:marTop w:val="0"/>
              <w:marBottom w:val="0"/>
              <w:divBdr>
                <w:top w:val="none" w:sz="0" w:space="0" w:color="auto"/>
                <w:left w:val="none" w:sz="0" w:space="0" w:color="auto"/>
                <w:bottom w:val="none" w:sz="0" w:space="0" w:color="auto"/>
                <w:right w:val="none" w:sz="0" w:space="0" w:color="auto"/>
              </w:divBdr>
            </w:div>
          </w:divsChild>
        </w:div>
        <w:div w:id="898052396">
          <w:marLeft w:val="0"/>
          <w:marRight w:val="0"/>
          <w:marTop w:val="0"/>
          <w:marBottom w:val="0"/>
          <w:divBdr>
            <w:top w:val="none" w:sz="0" w:space="0" w:color="auto"/>
            <w:left w:val="none" w:sz="0" w:space="0" w:color="auto"/>
            <w:bottom w:val="none" w:sz="0" w:space="0" w:color="auto"/>
            <w:right w:val="none" w:sz="0" w:space="0" w:color="auto"/>
          </w:divBdr>
          <w:divsChild>
            <w:div w:id="1043480185">
              <w:marLeft w:val="0"/>
              <w:marRight w:val="0"/>
              <w:marTop w:val="0"/>
              <w:marBottom w:val="0"/>
              <w:divBdr>
                <w:top w:val="none" w:sz="0" w:space="0" w:color="auto"/>
                <w:left w:val="none" w:sz="0" w:space="0" w:color="auto"/>
                <w:bottom w:val="none" w:sz="0" w:space="0" w:color="auto"/>
                <w:right w:val="none" w:sz="0" w:space="0" w:color="auto"/>
              </w:divBdr>
            </w:div>
          </w:divsChild>
        </w:div>
        <w:div w:id="1036538611">
          <w:marLeft w:val="0"/>
          <w:marRight w:val="0"/>
          <w:marTop w:val="0"/>
          <w:marBottom w:val="0"/>
          <w:divBdr>
            <w:top w:val="none" w:sz="0" w:space="0" w:color="auto"/>
            <w:left w:val="none" w:sz="0" w:space="0" w:color="auto"/>
            <w:bottom w:val="none" w:sz="0" w:space="0" w:color="auto"/>
            <w:right w:val="none" w:sz="0" w:space="0" w:color="auto"/>
          </w:divBdr>
          <w:divsChild>
            <w:div w:id="2051108329">
              <w:marLeft w:val="0"/>
              <w:marRight w:val="0"/>
              <w:marTop w:val="0"/>
              <w:marBottom w:val="0"/>
              <w:divBdr>
                <w:top w:val="none" w:sz="0" w:space="0" w:color="auto"/>
                <w:left w:val="none" w:sz="0" w:space="0" w:color="auto"/>
                <w:bottom w:val="none" w:sz="0" w:space="0" w:color="auto"/>
                <w:right w:val="none" w:sz="0" w:space="0" w:color="auto"/>
              </w:divBdr>
            </w:div>
          </w:divsChild>
        </w:div>
        <w:div w:id="267278688">
          <w:marLeft w:val="0"/>
          <w:marRight w:val="0"/>
          <w:marTop w:val="0"/>
          <w:marBottom w:val="0"/>
          <w:divBdr>
            <w:top w:val="none" w:sz="0" w:space="0" w:color="auto"/>
            <w:left w:val="none" w:sz="0" w:space="0" w:color="auto"/>
            <w:bottom w:val="none" w:sz="0" w:space="0" w:color="auto"/>
            <w:right w:val="none" w:sz="0" w:space="0" w:color="auto"/>
          </w:divBdr>
          <w:divsChild>
            <w:div w:id="1743797760">
              <w:marLeft w:val="0"/>
              <w:marRight w:val="0"/>
              <w:marTop w:val="0"/>
              <w:marBottom w:val="0"/>
              <w:divBdr>
                <w:top w:val="none" w:sz="0" w:space="0" w:color="auto"/>
                <w:left w:val="none" w:sz="0" w:space="0" w:color="auto"/>
                <w:bottom w:val="none" w:sz="0" w:space="0" w:color="auto"/>
                <w:right w:val="none" w:sz="0" w:space="0" w:color="auto"/>
              </w:divBdr>
            </w:div>
          </w:divsChild>
        </w:div>
        <w:div w:id="1098866835">
          <w:marLeft w:val="0"/>
          <w:marRight w:val="0"/>
          <w:marTop w:val="0"/>
          <w:marBottom w:val="0"/>
          <w:divBdr>
            <w:top w:val="none" w:sz="0" w:space="0" w:color="auto"/>
            <w:left w:val="none" w:sz="0" w:space="0" w:color="auto"/>
            <w:bottom w:val="none" w:sz="0" w:space="0" w:color="auto"/>
            <w:right w:val="none" w:sz="0" w:space="0" w:color="auto"/>
          </w:divBdr>
          <w:divsChild>
            <w:div w:id="1743064020">
              <w:marLeft w:val="0"/>
              <w:marRight w:val="0"/>
              <w:marTop w:val="0"/>
              <w:marBottom w:val="0"/>
              <w:divBdr>
                <w:top w:val="none" w:sz="0" w:space="0" w:color="auto"/>
                <w:left w:val="none" w:sz="0" w:space="0" w:color="auto"/>
                <w:bottom w:val="none" w:sz="0" w:space="0" w:color="auto"/>
                <w:right w:val="none" w:sz="0" w:space="0" w:color="auto"/>
              </w:divBdr>
            </w:div>
          </w:divsChild>
        </w:div>
        <w:div w:id="1407531088">
          <w:marLeft w:val="0"/>
          <w:marRight w:val="0"/>
          <w:marTop w:val="0"/>
          <w:marBottom w:val="0"/>
          <w:divBdr>
            <w:top w:val="none" w:sz="0" w:space="0" w:color="auto"/>
            <w:left w:val="none" w:sz="0" w:space="0" w:color="auto"/>
            <w:bottom w:val="none" w:sz="0" w:space="0" w:color="auto"/>
            <w:right w:val="none" w:sz="0" w:space="0" w:color="auto"/>
          </w:divBdr>
          <w:divsChild>
            <w:div w:id="2069723961">
              <w:marLeft w:val="0"/>
              <w:marRight w:val="0"/>
              <w:marTop w:val="0"/>
              <w:marBottom w:val="0"/>
              <w:divBdr>
                <w:top w:val="none" w:sz="0" w:space="0" w:color="auto"/>
                <w:left w:val="none" w:sz="0" w:space="0" w:color="auto"/>
                <w:bottom w:val="none" w:sz="0" w:space="0" w:color="auto"/>
                <w:right w:val="none" w:sz="0" w:space="0" w:color="auto"/>
              </w:divBdr>
            </w:div>
          </w:divsChild>
        </w:div>
        <w:div w:id="1104301628">
          <w:marLeft w:val="0"/>
          <w:marRight w:val="0"/>
          <w:marTop w:val="0"/>
          <w:marBottom w:val="0"/>
          <w:divBdr>
            <w:top w:val="none" w:sz="0" w:space="0" w:color="auto"/>
            <w:left w:val="none" w:sz="0" w:space="0" w:color="auto"/>
            <w:bottom w:val="none" w:sz="0" w:space="0" w:color="auto"/>
            <w:right w:val="none" w:sz="0" w:space="0" w:color="auto"/>
          </w:divBdr>
          <w:divsChild>
            <w:div w:id="1649435526">
              <w:marLeft w:val="0"/>
              <w:marRight w:val="0"/>
              <w:marTop w:val="0"/>
              <w:marBottom w:val="0"/>
              <w:divBdr>
                <w:top w:val="none" w:sz="0" w:space="0" w:color="auto"/>
                <w:left w:val="none" w:sz="0" w:space="0" w:color="auto"/>
                <w:bottom w:val="none" w:sz="0" w:space="0" w:color="auto"/>
                <w:right w:val="none" w:sz="0" w:space="0" w:color="auto"/>
              </w:divBdr>
            </w:div>
          </w:divsChild>
        </w:div>
        <w:div w:id="33239875">
          <w:marLeft w:val="0"/>
          <w:marRight w:val="0"/>
          <w:marTop w:val="0"/>
          <w:marBottom w:val="0"/>
          <w:divBdr>
            <w:top w:val="none" w:sz="0" w:space="0" w:color="auto"/>
            <w:left w:val="none" w:sz="0" w:space="0" w:color="auto"/>
            <w:bottom w:val="none" w:sz="0" w:space="0" w:color="auto"/>
            <w:right w:val="none" w:sz="0" w:space="0" w:color="auto"/>
          </w:divBdr>
          <w:divsChild>
            <w:div w:id="1612129883">
              <w:marLeft w:val="0"/>
              <w:marRight w:val="0"/>
              <w:marTop w:val="0"/>
              <w:marBottom w:val="0"/>
              <w:divBdr>
                <w:top w:val="none" w:sz="0" w:space="0" w:color="auto"/>
                <w:left w:val="none" w:sz="0" w:space="0" w:color="auto"/>
                <w:bottom w:val="none" w:sz="0" w:space="0" w:color="auto"/>
                <w:right w:val="none" w:sz="0" w:space="0" w:color="auto"/>
              </w:divBdr>
            </w:div>
          </w:divsChild>
        </w:div>
        <w:div w:id="771778723">
          <w:marLeft w:val="0"/>
          <w:marRight w:val="0"/>
          <w:marTop w:val="0"/>
          <w:marBottom w:val="0"/>
          <w:divBdr>
            <w:top w:val="none" w:sz="0" w:space="0" w:color="auto"/>
            <w:left w:val="none" w:sz="0" w:space="0" w:color="auto"/>
            <w:bottom w:val="none" w:sz="0" w:space="0" w:color="auto"/>
            <w:right w:val="none" w:sz="0" w:space="0" w:color="auto"/>
          </w:divBdr>
          <w:divsChild>
            <w:div w:id="997462268">
              <w:marLeft w:val="0"/>
              <w:marRight w:val="0"/>
              <w:marTop w:val="0"/>
              <w:marBottom w:val="0"/>
              <w:divBdr>
                <w:top w:val="none" w:sz="0" w:space="0" w:color="auto"/>
                <w:left w:val="none" w:sz="0" w:space="0" w:color="auto"/>
                <w:bottom w:val="none" w:sz="0" w:space="0" w:color="auto"/>
                <w:right w:val="none" w:sz="0" w:space="0" w:color="auto"/>
              </w:divBdr>
            </w:div>
          </w:divsChild>
        </w:div>
        <w:div w:id="1721318828">
          <w:marLeft w:val="0"/>
          <w:marRight w:val="0"/>
          <w:marTop w:val="0"/>
          <w:marBottom w:val="0"/>
          <w:divBdr>
            <w:top w:val="none" w:sz="0" w:space="0" w:color="auto"/>
            <w:left w:val="none" w:sz="0" w:space="0" w:color="auto"/>
            <w:bottom w:val="none" w:sz="0" w:space="0" w:color="auto"/>
            <w:right w:val="none" w:sz="0" w:space="0" w:color="auto"/>
          </w:divBdr>
          <w:divsChild>
            <w:div w:id="1268734318">
              <w:marLeft w:val="0"/>
              <w:marRight w:val="0"/>
              <w:marTop w:val="0"/>
              <w:marBottom w:val="0"/>
              <w:divBdr>
                <w:top w:val="none" w:sz="0" w:space="0" w:color="auto"/>
                <w:left w:val="none" w:sz="0" w:space="0" w:color="auto"/>
                <w:bottom w:val="none" w:sz="0" w:space="0" w:color="auto"/>
                <w:right w:val="none" w:sz="0" w:space="0" w:color="auto"/>
              </w:divBdr>
            </w:div>
          </w:divsChild>
        </w:div>
        <w:div w:id="2133939403">
          <w:marLeft w:val="0"/>
          <w:marRight w:val="0"/>
          <w:marTop w:val="0"/>
          <w:marBottom w:val="0"/>
          <w:divBdr>
            <w:top w:val="none" w:sz="0" w:space="0" w:color="auto"/>
            <w:left w:val="none" w:sz="0" w:space="0" w:color="auto"/>
            <w:bottom w:val="none" w:sz="0" w:space="0" w:color="auto"/>
            <w:right w:val="none" w:sz="0" w:space="0" w:color="auto"/>
          </w:divBdr>
          <w:divsChild>
            <w:div w:id="71201643">
              <w:marLeft w:val="0"/>
              <w:marRight w:val="0"/>
              <w:marTop w:val="0"/>
              <w:marBottom w:val="0"/>
              <w:divBdr>
                <w:top w:val="none" w:sz="0" w:space="0" w:color="auto"/>
                <w:left w:val="none" w:sz="0" w:space="0" w:color="auto"/>
                <w:bottom w:val="none" w:sz="0" w:space="0" w:color="auto"/>
                <w:right w:val="none" w:sz="0" w:space="0" w:color="auto"/>
              </w:divBdr>
            </w:div>
          </w:divsChild>
        </w:div>
        <w:div w:id="1488789336">
          <w:marLeft w:val="0"/>
          <w:marRight w:val="0"/>
          <w:marTop w:val="0"/>
          <w:marBottom w:val="0"/>
          <w:divBdr>
            <w:top w:val="none" w:sz="0" w:space="0" w:color="auto"/>
            <w:left w:val="none" w:sz="0" w:space="0" w:color="auto"/>
            <w:bottom w:val="none" w:sz="0" w:space="0" w:color="auto"/>
            <w:right w:val="none" w:sz="0" w:space="0" w:color="auto"/>
          </w:divBdr>
          <w:divsChild>
            <w:div w:id="79258139">
              <w:marLeft w:val="0"/>
              <w:marRight w:val="0"/>
              <w:marTop w:val="0"/>
              <w:marBottom w:val="0"/>
              <w:divBdr>
                <w:top w:val="none" w:sz="0" w:space="0" w:color="auto"/>
                <w:left w:val="none" w:sz="0" w:space="0" w:color="auto"/>
                <w:bottom w:val="none" w:sz="0" w:space="0" w:color="auto"/>
                <w:right w:val="none" w:sz="0" w:space="0" w:color="auto"/>
              </w:divBdr>
            </w:div>
          </w:divsChild>
        </w:div>
        <w:div w:id="140198272">
          <w:marLeft w:val="0"/>
          <w:marRight w:val="0"/>
          <w:marTop w:val="0"/>
          <w:marBottom w:val="0"/>
          <w:divBdr>
            <w:top w:val="none" w:sz="0" w:space="0" w:color="auto"/>
            <w:left w:val="none" w:sz="0" w:space="0" w:color="auto"/>
            <w:bottom w:val="none" w:sz="0" w:space="0" w:color="auto"/>
            <w:right w:val="none" w:sz="0" w:space="0" w:color="auto"/>
          </w:divBdr>
          <w:divsChild>
            <w:div w:id="241959483">
              <w:marLeft w:val="0"/>
              <w:marRight w:val="0"/>
              <w:marTop w:val="0"/>
              <w:marBottom w:val="0"/>
              <w:divBdr>
                <w:top w:val="none" w:sz="0" w:space="0" w:color="auto"/>
                <w:left w:val="none" w:sz="0" w:space="0" w:color="auto"/>
                <w:bottom w:val="none" w:sz="0" w:space="0" w:color="auto"/>
                <w:right w:val="none" w:sz="0" w:space="0" w:color="auto"/>
              </w:divBdr>
            </w:div>
          </w:divsChild>
        </w:div>
        <w:div w:id="2109226844">
          <w:marLeft w:val="0"/>
          <w:marRight w:val="0"/>
          <w:marTop w:val="0"/>
          <w:marBottom w:val="0"/>
          <w:divBdr>
            <w:top w:val="none" w:sz="0" w:space="0" w:color="auto"/>
            <w:left w:val="none" w:sz="0" w:space="0" w:color="auto"/>
            <w:bottom w:val="none" w:sz="0" w:space="0" w:color="auto"/>
            <w:right w:val="none" w:sz="0" w:space="0" w:color="auto"/>
          </w:divBdr>
          <w:divsChild>
            <w:div w:id="1470317236">
              <w:marLeft w:val="0"/>
              <w:marRight w:val="0"/>
              <w:marTop w:val="0"/>
              <w:marBottom w:val="0"/>
              <w:divBdr>
                <w:top w:val="none" w:sz="0" w:space="0" w:color="auto"/>
                <w:left w:val="none" w:sz="0" w:space="0" w:color="auto"/>
                <w:bottom w:val="none" w:sz="0" w:space="0" w:color="auto"/>
                <w:right w:val="none" w:sz="0" w:space="0" w:color="auto"/>
              </w:divBdr>
            </w:div>
          </w:divsChild>
        </w:div>
        <w:div w:id="1495335000">
          <w:marLeft w:val="0"/>
          <w:marRight w:val="0"/>
          <w:marTop w:val="0"/>
          <w:marBottom w:val="0"/>
          <w:divBdr>
            <w:top w:val="none" w:sz="0" w:space="0" w:color="auto"/>
            <w:left w:val="none" w:sz="0" w:space="0" w:color="auto"/>
            <w:bottom w:val="none" w:sz="0" w:space="0" w:color="auto"/>
            <w:right w:val="none" w:sz="0" w:space="0" w:color="auto"/>
          </w:divBdr>
          <w:divsChild>
            <w:div w:id="1136802802">
              <w:marLeft w:val="0"/>
              <w:marRight w:val="0"/>
              <w:marTop w:val="0"/>
              <w:marBottom w:val="0"/>
              <w:divBdr>
                <w:top w:val="none" w:sz="0" w:space="0" w:color="auto"/>
                <w:left w:val="none" w:sz="0" w:space="0" w:color="auto"/>
                <w:bottom w:val="none" w:sz="0" w:space="0" w:color="auto"/>
                <w:right w:val="none" w:sz="0" w:space="0" w:color="auto"/>
              </w:divBdr>
            </w:div>
          </w:divsChild>
        </w:div>
        <w:div w:id="506361547">
          <w:marLeft w:val="0"/>
          <w:marRight w:val="0"/>
          <w:marTop w:val="0"/>
          <w:marBottom w:val="0"/>
          <w:divBdr>
            <w:top w:val="none" w:sz="0" w:space="0" w:color="auto"/>
            <w:left w:val="none" w:sz="0" w:space="0" w:color="auto"/>
            <w:bottom w:val="none" w:sz="0" w:space="0" w:color="auto"/>
            <w:right w:val="none" w:sz="0" w:space="0" w:color="auto"/>
          </w:divBdr>
          <w:divsChild>
            <w:div w:id="1165165395">
              <w:marLeft w:val="0"/>
              <w:marRight w:val="0"/>
              <w:marTop w:val="0"/>
              <w:marBottom w:val="0"/>
              <w:divBdr>
                <w:top w:val="none" w:sz="0" w:space="0" w:color="auto"/>
                <w:left w:val="none" w:sz="0" w:space="0" w:color="auto"/>
                <w:bottom w:val="none" w:sz="0" w:space="0" w:color="auto"/>
                <w:right w:val="none" w:sz="0" w:space="0" w:color="auto"/>
              </w:divBdr>
            </w:div>
          </w:divsChild>
        </w:div>
        <w:div w:id="1444035329">
          <w:marLeft w:val="0"/>
          <w:marRight w:val="0"/>
          <w:marTop w:val="0"/>
          <w:marBottom w:val="0"/>
          <w:divBdr>
            <w:top w:val="none" w:sz="0" w:space="0" w:color="auto"/>
            <w:left w:val="none" w:sz="0" w:space="0" w:color="auto"/>
            <w:bottom w:val="none" w:sz="0" w:space="0" w:color="auto"/>
            <w:right w:val="none" w:sz="0" w:space="0" w:color="auto"/>
          </w:divBdr>
          <w:divsChild>
            <w:div w:id="2091123738">
              <w:marLeft w:val="0"/>
              <w:marRight w:val="0"/>
              <w:marTop w:val="0"/>
              <w:marBottom w:val="0"/>
              <w:divBdr>
                <w:top w:val="none" w:sz="0" w:space="0" w:color="auto"/>
                <w:left w:val="none" w:sz="0" w:space="0" w:color="auto"/>
                <w:bottom w:val="none" w:sz="0" w:space="0" w:color="auto"/>
                <w:right w:val="none" w:sz="0" w:space="0" w:color="auto"/>
              </w:divBdr>
            </w:div>
          </w:divsChild>
        </w:div>
        <w:div w:id="496114905">
          <w:marLeft w:val="0"/>
          <w:marRight w:val="0"/>
          <w:marTop w:val="0"/>
          <w:marBottom w:val="0"/>
          <w:divBdr>
            <w:top w:val="none" w:sz="0" w:space="0" w:color="auto"/>
            <w:left w:val="none" w:sz="0" w:space="0" w:color="auto"/>
            <w:bottom w:val="none" w:sz="0" w:space="0" w:color="auto"/>
            <w:right w:val="none" w:sz="0" w:space="0" w:color="auto"/>
          </w:divBdr>
          <w:divsChild>
            <w:div w:id="977758790">
              <w:marLeft w:val="0"/>
              <w:marRight w:val="0"/>
              <w:marTop w:val="0"/>
              <w:marBottom w:val="0"/>
              <w:divBdr>
                <w:top w:val="none" w:sz="0" w:space="0" w:color="auto"/>
                <w:left w:val="none" w:sz="0" w:space="0" w:color="auto"/>
                <w:bottom w:val="none" w:sz="0" w:space="0" w:color="auto"/>
                <w:right w:val="none" w:sz="0" w:space="0" w:color="auto"/>
              </w:divBdr>
            </w:div>
          </w:divsChild>
        </w:div>
        <w:div w:id="788821381">
          <w:marLeft w:val="0"/>
          <w:marRight w:val="0"/>
          <w:marTop w:val="0"/>
          <w:marBottom w:val="0"/>
          <w:divBdr>
            <w:top w:val="none" w:sz="0" w:space="0" w:color="auto"/>
            <w:left w:val="none" w:sz="0" w:space="0" w:color="auto"/>
            <w:bottom w:val="none" w:sz="0" w:space="0" w:color="auto"/>
            <w:right w:val="none" w:sz="0" w:space="0" w:color="auto"/>
          </w:divBdr>
          <w:divsChild>
            <w:div w:id="1132594361">
              <w:marLeft w:val="0"/>
              <w:marRight w:val="0"/>
              <w:marTop w:val="0"/>
              <w:marBottom w:val="0"/>
              <w:divBdr>
                <w:top w:val="none" w:sz="0" w:space="0" w:color="auto"/>
                <w:left w:val="none" w:sz="0" w:space="0" w:color="auto"/>
                <w:bottom w:val="none" w:sz="0" w:space="0" w:color="auto"/>
                <w:right w:val="none" w:sz="0" w:space="0" w:color="auto"/>
              </w:divBdr>
            </w:div>
          </w:divsChild>
        </w:div>
        <w:div w:id="1958829272">
          <w:marLeft w:val="0"/>
          <w:marRight w:val="0"/>
          <w:marTop w:val="0"/>
          <w:marBottom w:val="0"/>
          <w:divBdr>
            <w:top w:val="none" w:sz="0" w:space="0" w:color="auto"/>
            <w:left w:val="none" w:sz="0" w:space="0" w:color="auto"/>
            <w:bottom w:val="none" w:sz="0" w:space="0" w:color="auto"/>
            <w:right w:val="none" w:sz="0" w:space="0" w:color="auto"/>
          </w:divBdr>
          <w:divsChild>
            <w:div w:id="125239499">
              <w:marLeft w:val="0"/>
              <w:marRight w:val="0"/>
              <w:marTop w:val="0"/>
              <w:marBottom w:val="0"/>
              <w:divBdr>
                <w:top w:val="none" w:sz="0" w:space="0" w:color="auto"/>
                <w:left w:val="none" w:sz="0" w:space="0" w:color="auto"/>
                <w:bottom w:val="none" w:sz="0" w:space="0" w:color="auto"/>
                <w:right w:val="none" w:sz="0" w:space="0" w:color="auto"/>
              </w:divBdr>
            </w:div>
          </w:divsChild>
        </w:div>
        <w:div w:id="1052074364">
          <w:marLeft w:val="0"/>
          <w:marRight w:val="0"/>
          <w:marTop w:val="0"/>
          <w:marBottom w:val="0"/>
          <w:divBdr>
            <w:top w:val="none" w:sz="0" w:space="0" w:color="auto"/>
            <w:left w:val="none" w:sz="0" w:space="0" w:color="auto"/>
            <w:bottom w:val="none" w:sz="0" w:space="0" w:color="auto"/>
            <w:right w:val="none" w:sz="0" w:space="0" w:color="auto"/>
          </w:divBdr>
          <w:divsChild>
            <w:div w:id="2105416300">
              <w:marLeft w:val="0"/>
              <w:marRight w:val="0"/>
              <w:marTop w:val="0"/>
              <w:marBottom w:val="0"/>
              <w:divBdr>
                <w:top w:val="none" w:sz="0" w:space="0" w:color="auto"/>
                <w:left w:val="none" w:sz="0" w:space="0" w:color="auto"/>
                <w:bottom w:val="none" w:sz="0" w:space="0" w:color="auto"/>
                <w:right w:val="none" w:sz="0" w:space="0" w:color="auto"/>
              </w:divBdr>
            </w:div>
          </w:divsChild>
        </w:div>
        <w:div w:id="1213662110">
          <w:marLeft w:val="0"/>
          <w:marRight w:val="0"/>
          <w:marTop w:val="0"/>
          <w:marBottom w:val="0"/>
          <w:divBdr>
            <w:top w:val="none" w:sz="0" w:space="0" w:color="auto"/>
            <w:left w:val="none" w:sz="0" w:space="0" w:color="auto"/>
            <w:bottom w:val="none" w:sz="0" w:space="0" w:color="auto"/>
            <w:right w:val="none" w:sz="0" w:space="0" w:color="auto"/>
          </w:divBdr>
          <w:divsChild>
            <w:div w:id="1846705609">
              <w:marLeft w:val="0"/>
              <w:marRight w:val="0"/>
              <w:marTop w:val="0"/>
              <w:marBottom w:val="0"/>
              <w:divBdr>
                <w:top w:val="none" w:sz="0" w:space="0" w:color="auto"/>
                <w:left w:val="none" w:sz="0" w:space="0" w:color="auto"/>
                <w:bottom w:val="none" w:sz="0" w:space="0" w:color="auto"/>
                <w:right w:val="none" w:sz="0" w:space="0" w:color="auto"/>
              </w:divBdr>
            </w:div>
          </w:divsChild>
        </w:div>
        <w:div w:id="563757134">
          <w:marLeft w:val="0"/>
          <w:marRight w:val="0"/>
          <w:marTop w:val="0"/>
          <w:marBottom w:val="0"/>
          <w:divBdr>
            <w:top w:val="none" w:sz="0" w:space="0" w:color="auto"/>
            <w:left w:val="none" w:sz="0" w:space="0" w:color="auto"/>
            <w:bottom w:val="none" w:sz="0" w:space="0" w:color="auto"/>
            <w:right w:val="none" w:sz="0" w:space="0" w:color="auto"/>
          </w:divBdr>
          <w:divsChild>
            <w:div w:id="1549294929">
              <w:marLeft w:val="0"/>
              <w:marRight w:val="0"/>
              <w:marTop w:val="0"/>
              <w:marBottom w:val="0"/>
              <w:divBdr>
                <w:top w:val="none" w:sz="0" w:space="0" w:color="auto"/>
                <w:left w:val="none" w:sz="0" w:space="0" w:color="auto"/>
                <w:bottom w:val="none" w:sz="0" w:space="0" w:color="auto"/>
                <w:right w:val="none" w:sz="0" w:space="0" w:color="auto"/>
              </w:divBdr>
            </w:div>
          </w:divsChild>
        </w:div>
        <w:div w:id="798184450">
          <w:marLeft w:val="0"/>
          <w:marRight w:val="0"/>
          <w:marTop w:val="0"/>
          <w:marBottom w:val="0"/>
          <w:divBdr>
            <w:top w:val="none" w:sz="0" w:space="0" w:color="auto"/>
            <w:left w:val="none" w:sz="0" w:space="0" w:color="auto"/>
            <w:bottom w:val="none" w:sz="0" w:space="0" w:color="auto"/>
            <w:right w:val="none" w:sz="0" w:space="0" w:color="auto"/>
          </w:divBdr>
          <w:divsChild>
            <w:div w:id="2092310511">
              <w:marLeft w:val="0"/>
              <w:marRight w:val="0"/>
              <w:marTop w:val="0"/>
              <w:marBottom w:val="0"/>
              <w:divBdr>
                <w:top w:val="none" w:sz="0" w:space="0" w:color="auto"/>
                <w:left w:val="none" w:sz="0" w:space="0" w:color="auto"/>
                <w:bottom w:val="none" w:sz="0" w:space="0" w:color="auto"/>
                <w:right w:val="none" w:sz="0" w:space="0" w:color="auto"/>
              </w:divBdr>
            </w:div>
          </w:divsChild>
        </w:div>
        <w:div w:id="264384911">
          <w:marLeft w:val="0"/>
          <w:marRight w:val="0"/>
          <w:marTop w:val="0"/>
          <w:marBottom w:val="0"/>
          <w:divBdr>
            <w:top w:val="none" w:sz="0" w:space="0" w:color="auto"/>
            <w:left w:val="none" w:sz="0" w:space="0" w:color="auto"/>
            <w:bottom w:val="none" w:sz="0" w:space="0" w:color="auto"/>
            <w:right w:val="none" w:sz="0" w:space="0" w:color="auto"/>
          </w:divBdr>
          <w:divsChild>
            <w:div w:id="1830707374">
              <w:marLeft w:val="0"/>
              <w:marRight w:val="0"/>
              <w:marTop w:val="0"/>
              <w:marBottom w:val="0"/>
              <w:divBdr>
                <w:top w:val="none" w:sz="0" w:space="0" w:color="auto"/>
                <w:left w:val="none" w:sz="0" w:space="0" w:color="auto"/>
                <w:bottom w:val="none" w:sz="0" w:space="0" w:color="auto"/>
                <w:right w:val="none" w:sz="0" w:space="0" w:color="auto"/>
              </w:divBdr>
            </w:div>
          </w:divsChild>
        </w:div>
        <w:div w:id="1188762665">
          <w:marLeft w:val="0"/>
          <w:marRight w:val="0"/>
          <w:marTop w:val="0"/>
          <w:marBottom w:val="0"/>
          <w:divBdr>
            <w:top w:val="none" w:sz="0" w:space="0" w:color="auto"/>
            <w:left w:val="none" w:sz="0" w:space="0" w:color="auto"/>
            <w:bottom w:val="none" w:sz="0" w:space="0" w:color="auto"/>
            <w:right w:val="none" w:sz="0" w:space="0" w:color="auto"/>
          </w:divBdr>
          <w:divsChild>
            <w:div w:id="1307933540">
              <w:marLeft w:val="0"/>
              <w:marRight w:val="0"/>
              <w:marTop w:val="0"/>
              <w:marBottom w:val="0"/>
              <w:divBdr>
                <w:top w:val="none" w:sz="0" w:space="0" w:color="auto"/>
                <w:left w:val="none" w:sz="0" w:space="0" w:color="auto"/>
                <w:bottom w:val="none" w:sz="0" w:space="0" w:color="auto"/>
                <w:right w:val="none" w:sz="0" w:space="0" w:color="auto"/>
              </w:divBdr>
            </w:div>
          </w:divsChild>
        </w:div>
        <w:div w:id="411657717">
          <w:marLeft w:val="0"/>
          <w:marRight w:val="0"/>
          <w:marTop w:val="0"/>
          <w:marBottom w:val="0"/>
          <w:divBdr>
            <w:top w:val="none" w:sz="0" w:space="0" w:color="auto"/>
            <w:left w:val="none" w:sz="0" w:space="0" w:color="auto"/>
            <w:bottom w:val="none" w:sz="0" w:space="0" w:color="auto"/>
            <w:right w:val="none" w:sz="0" w:space="0" w:color="auto"/>
          </w:divBdr>
          <w:divsChild>
            <w:div w:id="35590543">
              <w:marLeft w:val="0"/>
              <w:marRight w:val="0"/>
              <w:marTop w:val="0"/>
              <w:marBottom w:val="0"/>
              <w:divBdr>
                <w:top w:val="none" w:sz="0" w:space="0" w:color="auto"/>
                <w:left w:val="none" w:sz="0" w:space="0" w:color="auto"/>
                <w:bottom w:val="none" w:sz="0" w:space="0" w:color="auto"/>
                <w:right w:val="none" w:sz="0" w:space="0" w:color="auto"/>
              </w:divBdr>
            </w:div>
          </w:divsChild>
        </w:div>
        <w:div w:id="1677150185">
          <w:marLeft w:val="0"/>
          <w:marRight w:val="0"/>
          <w:marTop w:val="0"/>
          <w:marBottom w:val="0"/>
          <w:divBdr>
            <w:top w:val="none" w:sz="0" w:space="0" w:color="auto"/>
            <w:left w:val="none" w:sz="0" w:space="0" w:color="auto"/>
            <w:bottom w:val="none" w:sz="0" w:space="0" w:color="auto"/>
            <w:right w:val="none" w:sz="0" w:space="0" w:color="auto"/>
          </w:divBdr>
          <w:divsChild>
            <w:div w:id="539899737">
              <w:marLeft w:val="0"/>
              <w:marRight w:val="0"/>
              <w:marTop w:val="0"/>
              <w:marBottom w:val="0"/>
              <w:divBdr>
                <w:top w:val="none" w:sz="0" w:space="0" w:color="auto"/>
                <w:left w:val="none" w:sz="0" w:space="0" w:color="auto"/>
                <w:bottom w:val="none" w:sz="0" w:space="0" w:color="auto"/>
                <w:right w:val="none" w:sz="0" w:space="0" w:color="auto"/>
              </w:divBdr>
            </w:div>
          </w:divsChild>
        </w:div>
        <w:div w:id="75790325">
          <w:marLeft w:val="0"/>
          <w:marRight w:val="0"/>
          <w:marTop w:val="0"/>
          <w:marBottom w:val="0"/>
          <w:divBdr>
            <w:top w:val="none" w:sz="0" w:space="0" w:color="auto"/>
            <w:left w:val="none" w:sz="0" w:space="0" w:color="auto"/>
            <w:bottom w:val="none" w:sz="0" w:space="0" w:color="auto"/>
            <w:right w:val="none" w:sz="0" w:space="0" w:color="auto"/>
          </w:divBdr>
          <w:divsChild>
            <w:div w:id="1274939176">
              <w:marLeft w:val="0"/>
              <w:marRight w:val="0"/>
              <w:marTop w:val="0"/>
              <w:marBottom w:val="0"/>
              <w:divBdr>
                <w:top w:val="none" w:sz="0" w:space="0" w:color="auto"/>
                <w:left w:val="none" w:sz="0" w:space="0" w:color="auto"/>
                <w:bottom w:val="none" w:sz="0" w:space="0" w:color="auto"/>
                <w:right w:val="none" w:sz="0" w:space="0" w:color="auto"/>
              </w:divBdr>
            </w:div>
          </w:divsChild>
        </w:div>
        <w:div w:id="1931114841">
          <w:marLeft w:val="0"/>
          <w:marRight w:val="0"/>
          <w:marTop w:val="0"/>
          <w:marBottom w:val="0"/>
          <w:divBdr>
            <w:top w:val="none" w:sz="0" w:space="0" w:color="auto"/>
            <w:left w:val="none" w:sz="0" w:space="0" w:color="auto"/>
            <w:bottom w:val="none" w:sz="0" w:space="0" w:color="auto"/>
            <w:right w:val="none" w:sz="0" w:space="0" w:color="auto"/>
          </w:divBdr>
          <w:divsChild>
            <w:div w:id="428698451">
              <w:marLeft w:val="0"/>
              <w:marRight w:val="0"/>
              <w:marTop w:val="0"/>
              <w:marBottom w:val="0"/>
              <w:divBdr>
                <w:top w:val="none" w:sz="0" w:space="0" w:color="auto"/>
                <w:left w:val="none" w:sz="0" w:space="0" w:color="auto"/>
                <w:bottom w:val="none" w:sz="0" w:space="0" w:color="auto"/>
                <w:right w:val="none" w:sz="0" w:space="0" w:color="auto"/>
              </w:divBdr>
            </w:div>
          </w:divsChild>
        </w:div>
        <w:div w:id="1802648620">
          <w:marLeft w:val="0"/>
          <w:marRight w:val="0"/>
          <w:marTop w:val="0"/>
          <w:marBottom w:val="0"/>
          <w:divBdr>
            <w:top w:val="none" w:sz="0" w:space="0" w:color="auto"/>
            <w:left w:val="none" w:sz="0" w:space="0" w:color="auto"/>
            <w:bottom w:val="none" w:sz="0" w:space="0" w:color="auto"/>
            <w:right w:val="none" w:sz="0" w:space="0" w:color="auto"/>
          </w:divBdr>
          <w:divsChild>
            <w:div w:id="167211416">
              <w:marLeft w:val="0"/>
              <w:marRight w:val="0"/>
              <w:marTop w:val="0"/>
              <w:marBottom w:val="0"/>
              <w:divBdr>
                <w:top w:val="none" w:sz="0" w:space="0" w:color="auto"/>
                <w:left w:val="none" w:sz="0" w:space="0" w:color="auto"/>
                <w:bottom w:val="none" w:sz="0" w:space="0" w:color="auto"/>
                <w:right w:val="none" w:sz="0" w:space="0" w:color="auto"/>
              </w:divBdr>
            </w:div>
          </w:divsChild>
        </w:div>
        <w:div w:id="695885949">
          <w:marLeft w:val="0"/>
          <w:marRight w:val="0"/>
          <w:marTop w:val="0"/>
          <w:marBottom w:val="0"/>
          <w:divBdr>
            <w:top w:val="none" w:sz="0" w:space="0" w:color="auto"/>
            <w:left w:val="none" w:sz="0" w:space="0" w:color="auto"/>
            <w:bottom w:val="none" w:sz="0" w:space="0" w:color="auto"/>
            <w:right w:val="none" w:sz="0" w:space="0" w:color="auto"/>
          </w:divBdr>
          <w:divsChild>
            <w:div w:id="1794326754">
              <w:marLeft w:val="0"/>
              <w:marRight w:val="0"/>
              <w:marTop w:val="0"/>
              <w:marBottom w:val="0"/>
              <w:divBdr>
                <w:top w:val="none" w:sz="0" w:space="0" w:color="auto"/>
                <w:left w:val="none" w:sz="0" w:space="0" w:color="auto"/>
                <w:bottom w:val="none" w:sz="0" w:space="0" w:color="auto"/>
                <w:right w:val="none" w:sz="0" w:space="0" w:color="auto"/>
              </w:divBdr>
            </w:div>
          </w:divsChild>
        </w:div>
        <w:div w:id="274363806">
          <w:marLeft w:val="0"/>
          <w:marRight w:val="0"/>
          <w:marTop w:val="0"/>
          <w:marBottom w:val="0"/>
          <w:divBdr>
            <w:top w:val="none" w:sz="0" w:space="0" w:color="auto"/>
            <w:left w:val="none" w:sz="0" w:space="0" w:color="auto"/>
            <w:bottom w:val="none" w:sz="0" w:space="0" w:color="auto"/>
            <w:right w:val="none" w:sz="0" w:space="0" w:color="auto"/>
          </w:divBdr>
          <w:divsChild>
            <w:div w:id="879590482">
              <w:marLeft w:val="0"/>
              <w:marRight w:val="0"/>
              <w:marTop w:val="0"/>
              <w:marBottom w:val="0"/>
              <w:divBdr>
                <w:top w:val="none" w:sz="0" w:space="0" w:color="auto"/>
                <w:left w:val="none" w:sz="0" w:space="0" w:color="auto"/>
                <w:bottom w:val="none" w:sz="0" w:space="0" w:color="auto"/>
                <w:right w:val="none" w:sz="0" w:space="0" w:color="auto"/>
              </w:divBdr>
            </w:div>
          </w:divsChild>
        </w:div>
        <w:div w:id="176971393">
          <w:marLeft w:val="0"/>
          <w:marRight w:val="0"/>
          <w:marTop w:val="0"/>
          <w:marBottom w:val="0"/>
          <w:divBdr>
            <w:top w:val="none" w:sz="0" w:space="0" w:color="auto"/>
            <w:left w:val="none" w:sz="0" w:space="0" w:color="auto"/>
            <w:bottom w:val="none" w:sz="0" w:space="0" w:color="auto"/>
            <w:right w:val="none" w:sz="0" w:space="0" w:color="auto"/>
          </w:divBdr>
          <w:divsChild>
            <w:div w:id="1801681231">
              <w:marLeft w:val="0"/>
              <w:marRight w:val="0"/>
              <w:marTop w:val="0"/>
              <w:marBottom w:val="0"/>
              <w:divBdr>
                <w:top w:val="none" w:sz="0" w:space="0" w:color="auto"/>
                <w:left w:val="none" w:sz="0" w:space="0" w:color="auto"/>
                <w:bottom w:val="none" w:sz="0" w:space="0" w:color="auto"/>
                <w:right w:val="none" w:sz="0" w:space="0" w:color="auto"/>
              </w:divBdr>
            </w:div>
          </w:divsChild>
        </w:div>
        <w:div w:id="326446177">
          <w:marLeft w:val="0"/>
          <w:marRight w:val="0"/>
          <w:marTop w:val="0"/>
          <w:marBottom w:val="0"/>
          <w:divBdr>
            <w:top w:val="none" w:sz="0" w:space="0" w:color="auto"/>
            <w:left w:val="none" w:sz="0" w:space="0" w:color="auto"/>
            <w:bottom w:val="none" w:sz="0" w:space="0" w:color="auto"/>
            <w:right w:val="none" w:sz="0" w:space="0" w:color="auto"/>
          </w:divBdr>
          <w:divsChild>
            <w:div w:id="274794637">
              <w:marLeft w:val="0"/>
              <w:marRight w:val="0"/>
              <w:marTop w:val="0"/>
              <w:marBottom w:val="0"/>
              <w:divBdr>
                <w:top w:val="none" w:sz="0" w:space="0" w:color="auto"/>
                <w:left w:val="none" w:sz="0" w:space="0" w:color="auto"/>
                <w:bottom w:val="none" w:sz="0" w:space="0" w:color="auto"/>
                <w:right w:val="none" w:sz="0" w:space="0" w:color="auto"/>
              </w:divBdr>
            </w:div>
          </w:divsChild>
        </w:div>
        <w:div w:id="177623031">
          <w:marLeft w:val="0"/>
          <w:marRight w:val="0"/>
          <w:marTop w:val="0"/>
          <w:marBottom w:val="0"/>
          <w:divBdr>
            <w:top w:val="none" w:sz="0" w:space="0" w:color="auto"/>
            <w:left w:val="none" w:sz="0" w:space="0" w:color="auto"/>
            <w:bottom w:val="none" w:sz="0" w:space="0" w:color="auto"/>
            <w:right w:val="none" w:sz="0" w:space="0" w:color="auto"/>
          </w:divBdr>
          <w:divsChild>
            <w:div w:id="140118814">
              <w:marLeft w:val="0"/>
              <w:marRight w:val="0"/>
              <w:marTop w:val="0"/>
              <w:marBottom w:val="0"/>
              <w:divBdr>
                <w:top w:val="none" w:sz="0" w:space="0" w:color="auto"/>
                <w:left w:val="none" w:sz="0" w:space="0" w:color="auto"/>
                <w:bottom w:val="none" w:sz="0" w:space="0" w:color="auto"/>
                <w:right w:val="none" w:sz="0" w:space="0" w:color="auto"/>
              </w:divBdr>
            </w:div>
          </w:divsChild>
        </w:div>
        <w:div w:id="866988476">
          <w:marLeft w:val="0"/>
          <w:marRight w:val="0"/>
          <w:marTop w:val="0"/>
          <w:marBottom w:val="0"/>
          <w:divBdr>
            <w:top w:val="none" w:sz="0" w:space="0" w:color="auto"/>
            <w:left w:val="none" w:sz="0" w:space="0" w:color="auto"/>
            <w:bottom w:val="none" w:sz="0" w:space="0" w:color="auto"/>
            <w:right w:val="none" w:sz="0" w:space="0" w:color="auto"/>
          </w:divBdr>
          <w:divsChild>
            <w:div w:id="1612592440">
              <w:marLeft w:val="0"/>
              <w:marRight w:val="0"/>
              <w:marTop w:val="0"/>
              <w:marBottom w:val="0"/>
              <w:divBdr>
                <w:top w:val="none" w:sz="0" w:space="0" w:color="auto"/>
                <w:left w:val="none" w:sz="0" w:space="0" w:color="auto"/>
                <w:bottom w:val="none" w:sz="0" w:space="0" w:color="auto"/>
                <w:right w:val="none" w:sz="0" w:space="0" w:color="auto"/>
              </w:divBdr>
            </w:div>
          </w:divsChild>
        </w:div>
        <w:div w:id="742027559">
          <w:marLeft w:val="0"/>
          <w:marRight w:val="0"/>
          <w:marTop w:val="0"/>
          <w:marBottom w:val="0"/>
          <w:divBdr>
            <w:top w:val="none" w:sz="0" w:space="0" w:color="auto"/>
            <w:left w:val="none" w:sz="0" w:space="0" w:color="auto"/>
            <w:bottom w:val="none" w:sz="0" w:space="0" w:color="auto"/>
            <w:right w:val="none" w:sz="0" w:space="0" w:color="auto"/>
          </w:divBdr>
          <w:divsChild>
            <w:div w:id="187762896">
              <w:marLeft w:val="0"/>
              <w:marRight w:val="0"/>
              <w:marTop w:val="0"/>
              <w:marBottom w:val="0"/>
              <w:divBdr>
                <w:top w:val="none" w:sz="0" w:space="0" w:color="auto"/>
                <w:left w:val="none" w:sz="0" w:space="0" w:color="auto"/>
                <w:bottom w:val="none" w:sz="0" w:space="0" w:color="auto"/>
                <w:right w:val="none" w:sz="0" w:space="0" w:color="auto"/>
              </w:divBdr>
            </w:div>
          </w:divsChild>
        </w:div>
        <w:div w:id="1208025335">
          <w:marLeft w:val="0"/>
          <w:marRight w:val="0"/>
          <w:marTop w:val="0"/>
          <w:marBottom w:val="0"/>
          <w:divBdr>
            <w:top w:val="none" w:sz="0" w:space="0" w:color="auto"/>
            <w:left w:val="none" w:sz="0" w:space="0" w:color="auto"/>
            <w:bottom w:val="none" w:sz="0" w:space="0" w:color="auto"/>
            <w:right w:val="none" w:sz="0" w:space="0" w:color="auto"/>
          </w:divBdr>
          <w:divsChild>
            <w:div w:id="470176732">
              <w:marLeft w:val="0"/>
              <w:marRight w:val="0"/>
              <w:marTop w:val="0"/>
              <w:marBottom w:val="0"/>
              <w:divBdr>
                <w:top w:val="none" w:sz="0" w:space="0" w:color="auto"/>
                <w:left w:val="none" w:sz="0" w:space="0" w:color="auto"/>
                <w:bottom w:val="none" w:sz="0" w:space="0" w:color="auto"/>
                <w:right w:val="none" w:sz="0" w:space="0" w:color="auto"/>
              </w:divBdr>
            </w:div>
          </w:divsChild>
        </w:div>
        <w:div w:id="1886867341">
          <w:marLeft w:val="0"/>
          <w:marRight w:val="0"/>
          <w:marTop w:val="0"/>
          <w:marBottom w:val="0"/>
          <w:divBdr>
            <w:top w:val="none" w:sz="0" w:space="0" w:color="auto"/>
            <w:left w:val="none" w:sz="0" w:space="0" w:color="auto"/>
            <w:bottom w:val="none" w:sz="0" w:space="0" w:color="auto"/>
            <w:right w:val="none" w:sz="0" w:space="0" w:color="auto"/>
          </w:divBdr>
          <w:divsChild>
            <w:div w:id="132331673">
              <w:marLeft w:val="0"/>
              <w:marRight w:val="0"/>
              <w:marTop w:val="0"/>
              <w:marBottom w:val="0"/>
              <w:divBdr>
                <w:top w:val="none" w:sz="0" w:space="0" w:color="auto"/>
                <w:left w:val="none" w:sz="0" w:space="0" w:color="auto"/>
                <w:bottom w:val="none" w:sz="0" w:space="0" w:color="auto"/>
                <w:right w:val="none" w:sz="0" w:space="0" w:color="auto"/>
              </w:divBdr>
            </w:div>
          </w:divsChild>
        </w:div>
        <w:div w:id="1312323839">
          <w:marLeft w:val="0"/>
          <w:marRight w:val="0"/>
          <w:marTop w:val="0"/>
          <w:marBottom w:val="0"/>
          <w:divBdr>
            <w:top w:val="none" w:sz="0" w:space="0" w:color="auto"/>
            <w:left w:val="none" w:sz="0" w:space="0" w:color="auto"/>
            <w:bottom w:val="none" w:sz="0" w:space="0" w:color="auto"/>
            <w:right w:val="none" w:sz="0" w:space="0" w:color="auto"/>
          </w:divBdr>
          <w:divsChild>
            <w:div w:id="18315878">
              <w:marLeft w:val="0"/>
              <w:marRight w:val="0"/>
              <w:marTop w:val="0"/>
              <w:marBottom w:val="0"/>
              <w:divBdr>
                <w:top w:val="none" w:sz="0" w:space="0" w:color="auto"/>
                <w:left w:val="none" w:sz="0" w:space="0" w:color="auto"/>
                <w:bottom w:val="none" w:sz="0" w:space="0" w:color="auto"/>
                <w:right w:val="none" w:sz="0" w:space="0" w:color="auto"/>
              </w:divBdr>
            </w:div>
          </w:divsChild>
        </w:div>
        <w:div w:id="8261737">
          <w:marLeft w:val="0"/>
          <w:marRight w:val="0"/>
          <w:marTop w:val="0"/>
          <w:marBottom w:val="0"/>
          <w:divBdr>
            <w:top w:val="none" w:sz="0" w:space="0" w:color="auto"/>
            <w:left w:val="none" w:sz="0" w:space="0" w:color="auto"/>
            <w:bottom w:val="none" w:sz="0" w:space="0" w:color="auto"/>
            <w:right w:val="none" w:sz="0" w:space="0" w:color="auto"/>
          </w:divBdr>
          <w:divsChild>
            <w:div w:id="1925841737">
              <w:marLeft w:val="0"/>
              <w:marRight w:val="0"/>
              <w:marTop w:val="0"/>
              <w:marBottom w:val="0"/>
              <w:divBdr>
                <w:top w:val="none" w:sz="0" w:space="0" w:color="auto"/>
                <w:left w:val="none" w:sz="0" w:space="0" w:color="auto"/>
                <w:bottom w:val="none" w:sz="0" w:space="0" w:color="auto"/>
                <w:right w:val="none" w:sz="0" w:space="0" w:color="auto"/>
              </w:divBdr>
            </w:div>
          </w:divsChild>
        </w:div>
        <w:div w:id="783572960">
          <w:marLeft w:val="0"/>
          <w:marRight w:val="0"/>
          <w:marTop w:val="0"/>
          <w:marBottom w:val="0"/>
          <w:divBdr>
            <w:top w:val="none" w:sz="0" w:space="0" w:color="auto"/>
            <w:left w:val="none" w:sz="0" w:space="0" w:color="auto"/>
            <w:bottom w:val="none" w:sz="0" w:space="0" w:color="auto"/>
            <w:right w:val="none" w:sz="0" w:space="0" w:color="auto"/>
          </w:divBdr>
          <w:divsChild>
            <w:div w:id="216667709">
              <w:marLeft w:val="0"/>
              <w:marRight w:val="0"/>
              <w:marTop w:val="0"/>
              <w:marBottom w:val="0"/>
              <w:divBdr>
                <w:top w:val="none" w:sz="0" w:space="0" w:color="auto"/>
                <w:left w:val="none" w:sz="0" w:space="0" w:color="auto"/>
                <w:bottom w:val="none" w:sz="0" w:space="0" w:color="auto"/>
                <w:right w:val="none" w:sz="0" w:space="0" w:color="auto"/>
              </w:divBdr>
            </w:div>
          </w:divsChild>
        </w:div>
        <w:div w:id="637295384">
          <w:marLeft w:val="0"/>
          <w:marRight w:val="0"/>
          <w:marTop w:val="0"/>
          <w:marBottom w:val="0"/>
          <w:divBdr>
            <w:top w:val="none" w:sz="0" w:space="0" w:color="auto"/>
            <w:left w:val="none" w:sz="0" w:space="0" w:color="auto"/>
            <w:bottom w:val="none" w:sz="0" w:space="0" w:color="auto"/>
            <w:right w:val="none" w:sz="0" w:space="0" w:color="auto"/>
          </w:divBdr>
          <w:divsChild>
            <w:div w:id="1214846605">
              <w:marLeft w:val="0"/>
              <w:marRight w:val="0"/>
              <w:marTop w:val="0"/>
              <w:marBottom w:val="0"/>
              <w:divBdr>
                <w:top w:val="none" w:sz="0" w:space="0" w:color="auto"/>
                <w:left w:val="none" w:sz="0" w:space="0" w:color="auto"/>
                <w:bottom w:val="none" w:sz="0" w:space="0" w:color="auto"/>
                <w:right w:val="none" w:sz="0" w:space="0" w:color="auto"/>
              </w:divBdr>
            </w:div>
          </w:divsChild>
        </w:div>
        <w:div w:id="154735013">
          <w:marLeft w:val="0"/>
          <w:marRight w:val="0"/>
          <w:marTop w:val="0"/>
          <w:marBottom w:val="0"/>
          <w:divBdr>
            <w:top w:val="none" w:sz="0" w:space="0" w:color="auto"/>
            <w:left w:val="none" w:sz="0" w:space="0" w:color="auto"/>
            <w:bottom w:val="none" w:sz="0" w:space="0" w:color="auto"/>
            <w:right w:val="none" w:sz="0" w:space="0" w:color="auto"/>
          </w:divBdr>
          <w:divsChild>
            <w:div w:id="1146124730">
              <w:marLeft w:val="0"/>
              <w:marRight w:val="0"/>
              <w:marTop w:val="0"/>
              <w:marBottom w:val="0"/>
              <w:divBdr>
                <w:top w:val="none" w:sz="0" w:space="0" w:color="auto"/>
                <w:left w:val="none" w:sz="0" w:space="0" w:color="auto"/>
                <w:bottom w:val="none" w:sz="0" w:space="0" w:color="auto"/>
                <w:right w:val="none" w:sz="0" w:space="0" w:color="auto"/>
              </w:divBdr>
            </w:div>
          </w:divsChild>
        </w:div>
        <w:div w:id="369646224">
          <w:marLeft w:val="0"/>
          <w:marRight w:val="0"/>
          <w:marTop w:val="0"/>
          <w:marBottom w:val="0"/>
          <w:divBdr>
            <w:top w:val="none" w:sz="0" w:space="0" w:color="auto"/>
            <w:left w:val="none" w:sz="0" w:space="0" w:color="auto"/>
            <w:bottom w:val="none" w:sz="0" w:space="0" w:color="auto"/>
            <w:right w:val="none" w:sz="0" w:space="0" w:color="auto"/>
          </w:divBdr>
          <w:divsChild>
            <w:div w:id="1740472186">
              <w:marLeft w:val="0"/>
              <w:marRight w:val="0"/>
              <w:marTop w:val="0"/>
              <w:marBottom w:val="0"/>
              <w:divBdr>
                <w:top w:val="none" w:sz="0" w:space="0" w:color="auto"/>
                <w:left w:val="none" w:sz="0" w:space="0" w:color="auto"/>
                <w:bottom w:val="none" w:sz="0" w:space="0" w:color="auto"/>
                <w:right w:val="none" w:sz="0" w:space="0" w:color="auto"/>
              </w:divBdr>
            </w:div>
          </w:divsChild>
        </w:div>
        <w:div w:id="1189445500">
          <w:marLeft w:val="0"/>
          <w:marRight w:val="0"/>
          <w:marTop w:val="0"/>
          <w:marBottom w:val="0"/>
          <w:divBdr>
            <w:top w:val="none" w:sz="0" w:space="0" w:color="auto"/>
            <w:left w:val="none" w:sz="0" w:space="0" w:color="auto"/>
            <w:bottom w:val="none" w:sz="0" w:space="0" w:color="auto"/>
            <w:right w:val="none" w:sz="0" w:space="0" w:color="auto"/>
          </w:divBdr>
          <w:divsChild>
            <w:div w:id="1836457784">
              <w:marLeft w:val="0"/>
              <w:marRight w:val="0"/>
              <w:marTop w:val="0"/>
              <w:marBottom w:val="0"/>
              <w:divBdr>
                <w:top w:val="none" w:sz="0" w:space="0" w:color="auto"/>
                <w:left w:val="none" w:sz="0" w:space="0" w:color="auto"/>
                <w:bottom w:val="none" w:sz="0" w:space="0" w:color="auto"/>
                <w:right w:val="none" w:sz="0" w:space="0" w:color="auto"/>
              </w:divBdr>
            </w:div>
          </w:divsChild>
        </w:div>
        <w:div w:id="898052198">
          <w:marLeft w:val="0"/>
          <w:marRight w:val="0"/>
          <w:marTop w:val="0"/>
          <w:marBottom w:val="0"/>
          <w:divBdr>
            <w:top w:val="none" w:sz="0" w:space="0" w:color="auto"/>
            <w:left w:val="none" w:sz="0" w:space="0" w:color="auto"/>
            <w:bottom w:val="none" w:sz="0" w:space="0" w:color="auto"/>
            <w:right w:val="none" w:sz="0" w:space="0" w:color="auto"/>
          </w:divBdr>
          <w:divsChild>
            <w:div w:id="1935089991">
              <w:marLeft w:val="0"/>
              <w:marRight w:val="0"/>
              <w:marTop w:val="0"/>
              <w:marBottom w:val="0"/>
              <w:divBdr>
                <w:top w:val="none" w:sz="0" w:space="0" w:color="auto"/>
                <w:left w:val="none" w:sz="0" w:space="0" w:color="auto"/>
                <w:bottom w:val="none" w:sz="0" w:space="0" w:color="auto"/>
                <w:right w:val="none" w:sz="0" w:space="0" w:color="auto"/>
              </w:divBdr>
            </w:div>
          </w:divsChild>
        </w:div>
        <w:div w:id="154103267">
          <w:marLeft w:val="0"/>
          <w:marRight w:val="0"/>
          <w:marTop w:val="0"/>
          <w:marBottom w:val="0"/>
          <w:divBdr>
            <w:top w:val="none" w:sz="0" w:space="0" w:color="auto"/>
            <w:left w:val="none" w:sz="0" w:space="0" w:color="auto"/>
            <w:bottom w:val="none" w:sz="0" w:space="0" w:color="auto"/>
            <w:right w:val="none" w:sz="0" w:space="0" w:color="auto"/>
          </w:divBdr>
          <w:divsChild>
            <w:div w:id="1030572544">
              <w:marLeft w:val="0"/>
              <w:marRight w:val="0"/>
              <w:marTop w:val="0"/>
              <w:marBottom w:val="0"/>
              <w:divBdr>
                <w:top w:val="none" w:sz="0" w:space="0" w:color="auto"/>
                <w:left w:val="none" w:sz="0" w:space="0" w:color="auto"/>
                <w:bottom w:val="none" w:sz="0" w:space="0" w:color="auto"/>
                <w:right w:val="none" w:sz="0" w:space="0" w:color="auto"/>
              </w:divBdr>
            </w:div>
          </w:divsChild>
        </w:div>
        <w:div w:id="1771663952">
          <w:marLeft w:val="0"/>
          <w:marRight w:val="0"/>
          <w:marTop w:val="0"/>
          <w:marBottom w:val="0"/>
          <w:divBdr>
            <w:top w:val="none" w:sz="0" w:space="0" w:color="auto"/>
            <w:left w:val="none" w:sz="0" w:space="0" w:color="auto"/>
            <w:bottom w:val="none" w:sz="0" w:space="0" w:color="auto"/>
            <w:right w:val="none" w:sz="0" w:space="0" w:color="auto"/>
          </w:divBdr>
          <w:divsChild>
            <w:div w:id="978463666">
              <w:marLeft w:val="0"/>
              <w:marRight w:val="0"/>
              <w:marTop w:val="0"/>
              <w:marBottom w:val="0"/>
              <w:divBdr>
                <w:top w:val="none" w:sz="0" w:space="0" w:color="auto"/>
                <w:left w:val="none" w:sz="0" w:space="0" w:color="auto"/>
                <w:bottom w:val="none" w:sz="0" w:space="0" w:color="auto"/>
                <w:right w:val="none" w:sz="0" w:space="0" w:color="auto"/>
              </w:divBdr>
            </w:div>
          </w:divsChild>
        </w:div>
        <w:div w:id="767045100">
          <w:marLeft w:val="0"/>
          <w:marRight w:val="0"/>
          <w:marTop w:val="0"/>
          <w:marBottom w:val="0"/>
          <w:divBdr>
            <w:top w:val="none" w:sz="0" w:space="0" w:color="auto"/>
            <w:left w:val="none" w:sz="0" w:space="0" w:color="auto"/>
            <w:bottom w:val="none" w:sz="0" w:space="0" w:color="auto"/>
            <w:right w:val="none" w:sz="0" w:space="0" w:color="auto"/>
          </w:divBdr>
          <w:divsChild>
            <w:div w:id="108399067">
              <w:marLeft w:val="0"/>
              <w:marRight w:val="0"/>
              <w:marTop w:val="0"/>
              <w:marBottom w:val="0"/>
              <w:divBdr>
                <w:top w:val="none" w:sz="0" w:space="0" w:color="auto"/>
                <w:left w:val="none" w:sz="0" w:space="0" w:color="auto"/>
                <w:bottom w:val="none" w:sz="0" w:space="0" w:color="auto"/>
                <w:right w:val="none" w:sz="0" w:space="0" w:color="auto"/>
              </w:divBdr>
            </w:div>
          </w:divsChild>
        </w:div>
        <w:div w:id="1821922044">
          <w:marLeft w:val="0"/>
          <w:marRight w:val="0"/>
          <w:marTop w:val="0"/>
          <w:marBottom w:val="0"/>
          <w:divBdr>
            <w:top w:val="none" w:sz="0" w:space="0" w:color="auto"/>
            <w:left w:val="none" w:sz="0" w:space="0" w:color="auto"/>
            <w:bottom w:val="none" w:sz="0" w:space="0" w:color="auto"/>
            <w:right w:val="none" w:sz="0" w:space="0" w:color="auto"/>
          </w:divBdr>
          <w:divsChild>
            <w:div w:id="1097554690">
              <w:marLeft w:val="0"/>
              <w:marRight w:val="0"/>
              <w:marTop w:val="0"/>
              <w:marBottom w:val="0"/>
              <w:divBdr>
                <w:top w:val="none" w:sz="0" w:space="0" w:color="auto"/>
                <w:left w:val="none" w:sz="0" w:space="0" w:color="auto"/>
                <w:bottom w:val="none" w:sz="0" w:space="0" w:color="auto"/>
                <w:right w:val="none" w:sz="0" w:space="0" w:color="auto"/>
              </w:divBdr>
            </w:div>
          </w:divsChild>
        </w:div>
        <w:div w:id="1415669200">
          <w:marLeft w:val="0"/>
          <w:marRight w:val="0"/>
          <w:marTop w:val="0"/>
          <w:marBottom w:val="0"/>
          <w:divBdr>
            <w:top w:val="none" w:sz="0" w:space="0" w:color="auto"/>
            <w:left w:val="none" w:sz="0" w:space="0" w:color="auto"/>
            <w:bottom w:val="none" w:sz="0" w:space="0" w:color="auto"/>
            <w:right w:val="none" w:sz="0" w:space="0" w:color="auto"/>
          </w:divBdr>
          <w:divsChild>
            <w:div w:id="704252374">
              <w:marLeft w:val="0"/>
              <w:marRight w:val="0"/>
              <w:marTop w:val="0"/>
              <w:marBottom w:val="0"/>
              <w:divBdr>
                <w:top w:val="none" w:sz="0" w:space="0" w:color="auto"/>
                <w:left w:val="none" w:sz="0" w:space="0" w:color="auto"/>
                <w:bottom w:val="none" w:sz="0" w:space="0" w:color="auto"/>
                <w:right w:val="none" w:sz="0" w:space="0" w:color="auto"/>
              </w:divBdr>
            </w:div>
          </w:divsChild>
        </w:div>
        <w:div w:id="474221229">
          <w:marLeft w:val="0"/>
          <w:marRight w:val="0"/>
          <w:marTop w:val="0"/>
          <w:marBottom w:val="0"/>
          <w:divBdr>
            <w:top w:val="none" w:sz="0" w:space="0" w:color="auto"/>
            <w:left w:val="none" w:sz="0" w:space="0" w:color="auto"/>
            <w:bottom w:val="none" w:sz="0" w:space="0" w:color="auto"/>
            <w:right w:val="none" w:sz="0" w:space="0" w:color="auto"/>
          </w:divBdr>
          <w:divsChild>
            <w:div w:id="2064401100">
              <w:marLeft w:val="0"/>
              <w:marRight w:val="0"/>
              <w:marTop w:val="0"/>
              <w:marBottom w:val="0"/>
              <w:divBdr>
                <w:top w:val="none" w:sz="0" w:space="0" w:color="auto"/>
                <w:left w:val="none" w:sz="0" w:space="0" w:color="auto"/>
                <w:bottom w:val="none" w:sz="0" w:space="0" w:color="auto"/>
                <w:right w:val="none" w:sz="0" w:space="0" w:color="auto"/>
              </w:divBdr>
            </w:div>
          </w:divsChild>
        </w:div>
        <w:div w:id="1566602046">
          <w:marLeft w:val="0"/>
          <w:marRight w:val="0"/>
          <w:marTop w:val="0"/>
          <w:marBottom w:val="0"/>
          <w:divBdr>
            <w:top w:val="none" w:sz="0" w:space="0" w:color="auto"/>
            <w:left w:val="none" w:sz="0" w:space="0" w:color="auto"/>
            <w:bottom w:val="none" w:sz="0" w:space="0" w:color="auto"/>
            <w:right w:val="none" w:sz="0" w:space="0" w:color="auto"/>
          </w:divBdr>
          <w:divsChild>
            <w:div w:id="421411166">
              <w:marLeft w:val="0"/>
              <w:marRight w:val="0"/>
              <w:marTop w:val="0"/>
              <w:marBottom w:val="0"/>
              <w:divBdr>
                <w:top w:val="none" w:sz="0" w:space="0" w:color="auto"/>
                <w:left w:val="none" w:sz="0" w:space="0" w:color="auto"/>
                <w:bottom w:val="none" w:sz="0" w:space="0" w:color="auto"/>
                <w:right w:val="none" w:sz="0" w:space="0" w:color="auto"/>
              </w:divBdr>
            </w:div>
          </w:divsChild>
        </w:div>
        <w:div w:id="591546328">
          <w:marLeft w:val="0"/>
          <w:marRight w:val="0"/>
          <w:marTop w:val="0"/>
          <w:marBottom w:val="0"/>
          <w:divBdr>
            <w:top w:val="none" w:sz="0" w:space="0" w:color="auto"/>
            <w:left w:val="none" w:sz="0" w:space="0" w:color="auto"/>
            <w:bottom w:val="none" w:sz="0" w:space="0" w:color="auto"/>
            <w:right w:val="none" w:sz="0" w:space="0" w:color="auto"/>
          </w:divBdr>
          <w:divsChild>
            <w:div w:id="839468945">
              <w:marLeft w:val="0"/>
              <w:marRight w:val="0"/>
              <w:marTop w:val="0"/>
              <w:marBottom w:val="0"/>
              <w:divBdr>
                <w:top w:val="none" w:sz="0" w:space="0" w:color="auto"/>
                <w:left w:val="none" w:sz="0" w:space="0" w:color="auto"/>
                <w:bottom w:val="none" w:sz="0" w:space="0" w:color="auto"/>
                <w:right w:val="none" w:sz="0" w:space="0" w:color="auto"/>
              </w:divBdr>
            </w:div>
          </w:divsChild>
        </w:div>
        <w:div w:id="1723865482">
          <w:marLeft w:val="0"/>
          <w:marRight w:val="0"/>
          <w:marTop w:val="0"/>
          <w:marBottom w:val="0"/>
          <w:divBdr>
            <w:top w:val="none" w:sz="0" w:space="0" w:color="auto"/>
            <w:left w:val="none" w:sz="0" w:space="0" w:color="auto"/>
            <w:bottom w:val="none" w:sz="0" w:space="0" w:color="auto"/>
            <w:right w:val="none" w:sz="0" w:space="0" w:color="auto"/>
          </w:divBdr>
          <w:divsChild>
            <w:div w:id="983049711">
              <w:marLeft w:val="0"/>
              <w:marRight w:val="0"/>
              <w:marTop w:val="0"/>
              <w:marBottom w:val="0"/>
              <w:divBdr>
                <w:top w:val="none" w:sz="0" w:space="0" w:color="auto"/>
                <w:left w:val="none" w:sz="0" w:space="0" w:color="auto"/>
                <w:bottom w:val="none" w:sz="0" w:space="0" w:color="auto"/>
                <w:right w:val="none" w:sz="0" w:space="0" w:color="auto"/>
              </w:divBdr>
            </w:div>
          </w:divsChild>
        </w:div>
        <w:div w:id="1408726010">
          <w:marLeft w:val="0"/>
          <w:marRight w:val="0"/>
          <w:marTop w:val="0"/>
          <w:marBottom w:val="0"/>
          <w:divBdr>
            <w:top w:val="none" w:sz="0" w:space="0" w:color="auto"/>
            <w:left w:val="none" w:sz="0" w:space="0" w:color="auto"/>
            <w:bottom w:val="none" w:sz="0" w:space="0" w:color="auto"/>
            <w:right w:val="none" w:sz="0" w:space="0" w:color="auto"/>
          </w:divBdr>
          <w:divsChild>
            <w:div w:id="1096749833">
              <w:marLeft w:val="0"/>
              <w:marRight w:val="0"/>
              <w:marTop w:val="0"/>
              <w:marBottom w:val="0"/>
              <w:divBdr>
                <w:top w:val="none" w:sz="0" w:space="0" w:color="auto"/>
                <w:left w:val="none" w:sz="0" w:space="0" w:color="auto"/>
                <w:bottom w:val="none" w:sz="0" w:space="0" w:color="auto"/>
                <w:right w:val="none" w:sz="0" w:space="0" w:color="auto"/>
              </w:divBdr>
            </w:div>
          </w:divsChild>
        </w:div>
        <w:div w:id="745421716">
          <w:marLeft w:val="0"/>
          <w:marRight w:val="0"/>
          <w:marTop w:val="0"/>
          <w:marBottom w:val="0"/>
          <w:divBdr>
            <w:top w:val="none" w:sz="0" w:space="0" w:color="auto"/>
            <w:left w:val="none" w:sz="0" w:space="0" w:color="auto"/>
            <w:bottom w:val="none" w:sz="0" w:space="0" w:color="auto"/>
            <w:right w:val="none" w:sz="0" w:space="0" w:color="auto"/>
          </w:divBdr>
          <w:divsChild>
            <w:div w:id="1464351793">
              <w:marLeft w:val="0"/>
              <w:marRight w:val="0"/>
              <w:marTop w:val="0"/>
              <w:marBottom w:val="0"/>
              <w:divBdr>
                <w:top w:val="none" w:sz="0" w:space="0" w:color="auto"/>
                <w:left w:val="none" w:sz="0" w:space="0" w:color="auto"/>
                <w:bottom w:val="none" w:sz="0" w:space="0" w:color="auto"/>
                <w:right w:val="none" w:sz="0" w:space="0" w:color="auto"/>
              </w:divBdr>
            </w:div>
          </w:divsChild>
        </w:div>
        <w:div w:id="284965470">
          <w:marLeft w:val="0"/>
          <w:marRight w:val="0"/>
          <w:marTop w:val="0"/>
          <w:marBottom w:val="0"/>
          <w:divBdr>
            <w:top w:val="none" w:sz="0" w:space="0" w:color="auto"/>
            <w:left w:val="none" w:sz="0" w:space="0" w:color="auto"/>
            <w:bottom w:val="none" w:sz="0" w:space="0" w:color="auto"/>
            <w:right w:val="none" w:sz="0" w:space="0" w:color="auto"/>
          </w:divBdr>
          <w:divsChild>
            <w:div w:id="1069419514">
              <w:marLeft w:val="0"/>
              <w:marRight w:val="0"/>
              <w:marTop w:val="0"/>
              <w:marBottom w:val="0"/>
              <w:divBdr>
                <w:top w:val="none" w:sz="0" w:space="0" w:color="auto"/>
                <w:left w:val="none" w:sz="0" w:space="0" w:color="auto"/>
                <w:bottom w:val="none" w:sz="0" w:space="0" w:color="auto"/>
                <w:right w:val="none" w:sz="0" w:space="0" w:color="auto"/>
              </w:divBdr>
            </w:div>
          </w:divsChild>
        </w:div>
        <w:div w:id="375589856">
          <w:marLeft w:val="0"/>
          <w:marRight w:val="0"/>
          <w:marTop w:val="0"/>
          <w:marBottom w:val="0"/>
          <w:divBdr>
            <w:top w:val="none" w:sz="0" w:space="0" w:color="auto"/>
            <w:left w:val="none" w:sz="0" w:space="0" w:color="auto"/>
            <w:bottom w:val="none" w:sz="0" w:space="0" w:color="auto"/>
            <w:right w:val="none" w:sz="0" w:space="0" w:color="auto"/>
          </w:divBdr>
          <w:divsChild>
            <w:div w:id="1226797641">
              <w:marLeft w:val="0"/>
              <w:marRight w:val="0"/>
              <w:marTop w:val="0"/>
              <w:marBottom w:val="0"/>
              <w:divBdr>
                <w:top w:val="none" w:sz="0" w:space="0" w:color="auto"/>
                <w:left w:val="none" w:sz="0" w:space="0" w:color="auto"/>
                <w:bottom w:val="none" w:sz="0" w:space="0" w:color="auto"/>
                <w:right w:val="none" w:sz="0" w:space="0" w:color="auto"/>
              </w:divBdr>
            </w:div>
          </w:divsChild>
        </w:div>
        <w:div w:id="1834756746">
          <w:marLeft w:val="0"/>
          <w:marRight w:val="0"/>
          <w:marTop w:val="0"/>
          <w:marBottom w:val="0"/>
          <w:divBdr>
            <w:top w:val="none" w:sz="0" w:space="0" w:color="auto"/>
            <w:left w:val="none" w:sz="0" w:space="0" w:color="auto"/>
            <w:bottom w:val="none" w:sz="0" w:space="0" w:color="auto"/>
            <w:right w:val="none" w:sz="0" w:space="0" w:color="auto"/>
          </w:divBdr>
          <w:divsChild>
            <w:div w:id="634216411">
              <w:marLeft w:val="0"/>
              <w:marRight w:val="0"/>
              <w:marTop w:val="0"/>
              <w:marBottom w:val="0"/>
              <w:divBdr>
                <w:top w:val="none" w:sz="0" w:space="0" w:color="auto"/>
                <w:left w:val="none" w:sz="0" w:space="0" w:color="auto"/>
                <w:bottom w:val="none" w:sz="0" w:space="0" w:color="auto"/>
                <w:right w:val="none" w:sz="0" w:space="0" w:color="auto"/>
              </w:divBdr>
            </w:div>
          </w:divsChild>
        </w:div>
        <w:div w:id="1410883289">
          <w:marLeft w:val="0"/>
          <w:marRight w:val="0"/>
          <w:marTop w:val="0"/>
          <w:marBottom w:val="0"/>
          <w:divBdr>
            <w:top w:val="none" w:sz="0" w:space="0" w:color="auto"/>
            <w:left w:val="none" w:sz="0" w:space="0" w:color="auto"/>
            <w:bottom w:val="none" w:sz="0" w:space="0" w:color="auto"/>
            <w:right w:val="none" w:sz="0" w:space="0" w:color="auto"/>
          </w:divBdr>
          <w:divsChild>
            <w:div w:id="2099250899">
              <w:marLeft w:val="0"/>
              <w:marRight w:val="0"/>
              <w:marTop w:val="0"/>
              <w:marBottom w:val="0"/>
              <w:divBdr>
                <w:top w:val="none" w:sz="0" w:space="0" w:color="auto"/>
                <w:left w:val="none" w:sz="0" w:space="0" w:color="auto"/>
                <w:bottom w:val="none" w:sz="0" w:space="0" w:color="auto"/>
                <w:right w:val="none" w:sz="0" w:space="0" w:color="auto"/>
              </w:divBdr>
            </w:div>
          </w:divsChild>
        </w:div>
        <w:div w:id="1415587630">
          <w:marLeft w:val="0"/>
          <w:marRight w:val="0"/>
          <w:marTop w:val="0"/>
          <w:marBottom w:val="0"/>
          <w:divBdr>
            <w:top w:val="none" w:sz="0" w:space="0" w:color="auto"/>
            <w:left w:val="none" w:sz="0" w:space="0" w:color="auto"/>
            <w:bottom w:val="none" w:sz="0" w:space="0" w:color="auto"/>
            <w:right w:val="none" w:sz="0" w:space="0" w:color="auto"/>
          </w:divBdr>
          <w:divsChild>
            <w:div w:id="1398430839">
              <w:marLeft w:val="0"/>
              <w:marRight w:val="0"/>
              <w:marTop w:val="0"/>
              <w:marBottom w:val="0"/>
              <w:divBdr>
                <w:top w:val="none" w:sz="0" w:space="0" w:color="auto"/>
                <w:left w:val="none" w:sz="0" w:space="0" w:color="auto"/>
                <w:bottom w:val="none" w:sz="0" w:space="0" w:color="auto"/>
                <w:right w:val="none" w:sz="0" w:space="0" w:color="auto"/>
              </w:divBdr>
            </w:div>
          </w:divsChild>
        </w:div>
        <w:div w:id="903835982">
          <w:marLeft w:val="0"/>
          <w:marRight w:val="0"/>
          <w:marTop w:val="0"/>
          <w:marBottom w:val="0"/>
          <w:divBdr>
            <w:top w:val="none" w:sz="0" w:space="0" w:color="auto"/>
            <w:left w:val="none" w:sz="0" w:space="0" w:color="auto"/>
            <w:bottom w:val="none" w:sz="0" w:space="0" w:color="auto"/>
            <w:right w:val="none" w:sz="0" w:space="0" w:color="auto"/>
          </w:divBdr>
          <w:divsChild>
            <w:div w:id="621695563">
              <w:marLeft w:val="0"/>
              <w:marRight w:val="0"/>
              <w:marTop w:val="0"/>
              <w:marBottom w:val="0"/>
              <w:divBdr>
                <w:top w:val="none" w:sz="0" w:space="0" w:color="auto"/>
                <w:left w:val="none" w:sz="0" w:space="0" w:color="auto"/>
                <w:bottom w:val="none" w:sz="0" w:space="0" w:color="auto"/>
                <w:right w:val="none" w:sz="0" w:space="0" w:color="auto"/>
              </w:divBdr>
            </w:div>
          </w:divsChild>
        </w:div>
        <w:div w:id="1395589824">
          <w:marLeft w:val="0"/>
          <w:marRight w:val="0"/>
          <w:marTop w:val="0"/>
          <w:marBottom w:val="0"/>
          <w:divBdr>
            <w:top w:val="none" w:sz="0" w:space="0" w:color="auto"/>
            <w:left w:val="none" w:sz="0" w:space="0" w:color="auto"/>
            <w:bottom w:val="none" w:sz="0" w:space="0" w:color="auto"/>
            <w:right w:val="none" w:sz="0" w:space="0" w:color="auto"/>
          </w:divBdr>
          <w:divsChild>
            <w:div w:id="1965379335">
              <w:marLeft w:val="0"/>
              <w:marRight w:val="0"/>
              <w:marTop w:val="0"/>
              <w:marBottom w:val="0"/>
              <w:divBdr>
                <w:top w:val="none" w:sz="0" w:space="0" w:color="auto"/>
                <w:left w:val="none" w:sz="0" w:space="0" w:color="auto"/>
                <w:bottom w:val="none" w:sz="0" w:space="0" w:color="auto"/>
                <w:right w:val="none" w:sz="0" w:space="0" w:color="auto"/>
              </w:divBdr>
            </w:div>
          </w:divsChild>
        </w:div>
        <w:div w:id="1739205489">
          <w:marLeft w:val="0"/>
          <w:marRight w:val="0"/>
          <w:marTop w:val="0"/>
          <w:marBottom w:val="0"/>
          <w:divBdr>
            <w:top w:val="none" w:sz="0" w:space="0" w:color="auto"/>
            <w:left w:val="none" w:sz="0" w:space="0" w:color="auto"/>
            <w:bottom w:val="none" w:sz="0" w:space="0" w:color="auto"/>
            <w:right w:val="none" w:sz="0" w:space="0" w:color="auto"/>
          </w:divBdr>
          <w:divsChild>
            <w:div w:id="2058695152">
              <w:marLeft w:val="0"/>
              <w:marRight w:val="0"/>
              <w:marTop w:val="0"/>
              <w:marBottom w:val="0"/>
              <w:divBdr>
                <w:top w:val="none" w:sz="0" w:space="0" w:color="auto"/>
                <w:left w:val="none" w:sz="0" w:space="0" w:color="auto"/>
                <w:bottom w:val="none" w:sz="0" w:space="0" w:color="auto"/>
                <w:right w:val="none" w:sz="0" w:space="0" w:color="auto"/>
              </w:divBdr>
            </w:div>
          </w:divsChild>
        </w:div>
        <w:div w:id="1866282733">
          <w:marLeft w:val="0"/>
          <w:marRight w:val="0"/>
          <w:marTop w:val="0"/>
          <w:marBottom w:val="0"/>
          <w:divBdr>
            <w:top w:val="none" w:sz="0" w:space="0" w:color="auto"/>
            <w:left w:val="none" w:sz="0" w:space="0" w:color="auto"/>
            <w:bottom w:val="none" w:sz="0" w:space="0" w:color="auto"/>
            <w:right w:val="none" w:sz="0" w:space="0" w:color="auto"/>
          </w:divBdr>
          <w:divsChild>
            <w:div w:id="321394659">
              <w:marLeft w:val="0"/>
              <w:marRight w:val="0"/>
              <w:marTop w:val="0"/>
              <w:marBottom w:val="0"/>
              <w:divBdr>
                <w:top w:val="none" w:sz="0" w:space="0" w:color="auto"/>
                <w:left w:val="none" w:sz="0" w:space="0" w:color="auto"/>
                <w:bottom w:val="none" w:sz="0" w:space="0" w:color="auto"/>
                <w:right w:val="none" w:sz="0" w:space="0" w:color="auto"/>
              </w:divBdr>
            </w:div>
          </w:divsChild>
        </w:div>
        <w:div w:id="1347102251">
          <w:marLeft w:val="0"/>
          <w:marRight w:val="0"/>
          <w:marTop w:val="0"/>
          <w:marBottom w:val="0"/>
          <w:divBdr>
            <w:top w:val="none" w:sz="0" w:space="0" w:color="auto"/>
            <w:left w:val="none" w:sz="0" w:space="0" w:color="auto"/>
            <w:bottom w:val="none" w:sz="0" w:space="0" w:color="auto"/>
            <w:right w:val="none" w:sz="0" w:space="0" w:color="auto"/>
          </w:divBdr>
          <w:divsChild>
            <w:div w:id="1128544539">
              <w:marLeft w:val="0"/>
              <w:marRight w:val="0"/>
              <w:marTop w:val="0"/>
              <w:marBottom w:val="0"/>
              <w:divBdr>
                <w:top w:val="none" w:sz="0" w:space="0" w:color="auto"/>
                <w:left w:val="none" w:sz="0" w:space="0" w:color="auto"/>
                <w:bottom w:val="none" w:sz="0" w:space="0" w:color="auto"/>
                <w:right w:val="none" w:sz="0" w:space="0" w:color="auto"/>
              </w:divBdr>
            </w:div>
          </w:divsChild>
        </w:div>
        <w:div w:id="136577320">
          <w:marLeft w:val="0"/>
          <w:marRight w:val="0"/>
          <w:marTop w:val="0"/>
          <w:marBottom w:val="0"/>
          <w:divBdr>
            <w:top w:val="none" w:sz="0" w:space="0" w:color="auto"/>
            <w:left w:val="none" w:sz="0" w:space="0" w:color="auto"/>
            <w:bottom w:val="none" w:sz="0" w:space="0" w:color="auto"/>
            <w:right w:val="none" w:sz="0" w:space="0" w:color="auto"/>
          </w:divBdr>
          <w:divsChild>
            <w:div w:id="1682931671">
              <w:marLeft w:val="0"/>
              <w:marRight w:val="0"/>
              <w:marTop w:val="0"/>
              <w:marBottom w:val="0"/>
              <w:divBdr>
                <w:top w:val="none" w:sz="0" w:space="0" w:color="auto"/>
                <w:left w:val="none" w:sz="0" w:space="0" w:color="auto"/>
                <w:bottom w:val="none" w:sz="0" w:space="0" w:color="auto"/>
                <w:right w:val="none" w:sz="0" w:space="0" w:color="auto"/>
              </w:divBdr>
            </w:div>
          </w:divsChild>
        </w:div>
        <w:div w:id="772558187">
          <w:marLeft w:val="0"/>
          <w:marRight w:val="0"/>
          <w:marTop w:val="0"/>
          <w:marBottom w:val="0"/>
          <w:divBdr>
            <w:top w:val="none" w:sz="0" w:space="0" w:color="auto"/>
            <w:left w:val="none" w:sz="0" w:space="0" w:color="auto"/>
            <w:bottom w:val="none" w:sz="0" w:space="0" w:color="auto"/>
            <w:right w:val="none" w:sz="0" w:space="0" w:color="auto"/>
          </w:divBdr>
          <w:divsChild>
            <w:div w:id="1509830207">
              <w:marLeft w:val="0"/>
              <w:marRight w:val="0"/>
              <w:marTop w:val="0"/>
              <w:marBottom w:val="0"/>
              <w:divBdr>
                <w:top w:val="none" w:sz="0" w:space="0" w:color="auto"/>
                <w:left w:val="none" w:sz="0" w:space="0" w:color="auto"/>
                <w:bottom w:val="none" w:sz="0" w:space="0" w:color="auto"/>
                <w:right w:val="none" w:sz="0" w:space="0" w:color="auto"/>
              </w:divBdr>
            </w:div>
          </w:divsChild>
        </w:div>
        <w:div w:id="2073044358">
          <w:marLeft w:val="0"/>
          <w:marRight w:val="0"/>
          <w:marTop w:val="0"/>
          <w:marBottom w:val="0"/>
          <w:divBdr>
            <w:top w:val="none" w:sz="0" w:space="0" w:color="auto"/>
            <w:left w:val="none" w:sz="0" w:space="0" w:color="auto"/>
            <w:bottom w:val="none" w:sz="0" w:space="0" w:color="auto"/>
            <w:right w:val="none" w:sz="0" w:space="0" w:color="auto"/>
          </w:divBdr>
          <w:divsChild>
            <w:div w:id="627509712">
              <w:marLeft w:val="0"/>
              <w:marRight w:val="0"/>
              <w:marTop w:val="0"/>
              <w:marBottom w:val="0"/>
              <w:divBdr>
                <w:top w:val="none" w:sz="0" w:space="0" w:color="auto"/>
                <w:left w:val="none" w:sz="0" w:space="0" w:color="auto"/>
                <w:bottom w:val="none" w:sz="0" w:space="0" w:color="auto"/>
                <w:right w:val="none" w:sz="0" w:space="0" w:color="auto"/>
              </w:divBdr>
            </w:div>
          </w:divsChild>
        </w:div>
        <w:div w:id="1604344122">
          <w:marLeft w:val="0"/>
          <w:marRight w:val="0"/>
          <w:marTop w:val="0"/>
          <w:marBottom w:val="0"/>
          <w:divBdr>
            <w:top w:val="none" w:sz="0" w:space="0" w:color="auto"/>
            <w:left w:val="none" w:sz="0" w:space="0" w:color="auto"/>
            <w:bottom w:val="none" w:sz="0" w:space="0" w:color="auto"/>
            <w:right w:val="none" w:sz="0" w:space="0" w:color="auto"/>
          </w:divBdr>
          <w:divsChild>
            <w:div w:id="565847826">
              <w:marLeft w:val="0"/>
              <w:marRight w:val="0"/>
              <w:marTop w:val="0"/>
              <w:marBottom w:val="0"/>
              <w:divBdr>
                <w:top w:val="none" w:sz="0" w:space="0" w:color="auto"/>
                <w:left w:val="none" w:sz="0" w:space="0" w:color="auto"/>
                <w:bottom w:val="none" w:sz="0" w:space="0" w:color="auto"/>
                <w:right w:val="none" w:sz="0" w:space="0" w:color="auto"/>
              </w:divBdr>
            </w:div>
          </w:divsChild>
        </w:div>
        <w:div w:id="1260606097">
          <w:marLeft w:val="0"/>
          <w:marRight w:val="0"/>
          <w:marTop w:val="0"/>
          <w:marBottom w:val="0"/>
          <w:divBdr>
            <w:top w:val="none" w:sz="0" w:space="0" w:color="auto"/>
            <w:left w:val="none" w:sz="0" w:space="0" w:color="auto"/>
            <w:bottom w:val="none" w:sz="0" w:space="0" w:color="auto"/>
            <w:right w:val="none" w:sz="0" w:space="0" w:color="auto"/>
          </w:divBdr>
          <w:divsChild>
            <w:div w:id="730882620">
              <w:marLeft w:val="0"/>
              <w:marRight w:val="0"/>
              <w:marTop w:val="0"/>
              <w:marBottom w:val="0"/>
              <w:divBdr>
                <w:top w:val="none" w:sz="0" w:space="0" w:color="auto"/>
                <w:left w:val="none" w:sz="0" w:space="0" w:color="auto"/>
                <w:bottom w:val="none" w:sz="0" w:space="0" w:color="auto"/>
                <w:right w:val="none" w:sz="0" w:space="0" w:color="auto"/>
              </w:divBdr>
            </w:div>
          </w:divsChild>
        </w:div>
        <w:div w:id="1101074848">
          <w:marLeft w:val="0"/>
          <w:marRight w:val="0"/>
          <w:marTop w:val="0"/>
          <w:marBottom w:val="0"/>
          <w:divBdr>
            <w:top w:val="none" w:sz="0" w:space="0" w:color="auto"/>
            <w:left w:val="none" w:sz="0" w:space="0" w:color="auto"/>
            <w:bottom w:val="none" w:sz="0" w:space="0" w:color="auto"/>
            <w:right w:val="none" w:sz="0" w:space="0" w:color="auto"/>
          </w:divBdr>
          <w:divsChild>
            <w:div w:id="547379071">
              <w:marLeft w:val="0"/>
              <w:marRight w:val="0"/>
              <w:marTop w:val="0"/>
              <w:marBottom w:val="0"/>
              <w:divBdr>
                <w:top w:val="none" w:sz="0" w:space="0" w:color="auto"/>
                <w:left w:val="none" w:sz="0" w:space="0" w:color="auto"/>
                <w:bottom w:val="none" w:sz="0" w:space="0" w:color="auto"/>
                <w:right w:val="none" w:sz="0" w:space="0" w:color="auto"/>
              </w:divBdr>
            </w:div>
          </w:divsChild>
        </w:div>
        <w:div w:id="265113790">
          <w:marLeft w:val="0"/>
          <w:marRight w:val="0"/>
          <w:marTop w:val="0"/>
          <w:marBottom w:val="0"/>
          <w:divBdr>
            <w:top w:val="none" w:sz="0" w:space="0" w:color="auto"/>
            <w:left w:val="none" w:sz="0" w:space="0" w:color="auto"/>
            <w:bottom w:val="none" w:sz="0" w:space="0" w:color="auto"/>
            <w:right w:val="none" w:sz="0" w:space="0" w:color="auto"/>
          </w:divBdr>
          <w:divsChild>
            <w:div w:id="590699930">
              <w:marLeft w:val="0"/>
              <w:marRight w:val="0"/>
              <w:marTop w:val="0"/>
              <w:marBottom w:val="0"/>
              <w:divBdr>
                <w:top w:val="none" w:sz="0" w:space="0" w:color="auto"/>
                <w:left w:val="none" w:sz="0" w:space="0" w:color="auto"/>
                <w:bottom w:val="none" w:sz="0" w:space="0" w:color="auto"/>
                <w:right w:val="none" w:sz="0" w:space="0" w:color="auto"/>
              </w:divBdr>
            </w:div>
          </w:divsChild>
        </w:div>
        <w:div w:id="108597030">
          <w:marLeft w:val="0"/>
          <w:marRight w:val="0"/>
          <w:marTop w:val="0"/>
          <w:marBottom w:val="0"/>
          <w:divBdr>
            <w:top w:val="none" w:sz="0" w:space="0" w:color="auto"/>
            <w:left w:val="none" w:sz="0" w:space="0" w:color="auto"/>
            <w:bottom w:val="none" w:sz="0" w:space="0" w:color="auto"/>
            <w:right w:val="none" w:sz="0" w:space="0" w:color="auto"/>
          </w:divBdr>
          <w:divsChild>
            <w:div w:id="725956085">
              <w:marLeft w:val="0"/>
              <w:marRight w:val="0"/>
              <w:marTop w:val="0"/>
              <w:marBottom w:val="0"/>
              <w:divBdr>
                <w:top w:val="none" w:sz="0" w:space="0" w:color="auto"/>
                <w:left w:val="none" w:sz="0" w:space="0" w:color="auto"/>
                <w:bottom w:val="none" w:sz="0" w:space="0" w:color="auto"/>
                <w:right w:val="none" w:sz="0" w:space="0" w:color="auto"/>
              </w:divBdr>
            </w:div>
          </w:divsChild>
        </w:div>
        <w:div w:id="1361977750">
          <w:marLeft w:val="0"/>
          <w:marRight w:val="0"/>
          <w:marTop w:val="0"/>
          <w:marBottom w:val="0"/>
          <w:divBdr>
            <w:top w:val="none" w:sz="0" w:space="0" w:color="auto"/>
            <w:left w:val="none" w:sz="0" w:space="0" w:color="auto"/>
            <w:bottom w:val="none" w:sz="0" w:space="0" w:color="auto"/>
            <w:right w:val="none" w:sz="0" w:space="0" w:color="auto"/>
          </w:divBdr>
          <w:divsChild>
            <w:div w:id="535773861">
              <w:marLeft w:val="0"/>
              <w:marRight w:val="0"/>
              <w:marTop w:val="0"/>
              <w:marBottom w:val="0"/>
              <w:divBdr>
                <w:top w:val="none" w:sz="0" w:space="0" w:color="auto"/>
                <w:left w:val="none" w:sz="0" w:space="0" w:color="auto"/>
                <w:bottom w:val="none" w:sz="0" w:space="0" w:color="auto"/>
                <w:right w:val="none" w:sz="0" w:space="0" w:color="auto"/>
              </w:divBdr>
            </w:div>
          </w:divsChild>
        </w:div>
        <w:div w:id="538320496">
          <w:marLeft w:val="0"/>
          <w:marRight w:val="0"/>
          <w:marTop w:val="0"/>
          <w:marBottom w:val="0"/>
          <w:divBdr>
            <w:top w:val="none" w:sz="0" w:space="0" w:color="auto"/>
            <w:left w:val="none" w:sz="0" w:space="0" w:color="auto"/>
            <w:bottom w:val="none" w:sz="0" w:space="0" w:color="auto"/>
            <w:right w:val="none" w:sz="0" w:space="0" w:color="auto"/>
          </w:divBdr>
          <w:divsChild>
            <w:div w:id="265314061">
              <w:marLeft w:val="0"/>
              <w:marRight w:val="0"/>
              <w:marTop w:val="0"/>
              <w:marBottom w:val="0"/>
              <w:divBdr>
                <w:top w:val="none" w:sz="0" w:space="0" w:color="auto"/>
                <w:left w:val="none" w:sz="0" w:space="0" w:color="auto"/>
                <w:bottom w:val="none" w:sz="0" w:space="0" w:color="auto"/>
                <w:right w:val="none" w:sz="0" w:space="0" w:color="auto"/>
              </w:divBdr>
            </w:div>
          </w:divsChild>
        </w:div>
        <w:div w:id="1608928024">
          <w:marLeft w:val="0"/>
          <w:marRight w:val="0"/>
          <w:marTop w:val="0"/>
          <w:marBottom w:val="0"/>
          <w:divBdr>
            <w:top w:val="none" w:sz="0" w:space="0" w:color="auto"/>
            <w:left w:val="none" w:sz="0" w:space="0" w:color="auto"/>
            <w:bottom w:val="none" w:sz="0" w:space="0" w:color="auto"/>
            <w:right w:val="none" w:sz="0" w:space="0" w:color="auto"/>
          </w:divBdr>
          <w:divsChild>
            <w:div w:id="856580699">
              <w:marLeft w:val="0"/>
              <w:marRight w:val="0"/>
              <w:marTop w:val="0"/>
              <w:marBottom w:val="0"/>
              <w:divBdr>
                <w:top w:val="none" w:sz="0" w:space="0" w:color="auto"/>
                <w:left w:val="none" w:sz="0" w:space="0" w:color="auto"/>
                <w:bottom w:val="none" w:sz="0" w:space="0" w:color="auto"/>
                <w:right w:val="none" w:sz="0" w:space="0" w:color="auto"/>
              </w:divBdr>
            </w:div>
          </w:divsChild>
        </w:div>
        <w:div w:id="1300915030">
          <w:marLeft w:val="0"/>
          <w:marRight w:val="0"/>
          <w:marTop w:val="0"/>
          <w:marBottom w:val="0"/>
          <w:divBdr>
            <w:top w:val="none" w:sz="0" w:space="0" w:color="auto"/>
            <w:left w:val="none" w:sz="0" w:space="0" w:color="auto"/>
            <w:bottom w:val="none" w:sz="0" w:space="0" w:color="auto"/>
            <w:right w:val="none" w:sz="0" w:space="0" w:color="auto"/>
          </w:divBdr>
          <w:divsChild>
            <w:div w:id="1810710775">
              <w:marLeft w:val="0"/>
              <w:marRight w:val="0"/>
              <w:marTop w:val="0"/>
              <w:marBottom w:val="0"/>
              <w:divBdr>
                <w:top w:val="none" w:sz="0" w:space="0" w:color="auto"/>
                <w:left w:val="none" w:sz="0" w:space="0" w:color="auto"/>
                <w:bottom w:val="none" w:sz="0" w:space="0" w:color="auto"/>
                <w:right w:val="none" w:sz="0" w:space="0" w:color="auto"/>
              </w:divBdr>
            </w:div>
          </w:divsChild>
        </w:div>
        <w:div w:id="1032804465">
          <w:marLeft w:val="0"/>
          <w:marRight w:val="0"/>
          <w:marTop w:val="0"/>
          <w:marBottom w:val="0"/>
          <w:divBdr>
            <w:top w:val="none" w:sz="0" w:space="0" w:color="auto"/>
            <w:left w:val="none" w:sz="0" w:space="0" w:color="auto"/>
            <w:bottom w:val="none" w:sz="0" w:space="0" w:color="auto"/>
            <w:right w:val="none" w:sz="0" w:space="0" w:color="auto"/>
          </w:divBdr>
          <w:divsChild>
            <w:div w:id="2073700376">
              <w:marLeft w:val="0"/>
              <w:marRight w:val="0"/>
              <w:marTop w:val="0"/>
              <w:marBottom w:val="0"/>
              <w:divBdr>
                <w:top w:val="none" w:sz="0" w:space="0" w:color="auto"/>
                <w:left w:val="none" w:sz="0" w:space="0" w:color="auto"/>
                <w:bottom w:val="none" w:sz="0" w:space="0" w:color="auto"/>
                <w:right w:val="none" w:sz="0" w:space="0" w:color="auto"/>
              </w:divBdr>
            </w:div>
          </w:divsChild>
        </w:div>
        <w:div w:id="1029258880">
          <w:marLeft w:val="0"/>
          <w:marRight w:val="0"/>
          <w:marTop w:val="0"/>
          <w:marBottom w:val="0"/>
          <w:divBdr>
            <w:top w:val="none" w:sz="0" w:space="0" w:color="auto"/>
            <w:left w:val="none" w:sz="0" w:space="0" w:color="auto"/>
            <w:bottom w:val="none" w:sz="0" w:space="0" w:color="auto"/>
            <w:right w:val="none" w:sz="0" w:space="0" w:color="auto"/>
          </w:divBdr>
          <w:divsChild>
            <w:div w:id="278151611">
              <w:marLeft w:val="0"/>
              <w:marRight w:val="0"/>
              <w:marTop w:val="0"/>
              <w:marBottom w:val="0"/>
              <w:divBdr>
                <w:top w:val="none" w:sz="0" w:space="0" w:color="auto"/>
                <w:left w:val="none" w:sz="0" w:space="0" w:color="auto"/>
                <w:bottom w:val="none" w:sz="0" w:space="0" w:color="auto"/>
                <w:right w:val="none" w:sz="0" w:space="0" w:color="auto"/>
              </w:divBdr>
            </w:div>
          </w:divsChild>
        </w:div>
        <w:div w:id="311447097">
          <w:marLeft w:val="0"/>
          <w:marRight w:val="0"/>
          <w:marTop w:val="0"/>
          <w:marBottom w:val="0"/>
          <w:divBdr>
            <w:top w:val="none" w:sz="0" w:space="0" w:color="auto"/>
            <w:left w:val="none" w:sz="0" w:space="0" w:color="auto"/>
            <w:bottom w:val="none" w:sz="0" w:space="0" w:color="auto"/>
            <w:right w:val="none" w:sz="0" w:space="0" w:color="auto"/>
          </w:divBdr>
          <w:divsChild>
            <w:div w:id="1222063155">
              <w:marLeft w:val="0"/>
              <w:marRight w:val="0"/>
              <w:marTop w:val="0"/>
              <w:marBottom w:val="0"/>
              <w:divBdr>
                <w:top w:val="none" w:sz="0" w:space="0" w:color="auto"/>
                <w:left w:val="none" w:sz="0" w:space="0" w:color="auto"/>
                <w:bottom w:val="none" w:sz="0" w:space="0" w:color="auto"/>
                <w:right w:val="none" w:sz="0" w:space="0" w:color="auto"/>
              </w:divBdr>
            </w:div>
          </w:divsChild>
        </w:div>
        <w:div w:id="1798912454">
          <w:marLeft w:val="0"/>
          <w:marRight w:val="0"/>
          <w:marTop w:val="0"/>
          <w:marBottom w:val="0"/>
          <w:divBdr>
            <w:top w:val="none" w:sz="0" w:space="0" w:color="auto"/>
            <w:left w:val="none" w:sz="0" w:space="0" w:color="auto"/>
            <w:bottom w:val="none" w:sz="0" w:space="0" w:color="auto"/>
            <w:right w:val="none" w:sz="0" w:space="0" w:color="auto"/>
          </w:divBdr>
          <w:divsChild>
            <w:div w:id="2147040720">
              <w:marLeft w:val="0"/>
              <w:marRight w:val="0"/>
              <w:marTop w:val="0"/>
              <w:marBottom w:val="0"/>
              <w:divBdr>
                <w:top w:val="none" w:sz="0" w:space="0" w:color="auto"/>
                <w:left w:val="none" w:sz="0" w:space="0" w:color="auto"/>
                <w:bottom w:val="none" w:sz="0" w:space="0" w:color="auto"/>
                <w:right w:val="none" w:sz="0" w:space="0" w:color="auto"/>
              </w:divBdr>
            </w:div>
          </w:divsChild>
        </w:div>
        <w:div w:id="1988317467">
          <w:marLeft w:val="0"/>
          <w:marRight w:val="0"/>
          <w:marTop w:val="0"/>
          <w:marBottom w:val="0"/>
          <w:divBdr>
            <w:top w:val="none" w:sz="0" w:space="0" w:color="auto"/>
            <w:left w:val="none" w:sz="0" w:space="0" w:color="auto"/>
            <w:bottom w:val="none" w:sz="0" w:space="0" w:color="auto"/>
            <w:right w:val="none" w:sz="0" w:space="0" w:color="auto"/>
          </w:divBdr>
          <w:divsChild>
            <w:div w:id="1916813676">
              <w:marLeft w:val="0"/>
              <w:marRight w:val="0"/>
              <w:marTop w:val="0"/>
              <w:marBottom w:val="0"/>
              <w:divBdr>
                <w:top w:val="none" w:sz="0" w:space="0" w:color="auto"/>
                <w:left w:val="none" w:sz="0" w:space="0" w:color="auto"/>
                <w:bottom w:val="none" w:sz="0" w:space="0" w:color="auto"/>
                <w:right w:val="none" w:sz="0" w:space="0" w:color="auto"/>
              </w:divBdr>
            </w:div>
          </w:divsChild>
        </w:div>
        <w:div w:id="263927034">
          <w:marLeft w:val="0"/>
          <w:marRight w:val="0"/>
          <w:marTop w:val="0"/>
          <w:marBottom w:val="0"/>
          <w:divBdr>
            <w:top w:val="none" w:sz="0" w:space="0" w:color="auto"/>
            <w:left w:val="none" w:sz="0" w:space="0" w:color="auto"/>
            <w:bottom w:val="none" w:sz="0" w:space="0" w:color="auto"/>
            <w:right w:val="none" w:sz="0" w:space="0" w:color="auto"/>
          </w:divBdr>
          <w:divsChild>
            <w:div w:id="161166126">
              <w:marLeft w:val="0"/>
              <w:marRight w:val="0"/>
              <w:marTop w:val="0"/>
              <w:marBottom w:val="0"/>
              <w:divBdr>
                <w:top w:val="none" w:sz="0" w:space="0" w:color="auto"/>
                <w:left w:val="none" w:sz="0" w:space="0" w:color="auto"/>
                <w:bottom w:val="none" w:sz="0" w:space="0" w:color="auto"/>
                <w:right w:val="none" w:sz="0" w:space="0" w:color="auto"/>
              </w:divBdr>
            </w:div>
          </w:divsChild>
        </w:div>
        <w:div w:id="1144128848">
          <w:marLeft w:val="0"/>
          <w:marRight w:val="0"/>
          <w:marTop w:val="0"/>
          <w:marBottom w:val="0"/>
          <w:divBdr>
            <w:top w:val="none" w:sz="0" w:space="0" w:color="auto"/>
            <w:left w:val="none" w:sz="0" w:space="0" w:color="auto"/>
            <w:bottom w:val="none" w:sz="0" w:space="0" w:color="auto"/>
            <w:right w:val="none" w:sz="0" w:space="0" w:color="auto"/>
          </w:divBdr>
          <w:divsChild>
            <w:div w:id="1973169257">
              <w:marLeft w:val="0"/>
              <w:marRight w:val="0"/>
              <w:marTop w:val="0"/>
              <w:marBottom w:val="0"/>
              <w:divBdr>
                <w:top w:val="none" w:sz="0" w:space="0" w:color="auto"/>
                <w:left w:val="none" w:sz="0" w:space="0" w:color="auto"/>
                <w:bottom w:val="none" w:sz="0" w:space="0" w:color="auto"/>
                <w:right w:val="none" w:sz="0" w:space="0" w:color="auto"/>
              </w:divBdr>
            </w:div>
          </w:divsChild>
        </w:div>
        <w:div w:id="1612473381">
          <w:marLeft w:val="0"/>
          <w:marRight w:val="0"/>
          <w:marTop w:val="0"/>
          <w:marBottom w:val="0"/>
          <w:divBdr>
            <w:top w:val="none" w:sz="0" w:space="0" w:color="auto"/>
            <w:left w:val="none" w:sz="0" w:space="0" w:color="auto"/>
            <w:bottom w:val="none" w:sz="0" w:space="0" w:color="auto"/>
            <w:right w:val="none" w:sz="0" w:space="0" w:color="auto"/>
          </w:divBdr>
          <w:divsChild>
            <w:div w:id="1706175840">
              <w:marLeft w:val="0"/>
              <w:marRight w:val="0"/>
              <w:marTop w:val="0"/>
              <w:marBottom w:val="0"/>
              <w:divBdr>
                <w:top w:val="none" w:sz="0" w:space="0" w:color="auto"/>
                <w:left w:val="none" w:sz="0" w:space="0" w:color="auto"/>
                <w:bottom w:val="none" w:sz="0" w:space="0" w:color="auto"/>
                <w:right w:val="none" w:sz="0" w:space="0" w:color="auto"/>
              </w:divBdr>
            </w:div>
          </w:divsChild>
        </w:div>
        <w:div w:id="313534398">
          <w:marLeft w:val="0"/>
          <w:marRight w:val="0"/>
          <w:marTop w:val="0"/>
          <w:marBottom w:val="0"/>
          <w:divBdr>
            <w:top w:val="none" w:sz="0" w:space="0" w:color="auto"/>
            <w:left w:val="none" w:sz="0" w:space="0" w:color="auto"/>
            <w:bottom w:val="none" w:sz="0" w:space="0" w:color="auto"/>
            <w:right w:val="none" w:sz="0" w:space="0" w:color="auto"/>
          </w:divBdr>
          <w:divsChild>
            <w:div w:id="1943609870">
              <w:marLeft w:val="0"/>
              <w:marRight w:val="0"/>
              <w:marTop w:val="0"/>
              <w:marBottom w:val="0"/>
              <w:divBdr>
                <w:top w:val="none" w:sz="0" w:space="0" w:color="auto"/>
                <w:left w:val="none" w:sz="0" w:space="0" w:color="auto"/>
                <w:bottom w:val="none" w:sz="0" w:space="0" w:color="auto"/>
                <w:right w:val="none" w:sz="0" w:space="0" w:color="auto"/>
              </w:divBdr>
            </w:div>
          </w:divsChild>
        </w:div>
        <w:div w:id="1075736236">
          <w:marLeft w:val="0"/>
          <w:marRight w:val="0"/>
          <w:marTop w:val="0"/>
          <w:marBottom w:val="0"/>
          <w:divBdr>
            <w:top w:val="none" w:sz="0" w:space="0" w:color="auto"/>
            <w:left w:val="none" w:sz="0" w:space="0" w:color="auto"/>
            <w:bottom w:val="none" w:sz="0" w:space="0" w:color="auto"/>
            <w:right w:val="none" w:sz="0" w:space="0" w:color="auto"/>
          </w:divBdr>
          <w:divsChild>
            <w:div w:id="1228564522">
              <w:marLeft w:val="0"/>
              <w:marRight w:val="0"/>
              <w:marTop w:val="0"/>
              <w:marBottom w:val="0"/>
              <w:divBdr>
                <w:top w:val="none" w:sz="0" w:space="0" w:color="auto"/>
                <w:left w:val="none" w:sz="0" w:space="0" w:color="auto"/>
                <w:bottom w:val="none" w:sz="0" w:space="0" w:color="auto"/>
                <w:right w:val="none" w:sz="0" w:space="0" w:color="auto"/>
              </w:divBdr>
            </w:div>
          </w:divsChild>
        </w:div>
        <w:div w:id="30884590">
          <w:marLeft w:val="0"/>
          <w:marRight w:val="0"/>
          <w:marTop w:val="0"/>
          <w:marBottom w:val="0"/>
          <w:divBdr>
            <w:top w:val="none" w:sz="0" w:space="0" w:color="auto"/>
            <w:left w:val="none" w:sz="0" w:space="0" w:color="auto"/>
            <w:bottom w:val="none" w:sz="0" w:space="0" w:color="auto"/>
            <w:right w:val="none" w:sz="0" w:space="0" w:color="auto"/>
          </w:divBdr>
          <w:divsChild>
            <w:div w:id="1705255108">
              <w:marLeft w:val="0"/>
              <w:marRight w:val="0"/>
              <w:marTop w:val="0"/>
              <w:marBottom w:val="0"/>
              <w:divBdr>
                <w:top w:val="none" w:sz="0" w:space="0" w:color="auto"/>
                <w:left w:val="none" w:sz="0" w:space="0" w:color="auto"/>
                <w:bottom w:val="none" w:sz="0" w:space="0" w:color="auto"/>
                <w:right w:val="none" w:sz="0" w:space="0" w:color="auto"/>
              </w:divBdr>
            </w:div>
          </w:divsChild>
        </w:div>
        <w:div w:id="332804177">
          <w:marLeft w:val="0"/>
          <w:marRight w:val="0"/>
          <w:marTop w:val="0"/>
          <w:marBottom w:val="0"/>
          <w:divBdr>
            <w:top w:val="none" w:sz="0" w:space="0" w:color="auto"/>
            <w:left w:val="none" w:sz="0" w:space="0" w:color="auto"/>
            <w:bottom w:val="none" w:sz="0" w:space="0" w:color="auto"/>
            <w:right w:val="none" w:sz="0" w:space="0" w:color="auto"/>
          </w:divBdr>
          <w:divsChild>
            <w:div w:id="817110325">
              <w:marLeft w:val="0"/>
              <w:marRight w:val="0"/>
              <w:marTop w:val="0"/>
              <w:marBottom w:val="0"/>
              <w:divBdr>
                <w:top w:val="none" w:sz="0" w:space="0" w:color="auto"/>
                <w:left w:val="none" w:sz="0" w:space="0" w:color="auto"/>
                <w:bottom w:val="none" w:sz="0" w:space="0" w:color="auto"/>
                <w:right w:val="none" w:sz="0" w:space="0" w:color="auto"/>
              </w:divBdr>
            </w:div>
          </w:divsChild>
        </w:div>
        <w:div w:id="2134860502">
          <w:marLeft w:val="0"/>
          <w:marRight w:val="0"/>
          <w:marTop w:val="0"/>
          <w:marBottom w:val="0"/>
          <w:divBdr>
            <w:top w:val="none" w:sz="0" w:space="0" w:color="auto"/>
            <w:left w:val="none" w:sz="0" w:space="0" w:color="auto"/>
            <w:bottom w:val="none" w:sz="0" w:space="0" w:color="auto"/>
            <w:right w:val="none" w:sz="0" w:space="0" w:color="auto"/>
          </w:divBdr>
          <w:divsChild>
            <w:div w:id="975254031">
              <w:marLeft w:val="0"/>
              <w:marRight w:val="0"/>
              <w:marTop w:val="0"/>
              <w:marBottom w:val="0"/>
              <w:divBdr>
                <w:top w:val="none" w:sz="0" w:space="0" w:color="auto"/>
                <w:left w:val="none" w:sz="0" w:space="0" w:color="auto"/>
                <w:bottom w:val="none" w:sz="0" w:space="0" w:color="auto"/>
                <w:right w:val="none" w:sz="0" w:space="0" w:color="auto"/>
              </w:divBdr>
            </w:div>
          </w:divsChild>
        </w:div>
        <w:div w:id="992411911">
          <w:marLeft w:val="0"/>
          <w:marRight w:val="0"/>
          <w:marTop w:val="0"/>
          <w:marBottom w:val="0"/>
          <w:divBdr>
            <w:top w:val="none" w:sz="0" w:space="0" w:color="auto"/>
            <w:left w:val="none" w:sz="0" w:space="0" w:color="auto"/>
            <w:bottom w:val="none" w:sz="0" w:space="0" w:color="auto"/>
            <w:right w:val="none" w:sz="0" w:space="0" w:color="auto"/>
          </w:divBdr>
          <w:divsChild>
            <w:div w:id="1343162160">
              <w:marLeft w:val="0"/>
              <w:marRight w:val="0"/>
              <w:marTop w:val="0"/>
              <w:marBottom w:val="0"/>
              <w:divBdr>
                <w:top w:val="none" w:sz="0" w:space="0" w:color="auto"/>
                <w:left w:val="none" w:sz="0" w:space="0" w:color="auto"/>
                <w:bottom w:val="none" w:sz="0" w:space="0" w:color="auto"/>
                <w:right w:val="none" w:sz="0" w:space="0" w:color="auto"/>
              </w:divBdr>
            </w:div>
          </w:divsChild>
        </w:div>
        <w:div w:id="1547452254">
          <w:marLeft w:val="0"/>
          <w:marRight w:val="0"/>
          <w:marTop w:val="0"/>
          <w:marBottom w:val="0"/>
          <w:divBdr>
            <w:top w:val="none" w:sz="0" w:space="0" w:color="auto"/>
            <w:left w:val="none" w:sz="0" w:space="0" w:color="auto"/>
            <w:bottom w:val="none" w:sz="0" w:space="0" w:color="auto"/>
            <w:right w:val="none" w:sz="0" w:space="0" w:color="auto"/>
          </w:divBdr>
          <w:divsChild>
            <w:div w:id="1804152697">
              <w:marLeft w:val="0"/>
              <w:marRight w:val="0"/>
              <w:marTop w:val="0"/>
              <w:marBottom w:val="0"/>
              <w:divBdr>
                <w:top w:val="none" w:sz="0" w:space="0" w:color="auto"/>
                <w:left w:val="none" w:sz="0" w:space="0" w:color="auto"/>
                <w:bottom w:val="none" w:sz="0" w:space="0" w:color="auto"/>
                <w:right w:val="none" w:sz="0" w:space="0" w:color="auto"/>
              </w:divBdr>
            </w:div>
          </w:divsChild>
        </w:div>
        <w:div w:id="1558515547">
          <w:marLeft w:val="0"/>
          <w:marRight w:val="0"/>
          <w:marTop w:val="0"/>
          <w:marBottom w:val="0"/>
          <w:divBdr>
            <w:top w:val="none" w:sz="0" w:space="0" w:color="auto"/>
            <w:left w:val="none" w:sz="0" w:space="0" w:color="auto"/>
            <w:bottom w:val="none" w:sz="0" w:space="0" w:color="auto"/>
            <w:right w:val="none" w:sz="0" w:space="0" w:color="auto"/>
          </w:divBdr>
          <w:divsChild>
            <w:div w:id="90903129">
              <w:marLeft w:val="0"/>
              <w:marRight w:val="0"/>
              <w:marTop w:val="0"/>
              <w:marBottom w:val="0"/>
              <w:divBdr>
                <w:top w:val="none" w:sz="0" w:space="0" w:color="auto"/>
                <w:left w:val="none" w:sz="0" w:space="0" w:color="auto"/>
                <w:bottom w:val="none" w:sz="0" w:space="0" w:color="auto"/>
                <w:right w:val="none" w:sz="0" w:space="0" w:color="auto"/>
              </w:divBdr>
            </w:div>
          </w:divsChild>
        </w:div>
        <w:div w:id="1862276668">
          <w:marLeft w:val="0"/>
          <w:marRight w:val="0"/>
          <w:marTop w:val="0"/>
          <w:marBottom w:val="0"/>
          <w:divBdr>
            <w:top w:val="none" w:sz="0" w:space="0" w:color="auto"/>
            <w:left w:val="none" w:sz="0" w:space="0" w:color="auto"/>
            <w:bottom w:val="none" w:sz="0" w:space="0" w:color="auto"/>
            <w:right w:val="none" w:sz="0" w:space="0" w:color="auto"/>
          </w:divBdr>
          <w:divsChild>
            <w:div w:id="841119061">
              <w:marLeft w:val="0"/>
              <w:marRight w:val="0"/>
              <w:marTop w:val="0"/>
              <w:marBottom w:val="0"/>
              <w:divBdr>
                <w:top w:val="none" w:sz="0" w:space="0" w:color="auto"/>
                <w:left w:val="none" w:sz="0" w:space="0" w:color="auto"/>
                <w:bottom w:val="none" w:sz="0" w:space="0" w:color="auto"/>
                <w:right w:val="none" w:sz="0" w:space="0" w:color="auto"/>
              </w:divBdr>
            </w:div>
          </w:divsChild>
        </w:div>
        <w:div w:id="1493370282">
          <w:marLeft w:val="0"/>
          <w:marRight w:val="0"/>
          <w:marTop w:val="0"/>
          <w:marBottom w:val="0"/>
          <w:divBdr>
            <w:top w:val="none" w:sz="0" w:space="0" w:color="auto"/>
            <w:left w:val="none" w:sz="0" w:space="0" w:color="auto"/>
            <w:bottom w:val="none" w:sz="0" w:space="0" w:color="auto"/>
            <w:right w:val="none" w:sz="0" w:space="0" w:color="auto"/>
          </w:divBdr>
          <w:divsChild>
            <w:div w:id="339358542">
              <w:marLeft w:val="0"/>
              <w:marRight w:val="0"/>
              <w:marTop w:val="0"/>
              <w:marBottom w:val="0"/>
              <w:divBdr>
                <w:top w:val="none" w:sz="0" w:space="0" w:color="auto"/>
                <w:left w:val="none" w:sz="0" w:space="0" w:color="auto"/>
                <w:bottom w:val="none" w:sz="0" w:space="0" w:color="auto"/>
                <w:right w:val="none" w:sz="0" w:space="0" w:color="auto"/>
              </w:divBdr>
            </w:div>
          </w:divsChild>
        </w:div>
        <w:div w:id="1569457402">
          <w:marLeft w:val="0"/>
          <w:marRight w:val="0"/>
          <w:marTop w:val="0"/>
          <w:marBottom w:val="0"/>
          <w:divBdr>
            <w:top w:val="none" w:sz="0" w:space="0" w:color="auto"/>
            <w:left w:val="none" w:sz="0" w:space="0" w:color="auto"/>
            <w:bottom w:val="none" w:sz="0" w:space="0" w:color="auto"/>
            <w:right w:val="none" w:sz="0" w:space="0" w:color="auto"/>
          </w:divBdr>
          <w:divsChild>
            <w:div w:id="1400134775">
              <w:marLeft w:val="0"/>
              <w:marRight w:val="0"/>
              <w:marTop w:val="0"/>
              <w:marBottom w:val="0"/>
              <w:divBdr>
                <w:top w:val="none" w:sz="0" w:space="0" w:color="auto"/>
                <w:left w:val="none" w:sz="0" w:space="0" w:color="auto"/>
                <w:bottom w:val="none" w:sz="0" w:space="0" w:color="auto"/>
                <w:right w:val="none" w:sz="0" w:space="0" w:color="auto"/>
              </w:divBdr>
            </w:div>
          </w:divsChild>
        </w:div>
        <w:div w:id="1063718029">
          <w:marLeft w:val="0"/>
          <w:marRight w:val="0"/>
          <w:marTop w:val="0"/>
          <w:marBottom w:val="0"/>
          <w:divBdr>
            <w:top w:val="none" w:sz="0" w:space="0" w:color="auto"/>
            <w:left w:val="none" w:sz="0" w:space="0" w:color="auto"/>
            <w:bottom w:val="none" w:sz="0" w:space="0" w:color="auto"/>
            <w:right w:val="none" w:sz="0" w:space="0" w:color="auto"/>
          </w:divBdr>
          <w:divsChild>
            <w:div w:id="51973983">
              <w:marLeft w:val="0"/>
              <w:marRight w:val="0"/>
              <w:marTop w:val="0"/>
              <w:marBottom w:val="0"/>
              <w:divBdr>
                <w:top w:val="none" w:sz="0" w:space="0" w:color="auto"/>
                <w:left w:val="none" w:sz="0" w:space="0" w:color="auto"/>
                <w:bottom w:val="none" w:sz="0" w:space="0" w:color="auto"/>
                <w:right w:val="none" w:sz="0" w:space="0" w:color="auto"/>
              </w:divBdr>
            </w:div>
          </w:divsChild>
        </w:div>
        <w:div w:id="1296763734">
          <w:marLeft w:val="0"/>
          <w:marRight w:val="0"/>
          <w:marTop w:val="0"/>
          <w:marBottom w:val="0"/>
          <w:divBdr>
            <w:top w:val="none" w:sz="0" w:space="0" w:color="auto"/>
            <w:left w:val="none" w:sz="0" w:space="0" w:color="auto"/>
            <w:bottom w:val="none" w:sz="0" w:space="0" w:color="auto"/>
            <w:right w:val="none" w:sz="0" w:space="0" w:color="auto"/>
          </w:divBdr>
          <w:divsChild>
            <w:div w:id="2054647978">
              <w:marLeft w:val="0"/>
              <w:marRight w:val="0"/>
              <w:marTop w:val="0"/>
              <w:marBottom w:val="0"/>
              <w:divBdr>
                <w:top w:val="none" w:sz="0" w:space="0" w:color="auto"/>
                <w:left w:val="none" w:sz="0" w:space="0" w:color="auto"/>
                <w:bottom w:val="none" w:sz="0" w:space="0" w:color="auto"/>
                <w:right w:val="none" w:sz="0" w:space="0" w:color="auto"/>
              </w:divBdr>
            </w:div>
          </w:divsChild>
        </w:div>
        <w:div w:id="1105073682">
          <w:marLeft w:val="0"/>
          <w:marRight w:val="0"/>
          <w:marTop w:val="0"/>
          <w:marBottom w:val="0"/>
          <w:divBdr>
            <w:top w:val="none" w:sz="0" w:space="0" w:color="auto"/>
            <w:left w:val="none" w:sz="0" w:space="0" w:color="auto"/>
            <w:bottom w:val="none" w:sz="0" w:space="0" w:color="auto"/>
            <w:right w:val="none" w:sz="0" w:space="0" w:color="auto"/>
          </w:divBdr>
          <w:divsChild>
            <w:div w:id="1709529533">
              <w:marLeft w:val="0"/>
              <w:marRight w:val="0"/>
              <w:marTop w:val="0"/>
              <w:marBottom w:val="0"/>
              <w:divBdr>
                <w:top w:val="none" w:sz="0" w:space="0" w:color="auto"/>
                <w:left w:val="none" w:sz="0" w:space="0" w:color="auto"/>
                <w:bottom w:val="none" w:sz="0" w:space="0" w:color="auto"/>
                <w:right w:val="none" w:sz="0" w:space="0" w:color="auto"/>
              </w:divBdr>
            </w:div>
          </w:divsChild>
        </w:div>
        <w:div w:id="51466805">
          <w:marLeft w:val="0"/>
          <w:marRight w:val="0"/>
          <w:marTop w:val="0"/>
          <w:marBottom w:val="0"/>
          <w:divBdr>
            <w:top w:val="none" w:sz="0" w:space="0" w:color="auto"/>
            <w:left w:val="none" w:sz="0" w:space="0" w:color="auto"/>
            <w:bottom w:val="none" w:sz="0" w:space="0" w:color="auto"/>
            <w:right w:val="none" w:sz="0" w:space="0" w:color="auto"/>
          </w:divBdr>
          <w:divsChild>
            <w:div w:id="889414610">
              <w:marLeft w:val="0"/>
              <w:marRight w:val="0"/>
              <w:marTop w:val="0"/>
              <w:marBottom w:val="0"/>
              <w:divBdr>
                <w:top w:val="none" w:sz="0" w:space="0" w:color="auto"/>
                <w:left w:val="none" w:sz="0" w:space="0" w:color="auto"/>
                <w:bottom w:val="none" w:sz="0" w:space="0" w:color="auto"/>
                <w:right w:val="none" w:sz="0" w:space="0" w:color="auto"/>
              </w:divBdr>
            </w:div>
          </w:divsChild>
        </w:div>
        <w:div w:id="1439519003">
          <w:marLeft w:val="0"/>
          <w:marRight w:val="0"/>
          <w:marTop w:val="0"/>
          <w:marBottom w:val="0"/>
          <w:divBdr>
            <w:top w:val="none" w:sz="0" w:space="0" w:color="auto"/>
            <w:left w:val="none" w:sz="0" w:space="0" w:color="auto"/>
            <w:bottom w:val="none" w:sz="0" w:space="0" w:color="auto"/>
            <w:right w:val="none" w:sz="0" w:space="0" w:color="auto"/>
          </w:divBdr>
          <w:divsChild>
            <w:div w:id="1539396996">
              <w:marLeft w:val="0"/>
              <w:marRight w:val="0"/>
              <w:marTop w:val="0"/>
              <w:marBottom w:val="0"/>
              <w:divBdr>
                <w:top w:val="none" w:sz="0" w:space="0" w:color="auto"/>
                <w:left w:val="none" w:sz="0" w:space="0" w:color="auto"/>
                <w:bottom w:val="none" w:sz="0" w:space="0" w:color="auto"/>
                <w:right w:val="none" w:sz="0" w:space="0" w:color="auto"/>
              </w:divBdr>
            </w:div>
          </w:divsChild>
        </w:div>
        <w:div w:id="302271389">
          <w:marLeft w:val="0"/>
          <w:marRight w:val="0"/>
          <w:marTop w:val="0"/>
          <w:marBottom w:val="0"/>
          <w:divBdr>
            <w:top w:val="none" w:sz="0" w:space="0" w:color="auto"/>
            <w:left w:val="none" w:sz="0" w:space="0" w:color="auto"/>
            <w:bottom w:val="none" w:sz="0" w:space="0" w:color="auto"/>
            <w:right w:val="none" w:sz="0" w:space="0" w:color="auto"/>
          </w:divBdr>
          <w:divsChild>
            <w:div w:id="296031334">
              <w:marLeft w:val="0"/>
              <w:marRight w:val="0"/>
              <w:marTop w:val="0"/>
              <w:marBottom w:val="0"/>
              <w:divBdr>
                <w:top w:val="none" w:sz="0" w:space="0" w:color="auto"/>
                <w:left w:val="none" w:sz="0" w:space="0" w:color="auto"/>
                <w:bottom w:val="none" w:sz="0" w:space="0" w:color="auto"/>
                <w:right w:val="none" w:sz="0" w:space="0" w:color="auto"/>
              </w:divBdr>
            </w:div>
          </w:divsChild>
        </w:div>
        <w:div w:id="1131023670">
          <w:marLeft w:val="0"/>
          <w:marRight w:val="0"/>
          <w:marTop w:val="0"/>
          <w:marBottom w:val="0"/>
          <w:divBdr>
            <w:top w:val="none" w:sz="0" w:space="0" w:color="auto"/>
            <w:left w:val="none" w:sz="0" w:space="0" w:color="auto"/>
            <w:bottom w:val="none" w:sz="0" w:space="0" w:color="auto"/>
            <w:right w:val="none" w:sz="0" w:space="0" w:color="auto"/>
          </w:divBdr>
          <w:divsChild>
            <w:div w:id="1806772585">
              <w:marLeft w:val="0"/>
              <w:marRight w:val="0"/>
              <w:marTop w:val="0"/>
              <w:marBottom w:val="0"/>
              <w:divBdr>
                <w:top w:val="none" w:sz="0" w:space="0" w:color="auto"/>
                <w:left w:val="none" w:sz="0" w:space="0" w:color="auto"/>
                <w:bottom w:val="none" w:sz="0" w:space="0" w:color="auto"/>
                <w:right w:val="none" w:sz="0" w:space="0" w:color="auto"/>
              </w:divBdr>
            </w:div>
          </w:divsChild>
        </w:div>
        <w:div w:id="1047025891">
          <w:marLeft w:val="0"/>
          <w:marRight w:val="0"/>
          <w:marTop w:val="0"/>
          <w:marBottom w:val="0"/>
          <w:divBdr>
            <w:top w:val="none" w:sz="0" w:space="0" w:color="auto"/>
            <w:left w:val="none" w:sz="0" w:space="0" w:color="auto"/>
            <w:bottom w:val="none" w:sz="0" w:space="0" w:color="auto"/>
            <w:right w:val="none" w:sz="0" w:space="0" w:color="auto"/>
          </w:divBdr>
          <w:divsChild>
            <w:div w:id="1436095648">
              <w:marLeft w:val="0"/>
              <w:marRight w:val="0"/>
              <w:marTop w:val="0"/>
              <w:marBottom w:val="0"/>
              <w:divBdr>
                <w:top w:val="none" w:sz="0" w:space="0" w:color="auto"/>
                <w:left w:val="none" w:sz="0" w:space="0" w:color="auto"/>
                <w:bottom w:val="none" w:sz="0" w:space="0" w:color="auto"/>
                <w:right w:val="none" w:sz="0" w:space="0" w:color="auto"/>
              </w:divBdr>
            </w:div>
          </w:divsChild>
        </w:div>
        <w:div w:id="847258064">
          <w:marLeft w:val="0"/>
          <w:marRight w:val="0"/>
          <w:marTop w:val="0"/>
          <w:marBottom w:val="0"/>
          <w:divBdr>
            <w:top w:val="none" w:sz="0" w:space="0" w:color="auto"/>
            <w:left w:val="none" w:sz="0" w:space="0" w:color="auto"/>
            <w:bottom w:val="none" w:sz="0" w:space="0" w:color="auto"/>
            <w:right w:val="none" w:sz="0" w:space="0" w:color="auto"/>
          </w:divBdr>
          <w:divsChild>
            <w:div w:id="282929256">
              <w:marLeft w:val="0"/>
              <w:marRight w:val="0"/>
              <w:marTop w:val="0"/>
              <w:marBottom w:val="0"/>
              <w:divBdr>
                <w:top w:val="none" w:sz="0" w:space="0" w:color="auto"/>
                <w:left w:val="none" w:sz="0" w:space="0" w:color="auto"/>
                <w:bottom w:val="none" w:sz="0" w:space="0" w:color="auto"/>
                <w:right w:val="none" w:sz="0" w:space="0" w:color="auto"/>
              </w:divBdr>
            </w:div>
          </w:divsChild>
        </w:div>
        <w:div w:id="1492403840">
          <w:marLeft w:val="0"/>
          <w:marRight w:val="0"/>
          <w:marTop w:val="0"/>
          <w:marBottom w:val="0"/>
          <w:divBdr>
            <w:top w:val="none" w:sz="0" w:space="0" w:color="auto"/>
            <w:left w:val="none" w:sz="0" w:space="0" w:color="auto"/>
            <w:bottom w:val="none" w:sz="0" w:space="0" w:color="auto"/>
            <w:right w:val="none" w:sz="0" w:space="0" w:color="auto"/>
          </w:divBdr>
          <w:divsChild>
            <w:div w:id="728915296">
              <w:marLeft w:val="0"/>
              <w:marRight w:val="0"/>
              <w:marTop w:val="0"/>
              <w:marBottom w:val="0"/>
              <w:divBdr>
                <w:top w:val="none" w:sz="0" w:space="0" w:color="auto"/>
                <w:left w:val="none" w:sz="0" w:space="0" w:color="auto"/>
                <w:bottom w:val="none" w:sz="0" w:space="0" w:color="auto"/>
                <w:right w:val="none" w:sz="0" w:space="0" w:color="auto"/>
              </w:divBdr>
            </w:div>
          </w:divsChild>
        </w:div>
        <w:div w:id="45377593">
          <w:marLeft w:val="0"/>
          <w:marRight w:val="0"/>
          <w:marTop w:val="0"/>
          <w:marBottom w:val="0"/>
          <w:divBdr>
            <w:top w:val="none" w:sz="0" w:space="0" w:color="auto"/>
            <w:left w:val="none" w:sz="0" w:space="0" w:color="auto"/>
            <w:bottom w:val="none" w:sz="0" w:space="0" w:color="auto"/>
            <w:right w:val="none" w:sz="0" w:space="0" w:color="auto"/>
          </w:divBdr>
          <w:divsChild>
            <w:div w:id="982394089">
              <w:marLeft w:val="0"/>
              <w:marRight w:val="0"/>
              <w:marTop w:val="0"/>
              <w:marBottom w:val="0"/>
              <w:divBdr>
                <w:top w:val="none" w:sz="0" w:space="0" w:color="auto"/>
                <w:left w:val="none" w:sz="0" w:space="0" w:color="auto"/>
                <w:bottom w:val="none" w:sz="0" w:space="0" w:color="auto"/>
                <w:right w:val="none" w:sz="0" w:space="0" w:color="auto"/>
              </w:divBdr>
            </w:div>
          </w:divsChild>
        </w:div>
        <w:div w:id="1408649434">
          <w:marLeft w:val="0"/>
          <w:marRight w:val="0"/>
          <w:marTop w:val="0"/>
          <w:marBottom w:val="0"/>
          <w:divBdr>
            <w:top w:val="none" w:sz="0" w:space="0" w:color="auto"/>
            <w:left w:val="none" w:sz="0" w:space="0" w:color="auto"/>
            <w:bottom w:val="none" w:sz="0" w:space="0" w:color="auto"/>
            <w:right w:val="none" w:sz="0" w:space="0" w:color="auto"/>
          </w:divBdr>
          <w:divsChild>
            <w:div w:id="119539177">
              <w:marLeft w:val="0"/>
              <w:marRight w:val="0"/>
              <w:marTop w:val="0"/>
              <w:marBottom w:val="0"/>
              <w:divBdr>
                <w:top w:val="none" w:sz="0" w:space="0" w:color="auto"/>
                <w:left w:val="none" w:sz="0" w:space="0" w:color="auto"/>
                <w:bottom w:val="none" w:sz="0" w:space="0" w:color="auto"/>
                <w:right w:val="none" w:sz="0" w:space="0" w:color="auto"/>
              </w:divBdr>
            </w:div>
          </w:divsChild>
        </w:div>
        <w:div w:id="1186361272">
          <w:marLeft w:val="0"/>
          <w:marRight w:val="0"/>
          <w:marTop w:val="0"/>
          <w:marBottom w:val="0"/>
          <w:divBdr>
            <w:top w:val="none" w:sz="0" w:space="0" w:color="auto"/>
            <w:left w:val="none" w:sz="0" w:space="0" w:color="auto"/>
            <w:bottom w:val="none" w:sz="0" w:space="0" w:color="auto"/>
            <w:right w:val="none" w:sz="0" w:space="0" w:color="auto"/>
          </w:divBdr>
          <w:divsChild>
            <w:div w:id="1573157815">
              <w:marLeft w:val="0"/>
              <w:marRight w:val="0"/>
              <w:marTop w:val="0"/>
              <w:marBottom w:val="0"/>
              <w:divBdr>
                <w:top w:val="none" w:sz="0" w:space="0" w:color="auto"/>
                <w:left w:val="none" w:sz="0" w:space="0" w:color="auto"/>
                <w:bottom w:val="none" w:sz="0" w:space="0" w:color="auto"/>
                <w:right w:val="none" w:sz="0" w:space="0" w:color="auto"/>
              </w:divBdr>
            </w:div>
          </w:divsChild>
        </w:div>
        <w:div w:id="1749767852">
          <w:marLeft w:val="0"/>
          <w:marRight w:val="0"/>
          <w:marTop w:val="0"/>
          <w:marBottom w:val="0"/>
          <w:divBdr>
            <w:top w:val="none" w:sz="0" w:space="0" w:color="auto"/>
            <w:left w:val="none" w:sz="0" w:space="0" w:color="auto"/>
            <w:bottom w:val="none" w:sz="0" w:space="0" w:color="auto"/>
            <w:right w:val="none" w:sz="0" w:space="0" w:color="auto"/>
          </w:divBdr>
          <w:divsChild>
            <w:div w:id="144590185">
              <w:marLeft w:val="0"/>
              <w:marRight w:val="0"/>
              <w:marTop w:val="0"/>
              <w:marBottom w:val="0"/>
              <w:divBdr>
                <w:top w:val="none" w:sz="0" w:space="0" w:color="auto"/>
                <w:left w:val="none" w:sz="0" w:space="0" w:color="auto"/>
                <w:bottom w:val="none" w:sz="0" w:space="0" w:color="auto"/>
                <w:right w:val="none" w:sz="0" w:space="0" w:color="auto"/>
              </w:divBdr>
            </w:div>
          </w:divsChild>
        </w:div>
        <w:div w:id="733311042">
          <w:marLeft w:val="0"/>
          <w:marRight w:val="0"/>
          <w:marTop w:val="0"/>
          <w:marBottom w:val="0"/>
          <w:divBdr>
            <w:top w:val="none" w:sz="0" w:space="0" w:color="auto"/>
            <w:left w:val="none" w:sz="0" w:space="0" w:color="auto"/>
            <w:bottom w:val="none" w:sz="0" w:space="0" w:color="auto"/>
            <w:right w:val="none" w:sz="0" w:space="0" w:color="auto"/>
          </w:divBdr>
          <w:divsChild>
            <w:div w:id="620187668">
              <w:marLeft w:val="0"/>
              <w:marRight w:val="0"/>
              <w:marTop w:val="0"/>
              <w:marBottom w:val="0"/>
              <w:divBdr>
                <w:top w:val="none" w:sz="0" w:space="0" w:color="auto"/>
                <w:left w:val="none" w:sz="0" w:space="0" w:color="auto"/>
                <w:bottom w:val="none" w:sz="0" w:space="0" w:color="auto"/>
                <w:right w:val="none" w:sz="0" w:space="0" w:color="auto"/>
              </w:divBdr>
            </w:div>
          </w:divsChild>
        </w:div>
        <w:div w:id="1536769234">
          <w:marLeft w:val="0"/>
          <w:marRight w:val="0"/>
          <w:marTop w:val="0"/>
          <w:marBottom w:val="0"/>
          <w:divBdr>
            <w:top w:val="none" w:sz="0" w:space="0" w:color="auto"/>
            <w:left w:val="none" w:sz="0" w:space="0" w:color="auto"/>
            <w:bottom w:val="none" w:sz="0" w:space="0" w:color="auto"/>
            <w:right w:val="none" w:sz="0" w:space="0" w:color="auto"/>
          </w:divBdr>
          <w:divsChild>
            <w:div w:id="1286618529">
              <w:marLeft w:val="0"/>
              <w:marRight w:val="0"/>
              <w:marTop w:val="0"/>
              <w:marBottom w:val="0"/>
              <w:divBdr>
                <w:top w:val="none" w:sz="0" w:space="0" w:color="auto"/>
                <w:left w:val="none" w:sz="0" w:space="0" w:color="auto"/>
                <w:bottom w:val="none" w:sz="0" w:space="0" w:color="auto"/>
                <w:right w:val="none" w:sz="0" w:space="0" w:color="auto"/>
              </w:divBdr>
            </w:div>
          </w:divsChild>
        </w:div>
        <w:div w:id="2117672644">
          <w:marLeft w:val="0"/>
          <w:marRight w:val="0"/>
          <w:marTop w:val="0"/>
          <w:marBottom w:val="0"/>
          <w:divBdr>
            <w:top w:val="none" w:sz="0" w:space="0" w:color="auto"/>
            <w:left w:val="none" w:sz="0" w:space="0" w:color="auto"/>
            <w:bottom w:val="none" w:sz="0" w:space="0" w:color="auto"/>
            <w:right w:val="none" w:sz="0" w:space="0" w:color="auto"/>
          </w:divBdr>
          <w:divsChild>
            <w:div w:id="1514539122">
              <w:marLeft w:val="0"/>
              <w:marRight w:val="0"/>
              <w:marTop w:val="0"/>
              <w:marBottom w:val="0"/>
              <w:divBdr>
                <w:top w:val="none" w:sz="0" w:space="0" w:color="auto"/>
                <w:left w:val="none" w:sz="0" w:space="0" w:color="auto"/>
                <w:bottom w:val="none" w:sz="0" w:space="0" w:color="auto"/>
                <w:right w:val="none" w:sz="0" w:space="0" w:color="auto"/>
              </w:divBdr>
            </w:div>
          </w:divsChild>
        </w:div>
        <w:div w:id="4939365">
          <w:marLeft w:val="0"/>
          <w:marRight w:val="0"/>
          <w:marTop w:val="0"/>
          <w:marBottom w:val="0"/>
          <w:divBdr>
            <w:top w:val="none" w:sz="0" w:space="0" w:color="auto"/>
            <w:left w:val="none" w:sz="0" w:space="0" w:color="auto"/>
            <w:bottom w:val="none" w:sz="0" w:space="0" w:color="auto"/>
            <w:right w:val="none" w:sz="0" w:space="0" w:color="auto"/>
          </w:divBdr>
          <w:divsChild>
            <w:div w:id="1730374497">
              <w:marLeft w:val="0"/>
              <w:marRight w:val="0"/>
              <w:marTop w:val="0"/>
              <w:marBottom w:val="0"/>
              <w:divBdr>
                <w:top w:val="none" w:sz="0" w:space="0" w:color="auto"/>
                <w:left w:val="none" w:sz="0" w:space="0" w:color="auto"/>
                <w:bottom w:val="none" w:sz="0" w:space="0" w:color="auto"/>
                <w:right w:val="none" w:sz="0" w:space="0" w:color="auto"/>
              </w:divBdr>
            </w:div>
          </w:divsChild>
        </w:div>
        <w:div w:id="1925603829">
          <w:marLeft w:val="0"/>
          <w:marRight w:val="0"/>
          <w:marTop w:val="0"/>
          <w:marBottom w:val="0"/>
          <w:divBdr>
            <w:top w:val="none" w:sz="0" w:space="0" w:color="auto"/>
            <w:left w:val="none" w:sz="0" w:space="0" w:color="auto"/>
            <w:bottom w:val="none" w:sz="0" w:space="0" w:color="auto"/>
            <w:right w:val="none" w:sz="0" w:space="0" w:color="auto"/>
          </w:divBdr>
          <w:divsChild>
            <w:div w:id="17873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4885">
      <w:bodyDiv w:val="1"/>
      <w:marLeft w:val="0"/>
      <w:marRight w:val="0"/>
      <w:marTop w:val="0"/>
      <w:marBottom w:val="0"/>
      <w:divBdr>
        <w:top w:val="none" w:sz="0" w:space="0" w:color="auto"/>
        <w:left w:val="none" w:sz="0" w:space="0" w:color="auto"/>
        <w:bottom w:val="none" w:sz="0" w:space="0" w:color="auto"/>
        <w:right w:val="none" w:sz="0" w:space="0" w:color="auto"/>
      </w:divBdr>
    </w:div>
    <w:div w:id="913245078">
      <w:bodyDiv w:val="1"/>
      <w:marLeft w:val="0"/>
      <w:marRight w:val="0"/>
      <w:marTop w:val="0"/>
      <w:marBottom w:val="0"/>
      <w:divBdr>
        <w:top w:val="none" w:sz="0" w:space="0" w:color="auto"/>
        <w:left w:val="none" w:sz="0" w:space="0" w:color="auto"/>
        <w:bottom w:val="none" w:sz="0" w:space="0" w:color="auto"/>
        <w:right w:val="none" w:sz="0" w:space="0" w:color="auto"/>
      </w:divBdr>
    </w:div>
    <w:div w:id="916477800">
      <w:bodyDiv w:val="1"/>
      <w:marLeft w:val="0"/>
      <w:marRight w:val="0"/>
      <w:marTop w:val="0"/>
      <w:marBottom w:val="0"/>
      <w:divBdr>
        <w:top w:val="none" w:sz="0" w:space="0" w:color="auto"/>
        <w:left w:val="none" w:sz="0" w:space="0" w:color="auto"/>
        <w:bottom w:val="none" w:sz="0" w:space="0" w:color="auto"/>
        <w:right w:val="none" w:sz="0" w:space="0" w:color="auto"/>
      </w:divBdr>
    </w:div>
    <w:div w:id="918058996">
      <w:bodyDiv w:val="1"/>
      <w:marLeft w:val="0"/>
      <w:marRight w:val="0"/>
      <w:marTop w:val="0"/>
      <w:marBottom w:val="0"/>
      <w:divBdr>
        <w:top w:val="none" w:sz="0" w:space="0" w:color="auto"/>
        <w:left w:val="none" w:sz="0" w:space="0" w:color="auto"/>
        <w:bottom w:val="none" w:sz="0" w:space="0" w:color="auto"/>
        <w:right w:val="none" w:sz="0" w:space="0" w:color="auto"/>
      </w:divBdr>
    </w:div>
    <w:div w:id="919827311">
      <w:bodyDiv w:val="1"/>
      <w:marLeft w:val="0"/>
      <w:marRight w:val="0"/>
      <w:marTop w:val="0"/>
      <w:marBottom w:val="0"/>
      <w:divBdr>
        <w:top w:val="none" w:sz="0" w:space="0" w:color="auto"/>
        <w:left w:val="none" w:sz="0" w:space="0" w:color="auto"/>
        <w:bottom w:val="none" w:sz="0" w:space="0" w:color="auto"/>
        <w:right w:val="none" w:sz="0" w:space="0" w:color="auto"/>
      </w:divBdr>
    </w:div>
    <w:div w:id="925187270">
      <w:bodyDiv w:val="1"/>
      <w:marLeft w:val="0"/>
      <w:marRight w:val="0"/>
      <w:marTop w:val="0"/>
      <w:marBottom w:val="0"/>
      <w:divBdr>
        <w:top w:val="none" w:sz="0" w:space="0" w:color="auto"/>
        <w:left w:val="none" w:sz="0" w:space="0" w:color="auto"/>
        <w:bottom w:val="none" w:sz="0" w:space="0" w:color="auto"/>
        <w:right w:val="none" w:sz="0" w:space="0" w:color="auto"/>
      </w:divBdr>
    </w:div>
    <w:div w:id="926422336">
      <w:bodyDiv w:val="1"/>
      <w:marLeft w:val="0"/>
      <w:marRight w:val="0"/>
      <w:marTop w:val="0"/>
      <w:marBottom w:val="0"/>
      <w:divBdr>
        <w:top w:val="none" w:sz="0" w:space="0" w:color="auto"/>
        <w:left w:val="none" w:sz="0" w:space="0" w:color="auto"/>
        <w:bottom w:val="none" w:sz="0" w:space="0" w:color="auto"/>
        <w:right w:val="none" w:sz="0" w:space="0" w:color="auto"/>
      </w:divBdr>
    </w:div>
    <w:div w:id="939215642">
      <w:bodyDiv w:val="1"/>
      <w:marLeft w:val="0"/>
      <w:marRight w:val="0"/>
      <w:marTop w:val="0"/>
      <w:marBottom w:val="0"/>
      <w:divBdr>
        <w:top w:val="none" w:sz="0" w:space="0" w:color="auto"/>
        <w:left w:val="none" w:sz="0" w:space="0" w:color="auto"/>
        <w:bottom w:val="none" w:sz="0" w:space="0" w:color="auto"/>
        <w:right w:val="none" w:sz="0" w:space="0" w:color="auto"/>
      </w:divBdr>
    </w:div>
    <w:div w:id="939685038">
      <w:bodyDiv w:val="1"/>
      <w:marLeft w:val="0"/>
      <w:marRight w:val="0"/>
      <w:marTop w:val="0"/>
      <w:marBottom w:val="0"/>
      <w:divBdr>
        <w:top w:val="none" w:sz="0" w:space="0" w:color="auto"/>
        <w:left w:val="none" w:sz="0" w:space="0" w:color="auto"/>
        <w:bottom w:val="none" w:sz="0" w:space="0" w:color="auto"/>
        <w:right w:val="none" w:sz="0" w:space="0" w:color="auto"/>
      </w:divBdr>
    </w:div>
    <w:div w:id="947585412">
      <w:bodyDiv w:val="1"/>
      <w:marLeft w:val="0"/>
      <w:marRight w:val="0"/>
      <w:marTop w:val="0"/>
      <w:marBottom w:val="0"/>
      <w:divBdr>
        <w:top w:val="none" w:sz="0" w:space="0" w:color="auto"/>
        <w:left w:val="none" w:sz="0" w:space="0" w:color="auto"/>
        <w:bottom w:val="none" w:sz="0" w:space="0" w:color="auto"/>
        <w:right w:val="none" w:sz="0" w:space="0" w:color="auto"/>
      </w:divBdr>
    </w:div>
    <w:div w:id="952977010">
      <w:bodyDiv w:val="1"/>
      <w:marLeft w:val="0"/>
      <w:marRight w:val="0"/>
      <w:marTop w:val="0"/>
      <w:marBottom w:val="0"/>
      <w:divBdr>
        <w:top w:val="none" w:sz="0" w:space="0" w:color="auto"/>
        <w:left w:val="none" w:sz="0" w:space="0" w:color="auto"/>
        <w:bottom w:val="none" w:sz="0" w:space="0" w:color="auto"/>
        <w:right w:val="none" w:sz="0" w:space="0" w:color="auto"/>
      </w:divBdr>
    </w:div>
    <w:div w:id="962348024">
      <w:bodyDiv w:val="1"/>
      <w:marLeft w:val="0"/>
      <w:marRight w:val="0"/>
      <w:marTop w:val="0"/>
      <w:marBottom w:val="0"/>
      <w:divBdr>
        <w:top w:val="none" w:sz="0" w:space="0" w:color="auto"/>
        <w:left w:val="none" w:sz="0" w:space="0" w:color="auto"/>
        <w:bottom w:val="none" w:sz="0" w:space="0" w:color="auto"/>
        <w:right w:val="none" w:sz="0" w:space="0" w:color="auto"/>
      </w:divBdr>
    </w:div>
    <w:div w:id="980698589">
      <w:bodyDiv w:val="1"/>
      <w:marLeft w:val="0"/>
      <w:marRight w:val="0"/>
      <w:marTop w:val="0"/>
      <w:marBottom w:val="0"/>
      <w:divBdr>
        <w:top w:val="none" w:sz="0" w:space="0" w:color="auto"/>
        <w:left w:val="none" w:sz="0" w:space="0" w:color="auto"/>
        <w:bottom w:val="none" w:sz="0" w:space="0" w:color="auto"/>
        <w:right w:val="none" w:sz="0" w:space="0" w:color="auto"/>
      </w:divBdr>
    </w:div>
    <w:div w:id="991568598">
      <w:bodyDiv w:val="1"/>
      <w:marLeft w:val="0"/>
      <w:marRight w:val="0"/>
      <w:marTop w:val="0"/>
      <w:marBottom w:val="0"/>
      <w:divBdr>
        <w:top w:val="none" w:sz="0" w:space="0" w:color="auto"/>
        <w:left w:val="none" w:sz="0" w:space="0" w:color="auto"/>
        <w:bottom w:val="none" w:sz="0" w:space="0" w:color="auto"/>
        <w:right w:val="none" w:sz="0" w:space="0" w:color="auto"/>
      </w:divBdr>
    </w:div>
    <w:div w:id="992634745">
      <w:bodyDiv w:val="1"/>
      <w:marLeft w:val="0"/>
      <w:marRight w:val="0"/>
      <w:marTop w:val="0"/>
      <w:marBottom w:val="0"/>
      <w:divBdr>
        <w:top w:val="none" w:sz="0" w:space="0" w:color="auto"/>
        <w:left w:val="none" w:sz="0" w:space="0" w:color="auto"/>
        <w:bottom w:val="none" w:sz="0" w:space="0" w:color="auto"/>
        <w:right w:val="none" w:sz="0" w:space="0" w:color="auto"/>
      </w:divBdr>
    </w:div>
    <w:div w:id="993340642">
      <w:bodyDiv w:val="1"/>
      <w:marLeft w:val="0"/>
      <w:marRight w:val="0"/>
      <w:marTop w:val="0"/>
      <w:marBottom w:val="0"/>
      <w:divBdr>
        <w:top w:val="none" w:sz="0" w:space="0" w:color="auto"/>
        <w:left w:val="none" w:sz="0" w:space="0" w:color="auto"/>
        <w:bottom w:val="none" w:sz="0" w:space="0" w:color="auto"/>
        <w:right w:val="none" w:sz="0" w:space="0" w:color="auto"/>
      </w:divBdr>
    </w:div>
    <w:div w:id="1028263293">
      <w:bodyDiv w:val="1"/>
      <w:marLeft w:val="0"/>
      <w:marRight w:val="0"/>
      <w:marTop w:val="0"/>
      <w:marBottom w:val="0"/>
      <w:divBdr>
        <w:top w:val="none" w:sz="0" w:space="0" w:color="auto"/>
        <w:left w:val="none" w:sz="0" w:space="0" w:color="auto"/>
        <w:bottom w:val="none" w:sz="0" w:space="0" w:color="auto"/>
        <w:right w:val="none" w:sz="0" w:space="0" w:color="auto"/>
      </w:divBdr>
      <w:divsChild>
        <w:div w:id="2038501291">
          <w:marLeft w:val="0"/>
          <w:marRight w:val="0"/>
          <w:marTop w:val="0"/>
          <w:marBottom w:val="0"/>
          <w:divBdr>
            <w:top w:val="none" w:sz="0" w:space="0" w:color="auto"/>
            <w:left w:val="none" w:sz="0" w:space="0" w:color="auto"/>
            <w:bottom w:val="none" w:sz="0" w:space="0" w:color="auto"/>
            <w:right w:val="none" w:sz="0" w:space="0" w:color="auto"/>
          </w:divBdr>
          <w:divsChild>
            <w:div w:id="316540127">
              <w:marLeft w:val="0"/>
              <w:marRight w:val="0"/>
              <w:marTop w:val="0"/>
              <w:marBottom w:val="0"/>
              <w:divBdr>
                <w:top w:val="none" w:sz="0" w:space="0" w:color="auto"/>
                <w:left w:val="none" w:sz="0" w:space="0" w:color="auto"/>
                <w:bottom w:val="none" w:sz="0" w:space="0" w:color="auto"/>
                <w:right w:val="none" w:sz="0" w:space="0" w:color="auto"/>
              </w:divBdr>
            </w:div>
          </w:divsChild>
        </w:div>
        <w:div w:id="579486697">
          <w:marLeft w:val="0"/>
          <w:marRight w:val="0"/>
          <w:marTop w:val="0"/>
          <w:marBottom w:val="0"/>
          <w:divBdr>
            <w:top w:val="none" w:sz="0" w:space="0" w:color="auto"/>
            <w:left w:val="none" w:sz="0" w:space="0" w:color="auto"/>
            <w:bottom w:val="none" w:sz="0" w:space="0" w:color="auto"/>
            <w:right w:val="none" w:sz="0" w:space="0" w:color="auto"/>
          </w:divBdr>
          <w:divsChild>
            <w:div w:id="537621366">
              <w:marLeft w:val="0"/>
              <w:marRight w:val="0"/>
              <w:marTop w:val="0"/>
              <w:marBottom w:val="0"/>
              <w:divBdr>
                <w:top w:val="none" w:sz="0" w:space="0" w:color="auto"/>
                <w:left w:val="none" w:sz="0" w:space="0" w:color="auto"/>
                <w:bottom w:val="none" w:sz="0" w:space="0" w:color="auto"/>
                <w:right w:val="none" w:sz="0" w:space="0" w:color="auto"/>
              </w:divBdr>
            </w:div>
          </w:divsChild>
        </w:div>
        <w:div w:id="1292860094">
          <w:marLeft w:val="0"/>
          <w:marRight w:val="0"/>
          <w:marTop w:val="0"/>
          <w:marBottom w:val="0"/>
          <w:divBdr>
            <w:top w:val="none" w:sz="0" w:space="0" w:color="auto"/>
            <w:left w:val="none" w:sz="0" w:space="0" w:color="auto"/>
            <w:bottom w:val="none" w:sz="0" w:space="0" w:color="auto"/>
            <w:right w:val="none" w:sz="0" w:space="0" w:color="auto"/>
          </w:divBdr>
          <w:divsChild>
            <w:div w:id="1346589554">
              <w:marLeft w:val="0"/>
              <w:marRight w:val="0"/>
              <w:marTop w:val="0"/>
              <w:marBottom w:val="0"/>
              <w:divBdr>
                <w:top w:val="none" w:sz="0" w:space="0" w:color="auto"/>
                <w:left w:val="none" w:sz="0" w:space="0" w:color="auto"/>
                <w:bottom w:val="none" w:sz="0" w:space="0" w:color="auto"/>
                <w:right w:val="none" w:sz="0" w:space="0" w:color="auto"/>
              </w:divBdr>
            </w:div>
          </w:divsChild>
        </w:div>
        <w:div w:id="1134719420">
          <w:marLeft w:val="0"/>
          <w:marRight w:val="0"/>
          <w:marTop w:val="0"/>
          <w:marBottom w:val="0"/>
          <w:divBdr>
            <w:top w:val="none" w:sz="0" w:space="0" w:color="auto"/>
            <w:left w:val="none" w:sz="0" w:space="0" w:color="auto"/>
            <w:bottom w:val="none" w:sz="0" w:space="0" w:color="auto"/>
            <w:right w:val="none" w:sz="0" w:space="0" w:color="auto"/>
          </w:divBdr>
          <w:divsChild>
            <w:div w:id="1888683007">
              <w:marLeft w:val="0"/>
              <w:marRight w:val="0"/>
              <w:marTop w:val="0"/>
              <w:marBottom w:val="0"/>
              <w:divBdr>
                <w:top w:val="none" w:sz="0" w:space="0" w:color="auto"/>
                <w:left w:val="none" w:sz="0" w:space="0" w:color="auto"/>
                <w:bottom w:val="none" w:sz="0" w:space="0" w:color="auto"/>
                <w:right w:val="none" w:sz="0" w:space="0" w:color="auto"/>
              </w:divBdr>
            </w:div>
          </w:divsChild>
        </w:div>
        <w:div w:id="1445230424">
          <w:marLeft w:val="0"/>
          <w:marRight w:val="0"/>
          <w:marTop w:val="0"/>
          <w:marBottom w:val="0"/>
          <w:divBdr>
            <w:top w:val="none" w:sz="0" w:space="0" w:color="auto"/>
            <w:left w:val="none" w:sz="0" w:space="0" w:color="auto"/>
            <w:bottom w:val="none" w:sz="0" w:space="0" w:color="auto"/>
            <w:right w:val="none" w:sz="0" w:space="0" w:color="auto"/>
          </w:divBdr>
          <w:divsChild>
            <w:div w:id="1638685991">
              <w:marLeft w:val="0"/>
              <w:marRight w:val="0"/>
              <w:marTop w:val="0"/>
              <w:marBottom w:val="0"/>
              <w:divBdr>
                <w:top w:val="none" w:sz="0" w:space="0" w:color="auto"/>
                <w:left w:val="none" w:sz="0" w:space="0" w:color="auto"/>
                <w:bottom w:val="none" w:sz="0" w:space="0" w:color="auto"/>
                <w:right w:val="none" w:sz="0" w:space="0" w:color="auto"/>
              </w:divBdr>
            </w:div>
          </w:divsChild>
        </w:div>
        <w:div w:id="1252734076">
          <w:marLeft w:val="0"/>
          <w:marRight w:val="0"/>
          <w:marTop w:val="0"/>
          <w:marBottom w:val="0"/>
          <w:divBdr>
            <w:top w:val="none" w:sz="0" w:space="0" w:color="auto"/>
            <w:left w:val="none" w:sz="0" w:space="0" w:color="auto"/>
            <w:bottom w:val="none" w:sz="0" w:space="0" w:color="auto"/>
            <w:right w:val="none" w:sz="0" w:space="0" w:color="auto"/>
          </w:divBdr>
          <w:divsChild>
            <w:div w:id="557060703">
              <w:marLeft w:val="0"/>
              <w:marRight w:val="0"/>
              <w:marTop w:val="0"/>
              <w:marBottom w:val="0"/>
              <w:divBdr>
                <w:top w:val="none" w:sz="0" w:space="0" w:color="auto"/>
                <w:left w:val="none" w:sz="0" w:space="0" w:color="auto"/>
                <w:bottom w:val="none" w:sz="0" w:space="0" w:color="auto"/>
                <w:right w:val="none" w:sz="0" w:space="0" w:color="auto"/>
              </w:divBdr>
            </w:div>
          </w:divsChild>
        </w:div>
        <w:div w:id="664478411">
          <w:marLeft w:val="0"/>
          <w:marRight w:val="0"/>
          <w:marTop w:val="0"/>
          <w:marBottom w:val="0"/>
          <w:divBdr>
            <w:top w:val="none" w:sz="0" w:space="0" w:color="auto"/>
            <w:left w:val="none" w:sz="0" w:space="0" w:color="auto"/>
            <w:bottom w:val="none" w:sz="0" w:space="0" w:color="auto"/>
            <w:right w:val="none" w:sz="0" w:space="0" w:color="auto"/>
          </w:divBdr>
          <w:divsChild>
            <w:div w:id="496464581">
              <w:marLeft w:val="0"/>
              <w:marRight w:val="0"/>
              <w:marTop w:val="0"/>
              <w:marBottom w:val="0"/>
              <w:divBdr>
                <w:top w:val="none" w:sz="0" w:space="0" w:color="auto"/>
                <w:left w:val="none" w:sz="0" w:space="0" w:color="auto"/>
                <w:bottom w:val="none" w:sz="0" w:space="0" w:color="auto"/>
                <w:right w:val="none" w:sz="0" w:space="0" w:color="auto"/>
              </w:divBdr>
            </w:div>
          </w:divsChild>
        </w:div>
        <w:div w:id="1224296182">
          <w:marLeft w:val="0"/>
          <w:marRight w:val="0"/>
          <w:marTop w:val="0"/>
          <w:marBottom w:val="0"/>
          <w:divBdr>
            <w:top w:val="none" w:sz="0" w:space="0" w:color="auto"/>
            <w:left w:val="none" w:sz="0" w:space="0" w:color="auto"/>
            <w:bottom w:val="none" w:sz="0" w:space="0" w:color="auto"/>
            <w:right w:val="none" w:sz="0" w:space="0" w:color="auto"/>
          </w:divBdr>
          <w:divsChild>
            <w:div w:id="1352410697">
              <w:marLeft w:val="0"/>
              <w:marRight w:val="0"/>
              <w:marTop w:val="0"/>
              <w:marBottom w:val="0"/>
              <w:divBdr>
                <w:top w:val="none" w:sz="0" w:space="0" w:color="auto"/>
                <w:left w:val="none" w:sz="0" w:space="0" w:color="auto"/>
                <w:bottom w:val="none" w:sz="0" w:space="0" w:color="auto"/>
                <w:right w:val="none" w:sz="0" w:space="0" w:color="auto"/>
              </w:divBdr>
            </w:div>
          </w:divsChild>
        </w:div>
        <w:div w:id="638457566">
          <w:marLeft w:val="0"/>
          <w:marRight w:val="0"/>
          <w:marTop w:val="0"/>
          <w:marBottom w:val="0"/>
          <w:divBdr>
            <w:top w:val="none" w:sz="0" w:space="0" w:color="auto"/>
            <w:left w:val="none" w:sz="0" w:space="0" w:color="auto"/>
            <w:bottom w:val="none" w:sz="0" w:space="0" w:color="auto"/>
            <w:right w:val="none" w:sz="0" w:space="0" w:color="auto"/>
          </w:divBdr>
          <w:divsChild>
            <w:div w:id="1993023708">
              <w:marLeft w:val="0"/>
              <w:marRight w:val="0"/>
              <w:marTop w:val="0"/>
              <w:marBottom w:val="0"/>
              <w:divBdr>
                <w:top w:val="none" w:sz="0" w:space="0" w:color="auto"/>
                <w:left w:val="none" w:sz="0" w:space="0" w:color="auto"/>
                <w:bottom w:val="none" w:sz="0" w:space="0" w:color="auto"/>
                <w:right w:val="none" w:sz="0" w:space="0" w:color="auto"/>
              </w:divBdr>
            </w:div>
          </w:divsChild>
        </w:div>
        <w:div w:id="787358214">
          <w:marLeft w:val="0"/>
          <w:marRight w:val="0"/>
          <w:marTop w:val="0"/>
          <w:marBottom w:val="0"/>
          <w:divBdr>
            <w:top w:val="none" w:sz="0" w:space="0" w:color="auto"/>
            <w:left w:val="none" w:sz="0" w:space="0" w:color="auto"/>
            <w:bottom w:val="none" w:sz="0" w:space="0" w:color="auto"/>
            <w:right w:val="none" w:sz="0" w:space="0" w:color="auto"/>
          </w:divBdr>
          <w:divsChild>
            <w:div w:id="1119378296">
              <w:marLeft w:val="0"/>
              <w:marRight w:val="0"/>
              <w:marTop w:val="0"/>
              <w:marBottom w:val="0"/>
              <w:divBdr>
                <w:top w:val="none" w:sz="0" w:space="0" w:color="auto"/>
                <w:left w:val="none" w:sz="0" w:space="0" w:color="auto"/>
                <w:bottom w:val="none" w:sz="0" w:space="0" w:color="auto"/>
                <w:right w:val="none" w:sz="0" w:space="0" w:color="auto"/>
              </w:divBdr>
            </w:div>
          </w:divsChild>
        </w:div>
        <w:div w:id="138890437">
          <w:marLeft w:val="0"/>
          <w:marRight w:val="0"/>
          <w:marTop w:val="0"/>
          <w:marBottom w:val="0"/>
          <w:divBdr>
            <w:top w:val="none" w:sz="0" w:space="0" w:color="auto"/>
            <w:left w:val="none" w:sz="0" w:space="0" w:color="auto"/>
            <w:bottom w:val="none" w:sz="0" w:space="0" w:color="auto"/>
            <w:right w:val="none" w:sz="0" w:space="0" w:color="auto"/>
          </w:divBdr>
          <w:divsChild>
            <w:div w:id="1169753739">
              <w:marLeft w:val="0"/>
              <w:marRight w:val="0"/>
              <w:marTop w:val="0"/>
              <w:marBottom w:val="0"/>
              <w:divBdr>
                <w:top w:val="none" w:sz="0" w:space="0" w:color="auto"/>
                <w:left w:val="none" w:sz="0" w:space="0" w:color="auto"/>
                <w:bottom w:val="none" w:sz="0" w:space="0" w:color="auto"/>
                <w:right w:val="none" w:sz="0" w:space="0" w:color="auto"/>
              </w:divBdr>
            </w:div>
          </w:divsChild>
        </w:div>
        <w:div w:id="1254703980">
          <w:marLeft w:val="0"/>
          <w:marRight w:val="0"/>
          <w:marTop w:val="0"/>
          <w:marBottom w:val="0"/>
          <w:divBdr>
            <w:top w:val="none" w:sz="0" w:space="0" w:color="auto"/>
            <w:left w:val="none" w:sz="0" w:space="0" w:color="auto"/>
            <w:bottom w:val="none" w:sz="0" w:space="0" w:color="auto"/>
            <w:right w:val="none" w:sz="0" w:space="0" w:color="auto"/>
          </w:divBdr>
          <w:divsChild>
            <w:div w:id="824588577">
              <w:marLeft w:val="0"/>
              <w:marRight w:val="0"/>
              <w:marTop w:val="0"/>
              <w:marBottom w:val="0"/>
              <w:divBdr>
                <w:top w:val="none" w:sz="0" w:space="0" w:color="auto"/>
                <w:left w:val="none" w:sz="0" w:space="0" w:color="auto"/>
                <w:bottom w:val="none" w:sz="0" w:space="0" w:color="auto"/>
                <w:right w:val="none" w:sz="0" w:space="0" w:color="auto"/>
              </w:divBdr>
            </w:div>
          </w:divsChild>
        </w:div>
        <w:div w:id="294218543">
          <w:marLeft w:val="0"/>
          <w:marRight w:val="0"/>
          <w:marTop w:val="0"/>
          <w:marBottom w:val="0"/>
          <w:divBdr>
            <w:top w:val="none" w:sz="0" w:space="0" w:color="auto"/>
            <w:left w:val="none" w:sz="0" w:space="0" w:color="auto"/>
            <w:bottom w:val="none" w:sz="0" w:space="0" w:color="auto"/>
            <w:right w:val="none" w:sz="0" w:space="0" w:color="auto"/>
          </w:divBdr>
          <w:divsChild>
            <w:div w:id="293872633">
              <w:marLeft w:val="0"/>
              <w:marRight w:val="0"/>
              <w:marTop w:val="0"/>
              <w:marBottom w:val="0"/>
              <w:divBdr>
                <w:top w:val="none" w:sz="0" w:space="0" w:color="auto"/>
                <w:left w:val="none" w:sz="0" w:space="0" w:color="auto"/>
                <w:bottom w:val="none" w:sz="0" w:space="0" w:color="auto"/>
                <w:right w:val="none" w:sz="0" w:space="0" w:color="auto"/>
              </w:divBdr>
            </w:div>
          </w:divsChild>
        </w:div>
        <w:div w:id="1647513220">
          <w:marLeft w:val="0"/>
          <w:marRight w:val="0"/>
          <w:marTop w:val="0"/>
          <w:marBottom w:val="0"/>
          <w:divBdr>
            <w:top w:val="none" w:sz="0" w:space="0" w:color="auto"/>
            <w:left w:val="none" w:sz="0" w:space="0" w:color="auto"/>
            <w:bottom w:val="none" w:sz="0" w:space="0" w:color="auto"/>
            <w:right w:val="none" w:sz="0" w:space="0" w:color="auto"/>
          </w:divBdr>
          <w:divsChild>
            <w:div w:id="460148354">
              <w:marLeft w:val="0"/>
              <w:marRight w:val="0"/>
              <w:marTop w:val="0"/>
              <w:marBottom w:val="0"/>
              <w:divBdr>
                <w:top w:val="none" w:sz="0" w:space="0" w:color="auto"/>
                <w:left w:val="none" w:sz="0" w:space="0" w:color="auto"/>
                <w:bottom w:val="none" w:sz="0" w:space="0" w:color="auto"/>
                <w:right w:val="none" w:sz="0" w:space="0" w:color="auto"/>
              </w:divBdr>
            </w:div>
          </w:divsChild>
        </w:div>
        <w:div w:id="1314063170">
          <w:marLeft w:val="0"/>
          <w:marRight w:val="0"/>
          <w:marTop w:val="0"/>
          <w:marBottom w:val="0"/>
          <w:divBdr>
            <w:top w:val="none" w:sz="0" w:space="0" w:color="auto"/>
            <w:left w:val="none" w:sz="0" w:space="0" w:color="auto"/>
            <w:bottom w:val="none" w:sz="0" w:space="0" w:color="auto"/>
            <w:right w:val="none" w:sz="0" w:space="0" w:color="auto"/>
          </w:divBdr>
          <w:divsChild>
            <w:div w:id="1981155918">
              <w:marLeft w:val="0"/>
              <w:marRight w:val="0"/>
              <w:marTop w:val="0"/>
              <w:marBottom w:val="0"/>
              <w:divBdr>
                <w:top w:val="none" w:sz="0" w:space="0" w:color="auto"/>
                <w:left w:val="none" w:sz="0" w:space="0" w:color="auto"/>
                <w:bottom w:val="none" w:sz="0" w:space="0" w:color="auto"/>
                <w:right w:val="none" w:sz="0" w:space="0" w:color="auto"/>
              </w:divBdr>
            </w:div>
          </w:divsChild>
        </w:div>
        <w:div w:id="2007442238">
          <w:marLeft w:val="0"/>
          <w:marRight w:val="0"/>
          <w:marTop w:val="0"/>
          <w:marBottom w:val="0"/>
          <w:divBdr>
            <w:top w:val="none" w:sz="0" w:space="0" w:color="auto"/>
            <w:left w:val="none" w:sz="0" w:space="0" w:color="auto"/>
            <w:bottom w:val="none" w:sz="0" w:space="0" w:color="auto"/>
            <w:right w:val="none" w:sz="0" w:space="0" w:color="auto"/>
          </w:divBdr>
          <w:divsChild>
            <w:div w:id="1999263483">
              <w:marLeft w:val="0"/>
              <w:marRight w:val="0"/>
              <w:marTop w:val="0"/>
              <w:marBottom w:val="0"/>
              <w:divBdr>
                <w:top w:val="none" w:sz="0" w:space="0" w:color="auto"/>
                <w:left w:val="none" w:sz="0" w:space="0" w:color="auto"/>
                <w:bottom w:val="none" w:sz="0" w:space="0" w:color="auto"/>
                <w:right w:val="none" w:sz="0" w:space="0" w:color="auto"/>
              </w:divBdr>
            </w:div>
          </w:divsChild>
        </w:div>
        <w:div w:id="1372194689">
          <w:marLeft w:val="0"/>
          <w:marRight w:val="0"/>
          <w:marTop w:val="0"/>
          <w:marBottom w:val="0"/>
          <w:divBdr>
            <w:top w:val="none" w:sz="0" w:space="0" w:color="auto"/>
            <w:left w:val="none" w:sz="0" w:space="0" w:color="auto"/>
            <w:bottom w:val="none" w:sz="0" w:space="0" w:color="auto"/>
            <w:right w:val="none" w:sz="0" w:space="0" w:color="auto"/>
          </w:divBdr>
          <w:divsChild>
            <w:div w:id="417404348">
              <w:marLeft w:val="0"/>
              <w:marRight w:val="0"/>
              <w:marTop w:val="0"/>
              <w:marBottom w:val="0"/>
              <w:divBdr>
                <w:top w:val="none" w:sz="0" w:space="0" w:color="auto"/>
                <w:left w:val="none" w:sz="0" w:space="0" w:color="auto"/>
                <w:bottom w:val="none" w:sz="0" w:space="0" w:color="auto"/>
                <w:right w:val="none" w:sz="0" w:space="0" w:color="auto"/>
              </w:divBdr>
            </w:div>
          </w:divsChild>
        </w:div>
        <w:div w:id="1800957769">
          <w:marLeft w:val="0"/>
          <w:marRight w:val="0"/>
          <w:marTop w:val="0"/>
          <w:marBottom w:val="0"/>
          <w:divBdr>
            <w:top w:val="none" w:sz="0" w:space="0" w:color="auto"/>
            <w:left w:val="none" w:sz="0" w:space="0" w:color="auto"/>
            <w:bottom w:val="none" w:sz="0" w:space="0" w:color="auto"/>
            <w:right w:val="none" w:sz="0" w:space="0" w:color="auto"/>
          </w:divBdr>
          <w:divsChild>
            <w:div w:id="1980526102">
              <w:marLeft w:val="0"/>
              <w:marRight w:val="0"/>
              <w:marTop w:val="0"/>
              <w:marBottom w:val="0"/>
              <w:divBdr>
                <w:top w:val="none" w:sz="0" w:space="0" w:color="auto"/>
                <w:left w:val="none" w:sz="0" w:space="0" w:color="auto"/>
                <w:bottom w:val="none" w:sz="0" w:space="0" w:color="auto"/>
                <w:right w:val="none" w:sz="0" w:space="0" w:color="auto"/>
              </w:divBdr>
            </w:div>
          </w:divsChild>
        </w:div>
        <w:div w:id="159003293">
          <w:marLeft w:val="0"/>
          <w:marRight w:val="0"/>
          <w:marTop w:val="0"/>
          <w:marBottom w:val="0"/>
          <w:divBdr>
            <w:top w:val="none" w:sz="0" w:space="0" w:color="auto"/>
            <w:left w:val="none" w:sz="0" w:space="0" w:color="auto"/>
            <w:bottom w:val="none" w:sz="0" w:space="0" w:color="auto"/>
            <w:right w:val="none" w:sz="0" w:space="0" w:color="auto"/>
          </w:divBdr>
          <w:divsChild>
            <w:div w:id="1668940390">
              <w:marLeft w:val="0"/>
              <w:marRight w:val="0"/>
              <w:marTop w:val="0"/>
              <w:marBottom w:val="0"/>
              <w:divBdr>
                <w:top w:val="none" w:sz="0" w:space="0" w:color="auto"/>
                <w:left w:val="none" w:sz="0" w:space="0" w:color="auto"/>
                <w:bottom w:val="none" w:sz="0" w:space="0" w:color="auto"/>
                <w:right w:val="none" w:sz="0" w:space="0" w:color="auto"/>
              </w:divBdr>
            </w:div>
          </w:divsChild>
        </w:div>
        <w:div w:id="1561673311">
          <w:marLeft w:val="0"/>
          <w:marRight w:val="0"/>
          <w:marTop w:val="0"/>
          <w:marBottom w:val="0"/>
          <w:divBdr>
            <w:top w:val="none" w:sz="0" w:space="0" w:color="auto"/>
            <w:left w:val="none" w:sz="0" w:space="0" w:color="auto"/>
            <w:bottom w:val="none" w:sz="0" w:space="0" w:color="auto"/>
            <w:right w:val="none" w:sz="0" w:space="0" w:color="auto"/>
          </w:divBdr>
          <w:divsChild>
            <w:div w:id="1120957150">
              <w:marLeft w:val="0"/>
              <w:marRight w:val="0"/>
              <w:marTop w:val="0"/>
              <w:marBottom w:val="0"/>
              <w:divBdr>
                <w:top w:val="none" w:sz="0" w:space="0" w:color="auto"/>
                <w:left w:val="none" w:sz="0" w:space="0" w:color="auto"/>
                <w:bottom w:val="none" w:sz="0" w:space="0" w:color="auto"/>
                <w:right w:val="none" w:sz="0" w:space="0" w:color="auto"/>
              </w:divBdr>
            </w:div>
          </w:divsChild>
        </w:div>
        <w:div w:id="1715999688">
          <w:marLeft w:val="0"/>
          <w:marRight w:val="0"/>
          <w:marTop w:val="0"/>
          <w:marBottom w:val="0"/>
          <w:divBdr>
            <w:top w:val="none" w:sz="0" w:space="0" w:color="auto"/>
            <w:left w:val="none" w:sz="0" w:space="0" w:color="auto"/>
            <w:bottom w:val="none" w:sz="0" w:space="0" w:color="auto"/>
            <w:right w:val="none" w:sz="0" w:space="0" w:color="auto"/>
          </w:divBdr>
          <w:divsChild>
            <w:div w:id="1716663976">
              <w:marLeft w:val="0"/>
              <w:marRight w:val="0"/>
              <w:marTop w:val="0"/>
              <w:marBottom w:val="0"/>
              <w:divBdr>
                <w:top w:val="none" w:sz="0" w:space="0" w:color="auto"/>
                <w:left w:val="none" w:sz="0" w:space="0" w:color="auto"/>
                <w:bottom w:val="none" w:sz="0" w:space="0" w:color="auto"/>
                <w:right w:val="none" w:sz="0" w:space="0" w:color="auto"/>
              </w:divBdr>
            </w:div>
          </w:divsChild>
        </w:div>
        <w:div w:id="47387742">
          <w:marLeft w:val="0"/>
          <w:marRight w:val="0"/>
          <w:marTop w:val="0"/>
          <w:marBottom w:val="0"/>
          <w:divBdr>
            <w:top w:val="none" w:sz="0" w:space="0" w:color="auto"/>
            <w:left w:val="none" w:sz="0" w:space="0" w:color="auto"/>
            <w:bottom w:val="none" w:sz="0" w:space="0" w:color="auto"/>
            <w:right w:val="none" w:sz="0" w:space="0" w:color="auto"/>
          </w:divBdr>
          <w:divsChild>
            <w:div w:id="2056390993">
              <w:marLeft w:val="0"/>
              <w:marRight w:val="0"/>
              <w:marTop w:val="0"/>
              <w:marBottom w:val="0"/>
              <w:divBdr>
                <w:top w:val="none" w:sz="0" w:space="0" w:color="auto"/>
                <w:left w:val="none" w:sz="0" w:space="0" w:color="auto"/>
                <w:bottom w:val="none" w:sz="0" w:space="0" w:color="auto"/>
                <w:right w:val="none" w:sz="0" w:space="0" w:color="auto"/>
              </w:divBdr>
            </w:div>
          </w:divsChild>
        </w:div>
        <w:div w:id="875850824">
          <w:marLeft w:val="0"/>
          <w:marRight w:val="0"/>
          <w:marTop w:val="0"/>
          <w:marBottom w:val="0"/>
          <w:divBdr>
            <w:top w:val="none" w:sz="0" w:space="0" w:color="auto"/>
            <w:left w:val="none" w:sz="0" w:space="0" w:color="auto"/>
            <w:bottom w:val="none" w:sz="0" w:space="0" w:color="auto"/>
            <w:right w:val="none" w:sz="0" w:space="0" w:color="auto"/>
          </w:divBdr>
          <w:divsChild>
            <w:div w:id="1731033094">
              <w:marLeft w:val="0"/>
              <w:marRight w:val="0"/>
              <w:marTop w:val="0"/>
              <w:marBottom w:val="0"/>
              <w:divBdr>
                <w:top w:val="none" w:sz="0" w:space="0" w:color="auto"/>
                <w:left w:val="none" w:sz="0" w:space="0" w:color="auto"/>
                <w:bottom w:val="none" w:sz="0" w:space="0" w:color="auto"/>
                <w:right w:val="none" w:sz="0" w:space="0" w:color="auto"/>
              </w:divBdr>
            </w:div>
          </w:divsChild>
        </w:div>
        <w:div w:id="1664552656">
          <w:marLeft w:val="0"/>
          <w:marRight w:val="0"/>
          <w:marTop w:val="0"/>
          <w:marBottom w:val="0"/>
          <w:divBdr>
            <w:top w:val="none" w:sz="0" w:space="0" w:color="auto"/>
            <w:left w:val="none" w:sz="0" w:space="0" w:color="auto"/>
            <w:bottom w:val="none" w:sz="0" w:space="0" w:color="auto"/>
            <w:right w:val="none" w:sz="0" w:space="0" w:color="auto"/>
          </w:divBdr>
          <w:divsChild>
            <w:div w:id="521895007">
              <w:marLeft w:val="0"/>
              <w:marRight w:val="0"/>
              <w:marTop w:val="0"/>
              <w:marBottom w:val="0"/>
              <w:divBdr>
                <w:top w:val="none" w:sz="0" w:space="0" w:color="auto"/>
                <w:left w:val="none" w:sz="0" w:space="0" w:color="auto"/>
                <w:bottom w:val="none" w:sz="0" w:space="0" w:color="auto"/>
                <w:right w:val="none" w:sz="0" w:space="0" w:color="auto"/>
              </w:divBdr>
            </w:div>
          </w:divsChild>
        </w:div>
        <w:div w:id="2038850683">
          <w:marLeft w:val="0"/>
          <w:marRight w:val="0"/>
          <w:marTop w:val="0"/>
          <w:marBottom w:val="0"/>
          <w:divBdr>
            <w:top w:val="none" w:sz="0" w:space="0" w:color="auto"/>
            <w:left w:val="none" w:sz="0" w:space="0" w:color="auto"/>
            <w:bottom w:val="none" w:sz="0" w:space="0" w:color="auto"/>
            <w:right w:val="none" w:sz="0" w:space="0" w:color="auto"/>
          </w:divBdr>
          <w:divsChild>
            <w:div w:id="1249657176">
              <w:marLeft w:val="0"/>
              <w:marRight w:val="0"/>
              <w:marTop w:val="0"/>
              <w:marBottom w:val="0"/>
              <w:divBdr>
                <w:top w:val="none" w:sz="0" w:space="0" w:color="auto"/>
                <w:left w:val="none" w:sz="0" w:space="0" w:color="auto"/>
                <w:bottom w:val="none" w:sz="0" w:space="0" w:color="auto"/>
                <w:right w:val="none" w:sz="0" w:space="0" w:color="auto"/>
              </w:divBdr>
            </w:div>
          </w:divsChild>
        </w:div>
        <w:div w:id="2048989824">
          <w:marLeft w:val="0"/>
          <w:marRight w:val="0"/>
          <w:marTop w:val="0"/>
          <w:marBottom w:val="0"/>
          <w:divBdr>
            <w:top w:val="none" w:sz="0" w:space="0" w:color="auto"/>
            <w:left w:val="none" w:sz="0" w:space="0" w:color="auto"/>
            <w:bottom w:val="none" w:sz="0" w:space="0" w:color="auto"/>
            <w:right w:val="none" w:sz="0" w:space="0" w:color="auto"/>
          </w:divBdr>
          <w:divsChild>
            <w:div w:id="1530527951">
              <w:marLeft w:val="0"/>
              <w:marRight w:val="0"/>
              <w:marTop w:val="0"/>
              <w:marBottom w:val="0"/>
              <w:divBdr>
                <w:top w:val="none" w:sz="0" w:space="0" w:color="auto"/>
                <w:left w:val="none" w:sz="0" w:space="0" w:color="auto"/>
                <w:bottom w:val="none" w:sz="0" w:space="0" w:color="auto"/>
                <w:right w:val="none" w:sz="0" w:space="0" w:color="auto"/>
              </w:divBdr>
            </w:div>
          </w:divsChild>
        </w:div>
        <w:div w:id="2036078367">
          <w:marLeft w:val="0"/>
          <w:marRight w:val="0"/>
          <w:marTop w:val="0"/>
          <w:marBottom w:val="0"/>
          <w:divBdr>
            <w:top w:val="none" w:sz="0" w:space="0" w:color="auto"/>
            <w:left w:val="none" w:sz="0" w:space="0" w:color="auto"/>
            <w:bottom w:val="none" w:sz="0" w:space="0" w:color="auto"/>
            <w:right w:val="none" w:sz="0" w:space="0" w:color="auto"/>
          </w:divBdr>
          <w:divsChild>
            <w:div w:id="790586922">
              <w:marLeft w:val="0"/>
              <w:marRight w:val="0"/>
              <w:marTop w:val="0"/>
              <w:marBottom w:val="0"/>
              <w:divBdr>
                <w:top w:val="none" w:sz="0" w:space="0" w:color="auto"/>
                <w:left w:val="none" w:sz="0" w:space="0" w:color="auto"/>
                <w:bottom w:val="none" w:sz="0" w:space="0" w:color="auto"/>
                <w:right w:val="none" w:sz="0" w:space="0" w:color="auto"/>
              </w:divBdr>
            </w:div>
          </w:divsChild>
        </w:div>
        <w:div w:id="1486896603">
          <w:marLeft w:val="0"/>
          <w:marRight w:val="0"/>
          <w:marTop w:val="0"/>
          <w:marBottom w:val="0"/>
          <w:divBdr>
            <w:top w:val="none" w:sz="0" w:space="0" w:color="auto"/>
            <w:left w:val="none" w:sz="0" w:space="0" w:color="auto"/>
            <w:bottom w:val="none" w:sz="0" w:space="0" w:color="auto"/>
            <w:right w:val="none" w:sz="0" w:space="0" w:color="auto"/>
          </w:divBdr>
          <w:divsChild>
            <w:div w:id="540165901">
              <w:marLeft w:val="0"/>
              <w:marRight w:val="0"/>
              <w:marTop w:val="0"/>
              <w:marBottom w:val="0"/>
              <w:divBdr>
                <w:top w:val="none" w:sz="0" w:space="0" w:color="auto"/>
                <w:left w:val="none" w:sz="0" w:space="0" w:color="auto"/>
                <w:bottom w:val="none" w:sz="0" w:space="0" w:color="auto"/>
                <w:right w:val="none" w:sz="0" w:space="0" w:color="auto"/>
              </w:divBdr>
            </w:div>
          </w:divsChild>
        </w:div>
        <w:div w:id="1742874861">
          <w:marLeft w:val="0"/>
          <w:marRight w:val="0"/>
          <w:marTop w:val="0"/>
          <w:marBottom w:val="0"/>
          <w:divBdr>
            <w:top w:val="none" w:sz="0" w:space="0" w:color="auto"/>
            <w:left w:val="none" w:sz="0" w:space="0" w:color="auto"/>
            <w:bottom w:val="none" w:sz="0" w:space="0" w:color="auto"/>
            <w:right w:val="none" w:sz="0" w:space="0" w:color="auto"/>
          </w:divBdr>
          <w:divsChild>
            <w:div w:id="530189379">
              <w:marLeft w:val="0"/>
              <w:marRight w:val="0"/>
              <w:marTop w:val="0"/>
              <w:marBottom w:val="0"/>
              <w:divBdr>
                <w:top w:val="none" w:sz="0" w:space="0" w:color="auto"/>
                <w:left w:val="none" w:sz="0" w:space="0" w:color="auto"/>
                <w:bottom w:val="none" w:sz="0" w:space="0" w:color="auto"/>
                <w:right w:val="none" w:sz="0" w:space="0" w:color="auto"/>
              </w:divBdr>
            </w:div>
          </w:divsChild>
        </w:div>
        <w:div w:id="1542160122">
          <w:marLeft w:val="0"/>
          <w:marRight w:val="0"/>
          <w:marTop w:val="0"/>
          <w:marBottom w:val="0"/>
          <w:divBdr>
            <w:top w:val="none" w:sz="0" w:space="0" w:color="auto"/>
            <w:left w:val="none" w:sz="0" w:space="0" w:color="auto"/>
            <w:bottom w:val="none" w:sz="0" w:space="0" w:color="auto"/>
            <w:right w:val="none" w:sz="0" w:space="0" w:color="auto"/>
          </w:divBdr>
          <w:divsChild>
            <w:div w:id="668411829">
              <w:marLeft w:val="0"/>
              <w:marRight w:val="0"/>
              <w:marTop w:val="0"/>
              <w:marBottom w:val="0"/>
              <w:divBdr>
                <w:top w:val="none" w:sz="0" w:space="0" w:color="auto"/>
                <w:left w:val="none" w:sz="0" w:space="0" w:color="auto"/>
                <w:bottom w:val="none" w:sz="0" w:space="0" w:color="auto"/>
                <w:right w:val="none" w:sz="0" w:space="0" w:color="auto"/>
              </w:divBdr>
            </w:div>
          </w:divsChild>
        </w:div>
        <w:div w:id="197159515">
          <w:marLeft w:val="0"/>
          <w:marRight w:val="0"/>
          <w:marTop w:val="0"/>
          <w:marBottom w:val="0"/>
          <w:divBdr>
            <w:top w:val="none" w:sz="0" w:space="0" w:color="auto"/>
            <w:left w:val="none" w:sz="0" w:space="0" w:color="auto"/>
            <w:bottom w:val="none" w:sz="0" w:space="0" w:color="auto"/>
            <w:right w:val="none" w:sz="0" w:space="0" w:color="auto"/>
          </w:divBdr>
          <w:divsChild>
            <w:div w:id="1491754985">
              <w:marLeft w:val="0"/>
              <w:marRight w:val="0"/>
              <w:marTop w:val="0"/>
              <w:marBottom w:val="0"/>
              <w:divBdr>
                <w:top w:val="none" w:sz="0" w:space="0" w:color="auto"/>
                <w:left w:val="none" w:sz="0" w:space="0" w:color="auto"/>
                <w:bottom w:val="none" w:sz="0" w:space="0" w:color="auto"/>
                <w:right w:val="none" w:sz="0" w:space="0" w:color="auto"/>
              </w:divBdr>
            </w:div>
          </w:divsChild>
        </w:div>
        <w:div w:id="853617082">
          <w:marLeft w:val="0"/>
          <w:marRight w:val="0"/>
          <w:marTop w:val="0"/>
          <w:marBottom w:val="0"/>
          <w:divBdr>
            <w:top w:val="none" w:sz="0" w:space="0" w:color="auto"/>
            <w:left w:val="none" w:sz="0" w:space="0" w:color="auto"/>
            <w:bottom w:val="none" w:sz="0" w:space="0" w:color="auto"/>
            <w:right w:val="none" w:sz="0" w:space="0" w:color="auto"/>
          </w:divBdr>
          <w:divsChild>
            <w:div w:id="1419597821">
              <w:marLeft w:val="0"/>
              <w:marRight w:val="0"/>
              <w:marTop w:val="0"/>
              <w:marBottom w:val="0"/>
              <w:divBdr>
                <w:top w:val="none" w:sz="0" w:space="0" w:color="auto"/>
                <w:left w:val="none" w:sz="0" w:space="0" w:color="auto"/>
                <w:bottom w:val="none" w:sz="0" w:space="0" w:color="auto"/>
                <w:right w:val="none" w:sz="0" w:space="0" w:color="auto"/>
              </w:divBdr>
            </w:div>
          </w:divsChild>
        </w:div>
        <w:div w:id="1951929851">
          <w:marLeft w:val="0"/>
          <w:marRight w:val="0"/>
          <w:marTop w:val="0"/>
          <w:marBottom w:val="0"/>
          <w:divBdr>
            <w:top w:val="none" w:sz="0" w:space="0" w:color="auto"/>
            <w:left w:val="none" w:sz="0" w:space="0" w:color="auto"/>
            <w:bottom w:val="none" w:sz="0" w:space="0" w:color="auto"/>
            <w:right w:val="none" w:sz="0" w:space="0" w:color="auto"/>
          </w:divBdr>
          <w:divsChild>
            <w:div w:id="1746295414">
              <w:marLeft w:val="0"/>
              <w:marRight w:val="0"/>
              <w:marTop w:val="0"/>
              <w:marBottom w:val="0"/>
              <w:divBdr>
                <w:top w:val="none" w:sz="0" w:space="0" w:color="auto"/>
                <w:left w:val="none" w:sz="0" w:space="0" w:color="auto"/>
                <w:bottom w:val="none" w:sz="0" w:space="0" w:color="auto"/>
                <w:right w:val="none" w:sz="0" w:space="0" w:color="auto"/>
              </w:divBdr>
            </w:div>
          </w:divsChild>
        </w:div>
        <w:div w:id="1006055000">
          <w:marLeft w:val="0"/>
          <w:marRight w:val="0"/>
          <w:marTop w:val="0"/>
          <w:marBottom w:val="0"/>
          <w:divBdr>
            <w:top w:val="none" w:sz="0" w:space="0" w:color="auto"/>
            <w:left w:val="none" w:sz="0" w:space="0" w:color="auto"/>
            <w:bottom w:val="none" w:sz="0" w:space="0" w:color="auto"/>
            <w:right w:val="none" w:sz="0" w:space="0" w:color="auto"/>
          </w:divBdr>
          <w:divsChild>
            <w:div w:id="1297492473">
              <w:marLeft w:val="0"/>
              <w:marRight w:val="0"/>
              <w:marTop w:val="0"/>
              <w:marBottom w:val="0"/>
              <w:divBdr>
                <w:top w:val="none" w:sz="0" w:space="0" w:color="auto"/>
                <w:left w:val="none" w:sz="0" w:space="0" w:color="auto"/>
                <w:bottom w:val="none" w:sz="0" w:space="0" w:color="auto"/>
                <w:right w:val="none" w:sz="0" w:space="0" w:color="auto"/>
              </w:divBdr>
            </w:div>
          </w:divsChild>
        </w:div>
        <w:div w:id="1672414528">
          <w:marLeft w:val="0"/>
          <w:marRight w:val="0"/>
          <w:marTop w:val="0"/>
          <w:marBottom w:val="0"/>
          <w:divBdr>
            <w:top w:val="none" w:sz="0" w:space="0" w:color="auto"/>
            <w:left w:val="none" w:sz="0" w:space="0" w:color="auto"/>
            <w:bottom w:val="none" w:sz="0" w:space="0" w:color="auto"/>
            <w:right w:val="none" w:sz="0" w:space="0" w:color="auto"/>
          </w:divBdr>
          <w:divsChild>
            <w:div w:id="1943952807">
              <w:marLeft w:val="0"/>
              <w:marRight w:val="0"/>
              <w:marTop w:val="0"/>
              <w:marBottom w:val="0"/>
              <w:divBdr>
                <w:top w:val="none" w:sz="0" w:space="0" w:color="auto"/>
                <w:left w:val="none" w:sz="0" w:space="0" w:color="auto"/>
                <w:bottom w:val="none" w:sz="0" w:space="0" w:color="auto"/>
                <w:right w:val="none" w:sz="0" w:space="0" w:color="auto"/>
              </w:divBdr>
            </w:div>
          </w:divsChild>
        </w:div>
        <w:div w:id="2140561350">
          <w:marLeft w:val="0"/>
          <w:marRight w:val="0"/>
          <w:marTop w:val="0"/>
          <w:marBottom w:val="0"/>
          <w:divBdr>
            <w:top w:val="none" w:sz="0" w:space="0" w:color="auto"/>
            <w:left w:val="none" w:sz="0" w:space="0" w:color="auto"/>
            <w:bottom w:val="none" w:sz="0" w:space="0" w:color="auto"/>
            <w:right w:val="none" w:sz="0" w:space="0" w:color="auto"/>
          </w:divBdr>
          <w:divsChild>
            <w:div w:id="1905407310">
              <w:marLeft w:val="0"/>
              <w:marRight w:val="0"/>
              <w:marTop w:val="0"/>
              <w:marBottom w:val="0"/>
              <w:divBdr>
                <w:top w:val="none" w:sz="0" w:space="0" w:color="auto"/>
                <w:left w:val="none" w:sz="0" w:space="0" w:color="auto"/>
                <w:bottom w:val="none" w:sz="0" w:space="0" w:color="auto"/>
                <w:right w:val="none" w:sz="0" w:space="0" w:color="auto"/>
              </w:divBdr>
            </w:div>
          </w:divsChild>
        </w:div>
        <w:div w:id="914708927">
          <w:marLeft w:val="0"/>
          <w:marRight w:val="0"/>
          <w:marTop w:val="0"/>
          <w:marBottom w:val="0"/>
          <w:divBdr>
            <w:top w:val="none" w:sz="0" w:space="0" w:color="auto"/>
            <w:left w:val="none" w:sz="0" w:space="0" w:color="auto"/>
            <w:bottom w:val="none" w:sz="0" w:space="0" w:color="auto"/>
            <w:right w:val="none" w:sz="0" w:space="0" w:color="auto"/>
          </w:divBdr>
          <w:divsChild>
            <w:div w:id="1520772700">
              <w:marLeft w:val="0"/>
              <w:marRight w:val="0"/>
              <w:marTop w:val="0"/>
              <w:marBottom w:val="0"/>
              <w:divBdr>
                <w:top w:val="none" w:sz="0" w:space="0" w:color="auto"/>
                <w:left w:val="none" w:sz="0" w:space="0" w:color="auto"/>
                <w:bottom w:val="none" w:sz="0" w:space="0" w:color="auto"/>
                <w:right w:val="none" w:sz="0" w:space="0" w:color="auto"/>
              </w:divBdr>
            </w:div>
          </w:divsChild>
        </w:div>
        <w:div w:id="2059435068">
          <w:marLeft w:val="0"/>
          <w:marRight w:val="0"/>
          <w:marTop w:val="0"/>
          <w:marBottom w:val="0"/>
          <w:divBdr>
            <w:top w:val="none" w:sz="0" w:space="0" w:color="auto"/>
            <w:left w:val="none" w:sz="0" w:space="0" w:color="auto"/>
            <w:bottom w:val="none" w:sz="0" w:space="0" w:color="auto"/>
            <w:right w:val="none" w:sz="0" w:space="0" w:color="auto"/>
          </w:divBdr>
          <w:divsChild>
            <w:div w:id="236524068">
              <w:marLeft w:val="0"/>
              <w:marRight w:val="0"/>
              <w:marTop w:val="0"/>
              <w:marBottom w:val="0"/>
              <w:divBdr>
                <w:top w:val="none" w:sz="0" w:space="0" w:color="auto"/>
                <w:left w:val="none" w:sz="0" w:space="0" w:color="auto"/>
                <w:bottom w:val="none" w:sz="0" w:space="0" w:color="auto"/>
                <w:right w:val="none" w:sz="0" w:space="0" w:color="auto"/>
              </w:divBdr>
            </w:div>
          </w:divsChild>
        </w:div>
        <w:div w:id="334965231">
          <w:marLeft w:val="0"/>
          <w:marRight w:val="0"/>
          <w:marTop w:val="0"/>
          <w:marBottom w:val="0"/>
          <w:divBdr>
            <w:top w:val="none" w:sz="0" w:space="0" w:color="auto"/>
            <w:left w:val="none" w:sz="0" w:space="0" w:color="auto"/>
            <w:bottom w:val="none" w:sz="0" w:space="0" w:color="auto"/>
            <w:right w:val="none" w:sz="0" w:space="0" w:color="auto"/>
          </w:divBdr>
          <w:divsChild>
            <w:div w:id="1134640483">
              <w:marLeft w:val="0"/>
              <w:marRight w:val="0"/>
              <w:marTop w:val="0"/>
              <w:marBottom w:val="0"/>
              <w:divBdr>
                <w:top w:val="none" w:sz="0" w:space="0" w:color="auto"/>
                <w:left w:val="none" w:sz="0" w:space="0" w:color="auto"/>
                <w:bottom w:val="none" w:sz="0" w:space="0" w:color="auto"/>
                <w:right w:val="none" w:sz="0" w:space="0" w:color="auto"/>
              </w:divBdr>
            </w:div>
          </w:divsChild>
        </w:div>
        <w:div w:id="153496646">
          <w:marLeft w:val="0"/>
          <w:marRight w:val="0"/>
          <w:marTop w:val="0"/>
          <w:marBottom w:val="0"/>
          <w:divBdr>
            <w:top w:val="none" w:sz="0" w:space="0" w:color="auto"/>
            <w:left w:val="none" w:sz="0" w:space="0" w:color="auto"/>
            <w:bottom w:val="none" w:sz="0" w:space="0" w:color="auto"/>
            <w:right w:val="none" w:sz="0" w:space="0" w:color="auto"/>
          </w:divBdr>
          <w:divsChild>
            <w:div w:id="1149638354">
              <w:marLeft w:val="0"/>
              <w:marRight w:val="0"/>
              <w:marTop w:val="0"/>
              <w:marBottom w:val="0"/>
              <w:divBdr>
                <w:top w:val="none" w:sz="0" w:space="0" w:color="auto"/>
                <w:left w:val="none" w:sz="0" w:space="0" w:color="auto"/>
                <w:bottom w:val="none" w:sz="0" w:space="0" w:color="auto"/>
                <w:right w:val="none" w:sz="0" w:space="0" w:color="auto"/>
              </w:divBdr>
            </w:div>
          </w:divsChild>
        </w:div>
        <w:div w:id="1571773698">
          <w:marLeft w:val="0"/>
          <w:marRight w:val="0"/>
          <w:marTop w:val="0"/>
          <w:marBottom w:val="0"/>
          <w:divBdr>
            <w:top w:val="none" w:sz="0" w:space="0" w:color="auto"/>
            <w:left w:val="none" w:sz="0" w:space="0" w:color="auto"/>
            <w:bottom w:val="none" w:sz="0" w:space="0" w:color="auto"/>
            <w:right w:val="none" w:sz="0" w:space="0" w:color="auto"/>
          </w:divBdr>
          <w:divsChild>
            <w:div w:id="2144496513">
              <w:marLeft w:val="0"/>
              <w:marRight w:val="0"/>
              <w:marTop w:val="0"/>
              <w:marBottom w:val="0"/>
              <w:divBdr>
                <w:top w:val="none" w:sz="0" w:space="0" w:color="auto"/>
                <w:left w:val="none" w:sz="0" w:space="0" w:color="auto"/>
                <w:bottom w:val="none" w:sz="0" w:space="0" w:color="auto"/>
                <w:right w:val="none" w:sz="0" w:space="0" w:color="auto"/>
              </w:divBdr>
            </w:div>
          </w:divsChild>
        </w:div>
        <w:div w:id="576667117">
          <w:marLeft w:val="0"/>
          <w:marRight w:val="0"/>
          <w:marTop w:val="0"/>
          <w:marBottom w:val="0"/>
          <w:divBdr>
            <w:top w:val="none" w:sz="0" w:space="0" w:color="auto"/>
            <w:left w:val="none" w:sz="0" w:space="0" w:color="auto"/>
            <w:bottom w:val="none" w:sz="0" w:space="0" w:color="auto"/>
            <w:right w:val="none" w:sz="0" w:space="0" w:color="auto"/>
          </w:divBdr>
          <w:divsChild>
            <w:div w:id="672413097">
              <w:marLeft w:val="0"/>
              <w:marRight w:val="0"/>
              <w:marTop w:val="0"/>
              <w:marBottom w:val="0"/>
              <w:divBdr>
                <w:top w:val="none" w:sz="0" w:space="0" w:color="auto"/>
                <w:left w:val="none" w:sz="0" w:space="0" w:color="auto"/>
                <w:bottom w:val="none" w:sz="0" w:space="0" w:color="auto"/>
                <w:right w:val="none" w:sz="0" w:space="0" w:color="auto"/>
              </w:divBdr>
            </w:div>
          </w:divsChild>
        </w:div>
        <w:div w:id="981928157">
          <w:marLeft w:val="0"/>
          <w:marRight w:val="0"/>
          <w:marTop w:val="0"/>
          <w:marBottom w:val="0"/>
          <w:divBdr>
            <w:top w:val="none" w:sz="0" w:space="0" w:color="auto"/>
            <w:left w:val="none" w:sz="0" w:space="0" w:color="auto"/>
            <w:bottom w:val="none" w:sz="0" w:space="0" w:color="auto"/>
            <w:right w:val="none" w:sz="0" w:space="0" w:color="auto"/>
          </w:divBdr>
          <w:divsChild>
            <w:div w:id="1106120032">
              <w:marLeft w:val="0"/>
              <w:marRight w:val="0"/>
              <w:marTop w:val="0"/>
              <w:marBottom w:val="0"/>
              <w:divBdr>
                <w:top w:val="none" w:sz="0" w:space="0" w:color="auto"/>
                <w:left w:val="none" w:sz="0" w:space="0" w:color="auto"/>
                <w:bottom w:val="none" w:sz="0" w:space="0" w:color="auto"/>
                <w:right w:val="none" w:sz="0" w:space="0" w:color="auto"/>
              </w:divBdr>
            </w:div>
          </w:divsChild>
        </w:div>
        <w:div w:id="154414854">
          <w:marLeft w:val="0"/>
          <w:marRight w:val="0"/>
          <w:marTop w:val="0"/>
          <w:marBottom w:val="0"/>
          <w:divBdr>
            <w:top w:val="none" w:sz="0" w:space="0" w:color="auto"/>
            <w:left w:val="none" w:sz="0" w:space="0" w:color="auto"/>
            <w:bottom w:val="none" w:sz="0" w:space="0" w:color="auto"/>
            <w:right w:val="none" w:sz="0" w:space="0" w:color="auto"/>
          </w:divBdr>
          <w:divsChild>
            <w:div w:id="9644695">
              <w:marLeft w:val="0"/>
              <w:marRight w:val="0"/>
              <w:marTop w:val="0"/>
              <w:marBottom w:val="0"/>
              <w:divBdr>
                <w:top w:val="none" w:sz="0" w:space="0" w:color="auto"/>
                <w:left w:val="none" w:sz="0" w:space="0" w:color="auto"/>
                <w:bottom w:val="none" w:sz="0" w:space="0" w:color="auto"/>
                <w:right w:val="none" w:sz="0" w:space="0" w:color="auto"/>
              </w:divBdr>
            </w:div>
          </w:divsChild>
        </w:div>
        <w:div w:id="778261029">
          <w:marLeft w:val="0"/>
          <w:marRight w:val="0"/>
          <w:marTop w:val="0"/>
          <w:marBottom w:val="0"/>
          <w:divBdr>
            <w:top w:val="none" w:sz="0" w:space="0" w:color="auto"/>
            <w:left w:val="none" w:sz="0" w:space="0" w:color="auto"/>
            <w:bottom w:val="none" w:sz="0" w:space="0" w:color="auto"/>
            <w:right w:val="none" w:sz="0" w:space="0" w:color="auto"/>
          </w:divBdr>
          <w:divsChild>
            <w:div w:id="191845770">
              <w:marLeft w:val="0"/>
              <w:marRight w:val="0"/>
              <w:marTop w:val="0"/>
              <w:marBottom w:val="0"/>
              <w:divBdr>
                <w:top w:val="none" w:sz="0" w:space="0" w:color="auto"/>
                <w:left w:val="none" w:sz="0" w:space="0" w:color="auto"/>
                <w:bottom w:val="none" w:sz="0" w:space="0" w:color="auto"/>
                <w:right w:val="none" w:sz="0" w:space="0" w:color="auto"/>
              </w:divBdr>
            </w:div>
          </w:divsChild>
        </w:div>
        <w:div w:id="1883203110">
          <w:marLeft w:val="0"/>
          <w:marRight w:val="0"/>
          <w:marTop w:val="0"/>
          <w:marBottom w:val="0"/>
          <w:divBdr>
            <w:top w:val="none" w:sz="0" w:space="0" w:color="auto"/>
            <w:left w:val="none" w:sz="0" w:space="0" w:color="auto"/>
            <w:bottom w:val="none" w:sz="0" w:space="0" w:color="auto"/>
            <w:right w:val="none" w:sz="0" w:space="0" w:color="auto"/>
          </w:divBdr>
          <w:divsChild>
            <w:div w:id="22248449">
              <w:marLeft w:val="0"/>
              <w:marRight w:val="0"/>
              <w:marTop w:val="0"/>
              <w:marBottom w:val="0"/>
              <w:divBdr>
                <w:top w:val="none" w:sz="0" w:space="0" w:color="auto"/>
                <w:left w:val="none" w:sz="0" w:space="0" w:color="auto"/>
                <w:bottom w:val="none" w:sz="0" w:space="0" w:color="auto"/>
                <w:right w:val="none" w:sz="0" w:space="0" w:color="auto"/>
              </w:divBdr>
            </w:div>
          </w:divsChild>
        </w:div>
        <w:div w:id="2146660732">
          <w:marLeft w:val="0"/>
          <w:marRight w:val="0"/>
          <w:marTop w:val="0"/>
          <w:marBottom w:val="0"/>
          <w:divBdr>
            <w:top w:val="none" w:sz="0" w:space="0" w:color="auto"/>
            <w:left w:val="none" w:sz="0" w:space="0" w:color="auto"/>
            <w:bottom w:val="none" w:sz="0" w:space="0" w:color="auto"/>
            <w:right w:val="none" w:sz="0" w:space="0" w:color="auto"/>
          </w:divBdr>
          <w:divsChild>
            <w:div w:id="1723020455">
              <w:marLeft w:val="0"/>
              <w:marRight w:val="0"/>
              <w:marTop w:val="0"/>
              <w:marBottom w:val="0"/>
              <w:divBdr>
                <w:top w:val="none" w:sz="0" w:space="0" w:color="auto"/>
                <w:left w:val="none" w:sz="0" w:space="0" w:color="auto"/>
                <w:bottom w:val="none" w:sz="0" w:space="0" w:color="auto"/>
                <w:right w:val="none" w:sz="0" w:space="0" w:color="auto"/>
              </w:divBdr>
            </w:div>
          </w:divsChild>
        </w:div>
        <w:div w:id="2000229779">
          <w:marLeft w:val="0"/>
          <w:marRight w:val="0"/>
          <w:marTop w:val="0"/>
          <w:marBottom w:val="0"/>
          <w:divBdr>
            <w:top w:val="none" w:sz="0" w:space="0" w:color="auto"/>
            <w:left w:val="none" w:sz="0" w:space="0" w:color="auto"/>
            <w:bottom w:val="none" w:sz="0" w:space="0" w:color="auto"/>
            <w:right w:val="none" w:sz="0" w:space="0" w:color="auto"/>
          </w:divBdr>
          <w:divsChild>
            <w:div w:id="1260944302">
              <w:marLeft w:val="0"/>
              <w:marRight w:val="0"/>
              <w:marTop w:val="0"/>
              <w:marBottom w:val="0"/>
              <w:divBdr>
                <w:top w:val="none" w:sz="0" w:space="0" w:color="auto"/>
                <w:left w:val="none" w:sz="0" w:space="0" w:color="auto"/>
                <w:bottom w:val="none" w:sz="0" w:space="0" w:color="auto"/>
                <w:right w:val="none" w:sz="0" w:space="0" w:color="auto"/>
              </w:divBdr>
            </w:div>
          </w:divsChild>
        </w:div>
        <w:div w:id="507328251">
          <w:marLeft w:val="0"/>
          <w:marRight w:val="0"/>
          <w:marTop w:val="0"/>
          <w:marBottom w:val="0"/>
          <w:divBdr>
            <w:top w:val="none" w:sz="0" w:space="0" w:color="auto"/>
            <w:left w:val="none" w:sz="0" w:space="0" w:color="auto"/>
            <w:bottom w:val="none" w:sz="0" w:space="0" w:color="auto"/>
            <w:right w:val="none" w:sz="0" w:space="0" w:color="auto"/>
          </w:divBdr>
          <w:divsChild>
            <w:div w:id="1065568802">
              <w:marLeft w:val="0"/>
              <w:marRight w:val="0"/>
              <w:marTop w:val="0"/>
              <w:marBottom w:val="0"/>
              <w:divBdr>
                <w:top w:val="none" w:sz="0" w:space="0" w:color="auto"/>
                <w:left w:val="none" w:sz="0" w:space="0" w:color="auto"/>
                <w:bottom w:val="none" w:sz="0" w:space="0" w:color="auto"/>
                <w:right w:val="none" w:sz="0" w:space="0" w:color="auto"/>
              </w:divBdr>
            </w:div>
          </w:divsChild>
        </w:div>
        <w:div w:id="1742873284">
          <w:marLeft w:val="0"/>
          <w:marRight w:val="0"/>
          <w:marTop w:val="0"/>
          <w:marBottom w:val="0"/>
          <w:divBdr>
            <w:top w:val="none" w:sz="0" w:space="0" w:color="auto"/>
            <w:left w:val="none" w:sz="0" w:space="0" w:color="auto"/>
            <w:bottom w:val="none" w:sz="0" w:space="0" w:color="auto"/>
            <w:right w:val="none" w:sz="0" w:space="0" w:color="auto"/>
          </w:divBdr>
          <w:divsChild>
            <w:div w:id="1679691019">
              <w:marLeft w:val="0"/>
              <w:marRight w:val="0"/>
              <w:marTop w:val="0"/>
              <w:marBottom w:val="0"/>
              <w:divBdr>
                <w:top w:val="none" w:sz="0" w:space="0" w:color="auto"/>
                <w:left w:val="none" w:sz="0" w:space="0" w:color="auto"/>
                <w:bottom w:val="none" w:sz="0" w:space="0" w:color="auto"/>
                <w:right w:val="none" w:sz="0" w:space="0" w:color="auto"/>
              </w:divBdr>
            </w:div>
          </w:divsChild>
        </w:div>
        <w:div w:id="1378550802">
          <w:marLeft w:val="0"/>
          <w:marRight w:val="0"/>
          <w:marTop w:val="0"/>
          <w:marBottom w:val="0"/>
          <w:divBdr>
            <w:top w:val="none" w:sz="0" w:space="0" w:color="auto"/>
            <w:left w:val="none" w:sz="0" w:space="0" w:color="auto"/>
            <w:bottom w:val="none" w:sz="0" w:space="0" w:color="auto"/>
            <w:right w:val="none" w:sz="0" w:space="0" w:color="auto"/>
          </w:divBdr>
          <w:divsChild>
            <w:div w:id="1364666933">
              <w:marLeft w:val="0"/>
              <w:marRight w:val="0"/>
              <w:marTop w:val="0"/>
              <w:marBottom w:val="0"/>
              <w:divBdr>
                <w:top w:val="none" w:sz="0" w:space="0" w:color="auto"/>
                <w:left w:val="none" w:sz="0" w:space="0" w:color="auto"/>
                <w:bottom w:val="none" w:sz="0" w:space="0" w:color="auto"/>
                <w:right w:val="none" w:sz="0" w:space="0" w:color="auto"/>
              </w:divBdr>
            </w:div>
          </w:divsChild>
        </w:div>
        <w:div w:id="897280521">
          <w:marLeft w:val="0"/>
          <w:marRight w:val="0"/>
          <w:marTop w:val="0"/>
          <w:marBottom w:val="0"/>
          <w:divBdr>
            <w:top w:val="none" w:sz="0" w:space="0" w:color="auto"/>
            <w:left w:val="none" w:sz="0" w:space="0" w:color="auto"/>
            <w:bottom w:val="none" w:sz="0" w:space="0" w:color="auto"/>
            <w:right w:val="none" w:sz="0" w:space="0" w:color="auto"/>
          </w:divBdr>
          <w:divsChild>
            <w:div w:id="656999486">
              <w:marLeft w:val="0"/>
              <w:marRight w:val="0"/>
              <w:marTop w:val="0"/>
              <w:marBottom w:val="0"/>
              <w:divBdr>
                <w:top w:val="none" w:sz="0" w:space="0" w:color="auto"/>
                <w:left w:val="none" w:sz="0" w:space="0" w:color="auto"/>
                <w:bottom w:val="none" w:sz="0" w:space="0" w:color="auto"/>
                <w:right w:val="none" w:sz="0" w:space="0" w:color="auto"/>
              </w:divBdr>
            </w:div>
          </w:divsChild>
        </w:div>
        <w:div w:id="206257474">
          <w:marLeft w:val="0"/>
          <w:marRight w:val="0"/>
          <w:marTop w:val="0"/>
          <w:marBottom w:val="0"/>
          <w:divBdr>
            <w:top w:val="none" w:sz="0" w:space="0" w:color="auto"/>
            <w:left w:val="none" w:sz="0" w:space="0" w:color="auto"/>
            <w:bottom w:val="none" w:sz="0" w:space="0" w:color="auto"/>
            <w:right w:val="none" w:sz="0" w:space="0" w:color="auto"/>
          </w:divBdr>
          <w:divsChild>
            <w:div w:id="256720123">
              <w:marLeft w:val="0"/>
              <w:marRight w:val="0"/>
              <w:marTop w:val="0"/>
              <w:marBottom w:val="0"/>
              <w:divBdr>
                <w:top w:val="none" w:sz="0" w:space="0" w:color="auto"/>
                <w:left w:val="none" w:sz="0" w:space="0" w:color="auto"/>
                <w:bottom w:val="none" w:sz="0" w:space="0" w:color="auto"/>
                <w:right w:val="none" w:sz="0" w:space="0" w:color="auto"/>
              </w:divBdr>
            </w:div>
          </w:divsChild>
        </w:div>
        <w:div w:id="1675298665">
          <w:marLeft w:val="0"/>
          <w:marRight w:val="0"/>
          <w:marTop w:val="0"/>
          <w:marBottom w:val="0"/>
          <w:divBdr>
            <w:top w:val="none" w:sz="0" w:space="0" w:color="auto"/>
            <w:left w:val="none" w:sz="0" w:space="0" w:color="auto"/>
            <w:bottom w:val="none" w:sz="0" w:space="0" w:color="auto"/>
            <w:right w:val="none" w:sz="0" w:space="0" w:color="auto"/>
          </w:divBdr>
          <w:divsChild>
            <w:div w:id="820391662">
              <w:marLeft w:val="0"/>
              <w:marRight w:val="0"/>
              <w:marTop w:val="0"/>
              <w:marBottom w:val="0"/>
              <w:divBdr>
                <w:top w:val="none" w:sz="0" w:space="0" w:color="auto"/>
                <w:left w:val="none" w:sz="0" w:space="0" w:color="auto"/>
                <w:bottom w:val="none" w:sz="0" w:space="0" w:color="auto"/>
                <w:right w:val="none" w:sz="0" w:space="0" w:color="auto"/>
              </w:divBdr>
            </w:div>
          </w:divsChild>
        </w:div>
        <w:div w:id="1561746171">
          <w:marLeft w:val="0"/>
          <w:marRight w:val="0"/>
          <w:marTop w:val="0"/>
          <w:marBottom w:val="0"/>
          <w:divBdr>
            <w:top w:val="none" w:sz="0" w:space="0" w:color="auto"/>
            <w:left w:val="none" w:sz="0" w:space="0" w:color="auto"/>
            <w:bottom w:val="none" w:sz="0" w:space="0" w:color="auto"/>
            <w:right w:val="none" w:sz="0" w:space="0" w:color="auto"/>
          </w:divBdr>
          <w:divsChild>
            <w:div w:id="1570069646">
              <w:marLeft w:val="0"/>
              <w:marRight w:val="0"/>
              <w:marTop w:val="0"/>
              <w:marBottom w:val="0"/>
              <w:divBdr>
                <w:top w:val="none" w:sz="0" w:space="0" w:color="auto"/>
                <w:left w:val="none" w:sz="0" w:space="0" w:color="auto"/>
                <w:bottom w:val="none" w:sz="0" w:space="0" w:color="auto"/>
                <w:right w:val="none" w:sz="0" w:space="0" w:color="auto"/>
              </w:divBdr>
            </w:div>
          </w:divsChild>
        </w:div>
        <w:div w:id="1387291004">
          <w:marLeft w:val="0"/>
          <w:marRight w:val="0"/>
          <w:marTop w:val="0"/>
          <w:marBottom w:val="0"/>
          <w:divBdr>
            <w:top w:val="none" w:sz="0" w:space="0" w:color="auto"/>
            <w:left w:val="none" w:sz="0" w:space="0" w:color="auto"/>
            <w:bottom w:val="none" w:sz="0" w:space="0" w:color="auto"/>
            <w:right w:val="none" w:sz="0" w:space="0" w:color="auto"/>
          </w:divBdr>
          <w:divsChild>
            <w:div w:id="1765833088">
              <w:marLeft w:val="0"/>
              <w:marRight w:val="0"/>
              <w:marTop w:val="0"/>
              <w:marBottom w:val="0"/>
              <w:divBdr>
                <w:top w:val="none" w:sz="0" w:space="0" w:color="auto"/>
                <w:left w:val="none" w:sz="0" w:space="0" w:color="auto"/>
                <w:bottom w:val="none" w:sz="0" w:space="0" w:color="auto"/>
                <w:right w:val="none" w:sz="0" w:space="0" w:color="auto"/>
              </w:divBdr>
            </w:div>
          </w:divsChild>
        </w:div>
        <w:div w:id="1477720034">
          <w:marLeft w:val="0"/>
          <w:marRight w:val="0"/>
          <w:marTop w:val="0"/>
          <w:marBottom w:val="0"/>
          <w:divBdr>
            <w:top w:val="none" w:sz="0" w:space="0" w:color="auto"/>
            <w:left w:val="none" w:sz="0" w:space="0" w:color="auto"/>
            <w:bottom w:val="none" w:sz="0" w:space="0" w:color="auto"/>
            <w:right w:val="none" w:sz="0" w:space="0" w:color="auto"/>
          </w:divBdr>
          <w:divsChild>
            <w:div w:id="1878734163">
              <w:marLeft w:val="0"/>
              <w:marRight w:val="0"/>
              <w:marTop w:val="0"/>
              <w:marBottom w:val="0"/>
              <w:divBdr>
                <w:top w:val="none" w:sz="0" w:space="0" w:color="auto"/>
                <w:left w:val="none" w:sz="0" w:space="0" w:color="auto"/>
                <w:bottom w:val="none" w:sz="0" w:space="0" w:color="auto"/>
                <w:right w:val="none" w:sz="0" w:space="0" w:color="auto"/>
              </w:divBdr>
            </w:div>
          </w:divsChild>
        </w:div>
        <w:div w:id="18090289">
          <w:marLeft w:val="0"/>
          <w:marRight w:val="0"/>
          <w:marTop w:val="0"/>
          <w:marBottom w:val="0"/>
          <w:divBdr>
            <w:top w:val="none" w:sz="0" w:space="0" w:color="auto"/>
            <w:left w:val="none" w:sz="0" w:space="0" w:color="auto"/>
            <w:bottom w:val="none" w:sz="0" w:space="0" w:color="auto"/>
            <w:right w:val="none" w:sz="0" w:space="0" w:color="auto"/>
          </w:divBdr>
          <w:divsChild>
            <w:div w:id="1882325883">
              <w:marLeft w:val="0"/>
              <w:marRight w:val="0"/>
              <w:marTop w:val="0"/>
              <w:marBottom w:val="0"/>
              <w:divBdr>
                <w:top w:val="none" w:sz="0" w:space="0" w:color="auto"/>
                <w:left w:val="none" w:sz="0" w:space="0" w:color="auto"/>
                <w:bottom w:val="none" w:sz="0" w:space="0" w:color="auto"/>
                <w:right w:val="none" w:sz="0" w:space="0" w:color="auto"/>
              </w:divBdr>
            </w:div>
          </w:divsChild>
        </w:div>
        <w:div w:id="925576407">
          <w:marLeft w:val="0"/>
          <w:marRight w:val="0"/>
          <w:marTop w:val="0"/>
          <w:marBottom w:val="0"/>
          <w:divBdr>
            <w:top w:val="none" w:sz="0" w:space="0" w:color="auto"/>
            <w:left w:val="none" w:sz="0" w:space="0" w:color="auto"/>
            <w:bottom w:val="none" w:sz="0" w:space="0" w:color="auto"/>
            <w:right w:val="none" w:sz="0" w:space="0" w:color="auto"/>
          </w:divBdr>
          <w:divsChild>
            <w:div w:id="792020121">
              <w:marLeft w:val="0"/>
              <w:marRight w:val="0"/>
              <w:marTop w:val="0"/>
              <w:marBottom w:val="0"/>
              <w:divBdr>
                <w:top w:val="none" w:sz="0" w:space="0" w:color="auto"/>
                <w:left w:val="none" w:sz="0" w:space="0" w:color="auto"/>
                <w:bottom w:val="none" w:sz="0" w:space="0" w:color="auto"/>
                <w:right w:val="none" w:sz="0" w:space="0" w:color="auto"/>
              </w:divBdr>
            </w:div>
          </w:divsChild>
        </w:div>
        <w:div w:id="974412403">
          <w:marLeft w:val="0"/>
          <w:marRight w:val="0"/>
          <w:marTop w:val="0"/>
          <w:marBottom w:val="0"/>
          <w:divBdr>
            <w:top w:val="none" w:sz="0" w:space="0" w:color="auto"/>
            <w:left w:val="none" w:sz="0" w:space="0" w:color="auto"/>
            <w:bottom w:val="none" w:sz="0" w:space="0" w:color="auto"/>
            <w:right w:val="none" w:sz="0" w:space="0" w:color="auto"/>
          </w:divBdr>
          <w:divsChild>
            <w:div w:id="1116100652">
              <w:marLeft w:val="0"/>
              <w:marRight w:val="0"/>
              <w:marTop w:val="0"/>
              <w:marBottom w:val="0"/>
              <w:divBdr>
                <w:top w:val="none" w:sz="0" w:space="0" w:color="auto"/>
                <w:left w:val="none" w:sz="0" w:space="0" w:color="auto"/>
                <w:bottom w:val="none" w:sz="0" w:space="0" w:color="auto"/>
                <w:right w:val="none" w:sz="0" w:space="0" w:color="auto"/>
              </w:divBdr>
            </w:div>
          </w:divsChild>
        </w:div>
        <w:div w:id="1518886323">
          <w:marLeft w:val="0"/>
          <w:marRight w:val="0"/>
          <w:marTop w:val="0"/>
          <w:marBottom w:val="0"/>
          <w:divBdr>
            <w:top w:val="none" w:sz="0" w:space="0" w:color="auto"/>
            <w:left w:val="none" w:sz="0" w:space="0" w:color="auto"/>
            <w:bottom w:val="none" w:sz="0" w:space="0" w:color="auto"/>
            <w:right w:val="none" w:sz="0" w:space="0" w:color="auto"/>
          </w:divBdr>
          <w:divsChild>
            <w:div w:id="456535556">
              <w:marLeft w:val="0"/>
              <w:marRight w:val="0"/>
              <w:marTop w:val="0"/>
              <w:marBottom w:val="0"/>
              <w:divBdr>
                <w:top w:val="none" w:sz="0" w:space="0" w:color="auto"/>
                <w:left w:val="none" w:sz="0" w:space="0" w:color="auto"/>
                <w:bottom w:val="none" w:sz="0" w:space="0" w:color="auto"/>
                <w:right w:val="none" w:sz="0" w:space="0" w:color="auto"/>
              </w:divBdr>
            </w:div>
          </w:divsChild>
        </w:div>
        <w:div w:id="1292318888">
          <w:marLeft w:val="0"/>
          <w:marRight w:val="0"/>
          <w:marTop w:val="0"/>
          <w:marBottom w:val="0"/>
          <w:divBdr>
            <w:top w:val="none" w:sz="0" w:space="0" w:color="auto"/>
            <w:left w:val="none" w:sz="0" w:space="0" w:color="auto"/>
            <w:bottom w:val="none" w:sz="0" w:space="0" w:color="auto"/>
            <w:right w:val="none" w:sz="0" w:space="0" w:color="auto"/>
          </w:divBdr>
          <w:divsChild>
            <w:div w:id="1137837629">
              <w:marLeft w:val="0"/>
              <w:marRight w:val="0"/>
              <w:marTop w:val="0"/>
              <w:marBottom w:val="0"/>
              <w:divBdr>
                <w:top w:val="none" w:sz="0" w:space="0" w:color="auto"/>
                <w:left w:val="none" w:sz="0" w:space="0" w:color="auto"/>
                <w:bottom w:val="none" w:sz="0" w:space="0" w:color="auto"/>
                <w:right w:val="none" w:sz="0" w:space="0" w:color="auto"/>
              </w:divBdr>
            </w:div>
          </w:divsChild>
        </w:div>
        <w:div w:id="702023698">
          <w:marLeft w:val="0"/>
          <w:marRight w:val="0"/>
          <w:marTop w:val="0"/>
          <w:marBottom w:val="0"/>
          <w:divBdr>
            <w:top w:val="none" w:sz="0" w:space="0" w:color="auto"/>
            <w:left w:val="none" w:sz="0" w:space="0" w:color="auto"/>
            <w:bottom w:val="none" w:sz="0" w:space="0" w:color="auto"/>
            <w:right w:val="none" w:sz="0" w:space="0" w:color="auto"/>
          </w:divBdr>
          <w:divsChild>
            <w:div w:id="381053400">
              <w:marLeft w:val="0"/>
              <w:marRight w:val="0"/>
              <w:marTop w:val="0"/>
              <w:marBottom w:val="0"/>
              <w:divBdr>
                <w:top w:val="none" w:sz="0" w:space="0" w:color="auto"/>
                <w:left w:val="none" w:sz="0" w:space="0" w:color="auto"/>
                <w:bottom w:val="none" w:sz="0" w:space="0" w:color="auto"/>
                <w:right w:val="none" w:sz="0" w:space="0" w:color="auto"/>
              </w:divBdr>
            </w:div>
          </w:divsChild>
        </w:div>
        <w:div w:id="1610433662">
          <w:marLeft w:val="0"/>
          <w:marRight w:val="0"/>
          <w:marTop w:val="0"/>
          <w:marBottom w:val="0"/>
          <w:divBdr>
            <w:top w:val="none" w:sz="0" w:space="0" w:color="auto"/>
            <w:left w:val="none" w:sz="0" w:space="0" w:color="auto"/>
            <w:bottom w:val="none" w:sz="0" w:space="0" w:color="auto"/>
            <w:right w:val="none" w:sz="0" w:space="0" w:color="auto"/>
          </w:divBdr>
          <w:divsChild>
            <w:div w:id="469900409">
              <w:marLeft w:val="0"/>
              <w:marRight w:val="0"/>
              <w:marTop w:val="0"/>
              <w:marBottom w:val="0"/>
              <w:divBdr>
                <w:top w:val="none" w:sz="0" w:space="0" w:color="auto"/>
                <w:left w:val="none" w:sz="0" w:space="0" w:color="auto"/>
                <w:bottom w:val="none" w:sz="0" w:space="0" w:color="auto"/>
                <w:right w:val="none" w:sz="0" w:space="0" w:color="auto"/>
              </w:divBdr>
            </w:div>
          </w:divsChild>
        </w:div>
        <w:div w:id="72898699">
          <w:marLeft w:val="0"/>
          <w:marRight w:val="0"/>
          <w:marTop w:val="0"/>
          <w:marBottom w:val="0"/>
          <w:divBdr>
            <w:top w:val="none" w:sz="0" w:space="0" w:color="auto"/>
            <w:left w:val="none" w:sz="0" w:space="0" w:color="auto"/>
            <w:bottom w:val="none" w:sz="0" w:space="0" w:color="auto"/>
            <w:right w:val="none" w:sz="0" w:space="0" w:color="auto"/>
          </w:divBdr>
          <w:divsChild>
            <w:div w:id="795103705">
              <w:marLeft w:val="0"/>
              <w:marRight w:val="0"/>
              <w:marTop w:val="0"/>
              <w:marBottom w:val="0"/>
              <w:divBdr>
                <w:top w:val="none" w:sz="0" w:space="0" w:color="auto"/>
                <w:left w:val="none" w:sz="0" w:space="0" w:color="auto"/>
                <w:bottom w:val="none" w:sz="0" w:space="0" w:color="auto"/>
                <w:right w:val="none" w:sz="0" w:space="0" w:color="auto"/>
              </w:divBdr>
            </w:div>
          </w:divsChild>
        </w:div>
        <w:div w:id="2139033244">
          <w:marLeft w:val="0"/>
          <w:marRight w:val="0"/>
          <w:marTop w:val="0"/>
          <w:marBottom w:val="0"/>
          <w:divBdr>
            <w:top w:val="none" w:sz="0" w:space="0" w:color="auto"/>
            <w:left w:val="none" w:sz="0" w:space="0" w:color="auto"/>
            <w:bottom w:val="none" w:sz="0" w:space="0" w:color="auto"/>
            <w:right w:val="none" w:sz="0" w:space="0" w:color="auto"/>
          </w:divBdr>
          <w:divsChild>
            <w:div w:id="1570072930">
              <w:marLeft w:val="0"/>
              <w:marRight w:val="0"/>
              <w:marTop w:val="0"/>
              <w:marBottom w:val="0"/>
              <w:divBdr>
                <w:top w:val="none" w:sz="0" w:space="0" w:color="auto"/>
                <w:left w:val="none" w:sz="0" w:space="0" w:color="auto"/>
                <w:bottom w:val="none" w:sz="0" w:space="0" w:color="auto"/>
                <w:right w:val="none" w:sz="0" w:space="0" w:color="auto"/>
              </w:divBdr>
            </w:div>
          </w:divsChild>
        </w:div>
        <w:div w:id="904804608">
          <w:marLeft w:val="0"/>
          <w:marRight w:val="0"/>
          <w:marTop w:val="0"/>
          <w:marBottom w:val="0"/>
          <w:divBdr>
            <w:top w:val="none" w:sz="0" w:space="0" w:color="auto"/>
            <w:left w:val="none" w:sz="0" w:space="0" w:color="auto"/>
            <w:bottom w:val="none" w:sz="0" w:space="0" w:color="auto"/>
            <w:right w:val="none" w:sz="0" w:space="0" w:color="auto"/>
          </w:divBdr>
          <w:divsChild>
            <w:div w:id="2102070334">
              <w:marLeft w:val="0"/>
              <w:marRight w:val="0"/>
              <w:marTop w:val="0"/>
              <w:marBottom w:val="0"/>
              <w:divBdr>
                <w:top w:val="none" w:sz="0" w:space="0" w:color="auto"/>
                <w:left w:val="none" w:sz="0" w:space="0" w:color="auto"/>
                <w:bottom w:val="none" w:sz="0" w:space="0" w:color="auto"/>
                <w:right w:val="none" w:sz="0" w:space="0" w:color="auto"/>
              </w:divBdr>
            </w:div>
          </w:divsChild>
        </w:div>
        <w:div w:id="912739002">
          <w:marLeft w:val="0"/>
          <w:marRight w:val="0"/>
          <w:marTop w:val="0"/>
          <w:marBottom w:val="0"/>
          <w:divBdr>
            <w:top w:val="none" w:sz="0" w:space="0" w:color="auto"/>
            <w:left w:val="none" w:sz="0" w:space="0" w:color="auto"/>
            <w:bottom w:val="none" w:sz="0" w:space="0" w:color="auto"/>
            <w:right w:val="none" w:sz="0" w:space="0" w:color="auto"/>
          </w:divBdr>
          <w:divsChild>
            <w:div w:id="1042746997">
              <w:marLeft w:val="0"/>
              <w:marRight w:val="0"/>
              <w:marTop w:val="0"/>
              <w:marBottom w:val="0"/>
              <w:divBdr>
                <w:top w:val="none" w:sz="0" w:space="0" w:color="auto"/>
                <w:left w:val="none" w:sz="0" w:space="0" w:color="auto"/>
                <w:bottom w:val="none" w:sz="0" w:space="0" w:color="auto"/>
                <w:right w:val="none" w:sz="0" w:space="0" w:color="auto"/>
              </w:divBdr>
            </w:div>
          </w:divsChild>
        </w:div>
        <w:div w:id="242687419">
          <w:marLeft w:val="0"/>
          <w:marRight w:val="0"/>
          <w:marTop w:val="0"/>
          <w:marBottom w:val="0"/>
          <w:divBdr>
            <w:top w:val="none" w:sz="0" w:space="0" w:color="auto"/>
            <w:left w:val="none" w:sz="0" w:space="0" w:color="auto"/>
            <w:bottom w:val="none" w:sz="0" w:space="0" w:color="auto"/>
            <w:right w:val="none" w:sz="0" w:space="0" w:color="auto"/>
          </w:divBdr>
          <w:divsChild>
            <w:div w:id="1843348675">
              <w:marLeft w:val="0"/>
              <w:marRight w:val="0"/>
              <w:marTop w:val="0"/>
              <w:marBottom w:val="0"/>
              <w:divBdr>
                <w:top w:val="none" w:sz="0" w:space="0" w:color="auto"/>
                <w:left w:val="none" w:sz="0" w:space="0" w:color="auto"/>
                <w:bottom w:val="none" w:sz="0" w:space="0" w:color="auto"/>
                <w:right w:val="none" w:sz="0" w:space="0" w:color="auto"/>
              </w:divBdr>
            </w:div>
          </w:divsChild>
        </w:div>
        <w:div w:id="1768497457">
          <w:marLeft w:val="0"/>
          <w:marRight w:val="0"/>
          <w:marTop w:val="0"/>
          <w:marBottom w:val="0"/>
          <w:divBdr>
            <w:top w:val="none" w:sz="0" w:space="0" w:color="auto"/>
            <w:left w:val="none" w:sz="0" w:space="0" w:color="auto"/>
            <w:bottom w:val="none" w:sz="0" w:space="0" w:color="auto"/>
            <w:right w:val="none" w:sz="0" w:space="0" w:color="auto"/>
          </w:divBdr>
          <w:divsChild>
            <w:div w:id="516309940">
              <w:marLeft w:val="0"/>
              <w:marRight w:val="0"/>
              <w:marTop w:val="0"/>
              <w:marBottom w:val="0"/>
              <w:divBdr>
                <w:top w:val="none" w:sz="0" w:space="0" w:color="auto"/>
                <w:left w:val="none" w:sz="0" w:space="0" w:color="auto"/>
                <w:bottom w:val="none" w:sz="0" w:space="0" w:color="auto"/>
                <w:right w:val="none" w:sz="0" w:space="0" w:color="auto"/>
              </w:divBdr>
            </w:div>
          </w:divsChild>
        </w:div>
        <w:div w:id="1912352995">
          <w:marLeft w:val="0"/>
          <w:marRight w:val="0"/>
          <w:marTop w:val="0"/>
          <w:marBottom w:val="0"/>
          <w:divBdr>
            <w:top w:val="none" w:sz="0" w:space="0" w:color="auto"/>
            <w:left w:val="none" w:sz="0" w:space="0" w:color="auto"/>
            <w:bottom w:val="none" w:sz="0" w:space="0" w:color="auto"/>
            <w:right w:val="none" w:sz="0" w:space="0" w:color="auto"/>
          </w:divBdr>
          <w:divsChild>
            <w:div w:id="1854605282">
              <w:marLeft w:val="0"/>
              <w:marRight w:val="0"/>
              <w:marTop w:val="0"/>
              <w:marBottom w:val="0"/>
              <w:divBdr>
                <w:top w:val="none" w:sz="0" w:space="0" w:color="auto"/>
                <w:left w:val="none" w:sz="0" w:space="0" w:color="auto"/>
                <w:bottom w:val="none" w:sz="0" w:space="0" w:color="auto"/>
                <w:right w:val="none" w:sz="0" w:space="0" w:color="auto"/>
              </w:divBdr>
            </w:div>
          </w:divsChild>
        </w:div>
        <w:div w:id="985473636">
          <w:marLeft w:val="0"/>
          <w:marRight w:val="0"/>
          <w:marTop w:val="0"/>
          <w:marBottom w:val="0"/>
          <w:divBdr>
            <w:top w:val="none" w:sz="0" w:space="0" w:color="auto"/>
            <w:left w:val="none" w:sz="0" w:space="0" w:color="auto"/>
            <w:bottom w:val="none" w:sz="0" w:space="0" w:color="auto"/>
            <w:right w:val="none" w:sz="0" w:space="0" w:color="auto"/>
          </w:divBdr>
          <w:divsChild>
            <w:div w:id="324475270">
              <w:marLeft w:val="0"/>
              <w:marRight w:val="0"/>
              <w:marTop w:val="0"/>
              <w:marBottom w:val="0"/>
              <w:divBdr>
                <w:top w:val="none" w:sz="0" w:space="0" w:color="auto"/>
                <w:left w:val="none" w:sz="0" w:space="0" w:color="auto"/>
                <w:bottom w:val="none" w:sz="0" w:space="0" w:color="auto"/>
                <w:right w:val="none" w:sz="0" w:space="0" w:color="auto"/>
              </w:divBdr>
            </w:div>
          </w:divsChild>
        </w:div>
        <w:div w:id="1049767528">
          <w:marLeft w:val="0"/>
          <w:marRight w:val="0"/>
          <w:marTop w:val="0"/>
          <w:marBottom w:val="0"/>
          <w:divBdr>
            <w:top w:val="none" w:sz="0" w:space="0" w:color="auto"/>
            <w:left w:val="none" w:sz="0" w:space="0" w:color="auto"/>
            <w:bottom w:val="none" w:sz="0" w:space="0" w:color="auto"/>
            <w:right w:val="none" w:sz="0" w:space="0" w:color="auto"/>
          </w:divBdr>
          <w:divsChild>
            <w:div w:id="1515147124">
              <w:marLeft w:val="0"/>
              <w:marRight w:val="0"/>
              <w:marTop w:val="0"/>
              <w:marBottom w:val="0"/>
              <w:divBdr>
                <w:top w:val="none" w:sz="0" w:space="0" w:color="auto"/>
                <w:left w:val="none" w:sz="0" w:space="0" w:color="auto"/>
                <w:bottom w:val="none" w:sz="0" w:space="0" w:color="auto"/>
                <w:right w:val="none" w:sz="0" w:space="0" w:color="auto"/>
              </w:divBdr>
            </w:div>
          </w:divsChild>
        </w:div>
        <w:div w:id="2011903177">
          <w:marLeft w:val="0"/>
          <w:marRight w:val="0"/>
          <w:marTop w:val="0"/>
          <w:marBottom w:val="0"/>
          <w:divBdr>
            <w:top w:val="none" w:sz="0" w:space="0" w:color="auto"/>
            <w:left w:val="none" w:sz="0" w:space="0" w:color="auto"/>
            <w:bottom w:val="none" w:sz="0" w:space="0" w:color="auto"/>
            <w:right w:val="none" w:sz="0" w:space="0" w:color="auto"/>
          </w:divBdr>
          <w:divsChild>
            <w:div w:id="1712462122">
              <w:marLeft w:val="0"/>
              <w:marRight w:val="0"/>
              <w:marTop w:val="0"/>
              <w:marBottom w:val="0"/>
              <w:divBdr>
                <w:top w:val="none" w:sz="0" w:space="0" w:color="auto"/>
                <w:left w:val="none" w:sz="0" w:space="0" w:color="auto"/>
                <w:bottom w:val="none" w:sz="0" w:space="0" w:color="auto"/>
                <w:right w:val="none" w:sz="0" w:space="0" w:color="auto"/>
              </w:divBdr>
            </w:div>
          </w:divsChild>
        </w:div>
        <w:div w:id="2128546518">
          <w:marLeft w:val="0"/>
          <w:marRight w:val="0"/>
          <w:marTop w:val="0"/>
          <w:marBottom w:val="0"/>
          <w:divBdr>
            <w:top w:val="none" w:sz="0" w:space="0" w:color="auto"/>
            <w:left w:val="none" w:sz="0" w:space="0" w:color="auto"/>
            <w:bottom w:val="none" w:sz="0" w:space="0" w:color="auto"/>
            <w:right w:val="none" w:sz="0" w:space="0" w:color="auto"/>
          </w:divBdr>
          <w:divsChild>
            <w:div w:id="669068161">
              <w:marLeft w:val="0"/>
              <w:marRight w:val="0"/>
              <w:marTop w:val="0"/>
              <w:marBottom w:val="0"/>
              <w:divBdr>
                <w:top w:val="none" w:sz="0" w:space="0" w:color="auto"/>
                <w:left w:val="none" w:sz="0" w:space="0" w:color="auto"/>
                <w:bottom w:val="none" w:sz="0" w:space="0" w:color="auto"/>
                <w:right w:val="none" w:sz="0" w:space="0" w:color="auto"/>
              </w:divBdr>
            </w:div>
          </w:divsChild>
        </w:div>
        <w:div w:id="1135680518">
          <w:marLeft w:val="0"/>
          <w:marRight w:val="0"/>
          <w:marTop w:val="0"/>
          <w:marBottom w:val="0"/>
          <w:divBdr>
            <w:top w:val="none" w:sz="0" w:space="0" w:color="auto"/>
            <w:left w:val="none" w:sz="0" w:space="0" w:color="auto"/>
            <w:bottom w:val="none" w:sz="0" w:space="0" w:color="auto"/>
            <w:right w:val="none" w:sz="0" w:space="0" w:color="auto"/>
          </w:divBdr>
          <w:divsChild>
            <w:div w:id="808011719">
              <w:marLeft w:val="0"/>
              <w:marRight w:val="0"/>
              <w:marTop w:val="0"/>
              <w:marBottom w:val="0"/>
              <w:divBdr>
                <w:top w:val="none" w:sz="0" w:space="0" w:color="auto"/>
                <w:left w:val="none" w:sz="0" w:space="0" w:color="auto"/>
                <w:bottom w:val="none" w:sz="0" w:space="0" w:color="auto"/>
                <w:right w:val="none" w:sz="0" w:space="0" w:color="auto"/>
              </w:divBdr>
            </w:div>
          </w:divsChild>
        </w:div>
        <w:div w:id="283511914">
          <w:marLeft w:val="0"/>
          <w:marRight w:val="0"/>
          <w:marTop w:val="0"/>
          <w:marBottom w:val="0"/>
          <w:divBdr>
            <w:top w:val="none" w:sz="0" w:space="0" w:color="auto"/>
            <w:left w:val="none" w:sz="0" w:space="0" w:color="auto"/>
            <w:bottom w:val="none" w:sz="0" w:space="0" w:color="auto"/>
            <w:right w:val="none" w:sz="0" w:space="0" w:color="auto"/>
          </w:divBdr>
          <w:divsChild>
            <w:div w:id="270749802">
              <w:marLeft w:val="0"/>
              <w:marRight w:val="0"/>
              <w:marTop w:val="0"/>
              <w:marBottom w:val="0"/>
              <w:divBdr>
                <w:top w:val="none" w:sz="0" w:space="0" w:color="auto"/>
                <w:left w:val="none" w:sz="0" w:space="0" w:color="auto"/>
                <w:bottom w:val="none" w:sz="0" w:space="0" w:color="auto"/>
                <w:right w:val="none" w:sz="0" w:space="0" w:color="auto"/>
              </w:divBdr>
            </w:div>
          </w:divsChild>
        </w:div>
        <w:div w:id="1526092733">
          <w:marLeft w:val="0"/>
          <w:marRight w:val="0"/>
          <w:marTop w:val="0"/>
          <w:marBottom w:val="0"/>
          <w:divBdr>
            <w:top w:val="none" w:sz="0" w:space="0" w:color="auto"/>
            <w:left w:val="none" w:sz="0" w:space="0" w:color="auto"/>
            <w:bottom w:val="none" w:sz="0" w:space="0" w:color="auto"/>
            <w:right w:val="none" w:sz="0" w:space="0" w:color="auto"/>
          </w:divBdr>
          <w:divsChild>
            <w:div w:id="1345399893">
              <w:marLeft w:val="0"/>
              <w:marRight w:val="0"/>
              <w:marTop w:val="0"/>
              <w:marBottom w:val="0"/>
              <w:divBdr>
                <w:top w:val="none" w:sz="0" w:space="0" w:color="auto"/>
                <w:left w:val="none" w:sz="0" w:space="0" w:color="auto"/>
                <w:bottom w:val="none" w:sz="0" w:space="0" w:color="auto"/>
                <w:right w:val="none" w:sz="0" w:space="0" w:color="auto"/>
              </w:divBdr>
            </w:div>
          </w:divsChild>
        </w:div>
        <w:div w:id="1077365425">
          <w:marLeft w:val="0"/>
          <w:marRight w:val="0"/>
          <w:marTop w:val="0"/>
          <w:marBottom w:val="0"/>
          <w:divBdr>
            <w:top w:val="none" w:sz="0" w:space="0" w:color="auto"/>
            <w:left w:val="none" w:sz="0" w:space="0" w:color="auto"/>
            <w:bottom w:val="none" w:sz="0" w:space="0" w:color="auto"/>
            <w:right w:val="none" w:sz="0" w:space="0" w:color="auto"/>
          </w:divBdr>
          <w:divsChild>
            <w:div w:id="484050709">
              <w:marLeft w:val="0"/>
              <w:marRight w:val="0"/>
              <w:marTop w:val="0"/>
              <w:marBottom w:val="0"/>
              <w:divBdr>
                <w:top w:val="none" w:sz="0" w:space="0" w:color="auto"/>
                <w:left w:val="none" w:sz="0" w:space="0" w:color="auto"/>
                <w:bottom w:val="none" w:sz="0" w:space="0" w:color="auto"/>
                <w:right w:val="none" w:sz="0" w:space="0" w:color="auto"/>
              </w:divBdr>
            </w:div>
          </w:divsChild>
        </w:div>
        <w:div w:id="686827686">
          <w:marLeft w:val="0"/>
          <w:marRight w:val="0"/>
          <w:marTop w:val="0"/>
          <w:marBottom w:val="0"/>
          <w:divBdr>
            <w:top w:val="none" w:sz="0" w:space="0" w:color="auto"/>
            <w:left w:val="none" w:sz="0" w:space="0" w:color="auto"/>
            <w:bottom w:val="none" w:sz="0" w:space="0" w:color="auto"/>
            <w:right w:val="none" w:sz="0" w:space="0" w:color="auto"/>
          </w:divBdr>
          <w:divsChild>
            <w:div w:id="7875411">
              <w:marLeft w:val="0"/>
              <w:marRight w:val="0"/>
              <w:marTop w:val="0"/>
              <w:marBottom w:val="0"/>
              <w:divBdr>
                <w:top w:val="none" w:sz="0" w:space="0" w:color="auto"/>
                <w:left w:val="none" w:sz="0" w:space="0" w:color="auto"/>
                <w:bottom w:val="none" w:sz="0" w:space="0" w:color="auto"/>
                <w:right w:val="none" w:sz="0" w:space="0" w:color="auto"/>
              </w:divBdr>
            </w:div>
          </w:divsChild>
        </w:div>
        <w:div w:id="1220481043">
          <w:marLeft w:val="0"/>
          <w:marRight w:val="0"/>
          <w:marTop w:val="0"/>
          <w:marBottom w:val="0"/>
          <w:divBdr>
            <w:top w:val="none" w:sz="0" w:space="0" w:color="auto"/>
            <w:left w:val="none" w:sz="0" w:space="0" w:color="auto"/>
            <w:bottom w:val="none" w:sz="0" w:space="0" w:color="auto"/>
            <w:right w:val="none" w:sz="0" w:space="0" w:color="auto"/>
          </w:divBdr>
          <w:divsChild>
            <w:div w:id="1870337584">
              <w:marLeft w:val="0"/>
              <w:marRight w:val="0"/>
              <w:marTop w:val="0"/>
              <w:marBottom w:val="0"/>
              <w:divBdr>
                <w:top w:val="none" w:sz="0" w:space="0" w:color="auto"/>
                <w:left w:val="none" w:sz="0" w:space="0" w:color="auto"/>
                <w:bottom w:val="none" w:sz="0" w:space="0" w:color="auto"/>
                <w:right w:val="none" w:sz="0" w:space="0" w:color="auto"/>
              </w:divBdr>
            </w:div>
          </w:divsChild>
        </w:div>
        <w:div w:id="1995252954">
          <w:marLeft w:val="0"/>
          <w:marRight w:val="0"/>
          <w:marTop w:val="0"/>
          <w:marBottom w:val="0"/>
          <w:divBdr>
            <w:top w:val="none" w:sz="0" w:space="0" w:color="auto"/>
            <w:left w:val="none" w:sz="0" w:space="0" w:color="auto"/>
            <w:bottom w:val="none" w:sz="0" w:space="0" w:color="auto"/>
            <w:right w:val="none" w:sz="0" w:space="0" w:color="auto"/>
          </w:divBdr>
          <w:divsChild>
            <w:div w:id="1206676063">
              <w:marLeft w:val="0"/>
              <w:marRight w:val="0"/>
              <w:marTop w:val="0"/>
              <w:marBottom w:val="0"/>
              <w:divBdr>
                <w:top w:val="none" w:sz="0" w:space="0" w:color="auto"/>
                <w:left w:val="none" w:sz="0" w:space="0" w:color="auto"/>
                <w:bottom w:val="none" w:sz="0" w:space="0" w:color="auto"/>
                <w:right w:val="none" w:sz="0" w:space="0" w:color="auto"/>
              </w:divBdr>
            </w:div>
          </w:divsChild>
        </w:div>
        <w:div w:id="247351054">
          <w:marLeft w:val="0"/>
          <w:marRight w:val="0"/>
          <w:marTop w:val="0"/>
          <w:marBottom w:val="0"/>
          <w:divBdr>
            <w:top w:val="none" w:sz="0" w:space="0" w:color="auto"/>
            <w:left w:val="none" w:sz="0" w:space="0" w:color="auto"/>
            <w:bottom w:val="none" w:sz="0" w:space="0" w:color="auto"/>
            <w:right w:val="none" w:sz="0" w:space="0" w:color="auto"/>
          </w:divBdr>
          <w:divsChild>
            <w:div w:id="1365904355">
              <w:marLeft w:val="0"/>
              <w:marRight w:val="0"/>
              <w:marTop w:val="0"/>
              <w:marBottom w:val="0"/>
              <w:divBdr>
                <w:top w:val="none" w:sz="0" w:space="0" w:color="auto"/>
                <w:left w:val="none" w:sz="0" w:space="0" w:color="auto"/>
                <w:bottom w:val="none" w:sz="0" w:space="0" w:color="auto"/>
                <w:right w:val="none" w:sz="0" w:space="0" w:color="auto"/>
              </w:divBdr>
            </w:div>
          </w:divsChild>
        </w:div>
        <w:div w:id="1732267511">
          <w:marLeft w:val="0"/>
          <w:marRight w:val="0"/>
          <w:marTop w:val="0"/>
          <w:marBottom w:val="0"/>
          <w:divBdr>
            <w:top w:val="none" w:sz="0" w:space="0" w:color="auto"/>
            <w:left w:val="none" w:sz="0" w:space="0" w:color="auto"/>
            <w:bottom w:val="none" w:sz="0" w:space="0" w:color="auto"/>
            <w:right w:val="none" w:sz="0" w:space="0" w:color="auto"/>
          </w:divBdr>
          <w:divsChild>
            <w:div w:id="1893615644">
              <w:marLeft w:val="0"/>
              <w:marRight w:val="0"/>
              <w:marTop w:val="0"/>
              <w:marBottom w:val="0"/>
              <w:divBdr>
                <w:top w:val="none" w:sz="0" w:space="0" w:color="auto"/>
                <w:left w:val="none" w:sz="0" w:space="0" w:color="auto"/>
                <w:bottom w:val="none" w:sz="0" w:space="0" w:color="auto"/>
                <w:right w:val="none" w:sz="0" w:space="0" w:color="auto"/>
              </w:divBdr>
            </w:div>
          </w:divsChild>
        </w:div>
        <w:div w:id="1167399918">
          <w:marLeft w:val="0"/>
          <w:marRight w:val="0"/>
          <w:marTop w:val="0"/>
          <w:marBottom w:val="0"/>
          <w:divBdr>
            <w:top w:val="none" w:sz="0" w:space="0" w:color="auto"/>
            <w:left w:val="none" w:sz="0" w:space="0" w:color="auto"/>
            <w:bottom w:val="none" w:sz="0" w:space="0" w:color="auto"/>
            <w:right w:val="none" w:sz="0" w:space="0" w:color="auto"/>
          </w:divBdr>
          <w:divsChild>
            <w:div w:id="5975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1873">
      <w:bodyDiv w:val="1"/>
      <w:marLeft w:val="0"/>
      <w:marRight w:val="0"/>
      <w:marTop w:val="0"/>
      <w:marBottom w:val="0"/>
      <w:divBdr>
        <w:top w:val="none" w:sz="0" w:space="0" w:color="auto"/>
        <w:left w:val="none" w:sz="0" w:space="0" w:color="auto"/>
        <w:bottom w:val="none" w:sz="0" w:space="0" w:color="auto"/>
        <w:right w:val="none" w:sz="0" w:space="0" w:color="auto"/>
      </w:divBdr>
    </w:div>
    <w:div w:id="1028720086">
      <w:bodyDiv w:val="1"/>
      <w:marLeft w:val="0"/>
      <w:marRight w:val="0"/>
      <w:marTop w:val="0"/>
      <w:marBottom w:val="0"/>
      <w:divBdr>
        <w:top w:val="none" w:sz="0" w:space="0" w:color="auto"/>
        <w:left w:val="none" w:sz="0" w:space="0" w:color="auto"/>
        <w:bottom w:val="none" w:sz="0" w:space="0" w:color="auto"/>
        <w:right w:val="none" w:sz="0" w:space="0" w:color="auto"/>
      </w:divBdr>
    </w:div>
    <w:div w:id="1041513665">
      <w:bodyDiv w:val="1"/>
      <w:marLeft w:val="0"/>
      <w:marRight w:val="0"/>
      <w:marTop w:val="0"/>
      <w:marBottom w:val="0"/>
      <w:divBdr>
        <w:top w:val="none" w:sz="0" w:space="0" w:color="auto"/>
        <w:left w:val="none" w:sz="0" w:space="0" w:color="auto"/>
        <w:bottom w:val="none" w:sz="0" w:space="0" w:color="auto"/>
        <w:right w:val="none" w:sz="0" w:space="0" w:color="auto"/>
      </w:divBdr>
    </w:div>
    <w:div w:id="1045567794">
      <w:bodyDiv w:val="1"/>
      <w:marLeft w:val="0"/>
      <w:marRight w:val="0"/>
      <w:marTop w:val="0"/>
      <w:marBottom w:val="0"/>
      <w:divBdr>
        <w:top w:val="none" w:sz="0" w:space="0" w:color="auto"/>
        <w:left w:val="none" w:sz="0" w:space="0" w:color="auto"/>
        <w:bottom w:val="none" w:sz="0" w:space="0" w:color="auto"/>
        <w:right w:val="none" w:sz="0" w:space="0" w:color="auto"/>
      </w:divBdr>
    </w:div>
    <w:div w:id="1050346914">
      <w:bodyDiv w:val="1"/>
      <w:marLeft w:val="0"/>
      <w:marRight w:val="0"/>
      <w:marTop w:val="0"/>
      <w:marBottom w:val="0"/>
      <w:divBdr>
        <w:top w:val="none" w:sz="0" w:space="0" w:color="auto"/>
        <w:left w:val="none" w:sz="0" w:space="0" w:color="auto"/>
        <w:bottom w:val="none" w:sz="0" w:space="0" w:color="auto"/>
        <w:right w:val="none" w:sz="0" w:space="0" w:color="auto"/>
      </w:divBdr>
    </w:div>
    <w:div w:id="1070037604">
      <w:bodyDiv w:val="1"/>
      <w:marLeft w:val="0"/>
      <w:marRight w:val="0"/>
      <w:marTop w:val="0"/>
      <w:marBottom w:val="0"/>
      <w:divBdr>
        <w:top w:val="none" w:sz="0" w:space="0" w:color="auto"/>
        <w:left w:val="none" w:sz="0" w:space="0" w:color="auto"/>
        <w:bottom w:val="none" w:sz="0" w:space="0" w:color="auto"/>
        <w:right w:val="none" w:sz="0" w:space="0" w:color="auto"/>
      </w:divBdr>
    </w:div>
    <w:div w:id="1074008632">
      <w:bodyDiv w:val="1"/>
      <w:marLeft w:val="0"/>
      <w:marRight w:val="0"/>
      <w:marTop w:val="0"/>
      <w:marBottom w:val="0"/>
      <w:divBdr>
        <w:top w:val="none" w:sz="0" w:space="0" w:color="auto"/>
        <w:left w:val="none" w:sz="0" w:space="0" w:color="auto"/>
        <w:bottom w:val="none" w:sz="0" w:space="0" w:color="auto"/>
        <w:right w:val="none" w:sz="0" w:space="0" w:color="auto"/>
      </w:divBdr>
    </w:div>
    <w:div w:id="1086927185">
      <w:bodyDiv w:val="1"/>
      <w:marLeft w:val="0"/>
      <w:marRight w:val="0"/>
      <w:marTop w:val="0"/>
      <w:marBottom w:val="0"/>
      <w:divBdr>
        <w:top w:val="none" w:sz="0" w:space="0" w:color="auto"/>
        <w:left w:val="none" w:sz="0" w:space="0" w:color="auto"/>
        <w:bottom w:val="none" w:sz="0" w:space="0" w:color="auto"/>
        <w:right w:val="none" w:sz="0" w:space="0" w:color="auto"/>
      </w:divBdr>
    </w:div>
    <w:div w:id="1097559266">
      <w:bodyDiv w:val="1"/>
      <w:marLeft w:val="0"/>
      <w:marRight w:val="0"/>
      <w:marTop w:val="0"/>
      <w:marBottom w:val="0"/>
      <w:divBdr>
        <w:top w:val="none" w:sz="0" w:space="0" w:color="auto"/>
        <w:left w:val="none" w:sz="0" w:space="0" w:color="auto"/>
        <w:bottom w:val="none" w:sz="0" w:space="0" w:color="auto"/>
        <w:right w:val="none" w:sz="0" w:space="0" w:color="auto"/>
      </w:divBdr>
    </w:div>
    <w:div w:id="1102385351">
      <w:bodyDiv w:val="1"/>
      <w:marLeft w:val="0"/>
      <w:marRight w:val="0"/>
      <w:marTop w:val="0"/>
      <w:marBottom w:val="0"/>
      <w:divBdr>
        <w:top w:val="none" w:sz="0" w:space="0" w:color="auto"/>
        <w:left w:val="none" w:sz="0" w:space="0" w:color="auto"/>
        <w:bottom w:val="none" w:sz="0" w:space="0" w:color="auto"/>
        <w:right w:val="none" w:sz="0" w:space="0" w:color="auto"/>
      </w:divBdr>
    </w:div>
    <w:div w:id="1109617878">
      <w:bodyDiv w:val="1"/>
      <w:marLeft w:val="0"/>
      <w:marRight w:val="0"/>
      <w:marTop w:val="0"/>
      <w:marBottom w:val="0"/>
      <w:divBdr>
        <w:top w:val="none" w:sz="0" w:space="0" w:color="auto"/>
        <w:left w:val="none" w:sz="0" w:space="0" w:color="auto"/>
        <w:bottom w:val="none" w:sz="0" w:space="0" w:color="auto"/>
        <w:right w:val="none" w:sz="0" w:space="0" w:color="auto"/>
      </w:divBdr>
    </w:div>
    <w:div w:id="1110198983">
      <w:bodyDiv w:val="1"/>
      <w:marLeft w:val="0"/>
      <w:marRight w:val="0"/>
      <w:marTop w:val="0"/>
      <w:marBottom w:val="0"/>
      <w:divBdr>
        <w:top w:val="none" w:sz="0" w:space="0" w:color="auto"/>
        <w:left w:val="none" w:sz="0" w:space="0" w:color="auto"/>
        <w:bottom w:val="none" w:sz="0" w:space="0" w:color="auto"/>
        <w:right w:val="none" w:sz="0" w:space="0" w:color="auto"/>
      </w:divBdr>
    </w:div>
    <w:div w:id="1136067930">
      <w:bodyDiv w:val="1"/>
      <w:marLeft w:val="0"/>
      <w:marRight w:val="0"/>
      <w:marTop w:val="0"/>
      <w:marBottom w:val="0"/>
      <w:divBdr>
        <w:top w:val="none" w:sz="0" w:space="0" w:color="auto"/>
        <w:left w:val="none" w:sz="0" w:space="0" w:color="auto"/>
        <w:bottom w:val="none" w:sz="0" w:space="0" w:color="auto"/>
        <w:right w:val="none" w:sz="0" w:space="0" w:color="auto"/>
      </w:divBdr>
    </w:div>
    <w:div w:id="1140341502">
      <w:bodyDiv w:val="1"/>
      <w:marLeft w:val="0"/>
      <w:marRight w:val="0"/>
      <w:marTop w:val="0"/>
      <w:marBottom w:val="0"/>
      <w:divBdr>
        <w:top w:val="none" w:sz="0" w:space="0" w:color="auto"/>
        <w:left w:val="none" w:sz="0" w:space="0" w:color="auto"/>
        <w:bottom w:val="none" w:sz="0" w:space="0" w:color="auto"/>
        <w:right w:val="none" w:sz="0" w:space="0" w:color="auto"/>
      </w:divBdr>
    </w:div>
    <w:div w:id="1153179222">
      <w:bodyDiv w:val="1"/>
      <w:marLeft w:val="0"/>
      <w:marRight w:val="0"/>
      <w:marTop w:val="0"/>
      <w:marBottom w:val="0"/>
      <w:divBdr>
        <w:top w:val="none" w:sz="0" w:space="0" w:color="auto"/>
        <w:left w:val="none" w:sz="0" w:space="0" w:color="auto"/>
        <w:bottom w:val="none" w:sz="0" w:space="0" w:color="auto"/>
        <w:right w:val="none" w:sz="0" w:space="0" w:color="auto"/>
      </w:divBdr>
    </w:div>
    <w:div w:id="1157695571">
      <w:bodyDiv w:val="1"/>
      <w:marLeft w:val="0"/>
      <w:marRight w:val="0"/>
      <w:marTop w:val="0"/>
      <w:marBottom w:val="0"/>
      <w:divBdr>
        <w:top w:val="none" w:sz="0" w:space="0" w:color="auto"/>
        <w:left w:val="none" w:sz="0" w:space="0" w:color="auto"/>
        <w:bottom w:val="none" w:sz="0" w:space="0" w:color="auto"/>
        <w:right w:val="none" w:sz="0" w:space="0" w:color="auto"/>
      </w:divBdr>
    </w:div>
    <w:div w:id="1189611266">
      <w:bodyDiv w:val="1"/>
      <w:marLeft w:val="0"/>
      <w:marRight w:val="0"/>
      <w:marTop w:val="0"/>
      <w:marBottom w:val="0"/>
      <w:divBdr>
        <w:top w:val="none" w:sz="0" w:space="0" w:color="auto"/>
        <w:left w:val="none" w:sz="0" w:space="0" w:color="auto"/>
        <w:bottom w:val="none" w:sz="0" w:space="0" w:color="auto"/>
        <w:right w:val="none" w:sz="0" w:space="0" w:color="auto"/>
      </w:divBdr>
    </w:div>
    <w:div w:id="1194808224">
      <w:bodyDiv w:val="1"/>
      <w:marLeft w:val="0"/>
      <w:marRight w:val="0"/>
      <w:marTop w:val="0"/>
      <w:marBottom w:val="0"/>
      <w:divBdr>
        <w:top w:val="none" w:sz="0" w:space="0" w:color="auto"/>
        <w:left w:val="none" w:sz="0" w:space="0" w:color="auto"/>
        <w:bottom w:val="none" w:sz="0" w:space="0" w:color="auto"/>
        <w:right w:val="none" w:sz="0" w:space="0" w:color="auto"/>
      </w:divBdr>
    </w:div>
    <w:div w:id="1197546055">
      <w:bodyDiv w:val="1"/>
      <w:marLeft w:val="0"/>
      <w:marRight w:val="0"/>
      <w:marTop w:val="0"/>
      <w:marBottom w:val="0"/>
      <w:divBdr>
        <w:top w:val="none" w:sz="0" w:space="0" w:color="auto"/>
        <w:left w:val="none" w:sz="0" w:space="0" w:color="auto"/>
        <w:bottom w:val="none" w:sz="0" w:space="0" w:color="auto"/>
        <w:right w:val="none" w:sz="0" w:space="0" w:color="auto"/>
      </w:divBdr>
    </w:div>
    <w:div w:id="1204825753">
      <w:bodyDiv w:val="1"/>
      <w:marLeft w:val="0"/>
      <w:marRight w:val="0"/>
      <w:marTop w:val="0"/>
      <w:marBottom w:val="0"/>
      <w:divBdr>
        <w:top w:val="none" w:sz="0" w:space="0" w:color="auto"/>
        <w:left w:val="none" w:sz="0" w:space="0" w:color="auto"/>
        <w:bottom w:val="none" w:sz="0" w:space="0" w:color="auto"/>
        <w:right w:val="none" w:sz="0" w:space="0" w:color="auto"/>
      </w:divBdr>
    </w:div>
    <w:div w:id="1206218776">
      <w:bodyDiv w:val="1"/>
      <w:marLeft w:val="0"/>
      <w:marRight w:val="0"/>
      <w:marTop w:val="0"/>
      <w:marBottom w:val="0"/>
      <w:divBdr>
        <w:top w:val="none" w:sz="0" w:space="0" w:color="auto"/>
        <w:left w:val="none" w:sz="0" w:space="0" w:color="auto"/>
        <w:bottom w:val="none" w:sz="0" w:space="0" w:color="auto"/>
        <w:right w:val="none" w:sz="0" w:space="0" w:color="auto"/>
      </w:divBdr>
    </w:div>
    <w:div w:id="1214075768">
      <w:bodyDiv w:val="1"/>
      <w:marLeft w:val="0"/>
      <w:marRight w:val="0"/>
      <w:marTop w:val="0"/>
      <w:marBottom w:val="0"/>
      <w:divBdr>
        <w:top w:val="none" w:sz="0" w:space="0" w:color="auto"/>
        <w:left w:val="none" w:sz="0" w:space="0" w:color="auto"/>
        <w:bottom w:val="none" w:sz="0" w:space="0" w:color="auto"/>
        <w:right w:val="none" w:sz="0" w:space="0" w:color="auto"/>
      </w:divBdr>
    </w:div>
    <w:div w:id="1221556478">
      <w:bodyDiv w:val="1"/>
      <w:marLeft w:val="0"/>
      <w:marRight w:val="0"/>
      <w:marTop w:val="0"/>
      <w:marBottom w:val="0"/>
      <w:divBdr>
        <w:top w:val="none" w:sz="0" w:space="0" w:color="auto"/>
        <w:left w:val="none" w:sz="0" w:space="0" w:color="auto"/>
        <w:bottom w:val="none" w:sz="0" w:space="0" w:color="auto"/>
        <w:right w:val="none" w:sz="0" w:space="0" w:color="auto"/>
      </w:divBdr>
    </w:div>
    <w:div w:id="1252085848">
      <w:bodyDiv w:val="1"/>
      <w:marLeft w:val="0"/>
      <w:marRight w:val="0"/>
      <w:marTop w:val="0"/>
      <w:marBottom w:val="0"/>
      <w:divBdr>
        <w:top w:val="none" w:sz="0" w:space="0" w:color="auto"/>
        <w:left w:val="none" w:sz="0" w:space="0" w:color="auto"/>
        <w:bottom w:val="none" w:sz="0" w:space="0" w:color="auto"/>
        <w:right w:val="none" w:sz="0" w:space="0" w:color="auto"/>
      </w:divBdr>
    </w:div>
    <w:div w:id="1273368125">
      <w:bodyDiv w:val="1"/>
      <w:marLeft w:val="0"/>
      <w:marRight w:val="0"/>
      <w:marTop w:val="0"/>
      <w:marBottom w:val="0"/>
      <w:divBdr>
        <w:top w:val="none" w:sz="0" w:space="0" w:color="auto"/>
        <w:left w:val="none" w:sz="0" w:space="0" w:color="auto"/>
        <w:bottom w:val="none" w:sz="0" w:space="0" w:color="auto"/>
        <w:right w:val="none" w:sz="0" w:space="0" w:color="auto"/>
      </w:divBdr>
    </w:div>
    <w:div w:id="1298949208">
      <w:bodyDiv w:val="1"/>
      <w:marLeft w:val="0"/>
      <w:marRight w:val="0"/>
      <w:marTop w:val="0"/>
      <w:marBottom w:val="0"/>
      <w:divBdr>
        <w:top w:val="none" w:sz="0" w:space="0" w:color="auto"/>
        <w:left w:val="none" w:sz="0" w:space="0" w:color="auto"/>
        <w:bottom w:val="none" w:sz="0" w:space="0" w:color="auto"/>
        <w:right w:val="none" w:sz="0" w:space="0" w:color="auto"/>
      </w:divBdr>
    </w:div>
    <w:div w:id="1302685671">
      <w:bodyDiv w:val="1"/>
      <w:marLeft w:val="0"/>
      <w:marRight w:val="0"/>
      <w:marTop w:val="0"/>
      <w:marBottom w:val="0"/>
      <w:divBdr>
        <w:top w:val="none" w:sz="0" w:space="0" w:color="auto"/>
        <w:left w:val="none" w:sz="0" w:space="0" w:color="auto"/>
        <w:bottom w:val="none" w:sz="0" w:space="0" w:color="auto"/>
        <w:right w:val="none" w:sz="0" w:space="0" w:color="auto"/>
      </w:divBdr>
    </w:div>
    <w:div w:id="1304773917">
      <w:bodyDiv w:val="1"/>
      <w:marLeft w:val="0"/>
      <w:marRight w:val="0"/>
      <w:marTop w:val="0"/>
      <w:marBottom w:val="0"/>
      <w:divBdr>
        <w:top w:val="none" w:sz="0" w:space="0" w:color="auto"/>
        <w:left w:val="none" w:sz="0" w:space="0" w:color="auto"/>
        <w:bottom w:val="none" w:sz="0" w:space="0" w:color="auto"/>
        <w:right w:val="none" w:sz="0" w:space="0" w:color="auto"/>
      </w:divBdr>
    </w:div>
    <w:div w:id="1305935898">
      <w:bodyDiv w:val="1"/>
      <w:marLeft w:val="0"/>
      <w:marRight w:val="0"/>
      <w:marTop w:val="0"/>
      <w:marBottom w:val="0"/>
      <w:divBdr>
        <w:top w:val="none" w:sz="0" w:space="0" w:color="auto"/>
        <w:left w:val="none" w:sz="0" w:space="0" w:color="auto"/>
        <w:bottom w:val="none" w:sz="0" w:space="0" w:color="auto"/>
        <w:right w:val="none" w:sz="0" w:space="0" w:color="auto"/>
      </w:divBdr>
    </w:div>
    <w:div w:id="1342702806">
      <w:bodyDiv w:val="1"/>
      <w:marLeft w:val="0"/>
      <w:marRight w:val="0"/>
      <w:marTop w:val="0"/>
      <w:marBottom w:val="0"/>
      <w:divBdr>
        <w:top w:val="none" w:sz="0" w:space="0" w:color="auto"/>
        <w:left w:val="none" w:sz="0" w:space="0" w:color="auto"/>
        <w:bottom w:val="none" w:sz="0" w:space="0" w:color="auto"/>
        <w:right w:val="none" w:sz="0" w:space="0" w:color="auto"/>
      </w:divBdr>
    </w:div>
    <w:div w:id="1374575177">
      <w:bodyDiv w:val="1"/>
      <w:marLeft w:val="0"/>
      <w:marRight w:val="0"/>
      <w:marTop w:val="0"/>
      <w:marBottom w:val="0"/>
      <w:divBdr>
        <w:top w:val="none" w:sz="0" w:space="0" w:color="auto"/>
        <w:left w:val="none" w:sz="0" w:space="0" w:color="auto"/>
        <w:bottom w:val="none" w:sz="0" w:space="0" w:color="auto"/>
        <w:right w:val="none" w:sz="0" w:space="0" w:color="auto"/>
      </w:divBdr>
    </w:div>
    <w:div w:id="1407725843">
      <w:bodyDiv w:val="1"/>
      <w:marLeft w:val="0"/>
      <w:marRight w:val="0"/>
      <w:marTop w:val="0"/>
      <w:marBottom w:val="0"/>
      <w:divBdr>
        <w:top w:val="none" w:sz="0" w:space="0" w:color="auto"/>
        <w:left w:val="none" w:sz="0" w:space="0" w:color="auto"/>
        <w:bottom w:val="none" w:sz="0" w:space="0" w:color="auto"/>
        <w:right w:val="none" w:sz="0" w:space="0" w:color="auto"/>
      </w:divBdr>
    </w:div>
    <w:div w:id="1410615930">
      <w:bodyDiv w:val="1"/>
      <w:marLeft w:val="0"/>
      <w:marRight w:val="0"/>
      <w:marTop w:val="0"/>
      <w:marBottom w:val="0"/>
      <w:divBdr>
        <w:top w:val="none" w:sz="0" w:space="0" w:color="auto"/>
        <w:left w:val="none" w:sz="0" w:space="0" w:color="auto"/>
        <w:bottom w:val="none" w:sz="0" w:space="0" w:color="auto"/>
        <w:right w:val="none" w:sz="0" w:space="0" w:color="auto"/>
      </w:divBdr>
    </w:div>
    <w:div w:id="1415319590">
      <w:bodyDiv w:val="1"/>
      <w:marLeft w:val="0"/>
      <w:marRight w:val="0"/>
      <w:marTop w:val="0"/>
      <w:marBottom w:val="0"/>
      <w:divBdr>
        <w:top w:val="none" w:sz="0" w:space="0" w:color="auto"/>
        <w:left w:val="none" w:sz="0" w:space="0" w:color="auto"/>
        <w:bottom w:val="none" w:sz="0" w:space="0" w:color="auto"/>
        <w:right w:val="none" w:sz="0" w:space="0" w:color="auto"/>
      </w:divBdr>
    </w:div>
    <w:div w:id="1420100804">
      <w:bodyDiv w:val="1"/>
      <w:marLeft w:val="0"/>
      <w:marRight w:val="0"/>
      <w:marTop w:val="0"/>
      <w:marBottom w:val="0"/>
      <w:divBdr>
        <w:top w:val="none" w:sz="0" w:space="0" w:color="auto"/>
        <w:left w:val="none" w:sz="0" w:space="0" w:color="auto"/>
        <w:bottom w:val="none" w:sz="0" w:space="0" w:color="auto"/>
        <w:right w:val="none" w:sz="0" w:space="0" w:color="auto"/>
      </w:divBdr>
    </w:div>
    <w:div w:id="1438988497">
      <w:bodyDiv w:val="1"/>
      <w:marLeft w:val="0"/>
      <w:marRight w:val="0"/>
      <w:marTop w:val="0"/>
      <w:marBottom w:val="0"/>
      <w:divBdr>
        <w:top w:val="none" w:sz="0" w:space="0" w:color="auto"/>
        <w:left w:val="none" w:sz="0" w:space="0" w:color="auto"/>
        <w:bottom w:val="none" w:sz="0" w:space="0" w:color="auto"/>
        <w:right w:val="none" w:sz="0" w:space="0" w:color="auto"/>
      </w:divBdr>
    </w:div>
    <w:div w:id="1466695717">
      <w:bodyDiv w:val="1"/>
      <w:marLeft w:val="0"/>
      <w:marRight w:val="0"/>
      <w:marTop w:val="0"/>
      <w:marBottom w:val="0"/>
      <w:divBdr>
        <w:top w:val="none" w:sz="0" w:space="0" w:color="auto"/>
        <w:left w:val="none" w:sz="0" w:space="0" w:color="auto"/>
        <w:bottom w:val="none" w:sz="0" w:space="0" w:color="auto"/>
        <w:right w:val="none" w:sz="0" w:space="0" w:color="auto"/>
      </w:divBdr>
    </w:div>
    <w:div w:id="1488593278">
      <w:bodyDiv w:val="1"/>
      <w:marLeft w:val="0"/>
      <w:marRight w:val="0"/>
      <w:marTop w:val="0"/>
      <w:marBottom w:val="0"/>
      <w:divBdr>
        <w:top w:val="none" w:sz="0" w:space="0" w:color="auto"/>
        <w:left w:val="none" w:sz="0" w:space="0" w:color="auto"/>
        <w:bottom w:val="none" w:sz="0" w:space="0" w:color="auto"/>
        <w:right w:val="none" w:sz="0" w:space="0" w:color="auto"/>
      </w:divBdr>
    </w:div>
    <w:div w:id="1497838513">
      <w:bodyDiv w:val="1"/>
      <w:marLeft w:val="0"/>
      <w:marRight w:val="0"/>
      <w:marTop w:val="0"/>
      <w:marBottom w:val="0"/>
      <w:divBdr>
        <w:top w:val="none" w:sz="0" w:space="0" w:color="auto"/>
        <w:left w:val="none" w:sz="0" w:space="0" w:color="auto"/>
        <w:bottom w:val="none" w:sz="0" w:space="0" w:color="auto"/>
        <w:right w:val="none" w:sz="0" w:space="0" w:color="auto"/>
      </w:divBdr>
    </w:div>
    <w:div w:id="1504009126">
      <w:bodyDiv w:val="1"/>
      <w:marLeft w:val="0"/>
      <w:marRight w:val="0"/>
      <w:marTop w:val="0"/>
      <w:marBottom w:val="0"/>
      <w:divBdr>
        <w:top w:val="none" w:sz="0" w:space="0" w:color="auto"/>
        <w:left w:val="none" w:sz="0" w:space="0" w:color="auto"/>
        <w:bottom w:val="none" w:sz="0" w:space="0" w:color="auto"/>
        <w:right w:val="none" w:sz="0" w:space="0" w:color="auto"/>
      </w:divBdr>
    </w:div>
    <w:div w:id="1521896992">
      <w:bodyDiv w:val="1"/>
      <w:marLeft w:val="0"/>
      <w:marRight w:val="0"/>
      <w:marTop w:val="0"/>
      <w:marBottom w:val="0"/>
      <w:divBdr>
        <w:top w:val="none" w:sz="0" w:space="0" w:color="auto"/>
        <w:left w:val="none" w:sz="0" w:space="0" w:color="auto"/>
        <w:bottom w:val="none" w:sz="0" w:space="0" w:color="auto"/>
        <w:right w:val="none" w:sz="0" w:space="0" w:color="auto"/>
      </w:divBdr>
    </w:div>
    <w:div w:id="1540167775">
      <w:bodyDiv w:val="1"/>
      <w:marLeft w:val="0"/>
      <w:marRight w:val="0"/>
      <w:marTop w:val="0"/>
      <w:marBottom w:val="0"/>
      <w:divBdr>
        <w:top w:val="none" w:sz="0" w:space="0" w:color="auto"/>
        <w:left w:val="none" w:sz="0" w:space="0" w:color="auto"/>
        <w:bottom w:val="none" w:sz="0" w:space="0" w:color="auto"/>
        <w:right w:val="none" w:sz="0" w:space="0" w:color="auto"/>
      </w:divBdr>
    </w:div>
    <w:div w:id="1546403321">
      <w:bodyDiv w:val="1"/>
      <w:marLeft w:val="0"/>
      <w:marRight w:val="0"/>
      <w:marTop w:val="0"/>
      <w:marBottom w:val="0"/>
      <w:divBdr>
        <w:top w:val="none" w:sz="0" w:space="0" w:color="auto"/>
        <w:left w:val="none" w:sz="0" w:space="0" w:color="auto"/>
        <w:bottom w:val="none" w:sz="0" w:space="0" w:color="auto"/>
        <w:right w:val="none" w:sz="0" w:space="0" w:color="auto"/>
      </w:divBdr>
    </w:div>
    <w:div w:id="1548681464">
      <w:bodyDiv w:val="1"/>
      <w:marLeft w:val="0"/>
      <w:marRight w:val="0"/>
      <w:marTop w:val="0"/>
      <w:marBottom w:val="0"/>
      <w:divBdr>
        <w:top w:val="none" w:sz="0" w:space="0" w:color="auto"/>
        <w:left w:val="none" w:sz="0" w:space="0" w:color="auto"/>
        <w:bottom w:val="none" w:sz="0" w:space="0" w:color="auto"/>
        <w:right w:val="none" w:sz="0" w:space="0" w:color="auto"/>
      </w:divBdr>
    </w:div>
    <w:div w:id="1592398842">
      <w:bodyDiv w:val="1"/>
      <w:marLeft w:val="0"/>
      <w:marRight w:val="0"/>
      <w:marTop w:val="0"/>
      <w:marBottom w:val="0"/>
      <w:divBdr>
        <w:top w:val="none" w:sz="0" w:space="0" w:color="auto"/>
        <w:left w:val="none" w:sz="0" w:space="0" w:color="auto"/>
        <w:bottom w:val="none" w:sz="0" w:space="0" w:color="auto"/>
        <w:right w:val="none" w:sz="0" w:space="0" w:color="auto"/>
      </w:divBdr>
    </w:div>
    <w:div w:id="1601067148">
      <w:bodyDiv w:val="1"/>
      <w:marLeft w:val="0"/>
      <w:marRight w:val="0"/>
      <w:marTop w:val="0"/>
      <w:marBottom w:val="0"/>
      <w:divBdr>
        <w:top w:val="none" w:sz="0" w:space="0" w:color="auto"/>
        <w:left w:val="none" w:sz="0" w:space="0" w:color="auto"/>
        <w:bottom w:val="none" w:sz="0" w:space="0" w:color="auto"/>
        <w:right w:val="none" w:sz="0" w:space="0" w:color="auto"/>
      </w:divBdr>
    </w:div>
    <w:div w:id="1603032246">
      <w:bodyDiv w:val="1"/>
      <w:marLeft w:val="0"/>
      <w:marRight w:val="0"/>
      <w:marTop w:val="0"/>
      <w:marBottom w:val="0"/>
      <w:divBdr>
        <w:top w:val="none" w:sz="0" w:space="0" w:color="auto"/>
        <w:left w:val="none" w:sz="0" w:space="0" w:color="auto"/>
        <w:bottom w:val="none" w:sz="0" w:space="0" w:color="auto"/>
        <w:right w:val="none" w:sz="0" w:space="0" w:color="auto"/>
      </w:divBdr>
    </w:div>
    <w:div w:id="1638410273">
      <w:bodyDiv w:val="1"/>
      <w:marLeft w:val="0"/>
      <w:marRight w:val="0"/>
      <w:marTop w:val="0"/>
      <w:marBottom w:val="0"/>
      <w:divBdr>
        <w:top w:val="none" w:sz="0" w:space="0" w:color="auto"/>
        <w:left w:val="none" w:sz="0" w:space="0" w:color="auto"/>
        <w:bottom w:val="none" w:sz="0" w:space="0" w:color="auto"/>
        <w:right w:val="none" w:sz="0" w:space="0" w:color="auto"/>
      </w:divBdr>
      <w:divsChild>
        <w:div w:id="1010569850">
          <w:marLeft w:val="0"/>
          <w:marRight w:val="0"/>
          <w:marTop w:val="0"/>
          <w:marBottom w:val="0"/>
          <w:divBdr>
            <w:top w:val="none" w:sz="0" w:space="0" w:color="auto"/>
            <w:left w:val="none" w:sz="0" w:space="0" w:color="auto"/>
            <w:bottom w:val="none" w:sz="0" w:space="0" w:color="auto"/>
            <w:right w:val="none" w:sz="0" w:space="0" w:color="auto"/>
          </w:divBdr>
          <w:divsChild>
            <w:div w:id="1118834554">
              <w:marLeft w:val="0"/>
              <w:marRight w:val="0"/>
              <w:marTop w:val="0"/>
              <w:marBottom w:val="0"/>
              <w:divBdr>
                <w:top w:val="none" w:sz="0" w:space="0" w:color="auto"/>
                <w:left w:val="none" w:sz="0" w:space="0" w:color="auto"/>
                <w:bottom w:val="none" w:sz="0" w:space="0" w:color="auto"/>
                <w:right w:val="none" w:sz="0" w:space="0" w:color="auto"/>
              </w:divBdr>
              <w:divsChild>
                <w:div w:id="613101179">
                  <w:marLeft w:val="0"/>
                  <w:marRight w:val="0"/>
                  <w:marTop w:val="360"/>
                  <w:marBottom w:val="0"/>
                  <w:divBdr>
                    <w:top w:val="none" w:sz="0" w:space="0" w:color="auto"/>
                    <w:left w:val="none" w:sz="0" w:space="0" w:color="auto"/>
                    <w:bottom w:val="none" w:sz="0" w:space="0" w:color="auto"/>
                    <w:right w:val="none" w:sz="0" w:space="0" w:color="auto"/>
                  </w:divBdr>
                  <w:divsChild>
                    <w:div w:id="1737825336">
                      <w:marLeft w:val="0"/>
                      <w:marRight w:val="0"/>
                      <w:marTop w:val="0"/>
                      <w:marBottom w:val="0"/>
                      <w:divBdr>
                        <w:top w:val="none" w:sz="0" w:space="0" w:color="auto"/>
                        <w:left w:val="none" w:sz="0" w:space="0" w:color="auto"/>
                        <w:bottom w:val="none" w:sz="0" w:space="0" w:color="auto"/>
                        <w:right w:val="none" w:sz="0" w:space="0" w:color="auto"/>
                      </w:divBdr>
                      <w:divsChild>
                        <w:div w:id="4560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31445">
      <w:bodyDiv w:val="1"/>
      <w:marLeft w:val="0"/>
      <w:marRight w:val="0"/>
      <w:marTop w:val="0"/>
      <w:marBottom w:val="0"/>
      <w:divBdr>
        <w:top w:val="none" w:sz="0" w:space="0" w:color="auto"/>
        <w:left w:val="none" w:sz="0" w:space="0" w:color="auto"/>
        <w:bottom w:val="none" w:sz="0" w:space="0" w:color="auto"/>
        <w:right w:val="none" w:sz="0" w:space="0" w:color="auto"/>
      </w:divBdr>
    </w:div>
    <w:div w:id="1651784940">
      <w:bodyDiv w:val="1"/>
      <w:marLeft w:val="0"/>
      <w:marRight w:val="0"/>
      <w:marTop w:val="0"/>
      <w:marBottom w:val="0"/>
      <w:divBdr>
        <w:top w:val="none" w:sz="0" w:space="0" w:color="auto"/>
        <w:left w:val="none" w:sz="0" w:space="0" w:color="auto"/>
        <w:bottom w:val="none" w:sz="0" w:space="0" w:color="auto"/>
        <w:right w:val="none" w:sz="0" w:space="0" w:color="auto"/>
      </w:divBdr>
    </w:div>
    <w:div w:id="1655523611">
      <w:bodyDiv w:val="1"/>
      <w:marLeft w:val="0"/>
      <w:marRight w:val="0"/>
      <w:marTop w:val="0"/>
      <w:marBottom w:val="0"/>
      <w:divBdr>
        <w:top w:val="none" w:sz="0" w:space="0" w:color="auto"/>
        <w:left w:val="none" w:sz="0" w:space="0" w:color="auto"/>
        <w:bottom w:val="none" w:sz="0" w:space="0" w:color="auto"/>
        <w:right w:val="none" w:sz="0" w:space="0" w:color="auto"/>
      </w:divBdr>
    </w:div>
    <w:div w:id="1661158628">
      <w:bodyDiv w:val="1"/>
      <w:marLeft w:val="0"/>
      <w:marRight w:val="0"/>
      <w:marTop w:val="0"/>
      <w:marBottom w:val="0"/>
      <w:divBdr>
        <w:top w:val="none" w:sz="0" w:space="0" w:color="auto"/>
        <w:left w:val="none" w:sz="0" w:space="0" w:color="auto"/>
        <w:bottom w:val="none" w:sz="0" w:space="0" w:color="auto"/>
        <w:right w:val="none" w:sz="0" w:space="0" w:color="auto"/>
      </w:divBdr>
    </w:div>
    <w:div w:id="1673870580">
      <w:bodyDiv w:val="1"/>
      <w:marLeft w:val="0"/>
      <w:marRight w:val="0"/>
      <w:marTop w:val="0"/>
      <w:marBottom w:val="0"/>
      <w:divBdr>
        <w:top w:val="none" w:sz="0" w:space="0" w:color="auto"/>
        <w:left w:val="none" w:sz="0" w:space="0" w:color="auto"/>
        <w:bottom w:val="none" w:sz="0" w:space="0" w:color="auto"/>
        <w:right w:val="none" w:sz="0" w:space="0" w:color="auto"/>
      </w:divBdr>
    </w:div>
    <w:div w:id="1697610940">
      <w:bodyDiv w:val="1"/>
      <w:marLeft w:val="0"/>
      <w:marRight w:val="0"/>
      <w:marTop w:val="0"/>
      <w:marBottom w:val="0"/>
      <w:divBdr>
        <w:top w:val="none" w:sz="0" w:space="0" w:color="auto"/>
        <w:left w:val="none" w:sz="0" w:space="0" w:color="auto"/>
        <w:bottom w:val="none" w:sz="0" w:space="0" w:color="auto"/>
        <w:right w:val="none" w:sz="0" w:space="0" w:color="auto"/>
      </w:divBdr>
    </w:div>
    <w:div w:id="1717049016">
      <w:bodyDiv w:val="1"/>
      <w:marLeft w:val="0"/>
      <w:marRight w:val="0"/>
      <w:marTop w:val="0"/>
      <w:marBottom w:val="0"/>
      <w:divBdr>
        <w:top w:val="none" w:sz="0" w:space="0" w:color="auto"/>
        <w:left w:val="none" w:sz="0" w:space="0" w:color="auto"/>
        <w:bottom w:val="none" w:sz="0" w:space="0" w:color="auto"/>
        <w:right w:val="none" w:sz="0" w:space="0" w:color="auto"/>
      </w:divBdr>
    </w:div>
    <w:div w:id="1730225989">
      <w:bodyDiv w:val="1"/>
      <w:marLeft w:val="0"/>
      <w:marRight w:val="0"/>
      <w:marTop w:val="0"/>
      <w:marBottom w:val="0"/>
      <w:divBdr>
        <w:top w:val="none" w:sz="0" w:space="0" w:color="auto"/>
        <w:left w:val="none" w:sz="0" w:space="0" w:color="auto"/>
        <w:bottom w:val="none" w:sz="0" w:space="0" w:color="auto"/>
        <w:right w:val="none" w:sz="0" w:space="0" w:color="auto"/>
      </w:divBdr>
    </w:div>
    <w:div w:id="1743520872">
      <w:bodyDiv w:val="1"/>
      <w:marLeft w:val="0"/>
      <w:marRight w:val="0"/>
      <w:marTop w:val="0"/>
      <w:marBottom w:val="0"/>
      <w:divBdr>
        <w:top w:val="none" w:sz="0" w:space="0" w:color="auto"/>
        <w:left w:val="none" w:sz="0" w:space="0" w:color="auto"/>
        <w:bottom w:val="none" w:sz="0" w:space="0" w:color="auto"/>
        <w:right w:val="none" w:sz="0" w:space="0" w:color="auto"/>
      </w:divBdr>
    </w:div>
    <w:div w:id="1756051698">
      <w:bodyDiv w:val="1"/>
      <w:marLeft w:val="0"/>
      <w:marRight w:val="0"/>
      <w:marTop w:val="0"/>
      <w:marBottom w:val="0"/>
      <w:divBdr>
        <w:top w:val="none" w:sz="0" w:space="0" w:color="auto"/>
        <w:left w:val="none" w:sz="0" w:space="0" w:color="auto"/>
        <w:bottom w:val="none" w:sz="0" w:space="0" w:color="auto"/>
        <w:right w:val="none" w:sz="0" w:space="0" w:color="auto"/>
      </w:divBdr>
    </w:div>
    <w:div w:id="1756393109">
      <w:bodyDiv w:val="1"/>
      <w:marLeft w:val="0"/>
      <w:marRight w:val="0"/>
      <w:marTop w:val="0"/>
      <w:marBottom w:val="0"/>
      <w:divBdr>
        <w:top w:val="none" w:sz="0" w:space="0" w:color="auto"/>
        <w:left w:val="none" w:sz="0" w:space="0" w:color="auto"/>
        <w:bottom w:val="none" w:sz="0" w:space="0" w:color="auto"/>
        <w:right w:val="none" w:sz="0" w:space="0" w:color="auto"/>
      </w:divBdr>
    </w:div>
    <w:div w:id="1761028273">
      <w:bodyDiv w:val="1"/>
      <w:marLeft w:val="0"/>
      <w:marRight w:val="0"/>
      <w:marTop w:val="0"/>
      <w:marBottom w:val="0"/>
      <w:divBdr>
        <w:top w:val="none" w:sz="0" w:space="0" w:color="auto"/>
        <w:left w:val="none" w:sz="0" w:space="0" w:color="auto"/>
        <w:bottom w:val="none" w:sz="0" w:space="0" w:color="auto"/>
        <w:right w:val="none" w:sz="0" w:space="0" w:color="auto"/>
      </w:divBdr>
    </w:div>
    <w:div w:id="1761171622">
      <w:bodyDiv w:val="1"/>
      <w:marLeft w:val="0"/>
      <w:marRight w:val="0"/>
      <w:marTop w:val="0"/>
      <w:marBottom w:val="0"/>
      <w:divBdr>
        <w:top w:val="none" w:sz="0" w:space="0" w:color="auto"/>
        <w:left w:val="none" w:sz="0" w:space="0" w:color="auto"/>
        <w:bottom w:val="none" w:sz="0" w:space="0" w:color="auto"/>
        <w:right w:val="none" w:sz="0" w:space="0" w:color="auto"/>
      </w:divBdr>
    </w:div>
    <w:div w:id="1771391052">
      <w:bodyDiv w:val="1"/>
      <w:marLeft w:val="0"/>
      <w:marRight w:val="0"/>
      <w:marTop w:val="0"/>
      <w:marBottom w:val="0"/>
      <w:divBdr>
        <w:top w:val="none" w:sz="0" w:space="0" w:color="auto"/>
        <w:left w:val="none" w:sz="0" w:space="0" w:color="auto"/>
        <w:bottom w:val="none" w:sz="0" w:space="0" w:color="auto"/>
        <w:right w:val="none" w:sz="0" w:space="0" w:color="auto"/>
      </w:divBdr>
    </w:div>
    <w:div w:id="1773428714">
      <w:bodyDiv w:val="1"/>
      <w:marLeft w:val="0"/>
      <w:marRight w:val="0"/>
      <w:marTop w:val="0"/>
      <w:marBottom w:val="0"/>
      <w:divBdr>
        <w:top w:val="none" w:sz="0" w:space="0" w:color="auto"/>
        <w:left w:val="none" w:sz="0" w:space="0" w:color="auto"/>
        <w:bottom w:val="none" w:sz="0" w:space="0" w:color="auto"/>
        <w:right w:val="none" w:sz="0" w:space="0" w:color="auto"/>
      </w:divBdr>
    </w:div>
    <w:div w:id="1776435587">
      <w:bodyDiv w:val="1"/>
      <w:marLeft w:val="0"/>
      <w:marRight w:val="0"/>
      <w:marTop w:val="0"/>
      <w:marBottom w:val="0"/>
      <w:divBdr>
        <w:top w:val="none" w:sz="0" w:space="0" w:color="auto"/>
        <w:left w:val="none" w:sz="0" w:space="0" w:color="auto"/>
        <w:bottom w:val="none" w:sz="0" w:space="0" w:color="auto"/>
        <w:right w:val="none" w:sz="0" w:space="0" w:color="auto"/>
      </w:divBdr>
    </w:div>
    <w:div w:id="1787235778">
      <w:bodyDiv w:val="1"/>
      <w:marLeft w:val="0"/>
      <w:marRight w:val="0"/>
      <w:marTop w:val="0"/>
      <w:marBottom w:val="0"/>
      <w:divBdr>
        <w:top w:val="none" w:sz="0" w:space="0" w:color="auto"/>
        <w:left w:val="none" w:sz="0" w:space="0" w:color="auto"/>
        <w:bottom w:val="none" w:sz="0" w:space="0" w:color="auto"/>
        <w:right w:val="none" w:sz="0" w:space="0" w:color="auto"/>
      </w:divBdr>
    </w:div>
    <w:div w:id="1787390517">
      <w:bodyDiv w:val="1"/>
      <w:marLeft w:val="0"/>
      <w:marRight w:val="0"/>
      <w:marTop w:val="0"/>
      <w:marBottom w:val="0"/>
      <w:divBdr>
        <w:top w:val="none" w:sz="0" w:space="0" w:color="auto"/>
        <w:left w:val="none" w:sz="0" w:space="0" w:color="auto"/>
        <w:bottom w:val="none" w:sz="0" w:space="0" w:color="auto"/>
        <w:right w:val="none" w:sz="0" w:space="0" w:color="auto"/>
      </w:divBdr>
    </w:div>
    <w:div w:id="1792939778">
      <w:bodyDiv w:val="1"/>
      <w:marLeft w:val="0"/>
      <w:marRight w:val="0"/>
      <w:marTop w:val="0"/>
      <w:marBottom w:val="0"/>
      <w:divBdr>
        <w:top w:val="none" w:sz="0" w:space="0" w:color="auto"/>
        <w:left w:val="none" w:sz="0" w:space="0" w:color="auto"/>
        <w:bottom w:val="none" w:sz="0" w:space="0" w:color="auto"/>
        <w:right w:val="none" w:sz="0" w:space="0" w:color="auto"/>
      </w:divBdr>
    </w:div>
    <w:div w:id="1800145991">
      <w:bodyDiv w:val="1"/>
      <w:marLeft w:val="0"/>
      <w:marRight w:val="0"/>
      <w:marTop w:val="0"/>
      <w:marBottom w:val="0"/>
      <w:divBdr>
        <w:top w:val="none" w:sz="0" w:space="0" w:color="auto"/>
        <w:left w:val="none" w:sz="0" w:space="0" w:color="auto"/>
        <w:bottom w:val="none" w:sz="0" w:space="0" w:color="auto"/>
        <w:right w:val="none" w:sz="0" w:space="0" w:color="auto"/>
      </w:divBdr>
    </w:div>
    <w:div w:id="1800566095">
      <w:bodyDiv w:val="1"/>
      <w:marLeft w:val="0"/>
      <w:marRight w:val="0"/>
      <w:marTop w:val="0"/>
      <w:marBottom w:val="0"/>
      <w:divBdr>
        <w:top w:val="none" w:sz="0" w:space="0" w:color="auto"/>
        <w:left w:val="none" w:sz="0" w:space="0" w:color="auto"/>
        <w:bottom w:val="none" w:sz="0" w:space="0" w:color="auto"/>
        <w:right w:val="none" w:sz="0" w:space="0" w:color="auto"/>
      </w:divBdr>
    </w:div>
    <w:div w:id="1805733054">
      <w:bodyDiv w:val="1"/>
      <w:marLeft w:val="0"/>
      <w:marRight w:val="0"/>
      <w:marTop w:val="0"/>
      <w:marBottom w:val="0"/>
      <w:divBdr>
        <w:top w:val="none" w:sz="0" w:space="0" w:color="auto"/>
        <w:left w:val="none" w:sz="0" w:space="0" w:color="auto"/>
        <w:bottom w:val="none" w:sz="0" w:space="0" w:color="auto"/>
        <w:right w:val="none" w:sz="0" w:space="0" w:color="auto"/>
      </w:divBdr>
    </w:div>
    <w:div w:id="1808543885">
      <w:bodyDiv w:val="1"/>
      <w:marLeft w:val="0"/>
      <w:marRight w:val="0"/>
      <w:marTop w:val="0"/>
      <w:marBottom w:val="0"/>
      <w:divBdr>
        <w:top w:val="none" w:sz="0" w:space="0" w:color="auto"/>
        <w:left w:val="none" w:sz="0" w:space="0" w:color="auto"/>
        <w:bottom w:val="none" w:sz="0" w:space="0" w:color="auto"/>
        <w:right w:val="none" w:sz="0" w:space="0" w:color="auto"/>
      </w:divBdr>
    </w:div>
    <w:div w:id="1840076891">
      <w:bodyDiv w:val="1"/>
      <w:marLeft w:val="0"/>
      <w:marRight w:val="0"/>
      <w:marTop w:val="0"/>
      <w:marBottom w:val="0"/>
      <w:divBdr>
        <w:top w:val="none" w:sz="0" w:space="0" w:color="auto"/>
        <w:left w:val="none" w:sz="0" w:space="0" w:color="auto"/>
        <w:bottom w:val="none" w:sz="0" w:space="0" w:color="auto"/>
        <w:right w:val="none" w:sz="0" w:space="0" w:color="auto"/>
      </w:divBdr>
    </w:div>
    <w:div w:id="1843356372">
      <w:bodyDiv w:val="1"/>
      <w:marLeft w:val="0"/>
      <w:marRight w:val="0"/>
      <w:marTop w:val="0"/>
      <w:marBottom w:val="0"/>
      <w:divBdr>
        <w:top w:val="none" w:sz="0" w:space="0" w:color="auto"/>
        <w:left w:val="none" w:sz="0" w:space="0" w:color="auto"/>
        <w:bottom w:val="none" w:sz="0" w:space="0" w:color="auto"/>
        <w:right w:val="none" w:sz="0" w:space="0" w:color="auto"/>
      </w:divBdr>
    </w:div>
    <w:div w:id="1852723892">
      <w:bodyDiv w:val="1"/>
      <w:marLeft w:val="0"/>
      <w:marRight w:val="0"/>
      <w:marTop w:val="0"/>
      <w:marBottom w:val="0"/>
      <w:divBdr>
        <w:top w:val="none" w:sz="0" w:space="0" w:color="auto"/>
        <w:left w:val="none" w:sz="0" w:space="0" w:color="auto"/>
        <w:bottom w:val="none" w:sz="0" w:space="0" w:color="auto"/>
        <w:right w:val="none" w:sz="0" w:space="0" w:color="auto"/>
      </w:divBdr>
    </w:div>
    <w:div w:id="1855652921">
      <w:bodyDiv w:val="1"/>
      <w:marLeft w:val="0"/>
      <w:marRight w:val="0"/>
      <w:marTop w:val="0"/>
      <w:marBottom w:val="0"/>
      <w:divBdr>
        <w:top w:val="none" w:sz="0" w:space="0" w:color="auto"/>
        <w:left w:val="none" w:sz="0" w:space="0" w:color="auto"/>
        <w:bottom w:val="none" w:sz="0" w:space="0" w:color="auto"/>
        <w:right w:val="none" w:sz="0" w:space="0" w:color="auto"/>
      </w:divBdr>
    </w:div>
    <w:div w:id="1856505151">
      <w:bodyDiv w:val="1"/>
      <w:marLeft w:val="0"/>
      <w:marRight w:val="0"/>
      <w:marTop w:val="0"/>
      <w:marBottom w:val="0"/>
      <w:divBdr>
        <w:top w:val="none" w:sz="0" w:space="0" w:color="auto"/>
        <w:left w:val="none" w:sz="0" w:space="0" w:color="auto"/>
        <w:bottom w:val="none" w:sz="0" w:space="0" w:color="auto"/>
        <w:right w:val="none" w:sz="0" w:space="0" w:color="auto"/>
      </w:divBdr>
    </w:div>
    <w:div w:id="1875852060">
      <w:bodyDiv w:val="1"/>
      <w:marLeft w:val="0"/>
      <w:marRight w:val="0"/>
      <w:marTop w:val="0"/>
      <w:marBottom w:val="0"/>
      <w:divBdr>
        <w:top w:val="none" w:sz="0" w:space="0" w:color="auto"/>
        <w:left w:val="none" w:sz="0" w:space="0" w:color="auto"/>
        <w:bottom w:val="none" w:sz="0" w:space="0" w:color="auto"/>
        <w:right w:val="none" w:sz="0" w:space="0" w:color="auto"/>
      </w:divBdr>
    </w:div>
    <w:div w:id="1888252710">
      <w:bodyDiv w:val="1"/>
      <w:marLeft w:val="0"/>
      <w:marRight w:val="0"/>
      <w:marTop w:val="0"/>
      <w:marBottom w:val="0"/>
      <w:divBdr>
        <w:top w:val="none" w:sz="0" w:space="0" w:color="auto"/>
        <w:left w:val="none" w:sz="0" w:space="0" w:color="auto"/>
        <w:bottom w:val="none" w:sz="0" w:space="0" w:color="auto"/>
        <w:right w:val="none" w:sz="0" w:space="0" w:color="auto"/>
      </w:divBdr>
    </w:div>
    <w:div w:id="1927615924">
      <w:bodyDiv w:val="1"/>
      <w:marLeft w:val="0"/>
      <w:marRight w:val="0"/>
      <w:marTop w:val="0"/>
      <w:marBottom w:val="0"/>
      <w:divBdr>
        <w:top w:val="none" w:sz="0" w:space="0" w:color="auto"/>
        <w:left w:val="none" w:sz="0" w:space="0" w:color="auto"/>
        <w:bottom w:val="none" w:sz="0" w:space="0" w:color="auto"/>
        <w:right w:val="none" w:sz="0" w:space="0" w:color="auto"/>
      </w:divBdr>
    </w:div>
    <w:div w:id="1935245171">
      <w:bodyDiv w:val="1"/>
      <w:marLeft w:val="0"/>
      <w:marRight w:val="0"/>
      <w:marTop w:val="0"/>
      <w:marBottom w:val="0"/>
      <w:divBdr>
        <w:top w:val="none" w:sz="0" w:space="0" w:color="auto"/>
        <w:left w:val="none" w:sz="0" w:space="0" w:color="auto"/>
        <w:bottom w:val="none" w:sz="0" w:space="0" w:color="auto"/>
        <w:right w:val="none" w:sz="0" w:space="0" w:color="auto"/>
      </w:divBdr>
    </w:div>
    <w:div w:id="1938630333">
      <w:bodyDiv w:val="1"/>
      <w:marLeft w:val="0"/>
      <w:marRight w:val="0"/>
      <w:marTop w:val="0"/>
      <w:marBottom w:val="0"/>
      <w:divBdr>
        <w:top w:val="none" w:sz="0" w:space="0" w:color="auto"/>
        <w:left w:val="none" w:sz="0" w:space="0" w:color="auto"/>
        <w:bottom w:val="none" w:sz="0" w:space="0" w:color="auto"/>
        <w:right w:val="none" w:sz="0" w:space="0" w:color="auto"/>
      </w:divBdr>
    </w:div>
    <w:div w:id="1943489434">
      <w:bodyDiv w:val="1"/>
      <w:marLeft w:val="0"/>
      <w:marRight w:val="0"/>
      <w:marTop w:val="0"/>
      <w:marBottom w:val="0"/>
      <w:divBdr>
        <w:top w:val="none" w:sz="0" w:space="0" w:color="auto"/>
        <w:left w:val="none" w:sz="0" w:space="0" w:color="auto"/>
        <w:bottom w:val="none" w:sz="0" w:space="0" w:color="auto"/>
        <w:right w:val="none" w:sz="0" w:space="0" w:color="auto"/>
      </w:divBdr>
    </w:div>
    <w:div w:id="1954630166">
      <w:bodyDiv w:val="1"/>
      <w:marLeft w:val="0"/>
      <w:marRight w:val="0"/>
      <w:marTop w:val="0"/>
      <w:marBottom w:val="0"/>
      <w:divBdr>
        <w:top w:val="none" w:sz="0" w:space="0" w:color="auto"/>
        <w:left w:val="none" w:sz="0" w:space="0" w:color="auto"/>
        <w:bottom w:val="none" w:sz="0" w:space="0" w:color="auto"/>
        <w:right w:val="none" w:sz="0" w:space="0" w:color="auto"/>
      </w:divBdr>
    </w:div>
    <w:div w:id="1954946277">
      <w:bodyDiv w:val="1"/>
      <w:marLeft w:val="0"/>
      <w:marRight w:val="0"/>
      <w:marTop w:val="0"/>
      <w:marBottom w:val="0"/>
      <w:divBdr>
        <w:top w:val="none" w:sz="0" w:space="0" w:color="auto"/>
        <w:left w:val="none" w:sz="0" w:space="0" w:color="auto"/>
        <w:bottom w:val="none" w:sz="0" w:space="0" w:color="auto"/>
        <w:right w:val="none" w:sz="0" w:space="0" w:color="auto"/>
      </w:divBdr>
    </w:div>
    <w:div w:id="1960142715">
      <w:bodyDiv w:val="1"/>
      <w:marLeft w:val="0"/>
      <w:marRight w:val="0"/>
      <w:marTop w:val="0"/>
      <w:marBottom w:val="0"/>
      <w:divBdr>
        <w:top w:val="none" w:sz="0" w:space="0" w:color="auto"/>
        <w:left w:val="none" w:sz="0" w:space="0" w:color="auto"/>
        <w:bottom w:val="none" w:sz="0" w:space="0" w:color="auto"/>
        <w:right w:val="none" w:sz="0" w:space="0" w:color="auto"/>
      </w:divBdr>
    </w:div>
    <w:div w:id="1973366455">
      <w:bodyDiv w:val="1"/>
      <w:marLeft w:val="0"/>
      <w:marRight w:val="0"/>
      <w:marTop w:val="0"/>
      <w:marBottom w:val="0"/>
      <w:divBdr>
        <w:top w:val="none" w:sz="0" w:space="0" w:color="auto"/>
        <w:left w:val="none" w:sz="0" w:space="0" w:color="auto"/>
        <w:bottom w:val="none" w:sz="0" w:space="0" w:color="auto"/>
        <w:right w:val="none" w:sz="0" w:space="0" w:color="auto"/>
      </w:divBdr>
    </w:div>
    <w:div w:id="1983465381">
      <w:bodyDiv w:val="1"/>
      <w:marLeft w:val="0"/>
      <w:marRight w:val="0"/>
      <w:marTop w:val="0"/>
      <w:marBottom w:val="0"/>
      <w:divBdr>
        <w:top w:val="none" w:sz="0" w:space="0" w:color="auto"/>
        <w:left w:val="none" w:sz="0" w:space="0" w:color="auto"/>
        <w:bottom w:val="none" w:sz="0" w:space="0" w:color="auto"/>
        <w:right w:val="none" w:sz="0" w:space="0" w:color="auto"/>
      </w:divBdr>
    </w:div>
    <w:div w:id="1992589128">
      <w:bodyDiv w:val="1"/>
      <w:marLeft w:val="0"/>
      <w:marRight w:val="0"/>
      <w:marTop w:val="0"/>
      <w:marBottom w:val="0"/>
      <w:divBdr>
        <w:top w:val="none" w:sz="0" w:space="0" w:color="auto"/>
        <w:left w:val="none" w:sz="0" w:space="0" w:color="auto"/>
        <w:bottom w:val="none" w:sz="0" w:space="0" w:color="auto"/>
        <w:right w:val="none" w:sz="0" w:space="0" w:color="auto"/>
      </w:divBdr>
    </w:div>
    <w:div w:id="2021736974">
      <w:bodyDiv w:val="1"/>
      <w:marLeft w:val="0"/>
      <w:marRight w:val="0"/>
      <w:marTop w:val="0"/>
      <w:marBottom w:val="0"/>
      <w:divBdr>
        <w:top w:val="none" w:sz="0" w:space="0" w:color="auto"/>
        <w:left w:val="none" w:sz="0" w:space="0" w:color="auto"/>
        <w:bottom w:val="none" w:sz="0" w:space="0" w:color="auto"/>
        <w:right w:val="none" w:sz="0" w:space="0" w:color="auto"/>
      </w:divBdr>
    </w:div>
    <w:div w:id="2032493476">
      <w:bodyDiv w:val="1"/>
      <w:marLeft w:val="0"/>
      <w:marRight w:val="0"/>
      <w:marTop w:val="0"/>
      <w:marBottom w:val="0"/>
      <w:divBdr>
        <w:top w:val="none" w:sz="0" w:space="0" w:color="auto"/>
        <w:left w:val="none" w:sz="0" w:space="0" w:color="auto"/>
        <w:bottom w:val="none" w:sz="0" w:space="0" w:color="auto"/>
        <w:right w:val="none" w:sz="0" w:space="0" w:color="auto"/>
      </w:divBdr>
    </w:div>
    <w:div w:id="2037928218">
      <w:bodyDiv w:val="1"/>
      <w:marLeft w:val="0"/>
      <w:marRight w:val="0"/>
      <w:marTop w:val="0"/>
      <w:marBottom w:val="0"/>
      <w:divBdr>
        <w:top w:val="none" w:sz="0" w:space="0" w:color="auto"/>
        <w:left w:val="none" w:sz="0" w:space="0" w:color="auto"/>
        <w:bottom w:val="none" w:sz="0" w:space="0" w:color="auto"/>
        <w:right w:val="none" w:sz="0" w:space="0" w:color="auto"/>
      </w:divBdr>
    </w:div>
    <w:div w:id="2042195817">
      <w:bodyDiv w:val="1"/>
      <w:marLeft w:val="0"/>
      <w:marRight w:val="0"/>
      <w:marTop w:val="0"/>
      <w:marBottom w:val="0"/>
      <w:divBdr>
        <w:top w:val="none" w:sz="0" w:space="0" w:color="auto"/>
        <w:left w:val="none" w:sz="0" w:space="0" w:color="auto"/>
        <w:bottom w:val="none" w:sz="0" w:space="0" w:color="auto"/>
        <w:right w:val="none" w:sz="0" w:space="0" w:color="auto"/>
      </w:divBdr>
    </w:div>
    <w:div w:id="2051760129">
      <w:bodyDiv w:val="1"/>
      <w:marLeft w:val="0"/>
      <w:marRight w:val="0"/>
      <w:marTop w:val="0"/>
      <w:marBottom w:val="0"/>
      <w:divBdr>
        <w:top w:val="none" w:sz="0" w:space="0" w:color="auto"/>
        <w:left w:val="none" w:sz="0" w:space="0" w:color="auto"/>
        <w:bottom w:val="none" w:sz="0" w:space="0" w:color="auto"/>
        <w:right w:val="none" w:sz="0" w:space="0" w:color="auto"/>
      </w:divBdr>
    </w:div>
    <w:div w:id="2057771983">
      <w:bodyDiv w:val="1"/>
      <w:marLeft w:val="0"/>
      <w:marRight w:val="0"/>
      <w:marTop w:val="0"/>
      <w:marBottom w:val="0"/>
      <w:divBdr>
        <w:top w:val="none" w:sz="0" w:space="0" w:color="auto"/>
        <w:left w:val="none" w:sz="0" w:space="0" w:color="auto"/>
        <w:bottom w:val="none" w:sz="0" w:space="0" w:color="auto"/>
        <w:right w:val="none" w:sz="0" w:space="0" w:color="auto"/>
      </w:divBdr>
    </w:div>
    <w:div w:id="2070305249">
      <w:bodyDiv w:val="1"/>
      <w:marLeft w:val="0"/>
      <w:marRight w:val="0"/>
      <w:marTop w:val="0"/>
      <w:marBottom w:val="0"/>
      <w:divBdr>
        <w:top w:val="none" w:sz="0" w:space="0" w:color="auto"/>
        <w:left w:val="none" w:sz="0" w:space="0" w:color="auto"/>
        <w:bottom w:val="none" w:sz="0" w:space="0" w:color="auto"/>
        <w:right w:val="none" w:sz="0" w:space="0" w:color="auto"/>
      </w:divBdr>
    </w:div>
    <w:div w:id="2071226414">
      <w:bodyDiv w:val="1"/>
      <w:marLeft w:val="0"/>
      <w:marRight w:val="0"/>
      <w:marTop w:val="0"/>
      <w:marBottom w:val="0"/>
      <w:divBdr>
        <w:top w:val="none" w:sz="0" w:space="0" w:color="auto"/>
        <w:left w:val="none" w:sz="0" w:space="0" w:color="auto"/>
        <w:bottom w:val="none" w:sz="0" w:space="0" w:color="auto"/>
        <w:right w:val="none" w:sz="0" w:space="0" w:color="auto"/>
      </w:divBdr>
    </w:div>
    <w:div w:id="2086301238">
      <w:bodyDiv w:val="1"/>
      <w:marLeft w:val="0"/>
      <w:marRight w:val="0"/>
      <w:marTop w:val="0"/>
      <w:marBottom w:val="0"/>
      <w:divBdr>
        <w:top w:val="none" w:sz="0" w:space="0" w:color="auto"/>
        <w:left w:val="none" w:sz="0" w:space="0" w:color="auto"/>
        <w:bottom w:val="none" w:sz="0" w:space="0" w:color="auto"/>
        <w:right w:val="none" w:sz="0" w:space="0" w:color="auto"/>
      </w:divBdr>
    </w:div>
    <w:div w:id="2117165782">
      <w:bodyDiv w:val="1"/>
      <w:marLeft w:val="0"/>
      <w:marRight w:val="0"/>
      <w:marTop w:val="0"/>
      <w:marBottom w:val="0"/>
      <w:divBdr>
        <w:top w:val="none" w:sz="0" w:space="0" w:color="auto"/>
        <w:left w:val="none" w:sz="0" w:space="0" w:color="auto"/>
        <w:bottom w:val="none" w:sz="0" w:space="0" w:color="auto"/>
        <w:right w:val="none" w:sz="0" w:space="0" w:color="auto"/>
      </w:divBdr>
    </w:div>
    <w:div w:id="21367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1" ma:contentTypeDescription="Create a new document." ma:contentTypeScope="" ma:versionID="09096e89b0a98371c66cfea20235eb17">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a51676a48cb1b59c3a8ba44641cdd242"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80504-FCA3-4A5F-A644-F71F148D5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CD82A-66FB-437D-B497-CDB5E2E76DE9}">
  <ds:schemaRefs>
    <ds:schemaRef ds:uri="http://schemas.microsoft.com/sharepoint/v3/contenttype/forms"/>
  </ds:schemaRefs>
</ds:datastoreItem>
</file>

<file path=customXml/itemProps3.xml><?xml version="1.0" encoding="utf-8"?>
<ds:datastoreItem xmlns:ds="http://schemas.openxmlformats.org/officeDocument/2006/customXml" ds:itemID="{B2D4E4A5-75B4-42B2-AC81-B5903FF2321E}">
  <ds:schemaRefs>
    <ds:schemaRef ds:uri="http://schemas.openxmlformats.org/officeDocument/2006/bibliography"/>
  </ds:schemaRefs>
</ds:datastoreItem>
</file>

<file path=customXml/itemProps4.xml><?xml version="1.0" encoding="utf-8"?>
<ds:datastoreItem xmlns:ds="http://schemas.openxmlformats.org/officeDocument/2006/customXml" ds:itemID="{EE9B2DE3-7DB9-47AA-A8D5-D5006DB6D3DF}">
  <ds:schemaRefs>
    <ds:schemaRef ds:uri="http://schemas.microsoft.com/office/2006/metadata/longProperties"/>
  </ds:schemaRefs>
</ds:datastoreItem>
</file>

<file path=customXml/itemProps5.xml><?xml version="1.0" encoding="utf-8"?>
<ds:datastoreItem xmlns:ds="http://schemas.openxmlformats.org/officeDocument/2006/customXml" ds:itemID="{4DAF781A-AE7F-4582-BDD9-011D9A669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7167</Words>
  <Characters>40853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Strategic Equality Plan Annual Reporting Template</vt:lpstr>
    </vt:vector>
  </TitlesOfParts>
  <Company>Welsh Local Government Association</Company>
  <LinksUpToDate>false</LinksUpToDate>
  <CharactersWithSpaces>47925</CharactersWithSpaces>
  <SharedDoc>false</SharedDoc>
  <HLinks>
    <vt:vector size="12" baseType="variant">
      <vt:variant>
        <vt:i4>3080268</vt:i4>
      </vt:variant>
      <vt:variant>
        <vt:i4>3</vt:i4>
      </vt:variant>
      <vt:variant>
        <vt:i4>0</vt:i4>
      </vt:variant>
      <vt:variant>
        <vt:i4>5</vt:i4>
      </vt:variant>
      <vt:variant>
        <vt:lpwstr>https://youtu.be/_2lk-PWXJIM</vt:lpwstr>
      </vt:variant>
      <vt:variant>
        <vt:lpwstr/>
      </vt:variant>
      <vt:variant>
        <vt:i4>8061004</vt:i4>
      </vt:variant>
      <vt:variant>
        <vt:i4>0</vt:i4>
      </vt:variant>
      <vt:variant>
        <vt:i4>0</vt:i4>
      </vt:variant>
      <vt:variant>
        <vt:i4>5</vt:i4>
      </vt:variant>
      <vt:variant>
        <vt:lpwstr>mailto:HR@beacons-npa.gov.uk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Equality Plan Annual Reporting Template</dc:title>
  <dc:subject/>
  <dc:creator>catryn.holzinger</dc:creator>
  <cp:keywords/>
  <cp:lastModifiedBy>Elizabeth Lewis</cp:lastModifiedBy>
  <cp:revision>3</cp:revision>
  <cp:lastPrinted>2021-03-12T07:30:00Z</cp:lastPrinted>
  <dcterms:created xsi:type="dcterms:W3CDTF">2021-03-24T10:09:00Z</dcterms:created>
  <dcterms:modified xsi:type="dcterms:W3CDTF">2021-03-24T10:11:00Z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4013800.00000000</vt:lpwstr>
  </property>
  <property fmtid="{D5CDD505-2E9C-101B-9397-08002B2CF9AE}" pid="4" name="display_urn:schemas-microsoft-com:office:office#Author">
    <vt:lpwstr>BUILTIN\administrators</vt:lpwstr>
  </property>
  <property fmtid="{D5CDD505-2E9C-101B-9397-08002B2CF9AE}" pid="5" name="ContentTypeId">
    <vt:lpwstr>0x01010089907A9550F8FC4FACCC88D345E1E945</vt:lpwstr>
  </property>
  <property fmtid="{D5CDD505-2E9C-101B-9397-08002B2CF9AE}" pid="6" name="Projects and Work Areas">
    <vt:lpwstr/>
  </property>
  <property fmtid="{D5CDD505-2E9C-101B-9397-08002B2CF9AE}" pid="7" name="Employee Experience">
    <vt:lpwstr/>
  </property>
  <property fmtid="{D5CDD505-2E9C-101B-9397-08002B2CF9AE}" pid="8" name="Back Office">
    <vt:lpwstr/>
  </property>
</Properties>
</file>