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rsidTr="00D9489F">
        <w:trPr>
          <w:trHeight w:val="1283"/>
        </w:trPr>
        <w:tc>
          <w:tcPr>
            <w:tcW w:w="1931" w:type="dxa"/>
            <w:shd w:val="clear" w:color="auto" w:fill="auto"/>
            <w:vAlign w:val="center"/>
          </w:tcPr>
          <w:p w:rsidR="009638AF" w:rsidRPr="009638AF" w:rsidRDefault="0028224F" w:rsidP="009638AF">
            <w:pPr>
              <w:pStyle w:val="ContactInformation"/>
              <w:rPr>
                <w:rFonts w:ascii="Gill Sans MT" w:hAnsi="Gill Sans MT"/>
                <w:b/>
                <w:color w:val="auto"/>
              </w:rPr>
            </w:pPr>
            <w:r>
              <w:rPr>
                <w:rFonts w:ascii="Gill Sans MT" w:hAnsi="Gill Sans MT"/>
                <w:b/>
                <w:color w:val="auto"/>
              </w:rPr>
              <w:t>Filming</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rsidR="00913B26" w:rsidRPr="00ED2791" w:rsidRDefault="00913B26" w:rsidP="00913B26">
            <w:pPr>
              <w:rPr>
                <w:rFonts w:ascii="Gill Sans MT" w:hAnsi="Gill Sans MT"/>
              </w:rPr>
            </w:pPr>
            <w:r>
              <w:rPr>
                <w:rFonts w:ascii="Gill Sans MT" w:hAnsi="Gill Sans MT"/>
              </w:rPr>
              <w:t>01874 624437</w:t>
            </w:r>
          </w:p>
        </w:tc>
        <w:tc>
          <w:tcPr>
            <w:tcW w:w="2406" w:type="dxa"/>
            <w:shd w:val="clear" w:color="auto" w:fill="auto"/>
            <w:vAlign w:val="center"/>
          </w:tcPr>
          <w:p w:rsidR="009638AF" w:rsidRPr="00ED2791" w:rsidRDefault="0028224F" w:rsidP="009638AF">
            <w:pPr>
              <w:pStyle w:val="ContactInformation"/>
              <w:ind w:right="-385"/>
              <w:rPr>
                <w:rFonts w:ascii="Gill Sans MT" w:hAnsi="Gill Sans MT"/>
                <w:color w:val="auto"/>
              </w:rPr>
            </w:pPr>
            <w:r>
              <w:rPr>
                <w:rFonts w:ascii="Gill Sans MT" w:hAnsi="Gill Sans MT"/>
                <w:color w:val="auto"/>
              </w:rPr>
              <w:t>filming</w:t>
            </w:r>
            <w:r w:rsidR="00785076">
              <w:rPr>
                <w:rFonts w:ascii="Gill Sans MT" w:hAnsi="Gill Sans MT"/>
                <w:color w:val="auto"/>
              </w:rPr>
              <w:t>@beacons-npa.gov.uk</w:t>
            </w:r>
            <w:r w:rsidR="009638AF"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8"/>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" filled="f" strokecolor="white [3212]">
                <v:textbo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103486" w:rsidRDefault="009056A2" w:rsidP="00103486">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01874 624437</w:t>
      </w: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103486" w:rsidRDefault="00103486"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 xml:space="preserve">If </w:t>
            </w:r>
            <w:proofErr w:type="gramStart"/>
            <w:r w:rsidR="00FC29D5" w:rsidRPr="00B31738">
              <w:rPr>
                <w:rFonts w:ascii="Gill Sans MT" w:hAnsi="Gill Sans MT"/>
                <w:sz w:val="24"/>
                <w:szCs w:val="24"/>
              </w:rPr>
              <w:t>required</w:t>
            </w:r>
            <w:proofErr w:type="gramEnd"/>
            <w:r w:rsidR="00FC29D5" w:rsidRPr="00B31738">
              <w:rPr>
                <w:rFonts w:ascii="Gill Sans MT" w:hAnsi="Gill Sans MT"/>
                <w:sz w:val="24"/>
                <w:szCs w:val="24"/>
              </w:rPr>
              <w:t xml:space="preserve">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 xml:space="preserve">marquees, </w:t>
            </w:r>
            <w:proofErr w:type="spellStart"/>
            <w:r w:rsidR="00FA20A7">
              <w:rPr>
                <w:rFonts w:ascii="Gill Sans MT" w:hAnsi="Gill Sans MT" w:cs="Arial"/>
                <w:sz w:val="24"/>
                <w:szCs w:val="24"/>
              </w:rPr>
              <w:t>portacabins</w:t>
            </w:r>
            <w:proofErr w:type="spellEnd"/>
            <w:r w:rsidR="00FA20A7">
              <w:rPr>
                <w:rFonts w:ascii="Gill Sans MT" w:hAnsi="Gill Sans MT" w:cs="Arial"/>
                <w:sz w:val="24"/>
                <w:szCs w:val="24"/>
              </w:rPr>
              <w:t xml:space="preserve">, set building, tents, catering trucks </w:t>
            </w:r>
            <w:proofErr w:type="spellStart"/>
            <w:r w:rsidR="00FA20A7">
              <w:rPr>
                <w:rFonts w:ascii="Gill Sans MT" w:hAnsi="Gill Sans MT" w:cs="Arial"/>
                <w:sz w:val="24"/>
                <w:szCs w:val="24"/>
              </w:rPr>
              <w:t>etc</w:t>
            </w:r>
            <w:proofErr w:type="spellEnd"/>
            <w:r w:rsidR="00FA20A7">
              <w:rPr>
                <w:rFonts w:ascii="Gill Sans MT" w:hAnsi="Gill Sans MT" w:cs="Arial"/>
                <w:sz w:val="24"/>
                <w:szCs w:val="24"/>
              </w:rPr>
              <w:t>)</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lastRenderedPageBreak/>
              <w:t>NOTE:</w:t>
            </w:r>
            <w:r w:rsidRPr="00B31738">
              <w:rPr>
                <w:rFonts w:ascii="Gill Sans MT" w:hAnsi="Gill Sans MT"/>
                <w:sz w:val="24"/>
                <w:szCs w:val="24"/>
              </w:rPr>
              <w:t xml:space="preserve">  Please be aware that some works may be subject to planning consent.    </w:t>
            </w:r>
          </w:p>
        </w:tc>
      </w:tr>
    </w:tbl>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lastRenderedPageBreak/>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No. of days </w:t>
            </w:r>
            <w:proofErr w:type="gramStart"/>
            <w:r w:rsidRPr="00B31738">
              <w:rPr>
                <w:rFonts w:ascii="Gill Sans MT" w:hAnsi="Gill Sans MT" w:cs="Arial"/>
                <w:sz w:val="24"/>
                <w:szCs w:val="24"/>
              </w:rPr>
              <w:t>required :</w:t>
            </w:r>
            <w:proofErr w:type="gramEnd"/>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w:t>
            </w:r>
            <w:proofErr w:type="gramStart"/>
            <w:r w:rsidR="006C56D8" w:rsidRPr="00B31738">
              <w:rPr>
                <w:rFonts w:ascii="Gill Sans MT" w:hAnsi="Gill Sans MT"/>
                <w:sz w:val="24"/>
                <w:szCs w:val="24"/>
              </w:rPr>
              <w:t>required</w:t>
            </w:r>
            <w:proofErr w:type="gramEnd"/>
            <w:r w:rsidR="006C56D8" w:rsidRPr="00B31738">
              <w:rPr>
                <w:rFonts w:ascii="Gill Sans MT" w:hAnsi="Gill Sans MT"/>
                <w:sz w:val="24"/>
                <w:szCs w:val="24"/>
              </w:rPr>
              <w:t xml:space="preserve">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If yes, please indicate if you require landing areas to be organised</w:t>
            </w:r>
            <w:proofErr w:type="gramStart"/>
            <w:r w:rsidR="008E062B" w:rsidRPr="00B31738">
              <w:rPr>
                <w:rFonts w:ascii="Gill Sans MT" w:hAnsi="Gill Sans MT" w:cs="Arial"/>
                <w:sz w:val="24"/>
                <w:szCs w:val="24"/>
              </w:rPr>
              <w:t xml:space="preserve">:  </w:t>
            </w:r>
            <w:r w:rsidR="007D0623" w:rsidRPr="00B31738">
              <w:rPr>
                <w:rFonts w:ascii="Gill Sans MT" w:hAnsi="Gill Sans MT" w:cs="Arial"/>
                <w:i/>
                <w:sz w:val="24"/>
                <w:szCs w:val="24"/>
              </w:rPr>
              <w:t>(</w:t>
            </w:r>
            <w:proofErr w:type="gramEnd"/>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 xml:space="preserve">If </w:t>
            </w:r>
            <w:proofErr w:type="gramStart"/>
            <w:r w:rsidRPr="00B31738">
              <w:rPr>
                <w:rFonts w:ascii="Gill Sans MT" w:hAnsi="Gill Sans MT" w:cs="Arial"/>
                <w:i/>
                <w:sz w:val="24"/>
                <w:szCs w:val="24"/>
              </w:rPr>
              <w:t>so</w:t>
            </w:r>
            <w:proofErr w:type="gramEnd"/>
            <w:r w:rsidRPr="00B31738">
              <w:rPr>
                <w:rFonts w:ascii="Gill Sans MT" w:hAnsi="Gill Sans MT" w:cs="Arial"/>
                <w:i/>
                <w:sz w:val="24"/>
                <w:szCs w:val="24"/>
              </w:rPr>
              <w:t xml:space="preserve">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9056A2" w:rsidRPr="00B673A9" w:rsidRDefault="00224607" w:rsidP="009056A2">
      <w:pPr>
        <w:rPr>
          <w:rFonts w:ascii="Gill Sans MT" w:hAnsi="Gill Sans MT"/>
          <w:b/>
          <w:sz w:val="24"/>
          <w:szCs w:val="24"/>
        </w:rPr>
      </w:pPr>
      <w:r w:rsidRPr="00B31738">
        <w:rPr>
          <w:rFonts w:ascii="Gill Sans MT" w:hAnsi="Gill Sans MT"/>
          <w:b/>
          <w:sz w:val="24"/>
          <w:szCs w:val="24"/>
        </w:rPr>
        <w:lastRenderedPageBreak/>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 xml:space="preserve">If this application is </w:t>
      </w:r>
      <w:proofErr w:type="gramStart"/>
      <w:r w:rsidRPr="00B31738">
        <w:rPr>
          <w:rFonts w:ascii="Gill Sans MT" w:hAnsi="Gill Sans MT" w:cs="Arial"/>
          <w:sz w:val="24"/>
          <w:szCs w:val="24"/>
        </w:rPr>
        <w:t>approved</w:t>
      </w:r>
      <w:proofErr w:type="gramEnd"/>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w:t>
      </w:r>
      <w:bookmarkStart w:id="0" w:name="_GoBack"/>
      <w:bookmarkEnd w:id="0"/>
      <w:r w:rsidRPr="00B31738">
        <w:rPr>
          <w:rFonts w:ascii="Gill Sans MT" w:hAnsi="Gill Sans MT" w:cs="Arial"/>
          <w:sz w:val="24"/>
          <w:szCs w:val="24"/>
        </w:rPr>
        <w:t>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0"/>
      <w:headerReference w:type="default" r:id="rId11"/>
      <w:footerReference w:type="default" r:id="rId12"/>
      <w:footerReference w:type="first" r:id="rId13"/>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9" w:rsidRDefault="009923C9">
      <w:r>
        <w:separator/>
      </w:r>
    </w:p>
    <w:p w:rsidR="009923C9" w:rsidRDefault="009923C9"/>
  </w:endnote>
  <w:endnote w:type="continuationSeparator" w:id="0">
    <w:p w:rsidR="009923C9" w:rsidRDefault="009923C9">
      <w:r>
        <w:continuationSeparator/>
      </w:r>
    </w:p>
    <w:p w:rsidR="009923C9" w:rsidRDefault="0099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w:t>
    </w:r>
    <w:r w:rsidR="00103486">
      <w:rPr>
        <w:color w:val="auto"/>
      </w:rPr>
      <w:t>20</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103486">
      <w:rPr>
        <w:noProof/>
        <w:color w:val="auto"/>
      </w:rPr>
      <w:t>5</w:t>
    </w:r>
    <w:r w:rsidR="0009302B" w:rsidRPr="00B673A9">
      <w:rPr>
        <w:color w:val="auto"/>
      </w:rPr>
      <w:fldChar w:fldCharType="end"/>
    </w:r>
  </w:p>
  <w:p w:rsidR="004C18CC" w:rsidRDefault="004C18CC">
    <w:pPr>
      <w:pStyle w:val="Footer"/>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913B26">
      <w:rPr>
        <w:color w:val="auto"/>
      </w:rPr>
      <w:t>9</w:t>
    </w:r>
    <w:r w:rsidRPr="00B673A9">
      <w:rPr>
        <w:color w:val="aut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9" w:rsidRDefault="009923C9">
      <w:r>
        <w:separator/>
      </w:r>
    </w:p>
    <w:p w:rsidR="009923C9" w:rsidRDefault="009923C9"/>
  </w:footnote>
  <w:footnote w:type="continuationSeparator" w:id="0">
    <w:p w:rsidR="009923C9" w:rsidRDefault="009923C9">
      <w:r>
        <w:continuationSeparator/>
      </w:r>
    </w:p>
    <w:p w:rsidR="009923C9" w:rsidRDefault="009923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Default="004C18CC" w:rsidP="005B2512">
    <w:pPr>
      <w:pStyle w:val="Header"/>
    </w:pPr>
  </w:p>
  <w:p w:rsidR="004C18CC" w:rsidRDefault="004C18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28224F" w:rsidP="00BA55C0">
          <w:pPr>
            <w:pStyle w:val="ContactName"/>
            <w:ind w:right="-565"/>
            <w:rPr>
              <w:rFonts w:ascii="Gill Sans MT" w:hAnsi="Gill Sans MT"/>
              <w:color w:val="auto"/>
            </w:rPr>
          </w:pPr>
          <w:r>
            <w:rPr>
              <w:rFonts w:ascii="Gill Sans MT" w:hAnsi="Gill Sans MT"/>
              <w:color w:val="auto"/>
            </w:rPr>
            <w:t>Filming</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913B26" w:rsidP="00BA55C0">
          <w:pPr>
            <w:pStyle w:val="ContactInformation"/>
            <w:rPr>
              <w:rFonts w:ascii="Gill Sans MT" w:hAnsi="Gill Sans MT"/>
              <w:color w:val="auto"/>
            </w:rPr>
          </w:pPr>
          <w:r>
            <w:rPr>
              <w:rFonts w:ascii="Gill Sans MT" w:hAnsi="Gill Sans MT"/>
            </w:rPr>
            <w:t>01874 624437</w:t>
          </w:r>
        </w:p>
      </w:tc>
      <w:tc>
        <w:tcPr>
          <w:tcW w:w="2610" w:type="dxa"/>
          <w:shd w:val="clear" w:color="auto" w:fill="auto"/>
          <w:vAlign w:val="center"/>
        </w:tcPr>
        <w:p w:rsidR="004C18CC" w:rsidRPr="00B673A9" w:rsidRDefault="0028224F" w:rsidP="00BA55C0">
          <w:pPr>
            <w:pStyle w:val="ContactInformation"/>
            <w:ind w:right="-385"/>
            <w:rPr>
              <w:rFonts w:ascii="Gill Sans MT" w:hAnsi="Gill Sans MT"/>
              <w:color w:val="auto"/>
            </w:rPr>
          </w:pPr>
          <w:r>
            <w:rPr>
              <w:rFonts w:ascii="Gill Sans MT" w:hAnsi="Gill Sans MT"/>
              <w:color w:val="auto"/>
            </w:rPr>
            <w:t>filming</w:t>
          </w:r>
          <w:r w:rsidR="004C18CC" w:rsidRPr="00B673A9">
            <w:rPr>
              <w:rFonts w:ascii="Gill Sans MT" w:hAnsi="Gill Sans MT"/>
              <w:color w:val="auto"/>
            </w:rPr>
            <w:t>@beacons</w:t>
          </w:r>
          <w:r w:rsidR="00906B71">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3486"/>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224F"/>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60926D"/>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17CD-E03D-4F6B-9CC5-19DFAE99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TotalTime>
  <Pages>5</Pages>
  <Words>949</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2011-12-16T14:13:00Z</cp:lastPrinted>
  <dcterms:created xsi:type="dcterms:W3CDTF">2020-01-15T14:50:00Z</dcterms:created>
  <dcterms:modified xsi:type="dcterms:W3CDTF">2020-01-15T14:50:00Z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