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E4" w:rsidRPr="00E3464B" w:rsidRDefault="00C819DB" w:rsidP="009653F6">
      <w:pPr>
        <w:rPr>
          <w:rFonts w:ascii="Gill Sans MT" w:hAnsi="Gill Sans MT" w:cs="Arial"/>
          <w:b/>
          <w:bCs/>
          <w:sz w:val="32"/>
          <w:szCs w:val="32"/>
          <w:lang w:val="cy-GB"/>
        </w:rPr>
      </w:pPr>
      <w:r w:rsidRPr="00E3464B">
        <w:rPr>
          <w:rFonts w:ascii="Gill Sans MT" w:hAnsi="Gill Sans MT" w:cs="Gill Sans MT"/>
          <w:b/>
          <w:bCs/>
          <w:color w:val="0033CC"/>
          <w:sz w:val="32"/>
          <w:szCs w:val="32"/>
          <w:lang w:val="cy-GB"/>
        </w:rPr>
        <w:t xml:space="preserve"> </w:t>
      </w:r>
      <w:r w:rsidR="00C87661" w:rsidRPr="00E3464B">
        <w:rPr>
          <w:rFonts w:ascii="Gill Sans MT" w:hAnsi="Gill Sans MT" w:cs="Gill Sans MT"/>
          <w:b/>
          <w:bCs/>
          <w:color w:val="0033CC"/>
          <w:sz w:val="32"/>
          <w:szCs w:val="32"/>
          <w:lang w:val="cy-GB"/>
        </w:rPr>
        <w:tab/>
      </w:r>
    </w:p>
    <w:p w:rsidR="00BD1CE4" w:rsidRPr="00E3464B" w:rsidRDefault="00BD1CE4">
      <w:pPr>
        <w:tabs>
          <w:tab w:val="right" w:pos="7938"/>
        </w:tabs>
        <w:ind w:left="567"/>
        <w:rPr>
          <w:rFonts w:ascii="Gill Sans MT" w:hAnsi="Gill Sans MT" w:cs="Arial"/>
          <w:b/>
          <w:bCs/>
          <w:sz w:val="32"/>
          <w:szCs w:val="32"/>
          <w:lang w:val="cy-GB"/>
        </w:rPr>
      </w:pPr>
    </w:p>
    <w:p w:rsidR="00444612" w:rsidRPr="00E3464B" w:rsidRDefault="00444612" w:rsidP="00444612">
      <w:pPr>
        <w:tabs>
          <w:tab w:val="right" w:pos="7938"/>
        </w:tabs>
        <w:ind w:left="567"/>
        <w:jc w:val="center"/>
        <w:rPr>
          <w:rFonts w:ascii="Gill Sans MT" w:hAnsi="Gill Sans MT" w:cs="Arial"/>
          <w:b/>
          <w:bCs/>
          <w:sz w:val="36"/>
          <w:szCs w:val="36"/>
          <w:lang w:val="cy-GB"/>
        </w:rPr>
      </w:pPr>
      <w:r w:rsidRPr="00E3464B">
        <w:rPr>
          <w:rFonts w:ascii="Gill Sans MT" w:hAnsi="Gill Sans MT" w:cs="Arial"/>
          <w:b/>
          <w:bCs/>
          <w:sz w:val="36"/>
          <w:szCs w:val="36"/>
          <w:lang w:val="cy-GB"/>
        </w:rPr>
        <w:t xml:space="preserve">AWDURDOD </w:t>
      </w:r>
      <w:r w:rsidR="00A65C89" w:rsidRPr="00E3464B">
        <w:rPr>
          <w:rFonts w:ascii="Gill Sans MT" w:hAnsi="Gill Sans MT" w:cs="Arial"/>
          <w:b/>
          <w:bCs/>
          <w:sz w:val="36"/>
          <w:szCs w:val="36"/>
          <w:lang w:val="cy-GB"/>
        </w:rPr>
        <w:t xml:space="preserve">PARC CENEDLAETHOL </w:t>
      </w:r>
    </w:p>
    <w:p w:rsidR="00A65C89" w:rsidRPr="00E3464B" w:rsidRDefault="00A65C89" w:rsidP="00444612">
      <w:pPr>
        <w:tabs>
          <w:tab w:val="right" w:pos="7938"/>
        </w:tabs>
        <w:ind w:left="567"/>
        <w:jc w:val="center"/>
        <w:rPr>
          <w:rFonts w:ascii="Gill Sans MT" w:hAnsi="Gill Sans MT" w:cs="Arial"/>
          <w:b/>
          <w:bCs/>
          <w:sz w:val="36"/>
          <w:szCs w:val="36"/>
          <w:lang w:val="cy-GB"/>
        </w:rPr>
      </w:pPr>
      <w:r w:rsidRPr="00E3464B">
        <w:rPr>
          <w:rFonts w:ascii="Gill Sans MT" w:hAnsi="Gill Sans MT" w:cs="Arial"/>
          <w:b/>
          <w:bCs/>
          <w:sz w:val="36"/>
          <w:szCs w:val="36"/>
          <w:lang w:val="cy-GB"/>
        </w:rPr>
        <w:t>BANNAU BRYCHEINIOG</w:t>
      </w:r>
    </w:p>
    <w:p w:rsidR="00A65C89" w:rsidRPr="00E3464B" w:rsidRDefault="00A65C89" w:rsidP="00A65C89">
      <w:pPr>
        <w:tabs>
          <w:tab w:val="right" w:pos="7938"/>
        </w:tabs>
        <w:ind w:left="567"/>
        <w:rPr>
          <w:rFonts w:ascii="Gill Sans MT" w:hAnsi="Gill Sans MT" w:cs="Arial"/>
          <w:b/>
          <w:bCs/>
          <w:sz w:val="32"/>
          <w:szCs w:val="32"/>
          <w:lang w:val="cy-GB"/>
        </w:rPr>
      </w:pPr>
    </w:p>
    <w:p w:rsidR="00A65C89" w:rsidRPr="00E3464B" w:rsidRDefault="00A65C89" w:rsidP="00A65C89">
      <w:pPr>
        <w:tabs>
          <w:tab w:val="right" w:pos="7938"/>
        </w:tabs>
        <w:rPr>
          <w:rFonts w:ascii="Gill Sans MT" w:hAnsi="Gill Sans MT" w:cs="Arial"/>
          <w:b/>
          <w:bCs/>
          <w:sz w:val="32"/>
          <w:szCs w:val="32"/>
          <w:lang w:val="cy-GB"/>
        </w:rPr>
      </w:pPr>
    </w:p>
    <w:p w:rsidR="00A65C89" w:rsidRPr="00E3464B" w:rsidRDefault="00A65C89" w:rsidP="00A65C89">
      <w:pPr>
        <w:tabs>
          <w:tab w:val="right" w:pos="7938"/>
        </w:tabs>
        <w:jc w:val="right"/>
        <w:rPr>
          <w:rFonts w:ascii="Gill Sans MT" w:hAnsi="Gill Sans MT" w:cs="Arial"/>
          <w:b/>
          <w:bCs/>
          <w:sz w:val="32"/>
          <w:szCs w:val="32"/>
          <w:lang w:val="cy-GB"/>
        </w:rPr>
      </w:pPr>
    </w:p>
    <w:p w:rsidR="00A65C89" w:rsidRPr="00E3464B" w:rsidRDefault="005F53DC" w:rsidP="00A65C89">
      <w:pPr>
        <w:tabs>
          <w:tab w:val="right" w:pos="7938"/>
        </w:tabs>
        <w:jc w:val="center"/>
        <w:rPr>
          <w:rFonts w:ascii="Gill Sans MT" w:hAnsi="Gill Sans MT" w:cs="Gill Sans MT"/>
          <w:b/>
          <w:bCs/>
          <w:sz w:val="36"/>
          <w:szCs w:val="36"/>
          <w:lang w:val="cy-GB"/>
        </w:rPr>
      </w:pPr>
      <w:r w:rsidRPr="00E3464B">
        <w:rPr>
          <w:rFonts w:ascii="Gill Sans MT" w:hAnsi="Gill Sans MT" w:cs="Gill Sans MT"/>
          <w:b/>
          <w:bCs/>
          <w:sz w:val="36"/>
          <w:szCs w:val="36"/>
          <w:lang w:val="cy-GB"/>
        </w:rPr>
        <w:t xml:space="preserve"> </w:t>
      </w:r>
      <w:r w:rsidR="00A65C89" w:rsidRPr="00E3464B">
        <w:rPr>
          <w:rFonts w:ascii="Gill Sans MT" w:hAnsi="Gill Sans MT" w:cs="Gill Sans MT"/>
          <w:b/>
          <w:bCs/>
          <w:sz w:val="36"/>
          <w:szCs w:val="36"/>
          <w:lang w:val="cy-GB"/>
        </w:rPr>
        <w:t>Datganiad Cyfrifon</w:t>
      </w:r>
      <w:r w:rsidRPr="00E3464B">
        <w:rPr>
          <w:rFonts w:ascii="Gill Sans MT" w:hAnsi="Gill Sans MT" w:cs="Gill Sans MT"/>
          <w:b/>
          <w:bCs/>
          <w:sz w:val="36"/>
          <w:szCs w:val="36"/>
          <w:lang w:val="cy-GB"/>
        </w:rPr>
        <w:t xml:space="preserve"> </w:t>
      </w:r>
    </w:p>
    <w:p w:rsidR="00A65C89" w:rsidRPr="00E3464B" w:rsidRDefault="00A65C89" w:rsidP="00A65C89">
      <w:pPr>
        <w:tabs>
          <w:tab w:val="right" w:pos="7938"/>
        </w:tabs>
        <w:jc w:val="center"/>
        <w:rPr>
          <w:rFonts w:ascii="Gill Sans MT" w:hAnsi="Gill Sans MT" w:cs="Gill Sans MT"/>
          <w:b/>
          <w:bCs/>
          <w:sz w:val="36"/>
          <w:szCs w:val="36"/>
          <w:lang w:val="cy-GB"/>
        </w:rPr>
      </w:pPr>
    </w:p>
    <w:p w:rsidR="00A65C89" w:rsidRPr="00E3464B" w:rsidRDefault="00A65C89" w:rsidP="00A65C89">
      <w:pPr>
        <w:tabs>
          <w:tab w:val="right" w:pos="7938"/>
        </w:tabs>
        <w:jc w:val="center"/>
        <w:rPr>
          <w:rFonts w:ascii="Gill Sans MT" w:hAnsi="Gill Sans MT" w:cs="Gill Sans MT"/>
          <w:b/>
          <w:bCs/>
          <w:sz w:val="36"/>
          <w:szCs w:val="36"/>
          <w:lang w:val="cy-GB"/>
        </w:rPr>
      </w:pPr>
      <w:r w:rsidRPr="00E3464B">
        <w:rPr>
          <w:rFonts w:ascii="Gill Sans MT" w:hAnsi="Gill Sans MT" w:cs="Gill Sans MT"/>
          <w:b/>
          <w:bCs/>
          <w:sz w:val="36"/>
          <w:szCs w:val="36"/>
          <w:lang w:val="cy-GB"/>
        </w:rPr>
        <w:t>am y flwyddyn a ddaeth i ben</w:t>
      </w:r>
    </w:p>
    <w:p w:rsidR="00A65C89" w:rsidRPr="00E3464B" w:rsidRDefault="00A65C89" w:rsidP="00A65C89">
      <w:pPr>
        <w:tabs>
          <w:tab w:val="right" w:pos="7938"/>
        </w:tabs>
        <w:jc w:val="center"/>
        <w:rPr>
          <w:rFonts w:ascii="Gill Sans MT" w:hAnsi="Gill Sans MT" w:cs="Gill Sans MT"/>
          <w:b/>
          <w:bCs/>
          <w:sz w:val="36"/>
          <w:szCs w:val="36"/>
          <w:lang w:val="cy-GB"/>
        </w:rPr>
      </w:pPr>
    </w:p>
    <w:p w:rsidR="00A65C89" w:rsidRPr="00E3464B" w:rsidRDefault="00444612" w:rsidP="00A65C89">
      <w:pPr>
        <w:tabs>
          <w:tab w:val="right" w:pos="7938"/>
        </w:tabs>
        <w:jc w:val="center"/>
        <w:rPr>
          <w:rFonts w:ascii="Gill Sans MT" w:hAnsi="Gill Sans MT" w:cs="Gill Sans MT"/>
          <w:b/>
          <w:bCs/>
          <w:sz w:val="36"/>
          <w:szCs w:val="36"/>
          <w:lang w:val="cy-GB"/>
        </w:rPr>
      </w:pPr>
      <w:r w:rsidRPr="00E3464B">
        <w:rPr>
          <w:rFonts w:ascii="Gill Sans MT" w:hAnsi="Gill Sans MT" w:cs="Gill Sans MT"/>
          <w:b/>
          <w:bCs/>
          <w:sz w:val="36"/>
          <w:szCs w:val="36"/>
          <w:lang w:val="cy-GB"/>
        </w:rPr>
        <w:t>31ain</w:t>
      </w:r>
      <w:r w:rsidR="005F53DC" w:rsidRPr="00E3464B">
        <w:rPr>
          <w:rFonts w:ascii="Gill Sans MT" w:hAnsi="Gill Sans MT" w:cs="Gill Sans MT"/>
          <w:b/>
          <w:bCs/>
          <w:sz w:val="36"/>
          <w:szCs w:val="36"/>
          <w:lang w:val="cy-GB"/>
        </w:rPr>
        <w:t xml:space="preserve"> Mawrth 201</w:t>
      </w:r>
      <w:r w:rsidR="00403774" w:rsidRPr="00E3464B">
        <w:rPr>
          <w:rFonts w:ascii="Gill Sans MT" w:hAnsi="Gill Sans MT" w:cs="Gill Sans MT"/>
          <w:b/>
          <w:bCs/>
          <w:sz w:val="36"/>
          <w:szCs w:val="36"/>
          <w:lang w:val="cy-GB"/>
        </w:rPr>
        <w:t>9</w:t>
      </w:r>
    </w:p>
    <w:p w:rsidR="00A65C89" w:rsidRPr="00E3464B" w:rsidRDefault="00A65C89" w:rsidP="00A65C89">
      <w:pPr>
        <w:tabs>
          <w:tab w:val="right" w:pos="7938"/>
        </w:tabs>
        <w:jc w:val="center"/>
        <w:rPr>
          <w:rFonts w:ascii="Gill Sans MT" w:hAnsi="Gill Sans MT" w:cs="Gill Sans MT"/>
          <w:b/>
          <w:bCs/>
          <w:sz w:val="36"/>
          <w:szCs w:val="36"/>
          <w:lang w:val="cy-GB"/>
        </w:rPr>
      </w:pPr>
    </w:p>
    <w:p w:rsidR="00FE374E" w:rsidRPr="00E3464B" w:rsidRDefault="00FE374E" w:rsidP="007F3FC9">
      <w:pPr>
        <w:tabs>
          <w:tab w:val="right" w:pos="7938"/>
        </w:tabs>
        <w:jc w:val="center"/>
        <w:rPr>
          <w:rFonts w:ascii="Gill Sans MT" w:hAnsi="Gill Sans MT" w:cs="Gill Sans MT"/>
          <w:b/>
          <w:bCs/>
          <w:sz w:val="36"/>
          <w:szCs w:val="36"/>
          <w:lang w:val="cy-GB"/>
        </w:rPr>
      </w:pPr>
    </w:p>
    <w:p w:rsidR="00FD0464" w:rsidRPr="00E3464B" w:rsidRDefault="00FD0464" w:rsidP="007F3FC9">
      <w:pPr>
        <w:tabs>
          <w:tab w:val="right" w:pos="7938"/>
        </w:tabs>
        <w:jc w:val="center"/>
        <w:rPr>
          <w:rFonts w:ascii="Gill Sans MT" w:hAnsi="Gill Sans MT" w:cs="Gill Sans MT"/>
          <w:b/>
          <w:bCs/>
          <w:sz w:val="36"/>
          <w:szCs w:val="36"/>
          <w:lang w:val="cy-GB"/>
        </w:rPr>
      </w:pPr>
    </w:p>
    <w:p w:rsidR="00FD0464" w:rsidRPr="00E3464B" w:rsidRDefault="00FD0464" w:rsidP="007F3FC9">
      <w:pPr>
        <w:tabs>
          <w:tab w:val="right" w:pos="7938"/>
        </w:tabs>
        <w:jc w:val="center"/>
        <w:rPr>
          <w:rFonts w:ascii="Gill Sans MT" w:hAnsi="Gill Sans MT" w:cs="Gill Sans MT"/>
          <w:b/>
          <w:bCs/>
          <w:sz w:val="36"/>
          <w:szCs w:val="36"/>
          <w:lang w:val="cy-GB"/>
        </w:rPr>
      </w:pPr>
    </w:p>
    <w:p w:rsidR="00FD0464" w:rsidRPr="00E3464B" w:rsidRDefault="00FD0464" w:rsidP="007F3FC9">
      <w:pPr>
        <w:tabs>
          <w:tab w:val="right" w:pos="7938"/>
        </w:tabs>
        <w:jc w:val="center"/>
        <w:rPr>
          <w:rFonts w:ascii="Gill Sans MT" w:hAnsi="Gill Sans MT" w:cs="Gill Sans MT"/>
          <w:b/>
          <w:bCs/>
          <w:sz w:val="36"/>
          <w:szCs w:val="36"/>
          <w:lang w:val="cy-GB"/>
        </w:rPr>
      </w:pPr>
    </w:p>
    <w:p w:rsidR="00FD0464" w:rsidRPr="00E3464B" w:rsidRDefault="00FD0464" w:rsidP="007F3FC9">
      <w:pPr>
        <w:tabs>
          <w:tab w:val="right" w:pos="7938"/>
        </w:tabs>
        <w:jc w:val="center"/>
        <w:rPr>
          <w:rFonts w:ascii="Gill Sans MT" w:hAnsi="Gill Sans MT" w:cs="Gill Sans MT"/>
          <w:b/>
          <w:bCs/>
          <w:sz w:val="36"/>
          <w:szCs w:val="36"/>
          <w:lang w:val="cy-GB"/>
        </w:rPr>
      </w:pPr>
    </w:p>
    <w:p w:rsidR="00FD0464" w:rsidRPr="00E3464B" w:rsidRDefault="00FD0464" w:rsidP="007F3FC9">
      <w:pPr>
        <w:tabs>
          <w:tab w:val="right" w:pos="7938"/>
        </w:tabs>
        <w:jc w:val="center"/>
        <w:rPr>
          <w:rFonts w:ascii="Gill Sans MT" w:hAnsi="Gill Sans MT" w:cs="Gill Sans MT"/>
          <w:b/>
          <w:bCs/>
          <w:sz w:val="36"/>
          <w:szCs w:val="36"/>
          <w:lang w:val="cy-GB"/>
        </w:rPr>
      </w:pPr>
    </w:p>
    <w:p w:rsidR="00FD0464" w:rsidRPr="00E3464B" w:rsidRDefault="00FD0464" w:rsidP="007F3FC9">
      <w:pPr>
        <w:tabs>
          <w:tab w:val="right" w:pos="7938"/>
        </w:tabs>
        <w:jc w:val="center"/>
        <w:rPr>
          <w:rFonts w:ascii="Gill Sans MT" w:hAnsi="Gill Sans MT" w:cs="Gill Sans MT"/>
          <w:b/>
          <w:bCs/>
          <w:sz w:val="36"/>
          <w:szCs w:val="36"/>
          <w:lang w:val="cy-GB"/>
        </w:rPr>
      </w:pPr>
    </w:p>
    <w:p w:rsidR="00FD0464" w:rsidRPr="00E3464B" w:rsidRDefault="00FD0464" w:rsidP="007F3FC9">
      <w:pPr>
        <w:tabs>
          <w:tab w:val="right" w:pos="7938"/>
        </w:tabs>
        <w:jc w:val="center"/>
        <w:rPr>
          <w:rFonts w:ascii="Gill Sans MT" w:hAnsi="Gill Sans MT" w:cs="Gill Sans MT"/>
          <w:b/>
          <w:bCs/>
          <w:sz w:val="36"/>
          <w:szCs w:val="36"/>
          <w:lang w:val="cy-GB"/>
        </w:rPr>
      </w:pPr>
    </w:p>
    <w:p w:rsidR="00B42D10" w:rsidRPr="00E3464B" w:rsidRDefault="00FD0464">
      <w:pPr>
        <w:jc w:val="center"/>
        <w:rPr>
          <w:rFonts w:ascii="Gill Sans MT" w:hAnsi="Gill Sans MT" w:cs="Gill Sans MT"/>
          <w:b/>
          <w:bCs/>
          <w:sz w:val="36"/>
          <w:szCs w:val="36"/>
          <w:lang w:val="cy-GB"/>
        </w:rPr>
      </w:pPr>
      <w:r w:rsidRPr="00E3464B">
        <w:rPr>
          <w:rFonts w:ascii="Gill Sans MT" w:hAnsi="Gill Sans MT" w:cs="Gill Sans MT"/>
          <w:bCs/>
          <w:sz w:val="36"/>
          <w:szCs w:val="36"/>
          <w:lang w:val="cy-GB"/>
        </w:rPr>
        <w:object w:dxaOrig="3741" w:dyaOrig="5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9pt;height:253.45pt" o:ole="" fillcolor="window">
            <v:imagedata r:id="rId8" o:title=""/>
          </v:shape>
          <o:OLEObject Type="Embed" ProgID="Word.Picture.8" ShapeID="_x0000_i1025" DrawAspect="Content" ObjectID="_1627886610" r:id="rId9"/>
        </w:object>
      </w:r>
    </w:p>
    <w:p w:rsidR="00E836F9" w:rsidRDefault="00E836F9" w:rsidP="00444612">
      <w:pPr>
        <w:jc w:val="center"/>
        <w:rPr>
          <w:rFonts w:ascii="Gill Sans MT" w:hAnsi="Gill Sans MT" w:cs="Gill Sans MT"/>
          <w:b/>
          <w:sz w:val="24"/>
          <w:szCs w:val="24"/>
          <w:lang w:val="cy-GB"/>
        </w:rPr>
      </w:pPr>
      <w:r>
        <w:rPr>
          <w:rFonts w:ascii="Gill Sans MT" w:hAnsi="Gill Sans MT" w:cs="Gill Sans MT"/>
          <w:b/>
          <w:sz w:val="24"/>
          <w:szCs w:val="24"/>
          <w:lang w:val="cy-GB"/>
        </w:rPr>
        <w:t>DATGANIAD CYFRIFON 2018/19</w:t>
      </w:r>
    </w:p>
    <w:p w:rsidR="00A65C89" w:rsidRPr="00E3464B" w:rsidRDefault="00A65C89" w:rsidP="00444612">
      <w:pPr>
        <w:jc w:val="center"/>
        <w:rPr>
          <w:rFonts w:ascii="Gill Sans MT" w:hAnsi="Gill Sans MT" w:cs="Gill Sans MT"/>
          <w:b/>
          <w:bCs/>
          <w:sz w:val="36"/>
          <w:szCs w:val="36"/>
          <w:lang w:val="cy-GB"/>
        </w:rPr>
      </w:pPr>
      <w:r w:rsidRPr="00E3464B">
        <w:rPr>
          <w:rFonts w:ascii="Gill Sans MT" w:hAnsi="Gill Sans MT" w:cs="Gill Sans MT"/>
          <w:b/>
          <w:sz w:val="24"/>
          <w:szCs w:val="24"/>
          <w:lang w:val="cy-GB"/>
        </w:rPr>
        <w:t>AWDURDOD PARC CENEDLAETHOL BANNAU BRYCHEINIOG</w:t>
      </w:r>
    </w:p>
    <w:p w:rsidR="00444612" w:rsidRPr="00E3464B" w:rsidRDefault="00444612" w:rsidP="00444612">
      <w:pPr>
        <w:ind w:hanging="567"/>
        <w:jc w:val="center"/>
        <w:rPr>
          <w:rFonts w:ascii="Gill Sans MT" w:hAnsi="Gill Sans MT" w:cs="Gill Sans MT"/>
          <w:b/>
          <w:bCs/>
          <w:sz w:val="24"/>
          <w:szCs w:val="24"/>
          <w:lang w:val="cy-GB"/>
        </w:rPr>
      </w:pPr>
    </w:p>
    <w:p w:rsidR="00444612" w:rsidRPr="00E3464B" w:rsidRDefault="00444612" w:rsidP="00A65C89">
      <w:pPr>
        <w:ind w:hanging="567"/>
        <w:jc w:val="center"/>
        <w:rPr>
          <w:rFonts w:ascii="Gill Sans MT" w:hAnsi="Gill Sans MT" w:cs="Gill Sans MT"/>
          <w:b/>
          <w:bCs/>
          <w:sz w:val="24"/>
          <w:szCs w:val="24"/>
          <w:lang w:val="cy-GB"/>
        </w:rPr>
      </w:pPr>
    </w:p>
    <w:p w:rsidR="00444612" w:rsidRPr="00E3464B" w:rsidRDefault="00444612" w:rsidP="00A65C89">
      <w:pPr>
        <w:ind w:hanging="567"/>
        <w:jc w:val="center"/>
        <w:rPr>
          <w:rFonts w:ascii="Gill Sans MT" w:hAnsi="Gill Sans MT" w:cs="Gill Sans MT"/>
          <w:b/>
          <w:bCs/>
          <w:sz w:val="24"/>
          <w:szCs w:val="24"/>
          <w:lang w:val="cy-GB"/>
        </w:rPr>
      </w:pPr>
    </w:p>
    <w:p w:rsidR="00444612" w:rsidRPr="00E3464B" w:rsidRDefault="00444612" w:rsidP="00A65C89">
      <w:pPr>
        <w:ind w:hanging="567"/>
        <w:jc w:val="center"/>
        <w:rPr>
          <w:rFonts w:ascii="Gill Sans MT" w:hAnsi="Gill Sans MT" w:cs="Gill Sans MT"/>
          <w:b/>
          <w:bCs/>
          <w:sz w:val="24"/>
          <w:szCs w:val="24"/>
          <w:lang w:val="cy-GB"/>
        </w:rPr>
      </w:pPr>
    </w:p>
    <w:p w:rsidR="00A65C89" w:rsidRPr="00E3464B" w:rsidRDefault="00A8227D" w:rsidP="00A65C89">
      <w:pPr>
        <w:ind w:hanging="567"/>
        <w:jc w:val="center"/>
        <w:rPr>
          <w:rFonts w:ascii="Gill Sans MT" w:hAnsi="Gill Sans MT" w:cs="Gill Sans MT"/>
          <w:b/>
          <w:bCs/>
          <w:sz w:val="24"/>
          <w:szCs w:val="24"/>
          <w:lang w:val="cy-GB"/>
        </w:rPr>
      </w:pPr>
      <w:r w:rsidRPr="00E3464B">
        <w:rPr>
          <w:rFonts w:ascii="Gill Sans MT" w:hAnsi="Gill Sans MT" w:cs="Gill Sans MT"/>
          <w:b/>
          <w:bCs/>
          <w:sz w:val="24"/>
          <w:szCs w:val="24"/>
          <w:lang w:val="cy-GB"/>
        </w:rPr>
        <w:t>DATGANIAD CYFRIFON 201</w:t>
      </w:r>
      <w:r w:rsidR="00C87661" w:rsidRPr="00E3464B">
        <w:rPr>
          <w:rFonts w:ascii="Gill Sans MT" w:hAnsi="Gill Sans MT" w:cs="Gill Sans MT"/>
          <w:b/>
          <w:bCs/>
          <w:sz w:val="24"/>
          <w:szCs w:val="24"/>
          <w:lang w:val="cy-GB"/>
        </w:rPr>
        <w:t>8</w:t>
      </w:r>
      <w:r w:rsidRPr="00E3464B">
        <w:rPr>
          <w:rFonts w:ascii="Gill Sans MT" w:hAnsi="Gill Sans MT" w:cs="Gill Sans MT"/>
          <w:b/>
          <w:bCs/>
          <w:sz w:val="24"/>
          <w:szCs w:val="24"/>
          <w:lang w:val="cy-GB"/>
        </w:rPr>
        <w:t>/</w:t>
      </w:r>
      <w:r w:rsidR="00C87661" w:rsidRPr="00E3464B">
        <w:rPr>
          <w:rFonts w:ascii="Gill Sans MT" w:hAnsi="Gill Sans MT" w:cs="Gill Sans MT"/>
          <w:b/>
          <w:bCs/>
          <w:sz w:val="24"/>
          <w:szCs w:val="24"/>
          <w:lang w:val="cy-GB"/>
        </w:rPr>
        <w:t>19</w:t>
      </w:r>
    </w:p>
    <w:p w:rsidR="00BD1CE4" w:rsidRPr="00E3464B" w:rsidRDefault="00BD1CE4">
      <w:pPr>
        <w:pStyle w:val="Caption"/>
        <w:rPr>
          <w:rFonts w:ascii="Gill Sans MT" w:hAnsi="Gill Sans MT" w:cs="Gill Sans MT"/>
          <w:sz w:val="24"/>
          <w:szCs w:val="24"/>
          <w:lang w:val="cy-GB"/>
        </w:rPr>
      </w:pPr>
    </w:p>
    <w:p w:rsidR="00620D69" w:rsidRPr="00C850EF" w:rsidRDefault="00C87661">
      <w:pPr>
        <w:ind w:left="6480" w:firstLine="720"/>
        <w:jc w:val="center"/>
        <w:rPr>
          <w:rFonts w:ascii="Gill Sans MT" w:hAnsi="Gill Sans MT" w:cs="Gill Sans MT"/>
          <w:b/>
          <w:sz w:val="24"/>
          <w:szCs w:val="24"/>
          <w:lang w:val="cy-GB"/>
        </w:rPr>
      </w:pPr>
      <w:r w:rsidRPr="00C850EF">
        <w:rPr>
          <w:rFonts w:ascii="Gill Sans MT" w:hAnsi="Gill Sans MT" w:cs="Gill Sans MT"/>
          <w:b/>
          <w:sz w:val="24"/>
          <w:szCs w:val="24"/>
          <w:lang w:val="cy-GB"/>
        </w:rPr>
        <w:t xml:space="preserve">Tudalen </w:t>
      </w:r>
    </w:p>
    <w:p w:rsidR="00C850EF" w:rsidRPr="00C850EF" w:rsidRDefault="00C850EF" w:rsidP="00C850EF">
      <w:pPr>
        <w:tabs>
          <w:tab w:val="right" w:pos="7938"/>
        </w:tabs>
        <w:ind w:left="567"/>
        <w:rPr>
          <w:rFonts w:ascii="Gill Sans MT" w:hAnsi="Gill Sans MT" w:cs="Gill Sans MT"/>
          <w:bCs/>
          <w:caps/>
          <w:noProof/>
          <w:lang w:val="cy-GB"/>
        </w:rPr>
      </w:pPr>
      <w:r w:rsidRPr="00C850EF">
        <w:rPr>
          <w:rFonts w:ascii="Gill Sans MT" w:hAnsi="Gill Sans MT" w:cs="Gill Sans MT"/>
          <w:bCs/>
          <w:caps/>
          <w:noProof/>
          <w:lang w:val="cy-GB"/>
        </w:rPr>
        <w:t>ADRODDIAD NARATIF</w:t>
      </w:r>
      <w:r w:rsidRPr="00C850EF">
        <w:rPr>
          <w:rFonts w:ascii="Gill Sans MT" w:hAnsi="Gill Sans MT" w:cs="Gill Sans MT"/>
          <w:bCs/>
          <w:caps/>
          <w:noProof/>
          <w:lang w:val="cy-GB"/>
        </w:rPr>
        <w:tab/>
      </w:r>
      <w:r w:rsidRPr="00C850EF">
        <w:rPr>
          <w:rFonts w:ascii="Gill Sans MT" w:hAnsi="Gill Sans MT" w:cs="Gill Sans MT"/>
          <w:bCs/>
          <w:caps/>
          <w:noProof/>
          <w:lang w:val="cy-GB"/>
        </w:rPr>
        <w:tab/>
      </w:r>
      <w:r w:rsidRPr="00C850EF">
        <w:rPr>
          <w:rFonts w:ascii="Gill Sans MT" w:hAnsi="Gill Sans MT" w:cs="Gill Sans MT"/>
          <w:bCs/>
          <w:caps/>
          <w:noProof/>
          <w:lang w:val="cy-GB"/>
        </w:rPr>
        <w:tab/>
        <w:t>3</w:t>
      </w:r>
    </w:p>
    <w:p w:rsidR="00C850EF" w:rsidRPr="00C850EF" w:rsidRDefault="00C850EF" w:rsidP="00C850EF">
      <w:pPr>
        <w:tabs>
          <w:tab w:val="right" w:pos="7938"/>
        </w:tabs>
        <w:ind w:left="567"/>
        <w:rPr>
          <w:rFonts w:ascii="Gill Sans MT" w:hAnsi="Gill Sans MT" w:cs="Gill Sans MT"/>
          <w:bCs/>
          <w:caps/>
          <w:noProof/>
          <w:lang w:val="cy-GB"/>
        </w:rPr>
      </w:pPr>
      <w:r w:rsidRPr="00C850EF">
        <w:rPr>
          <w:rFonts w:ascii="Gill Sans MT" w:hAnsi="Gill Sans MT" w:cs="Gill Sans MT"/>
          <w:bCs/>
          <w:caps/>
          <w:noProof/>
          <w:lang w:val="cy-GB"/>
        </w:rPr>
        <w:t>DATGANIAD CYFRIFOLDEBAU AR GYFER Y DATGANIAD CYFRIFON</w:t>
      </w:r>
      <w:r w:rsidRPr="00C850EF">
        <w:rPr>
          <w:rFonts w:ascii="Gill Sans MT" w:hAnsi="Gill Sans MT" w:cs="Gill Sans MT"/>
          <w:bCs/>
          <w:caps/>
          <w:noProof/>
          <w:lang w:val="cy-GB"/>
        </w:rPr>
        <w:tab/>
      </w:r>
      <w:r w:rsidRPr="00C850EF">
        <w:rPr>
          <w:rFonts w:ascii="Gill Sans MT" w:hAnsi="Gill Sans MT" w:cs="Gill Sans MT"/>
          <w:bCs/>
          <w:caps/>
          <w:noProof/>
          <w:lang w:val="cy-GB"/>
        </w:rPr>
        <w:tab/>
      </w:r>
      <w:r w:rsidRPr="00C850EF">
        <w:rPr>
          <w:rFonts w:ascii="Gill Sans MT" w:hAnsi="Gill Sans MT" w:cs="Gill Sans MT"/>
          <w:bCs/>
          <w:caps/>
          <w:noProof/>
          <w:lang w:val="cy-GB"/>
        </w:rPr>
        <w:tab/>
      </w:r>
      <w:r>
        <w:rPr>
          <w:rFonts w:ascii="Gill Sans MT" w:hAnsi="Gill Sans MT" w:cs="Gill Sans MT"/>
          <w:bCs/>
          <w:caps/>
          <w:noProof/>
          <w:lang w:val="cy-GB"/>
        </w:rPr>
        <w:t>9</w:t>
      </w:r>
    </w:p>
    <w:p w:rsidR="00C850EF" w:rsidRPr="00C850EF" w:rsidRDefault="00C850EF" w:rsidP="00C850EF">
      <w:pPr>
        <w:tabs>
          <w:tab w:val="right" w:pos="7938"/>
        </w:tabs>
        <w:ind w:left="567"/>
        <w:rPr>
          <w:rFonts w:ascii="Gill Sans MT" w:hAnsi="Gill Sans MT" w:cs="Gill Sans MT"/>
          <w:bCs/>
          <w:caps/>
          <w:noProof/>
          <w:lang w:val="cy-GB"/>
        </w:rPr>
      </w:pPr>
      <w:r w:rsidRPr="00C850EF">
        <w:rPr>
          <w:rFonts w:ascii="Gill Sans MT" w:hAnsi="Gill Sans MT" w:cs="Gill Sans MT"/>
          <w:bCs/>
          <w:caps/>
          <w:noProof/>
          <w:lang w:val="cy-GB"/>
        </w:rPr>
        <w:t>BARN A THYSTYSGRIF ARCHWILIO</w:t>
      </w:r>
      <w:r w:rsidRPr="00C850EF">
        <w:rPr>
          <w:rFonts w:ascii="Gill Sans MT" w:hAnsi="Gill Sans MT" w:cs="Gill Sans MT"/>
          <w:bCs/>
          <w:caps/>
          <w:noProof/>
          <w:lang w:val="cy-GB"/>
        </w:rPr>
        <w:tab/>
      </w:r>
      <w:r w:rsidRPr="00C850EF">
        <w:rPr>
          <w:rFonts w:ascii="Gill Sans MT" w:hAnsi="Gill Sans MT" w:cs="Gill Sans MT"/>
          <w:bCs/>
          <w:caps/>
          <w:noProof/>
          <w:lang w:val="cy-GB"/>
        </w:rPr>
        <w:tab/>
      </w:r>
      <w:r w:rsidRPr="00C850EF">
        <w:rPr>
          <w:rFonts w:ascii="Gill Sans MT" w:hAnsi="Gill Sans MT" w:cs="Gill Sans MT"/>
          <w:bCs/>
          <w:caps/>
          <w:noProof/>
          <w:lang w:val="cy-GB"/>
        </w:rPr>
        <w:tab/>
      </w:r>
      <w:r>
        <w:rPr>
          <w:rFonts w:ascii="Gill Sans MT" w:hAnsi="Gill Sans MT" w:cs="Gill Sans MT"/>
          <w:bCs/>
          <w:caps/>
          <w:noProof/>
          <w:lang w:val="cy-GB"/>
        </w:rPr>
        <w:t>10</w:t>
      </w:r>
      <w:r w:rsidRPr="00C850EF">
        <w:rPr>
          <w:rFonts w:ascii="Gill Sans MT" w:hAnsi="Gill Sans MT" w:cs="Gill Sans MT"/>
          <w:bCs/>
          <w:caps/>
          <w:noProof/>
          <w:lang w:val="cy-GB"/>
        </w:rPr>
        <w:tab/>
      </w:r>
    </w:p>
    <w:p w:rsidR="00C850EF" w:rsidRPr="00C850EF" w:rsidRDefault="00C850EF" w:rsidP="00C850EF">
      <w:pPr>
        <w:tabs>
          <w:tab w:val="right" w:pos="7938"/>
        </w:tabs>
        <w:ind w:left="567"/>
        <w:rPr>
          <w:rFonts w:ascii="Gill Sans MT" w:hAnsi="Gill Sans MT" w:cs="Gill Sans MT"/>
          <w:bCs/>
          <w:caps/>
          <w:noProof/>
          <w:lang w:val="cy-GB"/>
        </w:rPr>
      </w:pPr>
      <w:r w:rsidRPr="00C850EF">
        <w:rPr>
          <w:rFonts w:ascii="Gill Sans MT" w:hAnsi="Gill Sans MT" w:cs="Gill Sans MT"/>
          <w:bCs/>
          <w:caps/>
          <w:noProof/>
          <w:lang w:val="cy-GB"/>
        </w:rPr>
        <w:t>DATGANIAD INC</w:t>
      </w:r>
      <w:r>
        <w:rPr>
          <w:rFonts w:ascii="Gill Sans MT" w:hAnsi="Gill Sans MT" w:cs="Gill Sans MT"/>
          <w:bCs/>
          <w:caps/>
          <w:noProof/>
          <w:lang w:val="cy-GB"/>
        </w:rPr>
        <w:t>WM A GWARIANT CYNHWYSFAWR</w:t>
      </w:r>
      <w:r>
        <w:rPr>
          <w:rFonts w:ascii="Gill Sans MT" w:hAnsi="Gill Sans MT" w:cs="Gill Sans MT"/>
          <w:bCs/>
          <w:caps/>
          <w:noProof/>
          <w:lang w:val="cy-GB"/>
        </w:rPr>
        <w:tab/>
      </w:r>
      <w:r>
        <w:rPr>
          <w:rFonts w:ascii="Gill Sans MT" w:hAnsi="Gill Sans MT" w:cs="Gill Sans MT"/>
          <w:bCs/>
          <w:caps/>
          <w:noProof/>
          <w:lang w:val="cy-GB"/>
        </w:rPr>
        <w:tab/>
      </w:r>
      <w:r>
        <w:rPr>
          <w:rFonts w:ascii="Gill Sans MT" w:hAnsi="Gill Sans MT" w:cs="Gill Sans MT"/>
          <w:bCs/>
          <w:caps/>
          <w:noProof/>
          <w:lang w:val="cy-GB"/>
        </w:rPr>
        <w:tab/>
        <w:t>13</w:t>
      </w:r>
    </w:p>
    <w:p w:rsidR="00C850EF" w:rsidRPr="00C850EF" w:rsidRDefault="00C850EF" w:rsidP="00C850EF">
      <w:pPr>
        <w:tabs>
          <w:tab w:val="right" w:pos="7938"/>
        </w:tabs>
        <w:ind w:left="567"/>
        <w:rPr>
          <w:rFonts w:ascii="Gill Sans MT" w:hAnsi="Gill Sans MT" w:cs="Gill Sans MT"/>
          <w:bCs/>
          <w:caps/>
          <w:noProof/>
          <w:lang w:val="cy-GB"/>
        </w:rPr>
      </w:pPr>
      <w:r w:rsidRPr="00C850EF">
        <w:rPr>
          <w:rFonts w:ascii="Gill Sans MT" w:hAnsi="Gill Sans MT" w:cs="Gill Sans MT"/>
          <w:bCs/>
          <w:caps/>
          <w:noProof/>
          <w:lang w:val="cy-GB"/>
        </w:rPr>
        <w:t>DADANSODDIAD GWARIANT A CHYLLID</w:t>
      </w:r>
      <w:r w:rsidRPr="00C850EF">
        <w:rPr>
          <w:rFonts w:ascii="Gill Sans MT" w:hAnsi="Gill Sans MT" w:cs="Gill Sans MT"/>
          <w:bCs/>
          <w:caps/>
          <w:noProof/>
          <w:lang w:val="cy-GB"/>
        </w:rPr>
        <w:tab/>
      </w:r>
      <w:r w:rsidRPr="00C850EF">
        <w:rPr>
          <w:rFonts w:ascii="Gill Sans MT" w:hAnsi="Gill Sans MT" w:cs="Gill Sans MT"/>
          <w:bCs/>
          <w:caps/>
          <w:noProof/>
          <w:lang w:val="cy-GB"/>
        </w:rPr>
        <w:tab/>
      </w:r>
      <w:r w:rsidRPr="00C850EF">
        <w:rPr>
          <w:rFonts w:ascii="Gill Sans MT" w:hAnsi="Gill Sans MT" w:cs="Gill Sans MT"/>
          <w:bCs/>
          <w:caps/>
          <w:noProof/>
          <w:lang w:val="cy-GB"/>
        </w:rPr>
        <w:tab/>
        <w:t>1</w:t>
      </w:r>
      <w:r>
        <w:rPr>
          <w:rFonts w:ascii="Gill Sans MT" w:hAnsi="Gill Sans MT" w:cs="Gill Sans MT"/>
          <w:bCs/>
          <w:caps/>
          <w:noProof/>
          <w:lang w:val="cy-GB"/>
        </w:rPr>
        <w:t>4</w:t>
      </w:r>
    </w:p>
    <w:p w:rsidR="00C850EF" w:rsidRPr="00C850EF" w:rsidRDefault="00C850EF" w:rsidP="00C850EF">
      <w:pPr>
        <w:tabs>
          <w:tab w:val="right" w:pos="7938"/>
        </w:tabs>
        <w:ind w:left="567"/>
        <w:rPr>
          <w:rFonts w:ascii="Gill Sans MT" w:hAnsi="Gill Sans MT" w:cs="Gill Sans MT"/>
          <w:bCs/>
          <w:caps/>
          <w:noProof/>
          <w:lang w:val="cy-GB"/>
        </w:rPr>
      </w:pPr>
      <w:r>
        <w:rPr>
          <w:rFonts w:ascii="Gill Sans MT" w:hAnsi="Gill Sans MT" w:cs="Gill Sans MT"/>
          <w:bCs/>
          <w:caps/>
          <w:noProof/>
          <w:lang w:val="cy-GB"/>
        </w:rPr>
        <w:t>MANTOLEn</w:t>
      </w:r>
      <w:r w:rsidRPr="00C850EF">
        <w:rPr>
          <w:rFonts w:ascii="Gill Sans MT" w:hAnsi="Gill Sans MT" w:cs="Gill Sans MT"/>
          <w:bCs/>
          <w:caps/>
          <w:noProof/>
          <w:lang w:val="cy-GB"/>
        </w:rPr>
        <w:tab/>
      </w:r>
      <w:r>
        <w:rPr>
          <w:rFonts w:ascii="Gill Sans MT" w:hAnsi="Gill Sans MT" w:cs="Gill Sans MT"/>
          <w:bCs/>
          <w:caps/>
          <w:noProof/>
          <w:lang w:val="cy-GB"/>
        </w:rPr>
        <w:tab/>
      </w:r>
      <w:r>
        <w:rPr>
          <w:rFonts w:ascii="Gill Sans MT" w:hAnsi="Gill Sans MT" w:cs="Gill Sans MT"/>
          <w:bCs/>
          <w:caps/>
          <w:noProof/>
          <w:lang w:val="cy-GB"/>
        </w:rPr>
        <w:tab/>
      </w:r>
      <w:r w:rsidRPr="00C850EF">
        <w:rPr>
          <w:rFonts w:ascii="Gill Sans MT" w:hAnsi="Gill Sans MT" w:cs="Gill Sans MT"/>
          <w:bCs/>
          <w:caps/>
          <w:noProof/>
          <w:lang w:val="cy-GB"/>
        </w:rPr>
        <w:t>15</w:t>
      </w:r>
      <w:r w:rsidRPr="00C850EF">
        <w:rPr>
          <w:rFonts w:ascii="Gill Sans MT" w:hAnsi="Gill Sans MT" w:cs="Gill Sans MT"/>
          <w:bCs/>
          <w:caps/>
          <w:noProof/>
          <w:lang w:val="cy-GB"/>
        </w:rPr>
        <w:tab/>
      </w:r>
    </w:p>
    <w:p w:rsidR="00C850EF" w:rsidRPr="00C850EF" w:rsidRDefault="00C850EF" w:rsidP="00C850EF">
      <w:pPr>
        <w:tabs>
          <w:tab w:val="right" w:pos="7938"/>
        </w:tabs>
        <w:ind w:left="567"/>
        <w:rPr>
          <w:rFonts w:ascii="Gill Sans MT" w:hAnsi="Gill Sans MT" w:cs="Gill Sans MT"/>
          <w:bCs/>
          <w:caps/>
          <w:noProof/>
          <w:lang w:val="cy-GB"/>
        </w:rPr>
      </w:pPr>
      <w:r w:rsidRPr="00C850EF">
        <w:rPr>
          <w:rFonts w:ascii="Gill Sans MT" w:hAnsi="Gill Sans MT" w:cs="Gill Sans MT"/>
          <w:bCs/>
          <w:caps/>
          <w:noProof/>
          <w:lang w:val="cy-GB"/>
        </w:rPr>
        <w:t xml:space="preserve">DATGANIAD SYMUDIADAU MEWN CRONFEYDD WRTH GEFN </w:t>
      </w:r>
      <w:r w:rsidRPr="00C850EF">
        <w:rPr>
          <w:rFonts w:ascii="Gill Sans MT" w:hAnsi="Gill Sans MT" w:cs="Gill Sans MT"/>
          <w:bCs/>
          <w:caps/>
          <w:noProof/>
          <w:lang w:val="cy-GB"/>
        </w:rPr>
        <w:tab/>
      </w:r>
      <w:r w:rsidRPr="00C850EF">
        <w:rPr>
          <w:rFonts w:ascii="Gill Sans MT" w:hAnsi="Gill Sans MT" w:cs="Gill Sans MT"/>
          <w:bCs/>
          <w:caps/>
          <w:noProof/>
          <w:lang w:val="cy-GB"/>
        </w:rPr>
        <w:tab/>
      </w:r>
      <w:r>
        <w:rPr>
          <w:rFonts w:ascii="Gill Sans MT" w:hAnsi="Gill Sans MT" w:cs="Gill Sans MT"/>
          <w:bCs/>
          <w:caps/>
          <w:noProof/>
          <w:lang w:val="cy-GB"/>
        </w:rPr>
        <w:tab/>
      </w:r>
      <w:r w:rsidRPr="00C850EF">
        <w:rPr>
          <w:rFonts w:ascii="Gill Sans MT" w:hAnsi="Gill Sans MT" w:cs="Gill Sans MT"/>
          <w:bCs/>
          <w:caps/>
          <w:noProof/>
          <w:lang w:val="cy-GB"/>
        </w:rPr>
        <w:t>16</w:t>
      </w:r>
    </w:p>
    <w:p w:rsidR="00C850EF" w:rsidRPr="00C850EF" w:rsidRDefault="00C850EF" w:rsidP="00C850EF">
      <w:pPr>
        <w:tabs>
          <w:tab w:val="right" w:pos="7938"/>
        </w:tabs>
        <w:ind w:left="567"/>
        <w:rPr>
          <w:rFonts w:ascii="Gill Sans MT" w:hAnsi="Gill Sans MT" w:cs="Gill Sans MT"/>
          <w:bCs/>
          <w:caps/>
          <w:noProof/>
          <w:lang w:val="cy-GB"/>
        </w:rPr>
      </w:pPr>
      <w:r>
        <w:rPr>
          <w:rFonts w:ascii="Gill Sans MT" w:hAnsi="Gill Sans MT" w:cs="Gill Sans MT"/>
          <w:bCs/>
          <w:caps/>
          <w:noProof/>
          <w:lang w:val="cy-GB"/>
        </w:rPr>
        <w:t xml:space="preserve">DATGANIAD LLIF ARIAN </w:t>
      </w:r>
      <w:r>
        <w:rPr>
          <w:rFonts w:ascii="Gill Sans MT" w:hAnsi="Gill Sans MT" w:cs="Gill Sans MT"/>
          <w:bCs/>
          <w:caps/>
          <w:noProof/>
          <w:lang w:val="cy-GB"/>
        </w:rPr>
        <w:tab/>
      </w:r>
      <w:r w:rsidRPr="00C850EF">
        <w:rPr>
          <w:rFonts w:ascii="Gill Sans MT" w:hAnsi="Gill Sans MT" w:cs="Gill Sans MT"/>
          <w:bCs/>
          <w:caps/>
          <w:noProof/>
          <w:lang w:val="cy-GB"/>
        </w:rPr>
        <w:tab/>
      </w:r>
      <w:r w:rsidRPr="00C850EF">
        <w:rPr>
          <w:rFonts w:ascii="Gill Sans MT" w:hAnsi="Gill Sans MT" w:cs="Gill Sans MT"/>
          <w:bCs/>
          <w:caps/>
          <w:noProof/>
          <w:lang w:val="cy-GB"/>
        </w:rPr>
        <w:tab/>
        <w:t>18</w:t>
      </w:r>
    </w:p>
    <w:p w:rsidR="00C850EF" w:rsidRPr="00C850EF" w:rsidRDefault="00C850EF" w:rsidP="00C850EF">
      <w:pPr>
        <w:tabs>
          <w:tab w:val="right" w:pos="7938"/>
        </w:tabs>
        <w:ind w:left="567"/>
        <w:rPr>
          <w:rFonts w:ascii="Gill Sans MT" w:hAnsi="Gill Sans MT" w:cs="Gill Sans MT"/>
          <w:bCs/>
          <w:caps/>
          <w:noProof/>
          <w:lang w:val="cy-GB"/>
        </w:rPr>
      </w:pPr>
      <w:r w:rsidRPr="00C850EF">
        <w:rPr>
          <w:rFonts w:ascii="Gill Sans MT" w:hAnsi="Gill Sans MT" w:cs="Gill Sans MT"/>
          <w:bCs/>
          <w:caps/>
          <w:noProof/>
          <w:lang w:val="cy-GB"/>
        </w:rPr>
        <w:t>NODIADAU I’R CYFRIFON</w:t>
      </w:r>
      <w:r w:rsidRPr="00C850EF">
        <w:rPr>
          <w:rFonts w:ascii="Gill Sans MT" w:hAnsi="Gill Sans MT" w:cs="Gill Sans MT"/>
          <w:bCs/>
          <w:caps/>
          <w:noProof/>
          <w:lang w:val="cy-GB"/>
        </w:rPr>
        <w:tab/>
        <w:t>.</w:t>
      </w:r>
      <w:r w:rsidRPr="00C850EF">
        <w:rPr>
          <w:rFonts w:ascii="Gill Sans MT" w:hAnsi="Gill Sans MT" w:cs="Gill Sans MT"/>
          <w:bCs/>
          <w:caps/>
          <w:noProof/>
          <w:lang w:val="cy-GB"/>
        </w:rPr>
        <w:tab/>
      </w:r>
      <w:r w:rsidRPr="00C850EF">
        <w:rPr>
          <w:rFonts w:ascii="Gill Sans MT" w:hAnsi="Gill Sans MT" w:cs="Gill Sans MT"/>
          <w:bCs/>
          <w:caps/>
          <w:noProof/>
          <w:lang w:val="cy-GB"/>
        </w:rPr>
        <w:tab/>
        <w:t>19</w:t>
      </w:r>
    </w:p>
    <w:p w:rsidR="00C850EF" w:rsidRPr="00C850EF" w:rsidRDefault="00C850EF" w:rsidP="00C850EF">
      <w:pPr>
        <w:tabs>
          <w:tab w:val="right" w:pos="7938"/>
        </w:tabs>
        <w:ind w:left="567"/>
        <w:jc w:val="center"/>
        <w:rPr>
          <w:rFonts w:ascii="Gill Sans MT" w:hAnsi="Gill Sans MT" w:cs="Gill Sans MT"/>
          <w:bCs/>
          <w:caps/>
          <w:noProof/>
          <w:lang w:val="cy-GB"/>
        </w:rPr>
      </w:pPr>
    </w:p>
    <w:p w:rsidR="003F0EC8" w:rsidRPr="00C850EF" w:rsidRDefault="003F0EC8">
      <w:pPr>
        <w:tabs>
          <w:tab w:val="right" w:pos="7938"/>
        </w:tabs>
        <w:ind w:left="567"/>
        <w:jc w:val="center"/>
        <w:rPr>
          <w:rFonts w:ascii="Gill Sans MT" w:hAnsi="Gill Sans MT" w:cs="Arial"/>
          <w:bCs/>
          <w:color w:val="0033CC"/>
          <w:sz w:val="24"/>
          <w:szCs w:val="24"/>
          <w:lang w:val="cy-GB"/>
        </w:rPr>
      </w:pPr>
    </w:p>
    <w:p w:rsidR="00FD0464" w:rsidRPr="00C850EF" w:rsidRDefault="00A8502F">
      <w:pPr>
        <w:rPr>
          <w:rFonts w:ascii="Gill Sans MT" w:hAnsi="Gill Sans MT" w:cs="Arial"/>
          <w:bCs/>
          <w:color w:val="0033CC"/>
          <w:sz w:val="24"/>
          <w:szCs w:val="24"/>
          <w:lang w:val="cy-GB"/>
        </w:rPr>
      </w:pPr>
      <w:r w:rsidRPr="00C850EF">
        <w:rPr>
          <w:rFonts w:ascii="Gill Sans MT" w:hAnsi="Gill Sans MT" w:cs="Arial"/>
          <w:bCs/>
          <w:color w:val="0033CC"/>
          <w:sz w:val="24"/>
          <w:szCs w:val="24"/>
          <w:lang w:val="cy-GB"/>
        </w:rPr>
        <w:br w:type="page"/>
      </w:r>
    </w:p>
    <w:p w:rsidR="003F0EC8" w:rsidRPr="00E3464B" w:rsidRDefault="003F0EC8">
      <w:pPr>
        <w:tabs>
          <w:tab w:val="right" w:pos="7938"/>
        </w:tabs>
        <w:ind w:left="567"/>
        <w:jc w:val="center"/>
        <w:rPr>
          <w:rFonts w:ascii="Gill Sans MT" w:hAnsi="Gill Sans MT" w:cs="Arial"/>
          <w:b/>
          <w:bCs/>
          <w:color w:val="0033CC"/>
          <w:sz w:val="24"/>
          <w:szCs w:val="24"/>
          <w:lang w:val="cy-GB"/>
        </w:rPr>
      </w:pPr>
    </w:p>
    <w:p w:rsidR="00BD1CE4" w:rsidRPr="00E3464B" w:rsidRDefault="00A8502F" w:rsidP="00CE523B">
      <w:pPr>
        <w:pStyle w:val="Heading1"/>
        <w:rPr>
          <w:rFonts w:ascii="Gill Sans MT" w:hAnsi="Gill Sans MT" w:cs="Gill Sans MT"/>
          <w:sz w:val="24"/>
          <w:szCs w:val="24"/>
          <w:lang w:val="cy-GB"/>
        </w:rPr>
      </w:pPr>
      <w:bookmarkStart w:id="0" w:name="_Hlt53548146"/>
      <w:bookmarkStart w:id="1" w:name="_Toc455644818"/>
      <w:bookmarkEnd w:id="0"/>
      <w:r w:rsidRPr="00A8502F">
        <w:rPr>
          <w:rFonts w:ascii="Gill Sans MT" w:hAnsi="Gill Sans MT" w:cs="Gill Sans MT"/>
          <w:sz w:val="24"/>
          <w:szCs w:val="24"/>
          <w:lang w:val="cy-GB"/>
        </w:rPr>
        <w:t>ADRODDIAD NARATIF</w:t>
      </w:r>
      <w:bookmarkEnd w:id="1"/>
      <w:r w:rsidRPr="00A8502F">
        <w:rPr>
          <w:rFonts w:ascii="Gill Sans MT" w:hAnsi="Gill Sans MT" w:cs="Gill Sans MT"/>
          <w:sz w:val="24"/>
          <w:szCs w:val="24"/>
          <w:lang w:val="cy-GB"/>
        </w:rPr>
        <w:t xml:space="preserve">   </w:t>
      </w:r>
    </w:p>
    <w:p w:rsidR="00BD1CE4" w:rsidRPr="00E3464B" w:rsidRDefault="00A8502F" w:rsidP="00E27723">
      <w:pPr>
        <w:rPr>
          <w:rFonts w:ascii="Gill Sans MT" w:hAnsi="Gill Sans MT" w:cs="Gill Sans MT"/>
          <w:sz w:val="24"/>
          <w:szCs w:val="24"/>
          <w:lang w:val="cy-GB"/>
        </w:rPr>
      </w:pPr>
      <w:r w:rsidRPr="00A8502F">
        <w:rPr>
          <w:rFonts w:ascii="Gill Sans MT" w:hAnsi="Gill Sans MT"/>
          <w:lang w:val="cy-GB"/>
        </w:rPr>
        <w:t xml:space="preserve"> </w:t>
      </w:r>
    </w:p>
    <w:p w:rsidR="00A65C89" w:rsidRPr="00E3464B" w:rsidRDefault="00A8502F" w:rsidP="00A65C89">
      <w:pPr>
        <w:pStyle w:val="Heading1"/>
        <w:rPr>
          <w:rFonts w:ascii="Gill Sans MT" w:hAnsi="Gill Sans MT" w:cs="Gill Sans MT"/>
          <w:sz w:val="24"/>
          <w:szCs w:val="24"/>
          <w:lang w:val="cy-GB"/>
        </w:rPr>
      </w:pPr>
      <w:bookmarkStart w:id="2" w:name="_Toc455644819"/>
      <w:r w:rsidRPr="00A8502F">
        <w:rPr>
          <w:rFonts w:ascii="Gill Sans MT" w:hAnsi="Gill Sans MT" w:cs="Gill Sans MT"/>
          <w:sz w:val="24"/>
          <w:szCs w:val="24"/>
          <w:lang w:val="cy-GB"/>
        </w:rPr>
        <w:t>RHAGAIR ESBONIADOL</w:t>
      </w:r>
      <w:bookmarkEnd w:id="2"/>
    </w:p>
    <w:p w:rsidR="00A65C89" w:rsidRPr="00E3464B" w:rsidRDefault="00A65C89" w:rsidP="00A65C89">
      <w:pPr>
        <w:rPr>
          <w:rFonts w:ascii="Gill Sans MT" w:hAnsi="Gill Sans MT" w:cs="Gill Sans MT"/>
          <w:sz w:val="24"/>
          <w:szCs w:val="24"/>
          <w:lang w:val="cy-GB"/>
        </w:rPr>
      </w:pPr>
    </w:p>
    <w:p w:rsidR="00A65C89" w:rsidRPr="00E3464B" w:rsidRDefault="00A8502F" w:rsidP="00A65C89">
      <w:pPr>
        <w:numPr>
          <w:ilvl w:val="0"/>
          <w:numId w:val="11"/>
        </w:numPr>
        <w:ind w:left="567" w:right="424" w:hanging="567"/>
        <w:jc w:val="both"/>
        <w:rPr>
          <w:rFonts w:ascii="Gill Sans MT" w:hAnsi="Gill Sans MT" w:cs="Gill Sans MT"/>
          <w:b/>
          <w:bCs/>
          <w:sz w:val="24"/>
          <w:szCs w:val="24"/>
          <w:lang w:val="cy-GB"/>
        </w:rPr>
      </w:pPr>
      <w:r w:rsidRPr="00A8502F">
        <w:rPr>
          <w:rFonts w:ascii="Gill Sans MT" w:hAnsi="Gill Sans MT" w:cs="Gill Sans MT"/>
          <w:b/>
          <w:bCs/>
          <w:sz w:val="24"/>
          <w:szCs w:val="24"/>
          <w:lang w:val="cy-GB"/>
        </w:rPr>
        <w:t>CYFLWYNIAD</w:t>
      </w:r>
    </w:p>
    <w:p w:rsidR="00A65C89" w:rsidRPr="00E3464B" w:rsidRDefault="00A65C89" w:rsidP="00A65C89">
      <w:pPr>
        <w:ind w:left="930" w:right="424"/>
        <w:jc w:val="both"/>
        <w:rPr>
          <w:rFonts w:ascii="Gill Sans MT" w:hAnsi="Gill Sans MT" w:cs="Gill Sans MT"/>
          <w:b/>
          <w:bCs/>
          <w:sz w:val="16"/>
          <w:szCs w:val="16"/>
          <w:lang w:val="cy-GB"/>
        </w:rPr>
      </w:pPr>
    </w:p>
    <w:p w:rsidR="00A65C89" w:rsidRPr="00E3464B" w:rsidRDefault="00A8502F" w:rsidP="00A65C89">
      <w:pPr>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 xml:space="preserve">Mae’n ofynnol o dan y gyfraith i’r Awdurdod lunio Datganiad Cyfrifon yn unol ag arferion cyfrifyddu priodol sydd wedi’u disgrifio gan </w:t>
      </w:r>
      <w:r w:rsidRPr="00A8502F">
        <w:rPr>
          <w:rFonts w:ascii="Gill Sans MT" w:hAnsi="Gill Sans MT" w:cs="Arial"/>
          <w:sz w:val="24"/>
          <w:szCs w:val="26"/>
          <w:lang w:val="cy-GB"/>
        </w:rPr>
        <w:t>Sefydliad Siartredig Cyllid Cyhoeddus a Chyfrifyddiaeth</w:t>
      </w:r>
      <w:r w:rsidRPr="00A8502F">
        <w:rPr>
          <w:rFonts w:ascii="Gill Sans MT" w:hAnsi="Gill Sans MT" w:cs="Gill Sans MT"/>
          <w:sz w:val="24"/>
          <w:szCs w:val="24"/>
          <w:lang w:val="cy-GB"/>
        </w:rPr>
        <w:t xml:space="preserve"> (CIPFA) yn ei ddogfen ‘Code of Practice on Local Authority Accounting in the United Kingdom: A Statement of Recommended Practice’ 2018/19 ac sydd wedi’u cymeradwyo gan y Bwrdd Safonau Cyfrifyddu. </w:t>
      </w:r>
    </w:p>
    <w:p w:rsidR="00A65C89" w:rsidRPr="00E3464B" w:rsidRDefault="00A65C89" w:rsidP="00A65C89">
      <w:pPr>
        <w:ind w:left="567" w:right="424"/>
        <w:jc w:val="both"/>
        <w:rPr>
          <w:rFonts w:ascii="Gill Sans MT" w:hAnsi="Gill Sans MT" w:cs="Gill Sans MT"/>
          <w:sz w:val="24"/>
          <w:szCs w:val="24"/>
          <w:lang w:val="cy-GB"/>
        </w:rPr>
      </w:pPr>
    </w:p>
    <w:p w:rsidR="00A65C89" w:rsidRPr="00E3464B" w:rsidRDefault="00A8502F" w:rsidP="00A65C89">
      <w:pPr>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Yn y rhagair hwn ceir eglurhad byr o’r materion mwyaf arwyddocaol sydd wedi’u cofnodi yn y cyfrifon. Mae datganiadau cyfrifyddu wedi’u darparu ar dudalennau isod ac maent yn cynnwys:-</w:t>
      </w:r>
    </w:p>
    <w:p w:rsidR="00A65C89" w:rsidRPr="00E3464B" w:rsidRDefault="00A65C89" w:rsidP="00A65C89">
      <w:pPr>
        <w:ind w:left="567" w:right="424"/>
        <w:jc w:val="both"/>
        <w:rPr>
          <w:rFonts w:ascii="Gill Sans MT" w:hAnsi="Gill Sans MT" w:cs="Gill Sans MT"/>
          <w:b/>
          <w:bCs/>
          <w:sz w:val="24"/>
          <w:szCs w:val="24"/>
          <w:lang w:val="cy-GB"/>
        </w:rPr>
      </w:pPr>
    </w:p>
    <w:p w:rsidR="00A65C89" w:rsidRPr="00E3464B" w:rsidRDefault="00A8502F" w:rsidP="00A65C89">
      <w:pPr>
        <w:ind w:left="567" w:right="424"/>
        <w:jc w:val="both"/>
        <w:rPr>
          <w:rFonts w:ascii="Gill Sans MT" w:hAnsi="Gill Sans MT" w:cs="Gill Sans MT"/>
          <w:sz w:val="24"/>
          <w:szCs w:val="24"/>
          <w:lang w:val="cy-GB"/>
        </w:rPr>
      </w:pPr>
      <w:r w:rsidRPr="00A8502F">
        <w:rPr>
          <w:rFonts w:ascii="Gill Sans MT" w:hAnsi="Gill Sans MT" w:cs="Gill Sans MT"/>
          <w:b/>
          <w:bCs/>
          <w:sz w:val="24"/>
          <w:szCs w:val="24"/>
          <w:lang w:val="cy-GB"/>
        </w:rPr>
        <w:t>Datganiad o Bolisïau Cyfrifyddu</w:t>
      </w:r>
      <w:r w:rsidRPr="00A8502F">
        <w:rPr>
          <w:rFonts w:ascii="Gill Sans MT" w:hAnsi="Gill Sans MT" w:cs="Gill Sans MT"/>
          <w:sz w:val="24"/>
          <w:szCs w:val="24"/>
          <w:lang w:val="cy-GB"/>
        </w:rPr>
        <w:t xml:space="preserve"> - y sail ar gyfer cynnwys symiau yn y cyfrifon drwy gymhwyso egwyddorion cyfrifyddu cydnabyddedig.</w:t>
      </w:r>
    </w:p>
    <w:p w:rsidR="00A65C89" w:rsidRPr="00E3464B" w:rsidRDefault="00A65C89" w:rsidP="00A65C89">
      <w:pPr>
        <w:ind w:right="424" w:firstLine="567"/>
        <w:jc w:val="both"/>
        <w:rPr>
          <w:rFonts w:ascii="Gill Sans MT" w:hAnsi="Gill Sans MT" w:cs="Gill Sans MT"/>
          <w:b/>
          <w:bCs/>
          <w:sz w:val="24"/>
          <w:szCs w:val="24"/>
          <w:lang w:val="cy-GB"/>
        </w:rPr>
      </w:pPr>
    </w:p>
    <w:p w:rsidR="00A65C89" w:rsidRPr="00E3464B" w:rsidRDefault="00A8502F" w:rsidP="00A65C89">
      <w:pPr>
        <w:ind w:right="424" w:firstLine="567"/>
        <w:jc w:val="both"/>
        <w:rPr>
          <w:rFonts w:ascii="Gill Sans MT" w:hAnsi="Gill Sans MT" w:cs="Gill Sans MT"/>
          <w:b/>
          <w:bCs/>
          <w:sz w:val="24"/>
          <w:szCs w:val="24"/>
          <w:lang w:val="cy-GB"/>
        </w:rPr>
      </w:pPr>
      <w:r w:rsidRPr="00A8502F">
        <w:rPr>
          <w:rFonts w:ascii="Gill Sans MT" w:hAnsi="Gill Sans MT" w:cs="Gill Sans MT"/>
          <w:b/>
          <w:bCs/>
          <w:sz w:val="24"/>
          <w:szCs w:val="24"/>
          <w:lang w:val="cy-GB"/>
        </w:rPr>
        <w:t>Y Datganiadau Ariannol Craidd</w:t>
      </w:r>
    </w:p>
    <w:p w:rsidR="00A65C89" w:rsidRPr="00E3464B" w:rsidRDefault="00A65C89" w:rsidP="00A65C89">
      <w:pPr>
        <w:ind w:right="424" w:firstLine="567"/>
        <w:jc w:val="both"/>
        <w:rPr>
          <w:rFonts w:ascii="Gill Sans MT" w:hAnsi="Gill Sans MT" w:cs="Gill Sans MT"/>
          <w:b/>
          <w:bCs/>
          <w:sz w:val="16"/>
          <w:szCs w:val="16"/>
          <w:lang w:val="cy-GB"/>
        </w:rPr>
      </w:pPr>
    </w:p>
    <w:p w:rsidR="00A65C89" w:rsidRPr="00E3464B" w:rsidRDefault="00A8502F" w:rsidP="00A65C89">
      <w:pPr>
        <w:numPr>
          <w:ilvl w:val="0"/>
          <w:numId w:val="7"/>
        </w:numPr>
        <w:tabs>
          <w:tab w:val="clear" w:pos="1280"/>
          <w:tab w:val="num" w:pos="1134"/>
        </w:tabs>
        <w:ind w:left="1134" w:right="425" w:hanging="567"/>
        <w:jc w:val="both"/>
        <w:rPr>
          <w:rFonts w:ascii="Gill Sans MT" w:hAnsi="Gill Sans MT" w:cs="Gill Sans MT"/>
          <w:b/>
          <w:sz w:val="24"/>
          <w:szCs w:val="24"/>
          <w:lang w:val="cy-GB"/>
        </w:rPr>
      </w:pPr>
      <w:r w:rsidRPr="00A8502F">
        <w:rPr>
          <w:rFonts w:ascii="Gill Sans MT" w:hAnsi="Gill Sans MT" w:cs="Gill Sans MT"/>
          <w:b/>
          <w:bCs/>
          <w:sz w:val="24"/>
          <w:szCs w:val="24"/>
          <w:lang w:val="cy-GB"/>
        </w:rPr>
        <w:t>Y Datganiad Incwm a Gwariant Cynhwysfawr</w:t>
      </w:r>
      <w:r w:rsidRPr="00A8502F">
        <w:rPr>
          <w:rFonts w:ascii="Gill Sans MT" w:hAnsi="Gill Sans MT" w:cs="Gill Sans MT"/>
          <w:sz w:val="24"/>
          <w:szCs w:val="24"/>
          <w:lang w:val="cy-GB"/>
        </w:rPr>
        <w:t xml:space="preserve"> - yr incwm a gwariant yn ystod y flwyddyn ariannol, ynghyd â nodiadau sy’n egluro’r ffigurau’n fwy manwl yn unol â chod ymarfer CIPFA. Mae Cod CIPFA yn gofyn i strwythur y Datganiad gyfateb â’r dadansoddiad incwm a gwariant a gaiff ei adrodd ar gyfer dibenion rheoli. I Awdurdod Parc Cenedlaethol Bannau Brycheiniog mae hyn yn golygu dadansoddi’r incwm a’r gwariant fesul Cyfarwyddiaeth. Ategir y CIES gan </w:t>
      </w:r>
      <w:r w:rsidRPr="00A8502F">
        <w:rPr>
          <w:rFonts w:ascii="Gill Sans MT" w:hAnsi="Gill Sans MT" w:cs="Gill Sans MT"/>
          <w:b/>
          <w:bCs/>
          <w:sz w:val="24"/>
          <w:szCs w:val="24"/>
          <w:lang w:val="cy-GB"/>
        </w:rPr>
        <w:t>Ddadansoddiad Gwariant a Chyllid</w:t>
      </w:r>
      <w:r w:rsidRPr="00A8502F">
        <w:rPr>
          <w:rFonts w:ascii="Gill Sans MT" w:hAnsi="Gill Sans MT" w:cs="Gill Sans MT"/>
          <w:sz w:val="24"/>
          <w:szCs w:val="24"/>
          <w:lang w:val="cy-GB"/>
        </w:rPr>
        <w:t xml:space="preserve"> - sy’n egluro’r gwahaniaeth rhwng y gwarged neu’r diffyg net a gyfrifwyd yn unol â Chod Ymarfer CIPFA gyda’r gwarged neu ddiffyg a gyfrifir yn unol â deddfwriaeth ac sydd angen cael ei gyllido o gronfeydd refeniw.</w:t>
      </w:r>
    </w:p>
    <w:p w:rsidR="00A65C89" w:rsidRPr="00E3464B" w:rsidRDefault="00A65C89" w:rsidP="00A65C89">
      <w:pPr>
        <w:ind w:left="1134" w:right="425"/>
        <w:jc w:val="both"/>
        <w:rPr>
          <w:rFonts w:ascii="Gill Sans MT" w:hAnsi="Gill Sans MT" w:cs="Gill Sans MT"/>
          <w:sz w:val="24"/>
          <w:szCs w:val="24"/>
          <w:lang w:val="cy-GB"/>
        </w:rPr>
      </w:pPr>
    </w:p>
    <w:p w:rsidR="00A65C89" w:rsidRPr="00E3464B" w:rsidRDefault="00A8502F" w:rsidP="00A65C89">
      <w:pPr>
        <w:numPr>
          <w:ilvl w:val="0"/>
          <w:numId w:val="7"/>
        </w:numPr>
        <w:tabs>
          <w:tab w:val="clear" w:pos="1280"/>
          <w:tab w:val="num" w:pos="1134"/>
        </w:tabs>
        <w:ind w:left="1134" w:right="425" w:hanging="567"/>
        <w:jc w:val="both"/>
        <w:rPr>
          <w:rFonts w:ascii="Gill Sans MT" w:hAnsi="Gill Sans MT" w:cs="Gill Sans MT"/>
          <w:sz w:val="24"/>
          <w:szCs w:val="24"/>
          <w:lang w:val="cy-GB"/>
        </w:rPr>
      </w:pPr>
      <w:r w:rsidRPr="00A8502F">
        <w:rPr>
          <w:rFonts w:ascii="Gill Sans MT" w:hAnsi="Gill Sans MT" w:cs="Gill Sans MT"/>
          <w:b/>
          <w:bCs/>
          <w:sz w:val="24"/>
          <w:szCs w:val="24"/>
          <w:lang w:val="cy-GB"/>
        </w:rPr>
        <w:t>Y Fantolen</w:t>
      </w:r>
      <w:r w:rsidRPr="00A8502F">
        <w:rPr>
          <w:rFonts w:ascii="Gill Sans MT" w:hAnsi="Gill Sans MT" w:cs="Gill Sans MT"/>
          <w:sz w:val="24"/>
          <w:szCs w:val="24"/>
          <w:lang w:val="cy-GB"/>
        </w:rPr>
        <w:t xml:space="preserve"> - yr asedau a rhwymedigaethau, arian parod mewn llaw a symiau wedi’u neilltuo mewn cronfeydd wrth gefn ar ddiwedd y flwyddyn ariannol. Darparwyd nodiadau sy’n cynnwys mwy o fanylion am falansau penodol yn unol â chod ymarfer CIPFA.</w:t>
      </w:r>
    </w:p>
    <w:p w:rsidR="00A65C89" w:rsidRPr="00E3464B" w:rsidRDefault="00A65C89" w:rsidP="00A65C89">
      <w:pPr>
        <w:ind w:left="1134" w:right="425"/>
        <w:jc w:val="both"/>
        <w:rPr>
          <w:rFonts w:ascii="Gill Sans MT" w:hAnsi="Gill Sans MT" w:cs="Gill Sans MT"/>
          <w:sz w:val="24"/>
          <w:szCs w:val="24"/>
          <w:lang w:val="cy-GB"/>
        </w:rPr>
      </w:pPr>
    </w:p>
    <w:p w:rsidR="00A65C89" w:rsidRPr="00E3464B" w:rsidRDefault="00A8502F" w:rsidP="00A65C89">
      <w:pPr>
        <w:numPr>
          <w:ilvl w:val="0"/>
          <w:numId w:val="7"/>
        </w:numPr>
        <w:tabs>
          <w:tab w:val="clear" w:pos="1280"/>
          <w:tab w:val="num" w:pos="1134"/>
        </w:tabs>
        <w:ind w:left="1134" w:right="425" w:hanging="567"/>
        <w:jc w:val="both"/>
        <w:rPr>
          <w:rFonts w:ascii="Gill Sans MT" w:hAnsi="Gill Sans MT" w:cs="Gill Sans MT"/>
          <w:sz w:val="24"/>
          <w:szCs w:val="24"/>
          <w:lang w:val="cy-GB"/>
        </w:rPr>
      </w:pPr>
      <w:r w:rsidRPr="00A8502F">
        <w:rPr>
          <w:rFonts w:ascii="Gill Sans MT" w:hAnsi="Gill Sans MT" w:cs="Gill Sans MT"/>
          <w:b/>
          <w:bCs/>
          <w:sz w:val="24"/>
          <w:szCs w:val="24"/>
          <w:lang w:val="cy-GB"/>
        </w:rPr>
        <w:t>Y Datganiad  Symudiadau mewn Cronfeydd Wrth Gefn</w:t>
      </w:r>
      <w:r w:rsidRPr="00A8502F">
        <w:rPr>
          <w:rFonts w:ascii="Gill Sans MT" w:hAnsi="Gill Sans MT" w:cs="Gill Sans MT"/>
          <w:sz w:val="24"/>
          <w:szCs w:val="24"/>
          <w:lang w:val="cy-GB"/>
        </w:rPr>
        <w:t xml:space="preserve"> - mae’n dangos cyfanswm enillion a cholledion yr Awdurdod yn ystod y flwyddyn, gan gynnwys effaith enillion a cholledion actiwarïaid ar y gronfa bensiwn ac enillion a cholledion a brisiwyd ar asedau sefydlog.</w:t>
      </w:r>
    </w:p>
    <w:p w:rsidR="00A65C89" w:rsidRPr="00E3464B" w:rsidRDefault="00A65C89" w:rsidP="00A65C89">
      <w:pPr>
        <w:ind w:left="1134" w:right="425"/>
        <w:jc w:val="both"/>
        <w:rPr>
          <w:rFonts w:ascii="Gill Sans MT" w:hAnsi="Gill Sans MT" w:cs="Gill Sans MT"/>
          <w:sz w:val="24"/>
          <w:szCs w:val="24"/>
          <w:lang w:val="cy-GB"/>
        </w:rPr>
      </w:pPr>
    </w:p>
    <w:p w:rsidR="00A65C89" w:rsidRPr="00E3464B" w:rsidRDefault="00A8502F" w:rsidP="00A65C89">
      <w:pPr>
        <w:numPr>
          <w:ilvl w:val="0"/>
          <w:numId w:val="7"/>
        </w:numPr>
        <w:tabs>
          <w:tab w:val="clear" w:pos="1280"/>
          <w:tab w:val="num" w:pos="1134"/>
        </w:tabs>
        <w:ind w:left="1134" w:right="424" w:hanging="567"/>
        <w:jc w:val="both"/>
        <w:rPr>
          <w:rFonts w:ascii="Gill Sans MT" w:hAnsi="Gill Sans MT" w:cs="Gill Sans MT"/>
          <w:sz w:val="24"/>
          <w:szCs w:val="24"/>
          <w:lang w:val="cy-GB"/>
        </w:rPr>
      </w:pPr>
      <w:r w:rsidRPr="00A8502F">
        <w:rPr>
          <w:rFonts w:ascii="Gill Sans MT" w:hAnsi="Gill Sans MT" w:cs="Gill Sans MT"/>
          <w:b/>
          <w:bCs/>
          <w:sz w:val="24"/>
          <w:szCs w:val="24"/>
          <w:lang w:val="cy-GB"/>
        </w:rPr>
        <w:t>Y Datganiad  Llif Arian</w:t>
      </w:r>
      <w:r w:rsidRPr="00A8502F">
        <w:rPr>
          <w:rFonts w:ascii="Gill Sans MT" w:hAnsi="Gill Sans MT" w:cs="Gill Sans MT"/>
          <w:sz w:val="24"/>
          <w:szCs w:val="24"/>
          <w:lang w:val="cy-GB"/>
        </w:rPr>
        <w:t xml:space="preserve"> - gwariant ac incwm ar gyfer y flwyddyn ariannol, heb gynnwys yr holl symiau sy’n ddyledus neu’n dderbyniadwy. Mae mwy o eglurhad yn y nodiadau i’r datganiad.</w:t>
      </w:r>
    </w:p>
    <w:p w:rsidR="00A65C89" w:rsidRPr="00E3464B" w:rsidRDefault="00A65C89" w:rsidP="00A65C89">
      <w:pPr>
        <w:pStyle w:val="Heading1"/>
        <w:rPr>
          <w:rFonts w:ascii="Gill Sans MT" w:hAnsi="Gill Sans MT" w:cs="Gill Sans MT"/>
          <w:sz w:val="16"/>
          <w:szCs w:val="16"/>
          <w:lang w:val="cy-GB"/>
        </w:rPr>
      </w:pPr>
    </w:p>
    <w:p w:rsidR="00A65C89" w:rsidRPr="00E3464B" w:rsidRDefault="00A8502F" w:rsidP="00A65C89">
      <w:pPr>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Dyddiad awdurdodi’r Datganiad yw 31 Mai 2019.  Mae digwyddiadau pwysig ar ôl dyddiad y Fantolen a hyd at 26 Gorffennaf 2019 wedi’u hystyried wrth baratoi’r Datganiad.  Caiff y Datganiad ei archwilio gan Archwilydd Cyffredinol Cymru a chyhoeddir copi o adroddiad yr archwilydd gyda’r datganiad pan fydd hwn ar gael ar ôl cwblhau’r archwiliad.  Mae hefyd yn ofynnol i’r Awdurdod gyhoeddi Datganiad Llywodraethu ar yr un pryd.  Gallwch gael mwy o wybodaeth ac eglurhad o’r eitemau yn y ddogfen hon drwy gysylltu â’r Rheolwr Cyllid ar 01874 620467 neu drwy’r e-bost yn elaine.standen@beacons-npa.gov.uk</w:t>
      </w:r>
    </w:p>
    <w:p w:rsidR="00A65C89" w:rsidRPr="00E3464B" w:rsidRDefault="00A65C89" w:rsidP="00A65C89">
      <w:pPr>
        <w:ind w:right="424"/>
        <w:jc w:val="both"/>
        <w:rPr>
          <w:rFonts w:ascii="Gill Sans MT" w:hAnsi="Gill Sans MT" w:cs="Gill Sans MT"/>
          <w:b/>
          <w:bCs/>
          <w:sz w:val="24"/>
          <w:szCs w:val="24"/>
          <w:lang w:val="cy-GB"/>
        </w:rPr>
      </w:pPr>
    </w:p>
    <w:p w:rsidR="00A65C89" w:rsidRPr="00E3464B" w:rsidRDefault="00A8502F" w:rsidP="00A65C89">
      <w:pPr>
        <w:ind w:left="567" w:right="424" w:hanging="567"/>
        <w:jc w:val="both"/>
        <w:rPr>
          <w:rFonts w:ascii="Gill Sans MT" w:hAnsi="Gill Sans MT" w:cs="Gill Sans MT"/>
          <w:b/>
          <w:bCs/>
          <w:sz w:val="24"/>
          <w:szCs w:val="24"/>
          <w:lang w:val="cy-GB"/>
        </w:rPr>
      </w:pPr>
      <w:r w:rsidRPr="00A8502F">
        <w:rPr>
          <w:rFonts w:ascii="Gill Sans MT" w:hAnsi="Gill Sans MT" w:cs="Gill Sans MT"/>
          <w:b/>
          <w:bCs/>
          <w:sz w:val="24"/>
          <w:szCs w:val="24"/>
          <w:lang w:val="cy-GB"/>
        </w:rPr>
        <w:t xml:space="preserve">2. </w:t>
      </w:r>
      <w:r w:rsidRPr="00A8502F">
        <w:rPr>
          <w:rFonts w:ascii="Gill Sans MT" w:hAnsi="Gill Sans MT" w:cs="Gill Sans MT"/>
          <w:b/>
          <w:bCs/>
          <w:sz w:val="24"/>
          <w:szCs w:val="24"/>
          <w:lang w:val="cy-GB"/>
        </w:rPr>
        <w:tab/>
        <w:t>SEFYDLU AWDURDOD PARC CENEDLAETHOL BANNAU BRYCHEINIOG</w:t>
      </w:r>
    </w:p>
    <w:p w:rsidR="00A65C89" w:rsidRPr="00E3464B" w:rsidRDefault="00A8502F" w:rsidP="00A65C89">
      <w:pPr>
        <w:tabs>
          <w:tab w:val="left" w:pos="975"/>
        </w:tabs>
        <w:ind w:left="567" w:right="424" w:hanging="567"/>
        <w:jc w:val="both"/>
        <w:rPr>
          <w:rFonts w:ascii="Gill Sans MT" w:hAnsi="Gill Sans MT" w:cs="Gill Sans MT"/>
          <w:sz w:val="16"/>
          <w:szCs w:val="16"/>
          <w:lang w:val="cy-GB"/>
        </w:rPr>
      </w:pPr>
      <w:r w:rsidRPr="00A8502F">
        <w:rPr>
          <w:rFonts w:ascii="Gill Sans MT" w:hAnsi="Gill Sans MT" w:cs="Gill Sans MT"/>
          <w:sz w:val="24"/>
          <w:szCs w:val="24"/>
          <w:lang w:val="cy-GB"/>
        </w:rPr>
        <w:tab/>
      </w:r>
    </w:p>
    <w:p w:rsidR="00A65C89" w:rsidRPr="00E3464B" w:rsidRDefault="00A8502F" w:rsidP="00A65C89">
      <w:pPr>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Mae Awdurdod Parc Cenedlaethol Bannau Brycheiniog (yr Awdurdod) yn ymestyn dros 520 o filltiroedd sgwâr ac mae’n un o dri Pharc Cenedlaethol yng Nghymru. Daeth yr Awdurdod yn weithredol fel Awdurdod Lleol Diben Arbennig annibynnol ar 1 Ebrill 1996 ac mae ganddo ddau ddiben ac un ddyletswydd statudol:</w:t>
      </w:r>
    </w:p>
    <w:p w:rsidR="00A65C89" w:rsidRPr="00E3464B" w:rsidRDefault="00A65C89" w:rsidP="00A65C89">
      <w:pPr>
        <w:ind w:left="567" w:right="424"/>
        <w:jc w:val="both"/>
        <w:rPr>
          <w:rFonts w:ascii="Gill Sans MT" w:hAnsi="Gill Sans MT" w:cs="Gill Sans MT"/>
          <w:sz w:val="16"/>
          <w:szCs w:val="16"/>
          <w:lang w:val="cy-GB"/>
        </w:rPr>
      </w:pPr>
    </w:p>
    <w:p w:rsidR="00A65C89" w:rsidRPr="00E3464B" w:rsidRDefault="00A8502F" w:rsidP="00A65C89">
      <w:pPr>
        <w:ind w:left="567" w:right="424"/>
        <w:jc w:val="both"/>
        <w:rPr>
          <w:rFonts w:ascii="Gill Sans MT" w:hAnsi="Gill Sans MT" w:cs="Gill Sans MT"/>
          <w:b/>
          <w:bCs/>
          <w:sz w:val="24"/>
          <w:szCs w:val="24"/>
          <w:lang w:val="cy-GB"/>
        </w:rPr>
      </w:pPr>
      <w:r w:rsidRPr="00A8502F">
        <w:rPr>
          <w:rFonts w:ascii="Gill Sans MT" w:hAnsi="Gill Sans MT" w:cs="Gill Sans MT"/>
          <w:b/>
          <w:bCs/>
          <w:sz w:val="24"/>
          <w:szCs w:val="24"/>
          <w:lang w:val="cy-GB"/>
        </w:rPr>
        <w:t>Dibenion:</w:t>
      </w:r>
    </w:p>
    <w:p w:rsidR="00A65C89" w:rsidRPr="00E3464B" w:rsidRDefault="00A65C89" w:rsidP="00A65C89">
      <w:pPr>
        <w:rPr>
          <w:rFonts w:ascii="Gill Sans MT" w:hAnsi="Gill Sans MT" w:cs="Gill Sans MT"/>
          <w:sz w:val="16"/>
          <w:szCs w:val="16"/>
          <w:lang w:val="cy-GB"/>
        </w:rPr>
      </w:pPr>
    </w:p>
    <w:p w:rsidR="004440A9" w:rsidRDefault="00A8502F">
      <w:pPr>
        <w:pStyle w:val="ListParagraph"/>
        <w:numPr>
          <w:ilvl w:val="0"/>
          <w:numId w:val="47"/>
        </w:numPr>
        <w:ind w:right="424"/>
        <w:jc w:val="both"/>
        <w:rPr>
          <w:rFonts w:ascii="Gill Sans MT" w:hAnsi="Gill Sans MT" w:cs="Gill Sans MT"/>
          <w:sz w:val="24"/>
          <w:szCs w:val="24"/>
          <w:lang w:val="cy-GB"/>
        </w:rPr>
      </w:pPr>
      <w:r w:rsidRPr="00A8502F">
        <w:rPr>
          <w:rFonts w:ascii="Gill Sans MT" w:hAnsi="Gill Sans MT" w:cs="Gill Sans MT"/>
          <w:sz w:val="24"/>
          <w:szCs w:val="24"/>
          <w:lang w:val="cy-GB"/>
        </w:rPr>
        <w:t>Cadw a hyrwyddo harddwch naturiol, bywyd gwyllt a threftadaeth ddiwylliannol y Parc Cenedlaethol.</w:t>
      </w:r>
    </w:p>
    <w:p w:rsidR="00A65C89" w:rsidRPr="00E3464B" w:rsidRDefault="00A65C89" w:rsidP="00A65C89">
      <w:pPr>
        <w:ind w:left="1134" w:right="424"/>
        <w:jc w:val="both"/>
        <w:rPr>
          <w:rFonts w:ascii="Gill Sans MT" w:hAnsi="Gill Sans MT" w:cs="Gill Sans MT"/>
          <w:sz w:val="24"/>
          <w:szCs w:val="24"/>
          <w:lang w:val="cy-GB"/>
        </w:rPr>
      </w:pPr>
    </w:p>
    <w:p w:rsidR="00A65C89" w:rsidRPr="00E3464B" w:rsidRDefault="00A8502F" w:rsidP="00A65C89">
      <w:pPr>
        <w:numPr>
          <w:ilvl w:val="0"/>
          <w:numId w:val="8"/>
        </w:numPr>
        <w:tabs>
          <w:tab w:val="clear" w:pos="1280"/>
          <w:tab w:val="num" w:pos="1134"/>
        </w:tabs>
        <w:ind w:left="1134" w:right="424" w:hanging="567"/>
        <w:jc w:val="both"/>
        <w:rPr>
          <w:rFonts w:ascii="Gill Sans MT" w:hAnsi="Gill Sans MT" w:cs="Gill Sans MT"/>
          <w:sz w:val="24"/>
          <w:szCs w:val="24"/>
          <w:lang w:val="cy-GB"/>
        </w:rPr>
      </w:pPr>
      <w:r w:rsidRPr="00A8502F">
        <w:rPr>
          <w:rFonts w:ascii="Gill Sans MT" w:hAnsi="Gill Sans MT" w:cs="Gill Sans MT"/>
          <w:sz w:val="24"/>
          <w:szCs w:val="24"/>
          <w:lang w:val="cy-GB"/>
        </w:rPr>
        <w:t>Hybu cyfleoedd i’r cyhoedd fwynhau a deall priodweddau arbennig y Parc Cenedlaethol.</w:t>
      </w:r>
    </w:p>
    <w:p w:rsidR="00A65C89" w:rsidRPr="00E3464B" w:rsidRDefault="00A65C89" w:rsidP="00A65C89">
      <w:pPr>
        <w:tabs>
          <w:tab w:val="num" w:pos="1134"/>
        </w:tabs>
        <w:ind w:left="1134" w:right="424" w:hanging="567"/>
        <w:jc w:val="both"/>
        <w:rPr>
          <w:rFonts w:ascii="Gill Sans MT" w:hAnsi="Gill Sans MT" w:cs="Gill Sans MT"/>
          <w:b/>
          <w:bCs/>
          <w:sz w:val="24"/>
          <w:szCs w:val="24"/>
          <w:lang w:val="cy-GB"/>
        </w:rPr>
      </w:pPr>
    </w:p>
    <w:p w:rsidR="00A65C89" w:rsidRPr="00E3464B" w:rsidRDefault="00A8502F" w:rsidP="00A65C89">
      <w:pPr>
        <w:tabs>
          <w:tab w:val="num" w:pos="1134"/>
        </w:tabs>
        <w:ind w:left="1134" w:right="424" w:hanging="567"/>
        <w:jc w:val="both"/>
        <w:rPr>
          <w:rFonts w:ascii="Gill Sans MT" w:hAnsi="Gill Sans MT" w:cs="Gill Sans MT"/>
          <w:b/>
          <w:bCs/>
          <w:sz w:val="24"/>
          <w:szCs w:val="24"/>
          <w:lang w:val="cy-GB"/>
        </w:rPr>
      </w:pPr>
      <w:r w:rsidRPr="00A8502F">
        <w:rPr>
          <w:rFonts w:ascii="Gill Sans MT" w:hAnsi="Gill Sans MT" w:cs="Gill Sans MT"/>
          <w:b/>
          <w:bCs/>
          <w:sz w:val="24"/>
          <w:szCs w:val="24"/>
          <w:lang w:val="cy-GB"/>
        </w:rPr>
        <w:t>Dyletswydd:</w:t>
      </w:r>
    </w:p>
    <w:p w:rsidR="00A65C89" w:rsidRPr="00E3464B" w:rsidRDefault="00A8502F" w:rsidP="00A65C89">
      <w:pPr>
        <w:numPr>
          <w:ilvl w:val="0"/>
          <w:numId w:val="9"/>
        </w:numPr>
        <w:tabs>
          <w:tab w:val="clear" w:pos="1280"/>
          <w:tab w:val="num" w:pos="1134"/>
        </w:tabs>
        <w:ind w:left="1134" w:right="424" w:hanging="567"/>
        <w:jc w:val="both"/>
        <w:rPr>
          <w:rFonts w:ascii="Gill Sans MT" w:hAnsi="Gill Sans MT" w:cs="Gill Sans MT"/>
          <w:sz w:val="24"/>
          <w:szCs w:val="24"/>
          <w:lang w:val="cy-GB"/>
        </w:rPr>
      </w:pPr>
      <w:r w:rsidRPr="00A8502F">
        <w:rPr>
          <w:rFonts w:ascii="Gill Sans MT" w:hAnsi="Gill Sans MT" w:cs="Gill Sans MT"/>
          <w:sz w:val="24"/>
          <w:szCs w:val="24"/>
          <w:lang w:val="cy-GB"/>
        </w:rPr>
        <w:t>Meithrin lles economaidd a chymdeithasol y cymunedau sydd o fewn y Parc Cenedlaethol.</w:t>
      </w:r>
    </w:p>
    <w:p w:rsidR="00A65C89" w:rsidRPr="00E3464B" w:rsidRDefault="00A65C89" w:rsidP="00A65C89">
      <w:pPr>
        <w:ind w:left="567" w:right="425"/>
        <w:jc w:val="both"/>
        <w:rPr>
          <w:rFonts w:ascii="Gill Sans MT" w:hAnsi="Gill Sans MT" w:cs="Gill Sans MT"/>
          <w:sz w:val="24"/>
          <w:szCs w:val="24"/>
          <w:lang w:val="cy-GB"/>
        </w:rPr>
      </w:pPr>
    </w:p>
    <w:p w:rsidR="00A65C89" w:rsidRPr="00E3464B" w:rsidRDefault="00A8502F" w:rsidP="00A65C89">
      <w:pPr>
        <w:ind w:left="567" w:right="425"/>
        <w:jc w:val="both"/>
        <w:rPr>
          <w:rFonts w:ascii="Gill Sans MT" w:hAnsi="Gill Sans MT" w:cs="Gill Sans MT"/>
          <w:sz w:val="24"/>
          <w:szCs w:val="24"/>
          <w:lang w:val="cy-GB"/>
        </w:rPr>
      </w:pPr>
      <w:r w:rsidRPr="00A8502F">
        <w:rPr>
          <w:rFonts w:ascii="Gill Sans MT" w:hAnsi="Gill Sans MT" w:cs="Gill Sans MT"/>
          <w:sz w:val="24"/>
          <w:szCs w:val="24"/>
          <w:lang w:val="cy-GB"/>
        </w:rPr>
        <w:t xml:space="preserve">Yr Awdurdod yw’r Awdurdod Cynllunio Lleol statudol dros yr ardal ac mae’n gyfrifol am baratoi’r Cynllun Datblygu Lleol ac am benderfynu ar geisiadau cynllunio. </w:t>
      </w:r>
    </w:p>
    <w:p w:rsidR="00336CF7" w:rsidRPr="00E3464B" w:rsidRDefault="00336CF7" w:rsidP="00AA43CB">
      <w:pPr>
        <w:ind w:left="567" w:right="425"/>
        <w:jc w:val="both"/>
        <w:rPr>
          <w:rFonts w:ascii="Gill Sans MT" w:hAnsi="Gill Sans MT" w:cs="Gill Sans MT"/>
          <w:sz w:val="24"/>
          <w:szCs w:val="24"/>
          <w:lang w:val="cy-GB"/>
        </w:rPr>
      </w:pPr>
    </w:p>
    <w:p w:rsidR="00336CF7" w:rsidRPr="00E3464B" w:rsidRDefault="00A8502F" w:rsidP="00AA43CB">
      <w:pPr>
        <w:ind w:left="567" w:right="425"/>
        <w:jc w:val="both"/>
        <w:rPr>
          <w:rFonts w:ascii="Gill Sans MT" w:hAnsi="Gill Sans MT" w:cs="Gill Sans MT"/>
          <w:sz w:val="24"/>
          <w:szCs w:val="24"/>
          <w:lang w:val="cy-GB"/>
        </w:rPr>
      </w:pPr>
      <w:r w:rsidRPr="00A8502F">
        <w:rPr>
          <w:rFonts w:ascii="Gill Sans MT" w:hAnsi="Gill Sans MT" w:cs="Gill Sans MT"/>
          <w:sz w:val="24"/>
          <w:szCs w:val="24"/>
          <w:lang w:val="cy-GB"/>
        </w:rPr>
        <w:t xml:space="preserve">Mae gofyn i’r Awdurdod gyhoeddi ei </w:t>
      </w:r>
      <w:r w:rsidRPr="00A8502F">
        <w:rPr>
          <w:rFonts w:ascii="Gill Sans MT" w:hAnsi="Gill Sans MT" w:cs="Gill Sans MT"/>
          <w:b/>
          <w:bCs/>
          <w:sz w:val="24"/>
          <w:szCs w:val="24"/>
          <w:lang w:val="cy-GB"/>
        </w:rPr>
        <w:t>Gynllun Corfforaethol</w:t>
      </w:r>
      <w:r w:rsidRPr="00A8502F">
        <w:rPr>
          <w:rFonts w:ascii="Gill Sans MT" w:hAnsi="Gill Sans MT" w:cs="Gill Sans MT"/>
          <w:sz w:val="24"/>
          <w:szCs w:val="24"/>
          <w:lang w:val="cy-GB"/>
        </w:rPr>
        <w:t xml:space="preserve"> bob blwyddyn, gan nodi sut y bwriedir defnyddio adnoddau yn y flwyddyn i ddod ar gyfer cyflawni’r dibenion a dyletswyddau a nodir o fewn </w:t>
      </w:r>
      <w:r w:rsidRPr="00A8502F">
        <w:rPr>
          <w:rFonts w:ascii="Gill Sans MT" w:hAnsi="Gill Sans MT" w:cs="Gill Sans MT"/>
          <w:b/>
          <w:bCs/>
          <w:sz w:val="24"/>
          <w:szCs w:val="24"/>
          <w:lang w:val="cy-GB"/>
        </w:rPr>
        <w:t>Cynllun Rheoli’r Parc Cenedlaethol</w:t>
      </w:r>
      <w:r w:rsidRPr="00A8502F">
        <w:rPr>
          <w:rFonts w:ascii="Gill Sans MT" w:hAnsi="Gill Sans MT" w:cs="Gill Sans MT"/>
          <w:sz w:val="24"/>
          <w:szCs w:val="24"/>
          <w:lang w:val="cy-GB"/>
        </w:rPr>
        <w:t xml:space="preserve"> </w:t>
      </w:r>
      <w:r w:rsidRPr="00A8502F">
        <w:rPr>
          <w:rFonts w:ascii="Gill Sans MT" w:hAnsi="Gill Sans MT" w:cs="Gill Sans MT"/>
          <w:b/>
          <w:bCs/>
          <w:sz w:val="24"/>
          <w:szCs w:val="24"/>
          <w:lang w:val="cy-GB"/>
        </w:rPr>
        <w:t xml:space="preserve">2010-2030. </w:t>
      </w:r>
      <w:r w:rsidRPr="00A8502F">
        <w:rPr>
          <w:rFonts w:ascii="Gill Sans MT" w:hAnsi="Gill Sans MT" w:cs="Gill Sans MT"/>
          <w:sz w:val="24"/>
          <w:szCs w:val="24"/>
          <w:lang w:val="cy-GB"/>
        </w:rPr>
        <w:t>Cynhelir adolygiad blynyddol o berfformiad yr Awdurdod yn erbyn meini prawf y Cynllun Corfforaethol. Cyhoeddir y dogfennau hyn ar wefan yr Awdurdod</w:t>
      </w:r>
      <w:r w:rsidRPr="00A8502F">
        <w:rPr>
          <w:rFonts w:ascii="Gill Sans MT" w:hAnsi="Gill Sans MT" w:cs="Gill Sans MT"/>
          <w:b/>
          <w:bCs/>
          <w:sz w:val="24"/>
          <w:szCs w:val="24"/>
          <w:lang w:val="cy-GB"/>
        </w:rPr>
        <w:t xml:space="preserve"> </w:t>
      </w:r>
      <w:r w:rsidRPr="00A8502F">
        <w:rPr>
          <w:rFonts w:ascii="Gill Sans MT" w:hAnsi="Gill Sans MT" w:cs="Gill Sans MT"/>
          <w:sz w:val="24"/>
          <w:szCs w:val="24"/>
          <w:lang w:val="cy-GB"/>
        </w:rPr>
        <w:t xml:space="preserve"> </w:t>
      </w:r>
      <w:r w:rsidR="00685A21">
        <w:rPr>
          <w:rFonts w:ascii="Gill Sans MT" w:hAnsi="Gill Sans MT" w:cs="Gill Sans MT"/>
          <w:color w:val="0000FF"/>
          <w:sz w:val="24"/>
          <w:szCs w:val="24"/>
          <w:u w:val="single"/>
          <w:lang w:val="cy-GB"/>
        </w:rPr>
        <w:t>www.beacons-npa.gov.uk &lt;http://www.beacons-npa.gov.uk&gt;</w:t>
      </w:r>
    </w:p>
    <w:p w:rsidR="00BD1CE4" w:rsidRPr="00E3464B" w:rsidRDefault="00BD1CE4" w:rsidP="00AA43CB">
      <w:pPr>
        <w:ind w:left="567" w:right="425" w:hanging="567"/>
        <w:jc w:val="both"/>
        <w:rPr>
          <w:rFonts w:ascii="Gill Sans MT" w:hAnsi="Gill Sans MT" w:cs="Gill Sans MT"/>
          <w:b/>
          <w:bCs/>
          <w:color w:val="0033CC"/>
          <w:sz w:val="24"/>
          <w:szCs w:val="24"/>
          <w:lang w:val="cy-GB"/>
        </w:rPr>
      </w:pPr>
    </w:p>
    <w:p w:rsidR="00411C50" w:rsidRPr="00E3464B" w:rsidRDefault="00A8502F" w:rsidP="00411C50">
      <w:pPr>
        <w:ind w:left="567" w:right="424" w:hanging="567"/>
        <w:jc w:val="both"/>
        <w:rPr>
          <w:rFonts w:ascii="Gill Sans MT" w:hAnsi="Gill Sans MT" w:cs="Gill Sans MT"/>
          <w:b/>
          <w:bCs/>
          <w:sz w:val="24"/>
          <w:szCs w:val="24"/>
          <w:lang w:val="cy-GB"/>
        </w:rPr>
      </w:pPr>
      <w:r w:rsidRPr="00A8502F">
        <w:rPr>
          <w:rFonts w:ascii="Gill Sans MT" w:hAnsi="Gill Sans MT" w:cs="Gill Sans MT"/>
          <w:b/>
          <w:bCs/>
          <w:sz w:val="24"/>
          <w:szCs w:val="24"/>
          <w:lang w:val="cy-GB"/>
        </w:rPr>
        <w:t>3.</w:t>
      </w:r>
      <w:r w:rsidRPr="00A8502F">
        <w:rPr>
          <w:rFonts w:ascii="Gill Sans MT" w:hAnsi="Gill Sans MT" w:cs="Gill Sans MT"/>
          <w:b/>
          <w:bCs/>
          <w:sz w:val="24"/>
          <w:szCs w:val="24"/>
          <w:lang w:val="cy-GB"/>
        </w:rPr>
        <w:tab/>
        <w:t>INCWM A GWARIANT</w:t>
      </w:r>
    </w:p>
    <w:p w:rsidR="00411C50" w:rsidRPr="00E3464B" w:rsidRDefault="00411C50" w:rsidP="00411C50">
      <w:pPr>
        <w:ind w:left="567" w:hanging="567"/>
        <w:rPr>
          <w:rFonts w:ascii="Gill Sans MT" w:hAnsi="Gill Sans MT"/>
          <w:lang w:val="cy-GB"/>
        </w:rPr>
      </w:pPr>
    </w:p>
    <w:p w:rsidR="00411C50" w:rsidRPr="00E3464B" w:rsidRDefault="00A8502F" w:rsidP="00411C50">
      <w:pPr>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Y gost grynswth i’r Awdurdod am ddarparu gwasanaethau a adroddwyd i aelodau at ddibenion Rheoli yn ystod y flwyddyn oedd £5,347,000. Mae’r tabl isod yn nodi ffynonellau’r cyllid ac yn dangos bod £98,000 wedi’i drosglwyddo i Gronfeydd Cyffredinol Wrth Gefn ar ddiwedd y flwyddyn. Yn ogystal â hyn, trosglwyddwyd £585,000 net o Gronfeydd Wrth Gefn a Glustnodwyd i ariannu ymrwymiadau yn y dyfodol.</w:t>
      </w:r>
    </w:p>
    <w:p w:rsidR="00411C50" w:rsidRPr="00E3464B" w:rsidRDefault="00411C50" w:rsidP="00411C50">
      <w:pPr>
        <w:ind w:left="567" w:right="424"/>
        <w:jc w:val="both"/>
        <w:rPr>
          <w:rFonts w:ascii="Gill Sans MT" w:hAnsi="Gill Sans MT" w:cs="Gill Sans MT"/>
          <w:sz w:val="16"/>
          <w:szCs w:val="16"/>
          <w:lang w:val="cy-GB"/>
        </w:rPr>
      </w:pPr>
    </w:p>
    <w:p w:rsidR="00411C50" w:rsidRPr="00E3464B" w:rsidRDefault="00A8502F" w:rsidP="00411C50">
      <w:pPr>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Mae Llywodraeth Cymru yn cymeradwyo lefel gwariant refeniw net yr Awdurdod yn y flwyddyn, ac mae’n talu 75% o hyn yn y Grant Parc Cenedlaethol.  Gall yr Awdurdod godi’r 25% sy’n weddill wedyn drwy ddyroddi hysbysiad ardoll i’r Awdurdodau Unedol cyfansoddol.</w:t>
      </w:r>
    </w:p>
    <w:p w:rsidR="00471944" w:rsidRPr="00E3464B" w:rsidRDefault="00A8502F" w:rsidP="00AA43CB">
      <w:pPr>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Yr awdurdodau hynny yw: Cyngor Sir Powys, Cyngor Sir Gâr, Cyngor Sir Fynwy, Cyngor Bwrdeistref Sirol Rhondda Cynon Taf, Cyngor Bwrdeistref Sirol Merthyr Tudful, Cyngor Bwrdeistref Sirol Blaenau Gwent, a Chyngor Bwrdeistref Sirol Torfaen. Yn 2018/19, ni chafodd newid hwyr yn y grant i'r Parc Cenedlaethol ei adlewyrchu mewn addasiad i'r ardoll a oedd felly'n cyfateb i ychydig o dan 24% o gyfanswm y cyllid refeniw craidd.</w:t>
      </w:r>
    </w:p>
    <w:p w:rsidR="00F174AC" w:rsidRPr="00E3464B" w:rsidRDefault="00F174AC" w:rsidP="00AA43CB">
      <w:pPr>
        <w:ind w:left="567" w:right="424"/>
        <w:jc w:val="both"/>
        <w:rPr>
          <w:rFonts w:ascii="Gill Sans MT" w:hAnsi="Gill Sans MT" w:cs="Gill Sans MT"/>
          <w:sz w:val="24"/>
          <w:szCs w:val="24"/>
          <w:lang w:val="cy-GB"/>
        </w:rPr>
      </w:pPr>
    </w:p>
    <w:tbl>
      <w:tblPr>
        <w:tblpPr w:leftFromText="180" w:rightFromText="180" w:vertAnchor="text" w:horzAnchor="margin" w:tblpY="94"/>
        <w:tblW w:w="9889" w:type="dxa"/>
        <w:tblLayout w:type="fixed"/>
        <w:tblLook w:val="01E0" w:firstRow="1" w:lastRow="1" w:firstColumn="1" w:lastColumn="1" w:noHBand="0" w:noVBand="0"/>
      </w:tblPr>
      <w:tblGrid>
        <w:gridCol w:w="4112"/>
        <w:gridCol w:w="1440"/>
        <w:gridCol w:w="1350"/>
        <w:gridCol w:w="1350"/>
        <w:gridCol w:w="1637"/>
      </w:tblGrid>
      <w:tr w:rsidR="008D56D2" w:rsidRPr="007A6D92" w:rsidTr="00F174AC">
        <w:tc>
          <w:tcPr>
            <w:tcW w:w="9889" w:type="dxa"/>
            <w:gridSpan w:val="5"/>
          </w:tcPr>
          <w:p w:rsidR="008D56D2" w:rsidRPr="00E3464B" w:rsidRDefault="00A8502F" w:rsidP="00E153B1">
            <w:pPr>
              <w:spacing w:after="60"/>
              <w:rPr>
                <w:rFonts w:ascii="Gill Sans MT" w:hAnsi="Gill Sans MT" w:cs="Gill Sans MT"/>
                <w:b/>
                <w:bCs/>
                <w:lang w:val="cy-GB"/>
              </w:rPr>
            </w:pPr>
            <w:r w:rsidRPr="00A8502F">
              <w:rPr>
                <w:rFonts w:ascii="Gill Sans MT" w:hAnsi="Gill Sans MT" w:cs="Gill Sans MT"/>
                <w:b/>
                <w:lang w:val="cy-GB"/>
              </w:rPr>
              <w:t>CYMHARIAETH O INCWM A GWARIANT GWIR : Y FLWYDDYN GYFREDOL A BLYNYDDOEDD BLAENOROL</w:t>
            </w:r>
          </w:p>
        </w:tc>
      </w:tr>
      <w:tr w:rsidR="00F174AC" w:rsidRPr="00E3464B" w:rsidTr="00F174AC">
        <w:tc>
          <w:tcPr>
            <w:tcW w:w="4112" w:type="dxa"/>
          </w:tcPr>
          <w:p w:rsidR="00F174AC" w:rsidRPr="00E3464B" w:rsidRDefault="00A8502F" w:rsidP="00F174AC">
            <w:pPr>
              <w:spacing w:after="120"/>
              <w:ind w:right="424"/>
              <w:rPr>
                <w:rFonts w:ascii="Gill Sans MT" w:hAnsi="Gill Sans MT" w:cs="Gill Sans MT"/>
                <w:sz w:val="24"/>
                <w:szCs w:val="24"/>
                <w:lang w:val="cy-GB"/>
              </w:rPr>
            </w:pPr>
            <w:r w:rsidRPr="00A8502F">
              <w:rPr>
                <w:rFonts w:ascii="Gill Sans MT" w:hAnsi="Gill Sans MT" w:cs="Gill Sans MT"/>
                <w:sz w:val="24"/>
                <w:szCs w:val="24"/>
                <w:lang w:val="cy-GB"/>
              </w:rPr>
              <w:br w:type="page"/>
            </w:r>
          </w:p>
        </w:tc>
        <w:tc>
          <w:tcPr>
            <w:tcW w:w="1440" w:type="dxa"/>
          </w:tcPr>
          <w:p w:rsidR="00F174AC" w:rsidRPr="00E3464B" w:rsidRDefault="00A8502F" w:rsidP="00F174AC">
            <w:pPr>
              <w:spacing w:after="60"/>
              <w:jc w:val="right"/>
              <w:rPr>
                <w:rFonts w:ascii="Gill Sans MT" w:hAnsi="Gill Sans MT" w:cs="Gill Sans MT"/>
                <w:b/>
                <w:bCs/>
                <w:lang w:val="cy-GB"/>
              </w:rPr>
            </w:pPr>
            <w:r w:rsidRPr="00A8502F">
              <w:rPr>
                <w:rFonts w:ascii="Gill Sans MT" w:hAnsi="Gill Sans MT" w:cs="Gill Sans MT"/>
                <w:b/>
                <w:bCs/>
                <w:lang w:val="cy-GB"/>
              </w:rPr>
              <w:t>2017/18</w:t>
            </w:r>
          </w:p>
          <w:p w:rsidR="00F174AC" w:rsidRPr="00E3464B" w:rsidRDefault="00A8502F" w:rsidP="00F174AC">
            <w:pPr>
              <w:spacing w:after="60"/>
              <w:jc w:val="right"/>
              <w:rPr>
                <w:rFonts w:ascii="Gill Sans MT" w:hAnsi="Gill Sans MT" w:cs="Gill Sans MT"/>
                <w:b/>
                <w:bCs/>
                <w:lang w:val="cy-GB"/>
              </w:rPr>
            </w:pPr>
            <w:r w:rsidRPr="00A8502F">
              <w:rPr>
                <w:rFonts w:ascii="Gill Sans MT" w:hAnsi="Gill Sans MT" w:cs="Gill Sans MT"/>
                <w:b/>
                <w:bCs/>
                <w:lang w:val="cy-GB"/>
              </w:rPr>
              <w:t>£000</w:t>
            </w:r>
          </w:p>
        </w:tc>
        <w:tc>
          <w:tcPr>
            <w:tcW w:w="1350" w:type="dxa"/>
          </w:tcPr>
          <w:p w:rsidR="00F174AC" w:rsidRPr="00E3464B" w:rsidRDefault="00A8502F" w:rsidP="00F174AC">
            <w:pPr>
              <w:spacing w:after="60"/>
              <w:jc w:val="right"/>
              <w:rPr>
                <w:rFonts w:ascii="Gill Sans MT" w:hAnsi="Gill Sans MT" w:cs="Gill Sans MT"/>
                <w:b/>
                <w:bCs/>
                <w:lang w:val="cy-GB"/>
              </w:rPr>
            </w:pPr>
            <w:r w:rsidRPr="00A8502F">
              <w:rPr>
                <w:rFonts w:ascii="Gill Sans MT" w:hAnsi="Gill Sans MT" w:cs="Gill Sans MT"/>
                <w:b/>
                <w:bCs/>
                <w:lang w:val="cy-GB"/>
              </w:rPr>
              <w:t>2017/18</w:t>
            </w:r>
          </w:p>
          <w:p w:rsidR="00F174AC" w:rsidRPr="00E3464B" w:rsidRDefault="00A8502F" w:rsidP="00F174AC">
            <w:pPr>
              <w:spacing w:after="60"/>
              <w:jc w:val="right"/>
              <w:rPr>
                <w:rFonts w:ascii="Gill Sans MT" w:hAnsi="Gill Sans MT" w:cs="Gill Sans MT"/>
                <w:b/>
                <w:bCs/>
                <w:lang w:val="cy-GB"/>
              </w:rPr>
            </w:pPr>
            <w:r w:rsidRPr="00A8502F">
              <w:rPr>
                <w:rFonts w:ascii="Gill Sans MT" w:hAnsi="Gill Sans MT" w:cs="Gill Sans MT"/>
                <w:b/>
                <w:bCs/>
                <w:lang w:val="cy-GB"/>
              </w:rPr>
              <w:t>%</w:t>
            </w:r>
          </w:p>
        </w:tc>
        <w:tc>
          <w:tcPr>
            <w:tcW w:w="1350" w:type="dxa"/>
          </w:tcPr>
          <w:p w:rsidR="00F174AC" w:rsidRPr="00825A37" w:rsidRDefault="00A8502F" w:rsidP="00F174AC">
            <w:pPr>
              <w:spacing w:after="60"/>
              <w:jc w:val="right"/>
              <w:rPr>
                <w:rFonts w:ascii="Gill Sans MT" w:hAnsi="Gill Sans MT" w:cs="Gill Sans MT"/>
                <w:b/>
                <w:bCs/>
                <w:lang w:val="cy-GB"/>
              </w:rPr>
            </w:pPr>
            <w:r w:rsidRPr="00825A37">
              <w:rPr>
                <w:rFonts w:ascii="Gill Sans MT" w:hAnsi="Gill Sans MT" w:cs="Gill Sans MT"/>
                <w:b/>
                <w:bCs/>
                <w:lang w:val="cy-GB"/>
              </w:rPr>
              <w:t>2018/19</w:t>
            </w:r>
          </w:p>
          <w:p w:rsidR="00F174AC" w:rsidRPr="00825A37" w:rsidRDefault="00A8502F" w:rsidP="00F174AC">
            <w:pPr>
              <w:spacing w:after="60"/>
              <w:jc w:val="right"/>
              <w:rPr>
                <w:rFonts w:ascii="Gill Sans MT" w:hAnsi="Gill Sans MT" w:cs="Gill Sans MT"/>
                <w:b/>
                <w:bCs/>
                <w:lang w:val="cy-GB"/>
              </w:rPr>
            </w:pPr>
            <w:r w:rsidRPr="00825A37">
              <w:rPr>
                <w:rFonts w:ascii="Gill Sans MT" w:hAnsi="Gill Sans MT" w:cs="Gill Sans MT"/>
                <w:b/>
                <w:bCs/>
                <w:lang w:val="cy-GB"/>
              </w:rPr>
              <w:t>£000</w:t>
            </w:r>
          </w:p>
        </w:tc>
        <w:tc>
          <w:tcPr>
            <w:tcW w:w="1637" w:type="dxa"/>
          </w:tcPr>
          <w:p w:rsidR="00F174AC" w:rsidRPr="00825A37" w:rsidRDefault="00A8502F" w:rsidP="00F174AC">
            <w:pPr>
              <w:spacing w:after="60"/>
              <w:jc w:val="right"/>
              <w:rPr>
                <w:rFonts w:ascii="Gill Sans MT" w:hAnsi="Gill Sans MT" w:cs="Gill Sans MT"/>
                <w:b/>
                <w:bCs/>
                <w:lang w:val="cy-GB"/>
              </w:rPr>
            </w:pPr>
            <w:r w:rsidRPr="00825A37">
              <w:rPr>
                <w:rFonts w:ascii="Gill Sans MT" w:hAnsi="Gill Sans MT" w:cs="Gill Sans MT"/>
                <w:b/>
                <w:bCs/>
                <w:lang w:val="cy-GB"/>
              </w:rPr>
              <w:t>2018/19</w:t>
            </w:r>
          </w:p>
          <w:p w:rsidR="00F174AC" w:rsidRPr="00825A37" w:rsidRDefault="00A8502F" w:rsidP="00F174AC">
            <w:pPr>
              <w:spacing w:after="60"/>
              <w:jc w:val="right"/>
              <w:rPr>
                <w:rFonts w:ascii="Gill Sans MT" w:hAnsi="Gill Sans MT" w:cs="Gill Sans MT"/>
                <w:b/>
                <w:bCs/>
                <w:lang w:val="cy-GB"/>
              </w:rPr>
            </w:pPr>
            <w:r w:rsidRPr="00825A37">
              <w:rPr>
                <w:rFonts w:ascii="Gill Sans MT" w:hAnsi="Gill Sans MT" w:cs="Gill Sans MT"/>
                <w:b/>
                <w:bCs/>
                <w:lang w:val="cy-GB"/>
              </w:rPr>
              <w:t>%</w:t>
            </w:r>
          </w:p>
        </w:tc>
      </w:tr>
      <w:tr w:rsidR="00F174AC" w:rsidRPr="00E3464B" w:rsidTr="00F174AC">
        <w:tc>
          <w:tcPr>
            <w:tcW w:w="4112" w:type="dxa"/>
          </w:tcPr>
          <w:p w:rsidR="00F174AC" w:rsidRPr="00E3464B" w:rsidRDefault="00A8502F" w:rsidP="00F174AC">
            <w:pPr>
              <w:tabs>
                <w:tab w:val="left" w:pos="2869"/>
              </w:tabs>
              <w:spacing w:after="60"/>
              <w:ind w:right="425"/>
              <w:rPr>
                <w:rFonts w:ascii="Gill Sans MT" w:hAnsi="Gill Sans MT" w:cs="Gill Sans MT"/>
                <w:lang w:val="cy-GB"/>
              </w:rPr>
            </w:pPr>
            <w:r w:rsidRPr="00A8502F">
              <w:rPr>
                <w:rFonts w:ascii="Gill Sans MT" w:hAnsi="Gill Sans MT" w:cs="Gill Sans MT"/>
                <w:lang w:val="cy-GB"/>
              </w:rPr>
              <w:t xml:space="preserve">Grant y Parc Cenedlaethol </w:t>
            </w:r>
          </w:p>
        </w:tc>
        <w:tc>
          <w:tcPr>
            <w:tcW w:w="1440" w:type="dxa"/>
          </w:tcPr>
          <w:p w:rsidR="00F174AC" w:rsidRPr="00E3464B" w:rsidRDefault="00A8502F" w:rsidP="00F174AC">
            <w:pPr>
              <w:jc w:val="right"/>
              <w:rPr>
                <w:rFonts w:ascii="Gill Sans MT" w:hAnsi="Gill Sans MT" w:cs="Gill Sans MT"/>
                <w:sz w:val="24"/>
                <w:szCs w:val="24"/>
                <w:lang w:val="cy-GB"/>
              </w:rPr>
            </w:pPr>
            <w:r w:rsidRPr="00A8502F">
              <w:rPr>
                <w:rFonts w:ascii="Gill Sans MT" w:hAnsi="Gill Sans MT" w:cs="Gill Sans MT"/>
                <w:sz w:val="24"/>
                <w:szCs w:val="24"/>
                <w:lang w:val="cy-GB"/>
              </w:rPr>
              <w:t>3,006</w:t>
            </w:r>
          </w:p>
        </w:tc>
        <w:tc>
          <w:tcPr>
            <w:tcW w:w="1350" w:type="dxa"/>
          </w:tcPr>
          <w:p w:rsidR="00F174AC" w:rsidRPr="00E3464B" w:rsidRDefault="00A8502F" w:rsidP="00F174AC">
            <w:pPr>
              <w:jc w:val="right"/>
              <w:rPr>
                <w:rFonts w:ascii="Gill Sans MT" w:hAnsi="Gill Sans MT" w:cs="Gill Sans MT"/>
                <w:sz w:val="24"/>
                <w:szCs w:val="24"/>
                <w:lang w:val="cy-GB"/>
              </w:rPr>
            </w:pPr>
            <w:r w:rsidRPr="00A8502F">
              <w:rPr>
                <w:rFonts w:ascii="Gill Sans MT" w:hAnsi="Gill Sans MT" w:cs="Gill Sans MT"/>
                <w:sz w:val="24"/>
                <w:szCs w:val="24"/>
                <w:lang w:val="cy-GB"/>
              </w:rPr>
              <w:t>48</w:t>
            </w:r>
          </w:p>
        </w:tc>
        <w:tc>
          <w:tcPr>
            <w:tcW w:w="1350" w:type="dxa"/>
          </w:tcPr>
          <w:p w:rsidR="00F174AC" w:rsidRPr="00825A37" w:rsidRDefault="00A8502F" w:rsidP="00F174AC">
            <w:pPr>
              <w:jc w:val="right"/>
              <w:rPr>
                <w:rFonts w:ascii="Gill Sans MT" w:hAnsi="Gill Sans MT" w:cs="Gill Sans MT"/>
                <w:sz w:val="24"/>
                <w:szCs w:val="24"/>
                <w:lang w:val="cy-GB"/>
              </w:rPr>
            </w:pPr>
            <w:r w:rsidRPr="00825A37">
              <w:rPr>
                <w:rFonts w:ascii="Gill Sans MT" w:hAnsi="Gill Sans MT" w:cs="Gill Sans MT"/>
                <w:sz w:val="24"/>
                <w:szCs w:val="24"/>
                <w:lang w:val="cy-GB"/>
              </w:rPr>
              <w:t>2,827</w:t>
            </w:r>
          </w:p>
        </w:tc>
        <w:tc>
          <w:tcPr>
            <w:tcW w:w="1637" w:type="dxa"/>
          </w:tcPr>
          <w:p w:rsidR="00F174AC" w:rsidRPr="00825A37" w:rsidRDefault="00A8502F" w:rsidP="00F174AC">
            <w:pPr>
              <w:jc w:val="right"/>
              <w:rPr>
                <w:rFonts w:ascii="Gill Sans MT" w:hAnsi="Gill Sans MT" w:cs="Gill Sans MT"/>
                <w:sz w:val="24"/>
                <w:szCs w:val="24"/>
                <w:lang w:val="cy-GB"/>
              </w:rPr>
            </w:pPr>
            <w:r w:rsidRPr="00825A37">
              <w:rPr>
                <w:rFonts w:ascii="Gill Sans MT" w:hAnsi="Gill Sans MT" w:cs="Gill Sans MT"/>
                <w:sz w:val="24"/>
                <w:szCs w:val="24"/>
                <w:lang w:val="cy-GB"/>
              </w:rPr>
              <w:t>49</w:t>
            </w:r>
          </w:p>
        </w:tc>
      </w:tr>
      <w:tr w:rsidR="00F174AC" w:rsidRPr="00E3464B" w:rsidTr="00F174AC">
        <w:tc>
          <w:tcPr>
            <w:tcW w:w="4112" w:type="dxa"/>
          </w:tcPr>
          <w:p w:rsidR="00F174AC" w:rsidRPr="00E3464B" w:rsidRDefault="00A8502F" w:rsidP="00F174AC">
            <w:pPr>
              <w:tabs>
                <w:tab w:val="left" w:pos="2869"/>
              </w:tabs>
              <w:spacing w:after="60"/>
              <w:ind w:right="425"/>
              <w:rPr>
                <w:rFonts w:ascii="Gill Sans MT" w:hAnsi="Gill Sans MT" w:cs="Gill Sans MT"/>
                <w:lang w:val="cy-GB"/>
              </w:rPr>
            </w:pPr>
            <w:r w:rsidRPr="00A8502F">
              <w:rPr>
                <w:rFonts w:ascii="Gill Sans MT" w:hAnsi="Gill Sans MT" w:cs="Gill Sans MT"/>
                <w:lang w:val="cy-GB"/>
              </w:rPr>
              <w:t>Ardoll y Parc Cenedlaethol</w:t>
            </w:r>
          </w:p>
        </w:tc>
        <w:tc>
          <w:tcPr>
            <w:tcW w:w="1440" w:type="dxa"/>
          </w:tcPr>
          <w:p w:rsidR="00F174AC" w:rsidRPr="00E3464B" w:rsidRDefault="00A8502F" w:rsidP="00F174AC">
            <w:pPr>
              <w:jc w:val="right"/>
              <w:rPr>
                <w:rFonts w:ascii="Gill Sans MT" w:hAnsi="Gill Sans MT" w:cs="Gill Sans MT"/>
                <w:sz w:val="24"/>
                <w:szCs w:val="24"/>
                <w:lang w:val="cy-GB"/>
              </w:rPr>
            </w:pPr>
            <w:r w:rsidRPr="00A8502F">
              <w:rPr>
                <w:rFonts w:ascii="Gill Sans MT" w:hAnsi="Gill Sans MT" w:cs="Gill Sans MT"/>
                <w:sz w:val="24"/>
                <w:szCs w:val="24"/>
                <w:lang w:val="cy-GB"/>
              </w:rPr>
              <w:t>942</w:t>
            </w:r>
          </w:p>
        </w:tc>
        <w:tc>
          <w:tcPr>
            <w:tcW w:w="1350" w:type="dxa"/>
          </w:tcPr>
          <w:p w:rsidR="00F174AC" w:rsidRPr="00E3464B" w:rsidRDefault="00A8502F" w:rsidP="00F174AC">
            <w:pPr>
              <w:jc w:val="right"/>
              <w:rPr>
                <w:rFonts w:ascii="Gill Sans MT" w:hAnsi="Gill Sans MT" w:cs="Gill Sans MT"/>
                <w:sz w:val="24"/>
                <w:szCs w:val="24"/>
                <w:lang w:val="cy-GB"/>
              </w:rPr>
            </w:pPr>
            <w:r w:rsidRPr="00A8502F">
              <w:rPr>
                <w:rFonts w:ascii="Gill Sans MT" w:hAnsi="Gill Sans MT" w:cs="Gill Sans MT"/>
                <w:sz w:val="24"/>
                <w:szCs w:val="24"/>
                <w:lang w:val="cy-GB"/>
              </w:rPr>
              <w:t>15</w:t>
            </w:r>
          </w:p>
        </w:tc>
        <w:tc>
          <w:tcPr>
            <w:tcW w:w="1350" w:type="dxa"/>
          </w:tcPr>
          <w:p w:rsidR="00F174AC" w:rsidRPr="00825A37" w:rsidRDefault="00A8502F" w:rsidP="00F174AC">
            <w:pPr>
              <w:jc w:val="right"/>
              <w:rPr>
                <w:rFonts w:ascii="Gill Sans MT" w:hAnsi="Gill Sans MT" w:cs="Gill Sans MT"/>
                <w:sz w:val="24"/>
                <w:szCs w:val="24"/>
                <w:lang w:val="cy-GB"/>
              </w:rPr>
            </w:pPr>
            <w:r w:rsidRPr="00825A37">
              <w:rPr>
                <w:rFonts w:ascii="Gill Sans MT" w:hAnsi="Gill Sans MT" w:cs="Gill Sans MT"/>
                <w:sz w:val="24"/>
                <w:szCs w:val="24"/>
                <w:lang w:val="cy-GB"/>
              </w:rPr>
              <w:t>892</w:t>
            </w:r>
          </w:p>
        </w:tc>
        <w:tc>
          <w:tcPr>
            <w:tcW w:w="1637" w:type="dxa"/>
          </w:tcPr>
          <w:p w:rsidR="00F174AC" w:rsidRPr="00825A37" w:rsidRDefault="00A8502F" w:rsidP="00F174AC">
            <w:pPr>
              <w:jc w:val="right"/>
              <w:rPr>
                <w:rFonts w:ascii="Gill Sans MT" w:hAnsi="Gill Sans MT" w:cs="Gill Sans MT"/>
                <w:sz w:val="24"/>
                <w:szCs w:val="24"/>
                <w:lang w:val="cy-GB"/>
              </w:rPr>
            </w:pPr>
            <w:r w:rsidRPr="00825A37">
              <w:rPr>
                <w:rFonts w:ascii="Gill Sans MT" w:hAnsi="Gill Sans MT" w:cs="Gill Sans MT"/>
                <w:sz w:val="24"/>
                <w:szCs w:val="24"/>
                <w:lang w:val="cy-GB"/>
              </w:rPr>
              <w:t>15</w:t>
            </w:r>
          </w:p>
        </w:tc>
      </w:tr>
      <w:tr w:rsidR="00F174AC" w:rsidRPr="00E3464B" w:rsidTr="00F174AC">
        <w:tc>
          <w:tcPr>
            <w:tcW w:w="4112" w:type="dxa"/>
          </w:tcPr>
          <w:p w:rsidR="00F174AC" w:rsidRPr="00E3464B" w:rsidRDefault="00A8502F" w:rsidP="00F174AC">
            <w:pPr>
              <w:tabs>
                <w:tab w:val="left" w:pos="2869"/>
              </w:tabs>
              <w:spacing w:after="60"/>
              <w:ind w:right="425"/>
              <w:rPr>
                <w:rFonts w:ascii="Gill Sans MT" w:hAnsi="Gill Sans MT" w:cs="Gill Sans MT"/>
                <w:lang w:val="cy-GB"/>
              </w:rPr>
            </w:pPr>
            <w:r w:rsidRPr="00A8502F">
              <w:rPr>
                <w:rFonts w:ascii="Gill Sans MT" w:hAnsi="Gill Sans MT" w:cs="Gill Sans MT"/>
                <w:lang w:val="cy-GB"/>
              </w:rPr>
              <w:t>Grant Prosiectau y Parc Cenedlaethol</w:t>
            </w:r>
          </w:p>
        </w:tc>
        <w:tc>
          <w:tcPr>
            <w:tcW w:w="1440" w:type="dxa"/>
          </w:tcPr>
          <w:p w:rsidR="00F174AC" w:rsidRPr="00E3464B" w:rsidRDefault="00A8502F" w:rsidP="00F174AC">
            <w:pPr>
              <w:jc w:val="right"/>
              <w:rPr>
                <w:rFonts w:ascii="Gill Sans MT" w:hAnsi="Gill Sans MT" w:cs="Gill Sans MT"/>
                <w:sz w:val="24"/>
                <w:szCs w:val="24"/>
                <w:lang w:val="cy-GB"/>
              </w:rPr>
            </w:pPr>
            <w:r w:rsidRPr="00A8502F">
              <w:rPr>
                <w:rFonts w:ascii="Gill Sans MT" w:hAnsi="Gill Sans MT" w:cs="Gill Sans MT"/>
                <w:sz w:val="24"/>
                <w:szCs w:val="24"/>
                <w:lang w:val="cy-GB"/>
              </w:rPr>
              <w:t>730</w:t>
            </w:r>
          </w:p>
        </w:tc>
        <w:tc>
          <w:tcPr>
            <w:tcW w:w="1350" w:type="dxa"/>
          </w:tcPr>
          <w:p w:rsidR="00F174AC" w:rsidRPr="00E3464B" w:rsidRDefault="00A8502F" w:rsidP="00F174AC">
            <w:pPr>
              <w:jc w:val="right"/>
              <w:rPr>
                <w:rFonts w:ascii="Gill Sans MT" w:hAnsi="Gill Sans MT" w:cs="Gill Sans MT"/>
                <w:sz w:val="24"/>
                <w:szCs w:val="24"/>
                <w:lang w:val="cy-GB"/>
              </w:rPr>
            </w:pPr>
            <w:r w:rsidRPr="00A8502F">
              <w:rPr>
                <w:rFonts w:ascii="Gill Sans MT" w:hAnsi="Gill Sans MT" w:cs="Gill Sans MT"/>
                <w:sz w:val="24"/>
                <w:szCs w:val="24"/>
                <w:lang w:val="cy-GB"/>
              </w:rPr>
              <w:t>12</w:t>
            </w:r>
          </w:p>
        </w:tc>
        <w:tc>
          <w:tcPr>
            <w:tcW w:w="1350" w:type="dxa"/>
          </w:tcPr>
          <w:p w:rsidR="00F174AC" w:rsidRPr="00825A37" w:rsidRDefault="00A8502F" w:rsidP="00F174AC">
            <w:pPr>
              <w:jc w:val="right"/>
              <w:rPr>
                <w:rFonts w:ascii="Gill Sans MT" w:hAnsi="Gill Sans MT" w:cs="Gill Sans MT"/>
                <w:sz w:val="24"/>
                <w:szCs w:val="24"/>
                <w:lang w:val="cy-GB"/>
              </w:rPr>
            </w:pPr>
            <w:r w:rsidRPr="00825A37">
              <w:rPr>
                <w:rFonts w:ascii="Gill Sans MT" w:hAnsi="Gill Sans MT" w:cs="Gill Sans MT"/>
                <w:sz w:val="24"/>
                <w:szCs w:val="24"/>
                <w:lang w:val="cy-GB"/>
              </w:rPr>
              <w:t>594</w:t>
            </w:r>
          </w:p>
        </w:tc>
        <w:tc>
          <w:tcPr>
            <w:tcW w:w="1637" w:type="dxa"/>
          </w:tcPr>
          <w:p w:rsidR="00F174AC" w:rsidRPr="00825A37" w:rsidRDefault="00A8502F" w:rsidP="00F174AC">
            <w:pPr>
              <w:jc w:val="right"/>
              <w:rPr>
                <w:rFonts w:ascii="Gill Sans MT" w:hAnsi="Gill Sans MT" w:cs="Gill Sans MT"/>
                <w:sz w:val="24"/>
                <w:szCs w:val="24"/>
                <w:lang w:val="cy-GB"/>
              </w:rPr>
            </w:pPr>
            <w:r w:rsidRPr="00825A37">
              <w:rPr>
                <w:rFonts w:ascii="Gill Sans MT" w:hAnsi="Gill Sans MT" w:cs="Gill Sans MT"/>
                <w:sz w:val="24"/>
                <w:szCs w:val="24"/>
                <w:lang w:val="cy-GB"/>
              </w:rPr>
              <w:t>10</w:t>
            </w:r>
          </w:p>
        </w:tc>
      </w:tr>
      <w:tr w:rsidR="00F174AC" w:rsidRPr="00E3464B" w:rsidTr="00F174AC">
        <w:tc>
          <w:tcPr>
            <w:tcW w:w="4112" w:type="dxa"/>
          </w:tcPr>
          <w:p w:rsidR="00F174AC" w:rsidRPr="00E3464B" w:rsidRDefault="00A8502F" w:rsidP="00F174AC">
            <w:pPr>
              <w:tabs>
                <w:tab w:val="left" w:pos="2869"/>
              </w:tabs>
              <w:spacing w:after="60"/>
              <w:ind w:right="425"/>
              <w:rPr>
                <w:rFonts w:ascii="Gill Sans MT" w:hAnsi="Gill Sans MT" w:cs="Gill Sans MT"/>
                <w:lang w:val="cy-GB"/>
              </w:rPr>
            </w:pPr>
            <w:r w:rsidRPr="00A8502F">
              <w:rPr>
                <w:rFonts w:ascii="Gill Sans MT" w:hAnsi="Gill Sans MT" w:cs="Gill Sans MT"/>
                <w:lang w:val="cy-GB"/>
              </w:rPr>
              <w:t>Grantiau Llywodraeth a Chyfraniadau</w:t>
            </w:r>
          </w:p>
        </w:tc>
        <w:tc>
          <w:tcPr>
            <w:tcW w:w="1440" w:type="dxa"/>
          </w:tcPr>
          <w:p w:rsidR="00F174AC" w:rsidRPr="00E3464B" w:rsidRDefault="00A8502F" w:rsidP="00F174AC">
            <w:pPr>
              <w:jc w:val="right"/>
              <w:rPr>
                <w:rFonts w:ascii="Gill Sans MT" w:hAnsi="Gill Sans MT" w:cs="Gill Sans MT"/>
                <w:sz w:val="24"/>
                <w:szCs w:val="24"/>
                <w:lang w:val="cy-GB"/>
              </w:rPr>
            </w:pPr>
            <w:r w:rsidRPr="00A8502F">
              <w:rPr>
                <w:rFonts w:ascii="Gill Sans MT" w:hAnsi="Gill Sans MT" w:cs="Gill Sans MT"/>
                <w:sz w:val="24"/>
                <w:szCs w:val="24"/>
                <w:lang w:val="cy-GB"/>
              </w:rPr>
              <w:t>198</w:t>
            </w:r>
          </w:p>
        </w:tc>
        <w:tc>
          <w:tcPr>
            <w:tcW w:w="1350" w:type="dxa"/>
          </w:tcPr>
          <w:p w:rsidR="00F174AC" w:rsidRPr="00E3464B" w:rsidRDefault="00A8502F" w:rsidP="00F174AC">
            <w:pPr>
              <w:jc w:val="right"/>
              <w:rPr>
                <w:rFonts w:ascii="Gill Sans MT" w:hAnsi="Gill Sans MT" w:cs="Gill Sans MT"/>
                <w:sz w:val="24"/>
                <w:szCs w:val="24"/>
                <w:lang w:val="cy-GB"/>
              </w:rPr>
            </w:pPr>
            <w:r w:rsidRPr="00A8502F">
              <w:rPr>
                <w:rFonts w:ascii="Gill Sans MT" w:hAnsi="Gill Sans MT" w:cs="Gill Sans MT"/>
                <w:sz w:val="24"/>
                <w:szCs w:val="24"/>
                <w:lang w:val="cy-GB"/>
              </w:rPr>
              <w:t>3</w:t>
            </w:r>
          </w:p>
        </w:tc>
        <w:tc>
          <w:tcPr>
            <w:tcW w:w="1350" w:type="dxa"/>
          </w:tcPr>
          <w:p w:rsidR="00F174AC" w:rsidRPr="00825A37" w:rsidRDefault="00A8502F" w:rsidP="00F174AC">
            <w:pPr>
              <w:jc w:val="right"/>
              <w:rPr>
                <w:rFonts w:ascii="Gill Sans MT" w:hAnsi="Gill Sans MT" w:cs="Gill Sans MT"/>
                <w:sz w:val="24"/>
                <w:szCs w:val="24"/>
                <w:lang w:val="cy-GB"/>
              </w:rPr>
            </w:pPr>
            <w:r w:rsidRPr="00825A37">
              <w:rPr>
                <w:rFonts w:ascii="Gill Sans MT" w:hAnsi="Gill Sans MT" w:cs="Gill Sans MT"/>
                <w:sz w:val="24"/>
                <w:szCs w:val="24"/>
                <w:lang w:val="cy-GB"/>
              </w:rPr>
              <w:t>375</w:t>
            </w:r>
          </w:p>
        </w:tc>
        <w:tc>
          <w:tcPr>
            <w:tcW w:w="1637" w:type="dxa"/>
          </w:tcPr>
          <w:p w:rsidR="00F174AC" w:rsidRPr="00825A37" w:rsidRDefault="00A8502F" w:rsidP="00F174AC">
            <w:pPr>
              <w:jc w:val="right"/>
              <w:rPr>
                <w:rFonts w:ascii="Gill Sans MT" w:hAnsi="Gill Sans MT" w:cs="Gill Sans MT"/>
                <w:sz w:val="24"/>
                <w:szCs w:val="24"/>
                <w:lang w:val="cy-GB"/>
              </w:rPr>
            </w:pPr>
            <w:r w:rsidRPr="00825A37">
              <w:rPr>
                <w:rFonts w:ascii="Gill Sans MT" w:hAnsi="Gill Sans MT" w:cs="Gill Sans MT"/>
                <w:sz w:val="24"/>
                <w:szCs w:val="24"/>
                <w:lang w:val="cy-GB"/>
              </w:rPr>
              <w:t>6</w:t>
            </w:r>
          </w:p>
        </w:tc>
      </w:tr>
      <w:tr w:rsidR="00F174AC" w:rsidRPr="00E3464B" w:rsidTr="00F174AC">
        <w:tc>
          <w:tcPr>
            <w:tcW w:w="4112" w:type="dxa"/>
          </w:tcPr>
          <w:p w:rsidR="00F174AC" w:rsidRPr="00E3464B" w:rsidRDefault="00A8502F" w:rsidP="00F174AC">
            <w:pPr>
              <w:tabs>
                <w:tab w:val="left" w:pos="2869"/>
              </w:tabs>
              <w:spacing w:after="60"/>
              <w:ind w:right="425"/>
              <w:rPr>
                <w:rFonts w:ascii="Gill Sans MT" w:hAnsi="Gill Sans MT" w:cs="Gill Sans MT"/>
                <w:lang w:val="cy-GB"/>
              </w:rPr>
            </w:pPr>
            <w:r w:rsidRPr="00A8502F">
              <w:rPr>
                <w:rFonts w:ascii="Gill Sans MT" w:hAnsi="Gill Sans MT" w:cs="Gill Sans MT"/>
                <w:lang w:val="cy-GB"/>
              </w:rPr>
              <w:t>Ffioedd, Taliadau ac incwm arall o Wasanaethau</w:t>
            </w:r>
          </w:p>
        </w:tc>
        <w:tc>
          <w:tcPr>
            <w:tcW w:w="1440" w:type="dxa"/>
          </w:tcPr>
          <w:p w:rsidR="00F174AC" w:rsidRPr="00E3464B" w:rsidRDefault="00A8502F" w:rsidP="00F174AC">
            <w:pPr>
              <w:jc w:val="right"/>
              <w:rPr>
                <w:rFonts w:ascii="Gill Sans MT" w:hAnsi="Gill Sans MT" w:cs="Gill Sans MT"/>
                <w:sz w:val="24"/>
                <w:szCs w:val="24"/>
                <w:lang w:val="cy-GB"/>
              </w:rPr>
            </w:pPr>
            <w:r w:rsidRPr="00A8502F">
              <w:rPr>
                <w:rFonts w:ascii="Gill Sans MT" w:hAnsi="Gill Sans MT" w:cs="Gill Sans MT"/>
                <w:sz w:val="24"/>
                <w:szCs w:val="24"/>
                <w:lang w:val="cy-GB"/>
              </w:rPr>
              <w:t>1,378</w:t>
            </w:r>
          </w:p>
        </w:tc>
        <w:tc>
          <w:tcPr>
            <w:tcW w:w="1350" w:type="dxa"/>
          </w:tcPr>
          <w:p w:rsidR="00F174AC" w:rsidRPr="00E3464B" w:rsidRDefault="00A8502F" w:rsidP="00F174AC">
            <w:pPr>
              <w:jc w:val="right"/>
              <w:rPr>
                <w:rFonts w:ascii="Gill Sans MT" w:hAnsi="Gill Sans MT" w:cs="Gill Sans MT"/>
                <w:sz w:val="24"/>
                <w:szCs w:val="24"/>
                <w:lang w:val="cy-GB"/>
              </w:rPr>
            </w:pPr>
            <w:r w:rsidRPr="00A8502F">
              <w:rPr>
                <w:rFonts w:ascii="Gill Sans MT" w:hAnsi="Gill Sans MT" w:cs="Gill Sans MT"/>
                <w:sz w:val="24"/>
                <w:szCs w:val="24"/>
                <w:lang w:val="cy-GB"/>
              </w:rPr>
              <w:t>22</w:t>
            </w:r>
          </w:p>
        </w:tc>
        <w:tc>
          <w:tcPr>
            <w:tcW w:w="1350" w:type="dxa"/>
          </w:tcPr>
          <w:p w:rsidR="00F174AC" w:rsidRPr="00825A37" w:rsidRDefault="00A8502F" w:rsidP="00C850EF">
            <w:pPr>
              <w:jc w:val="right"/>
              <w:rPr>
                <w:rFonts w:ascii="Gill Sans MT" w:hAnsi="Gill Sans MT" w:cs="Gill Sans MT"/>
                <w:sz w:val="24"/>
                <w:szCs w:val="24"/>
                <w:lang w:val="cy-GB"/>
              </w:rPr>
            </w:pPr>
            <w:r w:rsidRPr="00825A37">
              <w:rPr>
                <w:rFonts w:ascii="Gill Sans MT" w:hAnsi="Gill Sans MT" w:cs="Gill Sans MT"/>
                <w:sz w:val="24"/>
                <w:szCs w:val="24"/>
                <w:lang w:val="cy-GB"/>
              </w:rPr>
              <w:t>1</w:t>
            </w:r>
            <w:r w:rsidR="00C850EF" w:rsidRPr="00825A37">
              <w:rPr>
                <w:rFonts w:ascii="Gill Sans MT" w:hAnsi="Gill Sans MT" w:cs="Gill Sans MT"/>
                <w:sz w:val="24"/>
                <w:szCs w:val="24"/>
                <w:lang w:val="cy-GB"/>
              </w:rPr>
              <w:t>317</w:t>
            </w:r>
          </w:p>
        </w:tc>
        <w:tc>
          <w:tcPr>
            <w:tcW w:w="1637" w:type="dxa"/>
          </w:tcPr>
          <w:p w:rsidR="00F174AC" w:rsidRPr="00825A37" w:rsidRDefault="00A8502F" w:rsidP="00F174AC">
            <w:pPr>
              <w:jc w:val="right"/>
              <w:rPr>
                <w:rFonts w:ascii="Gill Sans MT" w:hAnsi="Gill Sans MT" w:cs="Gill Sans MT"/>
                <w:sz w:val="24"/>
                <w:szCs w:val="24"/>
                <w:lang w:val="cy-GB"/>
              </w:rPr>
            </w:pPr>
            <w:r w:rsidRPr="00825A37">
              <w:rPr>
                <w:rFonts w:ascii="Gill Sans MT" w:hAnsi="Gill Sans MT" w:cs="Gill Sans MT"/>
                <w:sz w:val="24"/>
                <w:szCs w:val="24"/>
                <w:lang w:val="cy-GB"/>
              </w:rPr>
              <w:t>20</w:t>
            </w:r>
          </w:p>
        </w:tc>
      </w:tr>
      <w:tr w:rsidR="00F174AC" w:rsidRPr="00E3464B" w:rsidTr="00F174AC">
        <w:tc>
          <w:tcPr>
            <w:tcW w:w="4112" w:type="dxa"/>
          </w:tcPr>
          <w:p w:rsidR="00F174AC" w:rsidRPr="00E3464B" w:rsidRDefault="00A8502F" w:rsidP="00F174AC">
            <w:pPr>
              <w:tabs>
                <w:tab w:val="left" w:pos="2869"/>
              </w:tabs>
              <w:spacing w:after="60"/>
              <w:ind w:right="425"/>
              <w:rPr>
                <w:rFonts w:ascii="Gill Sans MT" w:hAnsi="Gill Sans MT" w:cs="Gill Sans MT"/>
                <w:lang w:val="cy-GB"/>
              </w:rPr>
            </w:pPr>
            <w:r w:rsidRPr="00A8502F">
              <w:rPr>
                <w:rFonts w:ascii="Gill Sans MT" w:hAnsi="Gill Sans MT" w:cs="Gill Sans MT"/>
                <w:lang w:val="cy-GB"/>
              </w:rPr>
              <w:t>Llog Derbyniadwy</w:t>
            </w:r>
          </w:p>
        </w:tc>
        <w:tc>
          <w:tcPr>
            <w:tcW w:w="1440" w:type="dxa"/>
          </w:tcPr>
          <w:p w:rsidR="00F174AC" w:rsidRPr="00E3464B" w:rsidRDefault="00A8502F" w:rsidP="00F174AC">
            <w:pPr>
              <w:jc w:val="right"/>
              <w:rPr>
                <w:rFonts w:ascii="Gill Sans MT" w:hAnsi="Gill Sans MT" w:cs="Gill Sans MT"/>
                <w:sz w:val="24"/>
                <w:szCs w:val="24"/>
                <w:lang w:val="cy-GB"/>
              </w:rPr>
            </w:pPr>
            <w:r w:rsidRPr="00A8502F">
              <w:rPr>
                <w:rFonts w:ascii="Gill Sans MT" w:hAnsi="Gill Sans MT" w:cs="Gill Sans MT"/>
                <w:sz w:val="24"/>
                <w:szCs w:val="24"/>
                <w:lang w:val="cy-GB"/>
              </w:rPr>
              <w:t>6</w:t>
            </w:r>
          </w:p>
        </w:tc>
        <w:tc>
          <w:tcPr>
            <w:tcW w:w="1350" w:type="dxa"/>
          </w:tcPr>
          <w:p w:rsidR="00F174AC" w:rsidRPr="00E3464B" w:rsidRDefault="00A8502F" w:rsidP="00F174AC">
            <w:pPr>
              <w:jc w:val="right"/>
              <w:rPr>
                <w:rFonts w:ascii="Gill Sans MT" w:hAnsi="Gill Sans MT" w:cs="Gill Sans MT"/>
                <w:sz w:val="24"/>
                <w:szCs w:val="24"/>
                <w:lang w:val="cy-GB"/>
              </w:rPr>
            </w:pPr>
            <w:r w:rsidRPr="00A8502F">
              <w:rPr>
                <w:rFonts w:ascii="Gill Sans MT" w:hAnsi="Gill Sans MT" w:cs="Gill Sans MT"/>
                <w:sz w:val="24"/>
                <w:szCs w:val="24"/>
                <w:lang w:val="cy-GB"/>
              </w:rPr>
              <w:t>0</w:t>
            </w:r>
          </w:p>
        </w:tc>
        <w:tc>
          <w:tcPr>
            <w:tcW w:w="1350" w:type="dxa"/>
          </w:tcPr>
          <w:p w:rsidR="00F174AC" w:rsidRPr="00825A37" w:rsidRDefault="00A8502F" w:rsidP="00F174AC">
            <w:pPr>
              <w:jc w:val="right"/>
              <w:rPr>
                <w:rFonts w:ascii="Gill Sans MT" w:hAnsi="Gill Sans MT" w:cs="Gill Sans MT"/>
                <w:sz w:val="24"/>
                <w:szCs w:val="24"/>
                <w:lang w:val="cy-GB"/>
              </w:rPr>
            </w:pPr>
            <w:r w:rsidRPr="00825A37">
              <w:rPr>
                <w:rFonts w:ascii="Gill Sans MT" w:hAnsi="Gill Sans MT" w:cs="Gill Sans MT"/>
                <w:sz w:val="24"/>
                <w:szCs w:val="24"/>
                <w:lang w:val="cy-GB"/>
              </w:rPr>
              <w:t>25</w:t>
            </w:r>
          </w:p>
        </w:tc>
        <w:tc>
          <w:tcPr>
            <w:tcW w:w="1637" w:type="dxa"/>
          </w:tcPr>
          <w:p w:rsidR="00F174AC" w:rsidRPr="00825A37" w:rsidRDefault="00A8502F" w:rsidP="00F174AC">
            <w:pPr>
              <w:jc w:val="right"/>
              <w:rPr>
                <w:rFonts w:ascii="Gill Sans MT" w:hAnsi="Gill Sans MT" w:cs="Gill Sans MT"/>
                <w:sz w:val="24"/>
                <w:szCs w:val="24"/>
                <w:lang w:val="cy-GB"/>
              </w:rPr>
            </w:pPr>
            <w:r w:rsidRPr="00825A37">
              <w:rPr>
                <w:rFonts w:ascii="Gill Sans MT" w:hAnsi="Gill Sans MT" w:cs="Gill Sans MT"/>
                <w:sz w:val="24"/>
                <w:szCs w:val="24"/>
                <w:lang w:val="cy-GB"/>
              </w:rPr>
              <w:t>0</w:t>
            </w:r>
          </w:p>
        </w:tc>
      </w:tr>
      <w:tr w:rsidR="00F174AC" w:rsidRPr="00E3464B" w:rsidTr="00F174AC">
        <w:tc>
          <w:tcPr>
            <w:tcW w:w="4112" w:type="dxa"/>
          </w:tcPr>
          <w:p w:rsidR="00F174AC" w:rsidRPr="00E3464B" w:rsidRDefault="00A8502F" w:rsidP="00F174AC">
            <w:pPr>
              <w:spacing w:after="60"/>
              <w:ind w:right="425"/>
              <w:rPr>
                <w:rFonts w:ascii="Gill Sans MT" w:hAnsi="Gill Sans MT" w:cs="Gill Sans MT"/>
                <w:b/>
                <w:bCs/>
                <w:lang w:val="cy-GB"/>
              </w:rPr>
            </w:pPr>
            <w:r w:rsidRPr="00A8502F">
              <w:rPr>
                <w:rFonts w:ascii="Gill Sans MT" w:hAnsi="Gill Sans MT" w:cs="Gill Sans MT"/>
                <w:b/>
                <w:bCs/>
                <w:lang w:val="cy-GB"/>
              </w:rPr>
              <w:t>Cyllid Refeniw Crynswth</w:t>
            </w:r>
          </w:p>
        </w:tc>
        <w:tc>
          <w:tcPr>
            <w:tcW w:w="1440" w:type="dxa"/>
            <w:tcBorders>
              <w:top w:val="single" w:sz="4" w:space="0" w:color="auto"/>
              <w:bottom w:val="single" w:sz="4" w:space="0" w:color="auto"/>
            </w:tcBorders>
          </w:tcPr>
          <w:p w:rsidR="00F174AC" w:rsidRPr="00E3464B" w:rsidRDefault="00A8502F" w:rsidP="00F174AC">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6,260</w:t>
            </w:r>
          </w:p>
        </w:tc>
        <w:tc>
          <w:tcPr>
            <w:tcW w:w="1350" w:type="dxa"/>
            <w:tcBorders>
              <w:top w:val="single" w:sz="4" w:space="0" w:color="auto"/>
              <w:bottom w:val="single" w:sz="4" w:space="0" w:color="auto"/>
            </w:tcBorders>
          </w:tcPr>
          <w:p w:rsidR="00F174AC" w:rsidRPr="00E3464B" w:rsidRDefault="00A8502F" w:rsidP="00F174AC">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100</w:t>
            </w:r>
          </w:p>
        </w:tc>
        <w:tc>
          <w:tcPr>
            <w:tcW w:w="1350" w:type="dxa"/>
            <w:tcBorders>
              <w:top w:val="single" w:sz="4" w:space="0" w:color="auto"/>
              <w:bottom w:val="single" w:sz="4" w:space="0" w:color="auto"/>
            </w:tcBorders>
          </w:tcPr>
          <w:p w:rsidR="00F174AC" w:rsidRPr="00825A37" w:rsidRDefault="00C850EF" w:rsidP="00F174AC">
            <w:pPr>
              <w:jc w:val="right"/>
              <w:rPr>
                <w:rFonts w:ascii="Gill Sans MT" w:hAnsi="Gill Sans MT" w:cs="Gill Sans MT"/>
                <w:b/>
                <w:bCs/>
                <w:sz w:val="24"/>
                <w:szCs w:val="24"/>
                <w:lang w:val="cy-GB"/>
              </w:rPr>
            </w:pPr>
            <w:r w:rsidRPr="00825A37">
              <w:rPr>
                <w:rFonts w:ascii="Gill Sans MT" w:hAnsi="Gill Sans MT" w:cs="Gill Sans MT"/>
                <w:b/>
                <w:bCs/>
                <w:sz w:val="24"/>
                <w:szCs w:val="24"/>
                <w:lang w:val="cy-GB"/>
              </w:rPr>
              <w:t>6,030</w:t>
            </w:r>
          </w:p>
        </w:tc>
        <w:tc>
          <w:tcPr>
            <w:tcW w:w="1637" w:type="dxa"/>
            <w:tcBorders>
              <w:top w:val="single" w:sz="4" w:space="0" w:color="auto"/>
              <w:bottom w:val="single" w:sz="4" w:space="0" w:color="auto"/>
            </w:tcBorders>
          </w:tcPr>
          <w:p w:rsidR="00F174AC" w:rsidRPr="00825A37" w:rsidRDefault="00A8502F" w:rsidP="00F174AC">
            <w:pPr>
              <w:jc w:val="right"/>
              <w:rPr>
                <w:rFonts w:ascii="Gill Sans MT" w:hAnsi="Gill Sans MT" w:cs="Gill Sans MT"/>
                <w:b/>
                <w:bCs/>
                <w:sz w:val="24"/>
                <w:szCs w:val="24"/>
                <w:lang w:val="cy-GB"/>
              </w:rPr>
            </w:pPr>
            <w:r w:rsidRPr="00825A37">
              <w:rPr>
                <w:rFonts w:ascii="Gill Sans MT" w:hAnsi="Gill Sans MT" w:cs="Gill Sans MT"/>
                <w:b/>
                <w:bCs/>
                <w:sz w:val="24"/>
                <w:szCs w:val="24"/>
                <w:lang w:val="cy-GB"/>
              </w:rPr>
              <w:t>100</w:t>
            </w:r>
          </w:p>
        </w:tc>
      </w:tr>
      <w:tr w:rsidR="000E1D51" w:rsidRPr="00E3464B" w:rsidTr="00F174AC">
        <w:trPr>
          <w:trHeight w:val="247"/>
        </w:trPr>
        <w:tc>
          <w:tcPr>
            <w:tcW w:w="4112" w:type="dxa"/>
          </w:tcPr>
          <w:p w:rsidR="000E1D51" w:rsidRPr="00E3464B" w:rsidRDefault="000E1D51" w:rsidP="000E1D51">
            <w:pPr>
              <w:spacing w:after="120"/>
              <w:ind w:right="424"/>
              <w:rPr>
                <w:rFonts w:ascii="Gill Sans MT" w:hAnsi="Gill Sans MT" w:cs="Gill Sans MT"/>
                <w:lang w:val="cy-GB"/>
              </w:rPr>
            </w:pPr>
          </w:p>
        </w:tc>
        <w:tc>
          <w:tcPr>
            <w:tcW w:w="1440" w:type="dxa"/>
          </w:tcPr>
          <w:p w:rsidR="000E1D51" w:rsidRPr="00E3464B" w:rsidRDefault="000E1D51" w:rsidP="000E1D51">
            <w:pPr>
              <w:spacing w:after="60"/>
              <w:jc w:val="right"/>
              <w:rPr>
                <w:rFonts w:ascii="Gill Sans MT" w:hAnsi="Gill Sans MT" w:cs="Gill Sans MT"/>
                <w:b/>
                <w:bCs/>
                <w:lang w:val="cy-GB"/>
              </w:rPr>
            </w:pPr>
          </w:p>
        </w:tc>
        <w:tc>
          <w:tcPr>
            <w:tcW w:w="1350" w:type="dxa"/>
          </w:tcPr>
          <w:p w:rsidR="000E1D51" w:rsidRPr="00E3464B" w:rsidRDefault="000E1D51" w:rsidP="000E1D51">
            <w:pPr>
              <w:spacing w:after="60"/>
              <w:jc w:val="right"/>
              <w:rPr>
                <w:rFonts w:ascii="Gill Sans MT" w:hAnsi="Gill Sans MT" w:cs="Gill Sans MT"/>
                <w:b/>
                <w:bCs/>
                <w:lang w:val="cy-GB"/>
              </w:rPr>
            </w:pPr>
          </w:p>
        </w:tc>
        <w:tc>
          <w:tcPr>
            <w:tcW w:w="1350" w:type="dxa"/>
          </w:tcPr>
          <w:p w:rsidR="000E1D51" w:rsidRPr="00825A37" w:rsidRDefault="000E1D51" w:rsidP="000E1D51">
            <w:pPr>
              <w:spacing w:after="60"/>
              <w:jc w:val="right"/>
              <w:rPr>
                <w:rFonts w:ascii="Gill Sans MT" w:hAnsi="Gill Sans MT" w:cs="Gill Sans MT"/>
                <w:b/>
                <w:bCs/>
                <w:lang w:val="cy-GB"/>
              </w:rPr>
            </w:pPr>
          </w:p>
        </w:tc>
        <w:tc>
          <w:tcPr>
            <w:tcW w:w="1637" w:type="dxa"/>
          </w:tcPr>
          <w:p w:rsidR="000E1D51" w:rsidRPr="00825A37" w:rsidRDefault="000E1D51" w:rsidP="000E1D51">
            <w:pPr>
              <w:spacing w:after="60"/>
              <w:jc w:val="right"/>
              <w:rPr>
                <w:rFonts w:ascii="Gill Sans MT" w:hAnsi="Gill Sans MT" w:cs="Gill Sans MT"/>
                <w:b/>
                <w:bCs/>
                <w:lang w:val="cy-GB"/>
              </w:rPr>
            </w:pPr>
          </w:p>
        </w:tc>
      </w:tr>
      <w:tr w:rsidR="00F174AC" w:rsidRPr="00E3464B" w:rsidTr="00F174AC">
        <w:tc>
          <w:tcPr>
            <w:tcW w:w="4112" w:type="dxa"/>
          </w:tcPr>
          <w:p w:rsidR="00F174AC" w:rsidRPr="00E3464B" w:rsidRDefault="00A8502F" w:rsidP="00F174AC">
            <w:pPr>
              <w:tabs>
                <w:tab w:val="left" w:pos="3024"/>
              </w:tabs>
              <w:spacing w:after="60"/>
              <w:ind w:right="425"/>
              <w:rPr>
                <w:rFonts w:ascii="Gill Sans MT" w:hAnsi="Gill Sans MT" w:cs="Gill Sans MT"/>
                <w:lang w:val="cy-GB"/>
              </w:rPr>
            </w:pPr>
            <w:r w:rsidRPr="00A8502F">
              <w:rPr>
                <w:rFonts w:ascii="Gill Sans MT" w:hAnsi="Gill Sans MT" w:cs="Gill Sans MT"/>
                <w:lang w:val="cy-GB"/>
              </w:rPr>
              <w:t>Treuliau Cyflogeion</w:t>
            </w:r>
          </w:p>
        </w:tc>
        <w:tc>
          <w:tcPr>
            <w:tcW w:w="1440" w:type="dxa"/>
          </w:tcPr>
          <w:p w:rsidR="00F174AC" w:rsidRPr="00E3464B" w:rsidRDefault="00A8502F" w:rsidP="00F174AC">
            <w:pPr>
              <w:spacing w:after="60"/>
              <w:ind w:right="-18"/>
              <w:jc w:val="right"/>
              <w:rPr>
                <w:rFonts w:ascii="Gill Sans MT" w:hAnsi="Gill Sans MT" w:cs="Gill Sans MT"/>
                <w:sz w:val="24"/>
                <w:szCs w:val="24"/>
                <w:lang w:val="cy-GB"/>
              </w:rPr>
            </w:pPr>
            <w:r w:rsidRPr="00A8502F">
              <w:rPr>
                <w:rFonts w:ascii="Gill Sans MT" w:hAnsi="Gill Sans MT" w:cs="Gill Sans MT"/>
                <w:sz w:val="24"/>
                <w:szCs w:val="24"/>
                <w:lang w:val="cy-GB"/>
              </w:rPr>
              <w:t>3,690</w:t>
            </w:r>
          </w:p>
        </w:tc>
        <w:tc>
          <w:tcPr>
            <w:tcW w:w="1350" w:type="dxa"/>
          </w:tcPr>
          <w:p w:rsidR="00F174AC" w:rsidRPr="00E3464B" w:rsidRDefault="00A8502F" w:rsidP="00F174AC">
            <w:pPr>
              <w:spacing w:after="60"/>
              <w:ind w:right="-18"/>
              <w:jc w:val="right"/>
              <w:rPr>
                <w:rFonts w:ascii="Gill Sans MT" w:hAnsi="Gill Sans MT" w:cs="Gill Sans MT"/>
                <w:sz w:val="24"/>
                <w:szCs w:val="24"/>
                <w:lang w:val="cy-GB"/>
              </w:rPr>
            </w:pPr>
            <w:r w:rsidRPr="00A8502F">
              <w:rPr>
                <w:rFonts w:ascii="Gill Sans MT" w:hAnsi="Gill Sans MT" w:cs="Gill Sans MT"/>
                <w:sz w:val="24"/>
                <w:szCs w:val="24"/>
                <w:lang w:val="cy-GB"/>
              </w:rPr>
              <w:t>71</w:t>
            </w:r>
          </w:p>
        </w:tc>
        <w:tc>
          <w:tcPr>
            <w:tcW w:w="1350" w:type="dxa"/>
          </w:tcPr>
          <w:p w:rsidR="00F174AC" w:rsidRPr="00825A37" w:rsidRDefault="00A8502F" w:rsidP="00F174AC">
            <w:pPr>
              <w:spacing w:after="60"/>
              <w:ind w:right="-18"/>
              <w:jc w:val="right"/>
              <w:rPr>
                <w:rFonts w:ascii="Gill Sans MT" w:hAnsi="Gill Sans MT" w:cs="Gill Sans MT"/>
                <w:sz w:val="24"/>
                <w:szCs w:val="24"/>
                <w:lang w:val="cy-GB"/>
              </w:rPr>
            </w:pPr>
            <w:r w:rsidRPr="00825A37">
              <w:rPr>
                <w:rFonts w:ascii="Gill Sans MT" w:hAnsi="Gill Sans MT" w:cs="Gill Sans MT"/>
                <w:sz w:val="24"/>
                <w:szCs w:val="24"/>
                <w:lang w:val="cy-GB"/>
              </w:rPr>
              <w:t>3,735</w:t>
            </w:r>
          </w:p>
        </w:tc>
        <w:tc>
          <w:tcPr>
            <w:tcW w:w="1637" w:type="dxa"/>
          </w:tcPr>
          <w:p w:rsidR="00F174AC" w:rsidRPr="00825A37" w:rsidRDefault="00A8502F" w:rsidP="00F174AC">
            <w:pPr>
              <w:spacing w:after="60"/>
              <w:ind w:right="-18"/>
              <w:jc w:val="right"/>
              <w:rPr>
                <w:rFonts w:ascii="Gill Sans MT" w:hAnsi="Gill Sans MT" w:cs="Gill Sans MT"/>
                <w:sz w:val="24"/>
                <w:szCs w:val="24"/>
                <w:lang w:val="cy-GB"/>
              </w:rPr>
            </w:pPr>
            <w:r w:rsidRPr="00825A37">
              <w:rPr>
                <w:rFonts w:ascii="Gill Sans MT" w:hAnsi="Gill Sans MT" w:cs="Gill Sans MT"/>
                <w:sz w:val="24"/>
                <w:szCs w:val="24"/>
                <w:lang w:val="cy-GB"/>
              </w:rPr>
              <w:t>70</w:t>
            </w:r>
          </w:p>
        </w:tc>
      </w:tr>
      <w:tr w:rsidR="00F174AC" w:rsidRPr="00E3464B" w:rsidTr="00F174AC">
        <w:tc>
          <w:tcPr>
            <w:tcW w:w="4112" w:type="dxa"/>
          </w:tcPr>
          <w:p w:rsidR="00F174AC" w:rsidRPr="00E3464B" w:rsidRDefault="00A8502F" w:rsidP="00F174AC">
            <w:pPr>
              <w:tabs>
                <w:tab w:val="left" w:pos="3024"/>
              </w:tabs>
              <w:spacing w:after="60"/>
              <w:ind w:right="425"/>
              <w:rPr>
                <w:rFonts w:ascii="Gill Sans MT" w:hAnsi="Gill Sans MT" w:cs="Gill Sans MT"/>
                <w:lang w:val="cy-GB"/>
              </w:rPr>
            </w:pPr>
            <w:r w:rsidRPr="00A8502F">
              <w:rPr>
                <w:rFonts w:ascii="Gill Sans MT" w:hAnsi="Gill Sans MT" w:cs="Gill Sans MT"/>
                <w:lang w:val="cy-GB"/>
              </w:rPr>
              <w:t>Treuliau Gwasanaethau eraill</w:t>
            </w:r>
          </w:p>
        </w:tc>
        <w:tc>
          <w:tcPr>
            <w:tcW w:w="1440" w:type="dxa"/>
          </w:tcPr>
          <w:p w:rsidR="00F174AC" w:rsidRPr="00E3464B" w:rsidRDefault="00A8502F" w:rsidP="00F174AC">
            <w:pPr>
              <w:spacing w:after="60"/>
              <w:ind w:right="-18"/>
              <w:jc w:val="right"/>
              <w:rPr>
                <w:rFonts w:ascii="Gill Sans MT" w:hAnsi="Gill Sans MT" w:cs="Gill Sans MT"/>
                <w:sz w:val="24"/>
                <w:szCs w:val="24"/>
                <w:lang w:val="cy-GB"/>
              </w:rPr>
            </w:pPr>
            <w:r w:rsidRPr="00A8502F">
              <w:rPr>
                <w:rFonts w:ascii="Gill Sans MT" w:hAnsi="Gill Sans MT" w:cs="Gill Sans MT"/>
                <w:sz w:val="24"/>
                <w:szCs w:val="24"/>
                <w:lang w:val="cy-GB"/>
              </w:rPr>
              <w:t>1,513</w:t>
            </w:r>
          </w:p>
        </w:tc>
        <w:tc>
          <w:tcPr>
            <w:tcW w:w="1350" w:type="dxa"/>
          </w:tcPr>
          <w:p w:rsidR="00F174AC" w:rsidRPr="00E3464B" w:rsidRDefault="00A8502F" w:rsidP="00F174AC">
            <w:pPr>
              <w:spacing w:after="60"/>
              <w:ind w:right="-18"/>
              <w:jc w:val="right"/>
              <w:rPr>
                <w:rFonts w:ascii="Gill Sans MT" w:hAnsi="Gill Sans MT" w:cs="Gill Sans MT"/>
                <w:sz w:val="24"/>
                <w:szCs w:val="24"/>
                <w:lang w:val="cy-GB"/>
              </w:rPr>
            </w:pPr>
            <w:r w:rsidRPr="00A8502F">
              <w:rPr>
                <w:rFonts w:ascii="Gill Sans MT" w:hAnsi="Gill Sans MT" w:cs="Gill Sans MT"/>
                <w:sz w:val="24"/>
                <w:szCs w:val="24"/>
                <w:lang w:val="cy-GB"/>
              </w:rPr>
              <w:t>29</w:t>
            </w:r>
          </w:p>
        </w:tc>
        <w:tc>
          <w:tcPr>
            <w:tcW w:w="1350" w:type="dxa"/>
          </w:tcPr>
          <w:p w:rsidR="00F174AC" w:rsidRPr="00825A37" w:rsidRDefault="00A8502F" w:rsidP="00C850EF">
            <w:pPr>
              <w:spacing w:after="60"/>
              <w:ind w:right="-18"/>
              <w:jc w:val="right"/>
              <w:rPr>
                <w:rFonts w:ascii="Gill Sans MT" w:hAnsi="Gill Sans MT" w:cs="Gill Sans MT"/>
                <w:sz w:val="24"/>
                <w:szCs w:val="24"/>
                <w:lang w:val="cy-GB"/>
              </w:rPr>
            </w:pPr>
            <w:r w:rsidRPr="00825A37">
              <w:rPr>
                <w:rFonts w:ascii="Gill Sans MT" w:hAnsi="Gill Sans MT" w:cs="Gill Sans MT"/>
                <w:sz w:val="24"/>
                <w:szCs w:val="24"/>
                <w:lang w:val="cy-GB"/>
              </w:rPr>
              <w:t>1,61</w:t>
            </w:r>
            <w:r w:rsidR="00C850EF" w:rsidRPr="00825A37">
              <w:rPr>
                <w:rFonts w:ascii="Gill Sans MT" w:hAnsi="Gill Sans MT" w:cs="Gill Sans MT"/>
                <w:sz w:val="24"/>
                <w:szCs w:val="24"/>
                <w:lang w:val="cy-GB"/>
              </w:rPr>
              <w:t>2</w:t>
            </w:r>
          </w:p>
        </w:tc>
        <w:tc>
          <w:tcPr>
            <w:tcW w:w="1637" w:type="dxa"/>
          </w:tcPr>
          <w:p w:rsidR="00F174AC" w:rsidRPr="00825A37" w:rsidRDefault="00A8502F" w:rsidP="00F174AC">
            <w:pPr>
              <w:spacing w:after="60"/>
              <w:ind w:right="-18"/>
              <w:jc w:val="right"/>
              <w:rPr>
                <w:rFonts w:ascii="Gill Sans MT" w:hAnsi="Gill Sans MT" w:cs="Gill Sans MT"/>
                <w:sz w:val="24"/>
                <w:szCs w:val="24"/>
                <w:lang w:val="cy-GB"/>
              </w:rPr>
            </w:pPr>
            <w:r w:rsidRPr="00825A37">
              <w:rPr>
                <w:rFonts w:ascii="Gill Sans MT" w:hAnsi="Gill Sans MT" w:cs="Gill Sans MT"/>
                <w:sz w:val="24"/>
                <w:szCs w:val="24"/>
                <w:lang w:val="cy-GB"/>
              </w:rPr>
              <w:t>30</w:t>
            </w:r>
          </w:p>
        </w:tc>
      </w:tr>
      <w:tr w:rsidR="00F174AC" w:rsidRPr="00E3464B" w:rsidTr="00F174AC">
        <w:tc>
          <w:tcPr>
            <w:tcW w:w="4112" w:type="dxa"/>
          </w:tcPr>
          <w:p w:rsidR="00F174AC" w:rsidRPr="00E3464B" w:rsidRDefault="00A8502F" w:rsidP="00F174AC">
            <w:pPr>
              <w:tabs>
                <w:tab w:val="left" w:pos="3024"/>
              </w:tabs>
              <w:spacing w:after="60"/>
              <w:ind w:right="425"/>
              <w:rPr>
                <w:rFonts w:ascii="Gill Sans MT" w:hAnsi="Gill Sans MT" w:cs="Gill Sans MT"/>
                <w:b/>
                <w:bCs/>
                <w:lang w:val="cy-GB"/>
              </w:rPr>
            </w:pPr>
            <w:r w:rsidRPr="00A8502F">
              <w:rPr>
                <w:rFonts w:ascii="Gill Sans MT" w:hAnsi="Gill Sans MT" w:cs="Gill Sans MT"/>
                <w:b/>
                <w:bCs/>
                <w:lang w:val="cy-GB"/>
              </w:rPr>
              <w:t>Cyfanswm Gwariant</w:t>
            </w:r>
          </w:p>
        </w:tc>
        <w:tc>
          <w:tcPr>
            <w:tcW w:w="1440" w:type="dxa"/>
            <w:tcBorders>
              <w:top w:val="single" w:sz="4" w:space="0" w:color="auto"/>
            </w:tcBorders>
          </w:tcPr>
          <w:p w:rsidR="00F174AC" w:rsidRPr="00E3464B" w:rsidRDefault="00A8502F" w:rsidP="00F174AC">
            <w:pPr>
              <w:tabs>
                <w:tab w:val="left" w:pos="1134"/>
              </w:tabs>
              <w:spacing w:after="60"/>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5,203</w:t>
            </w:r>
          </w:p>
        </w:tc>
        <w:tc>
          <w:tcPr>
            <w:tcW w:w="1350" w:type="dxa"/>
            <w:tcBorders>
              <w:top w:val="single" w:sz="4" w:space="0" w:color="auto"/>
            </w:tcBorders>
          </w:tcPr>
          <w:p w:rsidR="00F174AC" w:rsidRPr="00E3464B" w:rsidRDefault="00A8502F" w:rsidP="00F174AC">
            <w:pPr>
              <w:tabs>
                <w:tab w:val="left" w:pos="1134"/>
              </w:tabs>
              <w:spacing w:after="60"/>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100</w:t>
            </w:r>
          </w:p>
        </w:tc>
        <w:tc>
          <w:tcPr>
            <w:tcW w:w="1350" w:type="dxa"/>
            <w:tcBorders>
              <w:top w:val="single" w:sz="4" w:space="0" w:color="auto"/>
            </w:tcBorders>
          </w:tcPr>
          <w:p w:rsidR="00F174AC" w:rsidRPr="00825A37" w:rsidRDefault="00C850EF" w:rsidP="00F174AC">
            <w:pPr>
              <w:tabs>
                <w:tab w:val="left" w:pos="1134"/>
              </w:tabs>
              <w:spacing w:after="60"/>
              <w:jc w:val="right"/>
              <w:rPr>
                <w:rFonts w:ascii="Gill Sans MT" w:hAnsi="Gill Sans MT" w:cs="Gill Sans MT"/>
                <w:b/>
                <w:bCs/>
                <w:sz w:val="24"/>
                <w:szCs w:val="24"/>
                <w:lang w:val="cy-GB"/>
              </w:rPr>
            </w:pPr>
            <w:r w:rsidRPr="00825A37">
              <w:rPr>
                <w:rFonts w:ascii="Gill Sans MT" w:hAnsi="Gill Sans MT" w:cs="Gill Sans MT"/>
                <w:b/>
                <w:bCs/>
                <w:sz w:val="24"/>
                <w:szCs w:val="24"/>
                <w:lang w:val="cy-GB"/>
              </w:rPr>
              <w:t>5,347</w:t>
            </w:r>
          </w:p>
        </w:tc>
        <w:tc>
          <w:tcPr>
            <w:tcW w:w="1637" w:type="dxa"/>
            <w:tcBorders>
              <w:top w:val="single" w:sz="4" w:space="0" w:color="auto"/>
            </w:tcBorders>
          </w:tcPr>
          <w:p w:rsidR="00F174AC" w:rsidRPr="00825A37" w:rsidRDefault="00A8502F" w:rsidP="00F174AC">
            <w:pPr>
              <w:tabs>
                <w:tab w:val="left" w:pos="1134"/>
              </w:tabs>
              <w:spacing w:after="60"/>
              <w:jc w:val="right"/>
              <w:rPr>
                <w:rFonts w:ascii="Gill Sans MT" w:hAnsi="Gill Sans MT" w:cs="Gill Sans MT"/>
                <w:b/>
                <w:bCs/>
                <w:sz w:val="24"/>
                <w:szCs w:val="24"/>
                <w:lang w:val="cy-GB"/>
              </w:rPr>
            </w:pPr>
            <w:r w:rsidRPr="00825A37">
              <w:rPr>
                <w:rFonts w:ascii="Gill Sans MT" w:hAnsi="Gill Sans MT" w:cs="Gill Sans MT"/>
                <w:b/>
                <w:bCs/>
                <w:sz w:val="24"/>
                <w:szCs w:val="24"/>
                <w:lang w:val="cy-GB"/>
              </w:rPr>
              <w:t>100</w:t>
            </w:r>
          </w:p>
        </w:tc>
      </w:tr>
      <w:tr w:rsidR="00F174AC" w:rsidRPr="00E3464B" w:rsidTr="00F174AC">
        <w:tc>
          <w:tcPr>
            <w:tcW w:w="4112" w:type="dxa"/>
          </w:tcPr>
          <w:p w:rsidR="00F174AC" w:rsidRPr="00E3464B" w:rsidRDefault="00A8502F" w:rsidP="00F174AC">
            <w:pPr>
              <w:tabs>
                <w:tab w:val="left" w:pos="3024"/>
              </w:tabs>
              <w:spacing w:after="60"/>
              <w:ind w:right="425"/>
              <w:rPr>
                <w:rFonts w:ascii="Gill Sans MT" w:hAnsi="Gill Sans MT" w:cs="Gill Sans MT"/>
                <w:b/>
                <w:lang w:val="cy-GB"/>
              </w:rPr>
            </w:pPr>
            <w:r w:rsidRPr="00A8502F">
              <w:rPr>
                <w:rFonts w:ascii="Gill Sans MT" w:hAnsi="Gill Sans MT" w:cs="Gill Sans MT"/>
                <w:b/>
                <w:lang w:val="cy-GB"/>
              </w:rPr>
              <w:t xml:space="preserve">Derbyniadau net o werthiant asedau </w:t>
            </w:r>
          </w:p>
        </w:tc>
        <w:tc>
          <w:tcPr>
            <w:tcW w:w="1440" w:type="dxa"/>
            <w:tcBorders>
              <w:bottom w:val="single" w:sz="4" w:space="0" w:color="auto"/>
            </w:tcBorders>
          </w:tcPr>
          <w:p w:rsidR="00F174AC" w:rsidRPr="00E3464B" w:rsidRDefault="00A8502F" w:rsidP="00F174AC">
            <w:pPr>
              <w:tabs>
                <w:tab w:val="left" w:pos="1134"/>
              </w:tabs>
              <w:spacing w:after="60"/>
              <w:jc w:val="right"/>
              <w:rPr>
                <w:rFonts w:ascii="Gill Sans MT" w:hAnsi="Gill Sans MT" w:cs="Gill Sans MT"/>
                <w:bCs/>
                <w:sz w:val="24"/>
                <w:szCs w:val="24"/>
                <w:lang w:val="cy-GB"/>
              </w:rPr>
            </w:pPr>
            <w:r w:rsidRPr="00A8502F">
              <w:rPr>
                <w:rFonts w:ascii="Gill Sans MT" w:hAnsi="Gill Sans MT" w:cs="Gill Sans MT"/>
                <w:bCs/>
                <w:sz w:val="24"/>
                <w:szCs w:val="24"/>
                <w:lang w:val="cy-GB"/>
              </w:rPr>
              <w:t>-200</w:t>
            </w:r>
          </w:p>
        </w:tc>
        <w:tc>
          <w:tcPr>
            <w:tcW w:w="1350" w:type="dxa"/>
            <w:tcBorders>
              <w:bottom w:val="single" w:sz="4" w:space="0" w:color="auto"/>
            </w:tcBorders>
          </w:tcPr>
          <w:p w:rsidR="00F174AC" w:rsidRPr="00E3464B" w:rsidRDefault="00F174AC" w:rsidP="00F174AC">
            <w:pPr>
              <w:tabs>
                <w:tab w:val="left" w:pos="1134"/>
              </w:tabs>
              <w:spacing w:after="60"/>
              <w:jc w:val="right"/>
              <w:rPr>
                <w:rFonts w:ascii="Gill Sans MT" w:hAnsi="Gill Sans MT" w:cs="Gill Sans MT"/>
                <w:b/>
                <w:bCs/>
                <w:sz w:val="24"/>
                <w:szCs w:val="24"/>
                <w:lang w:val="cy-GB"/>
              </w:rPr>
            </w:pPr>
          </w:p>
        </w:tc>
        <w:tc>
          <w:tcPr>
            <w:tcW w:w="1350" w:type="dxa"/>
            <w:tcBorders>
              <w:bottom w:val="single" w:sz="4" w:space="0" w:color="auto"/>
            </w:tcBorders>
          </w:tcPr>
          <w:p w:rsidR="00F174AC" w:rsidRPr="00825A37" w:rsidRDefault="00A8502F" w:rsidP="00F174AC">
            <w:pPr>
              <w:tabs>
                <w:tab w:val="left" w:pos="1134"/>
              </w:tabs>
              <w:spacing w:after="60"/>
              <w:jc w:val="right"/>
              <w:rPr>
                <w:rFonts w:ascii="Gill Sans MT" w:hAnsi="Gill Sans MT" w:cs="Gill Sans MT"/>
                <w:bCs/>
                <w:sz w:val="24"/>
                <w:szCs w:val="24"/>
                <w:lang w:val="cy-GB"/>
              </w:rPr>
            </w:pPr>
            <w:r w:rsidRPr="00825A37">
              <w:rPr>
                <w:rFonts w:ascii="Gill Sans MT" w:hAnsi="Gill Sans MT" w:cs="Gill Sans MT"/>
                <w:bCs/>
                <w:sz w:val="24"/>
                <w:szCs w:val="24"/>
                <w:lang w:val="cy-GB"/>
              </w:rPr>
              <w:t>0</w:t>
            </w:r>
          </w:p>
        </w:tc>
        <w:tc>
          <w:tcPr>
            <w:tcW w:w="1637" w:type="dxa"/>
            <w:tcBorders>
              <w:bottom w:val="single" w:sz="4" w:space="0" w:color="auto"/>
            </w:tcBorders>
          </w:tcPr>
          <w:p w:rsidR="00F174AC" w:rsidRPr="00825A37" w:rsidRDefault="00F174AC" w:rsidP="00F174AC">
            <w:pPr>
              <w:tabs>
                <w:tab w:val="left" w:pos="1134"/>
              </w:tabs>
              <w:spacing w:after="60"/>
              <w:jc w:val="right"/>
              <w:rPr>
                <w:rFonts w:ascii="Gill Sans MT" w:hAnsi="Gill Sans MT" w:cs="Gill Sans MT"/>
                <w:b/>
                <w:bCs/>
                <w:sz w:val="24"/>
                <w:szCs w:val="24"/>
                <w:lang w:val="cy-GB"/>
              </w:rPr>
            </w:pPr>
          </w:p>
        </w:tc>
      </w:tr>
      <w:tr w:rsidR="00F174AC" w:rsidRPr="00E3464B" w:rsidTr="00F174AC">
        <w:tc>
          <w:tcPr>
            <w:tcW w:w="4112" w:type="dxa"/>
          </w:tcPr>
          <w:p w:rsidR="00F174AC" w:rsidRPr="00E3464B" w:rsidRDefault="00A8502F" w:rsidP="00F174AC">
            <w:pPr>
              <w:tabs>
                <w:tab w:val="left" w:pos="3024"/>
              </w:tabs>
              <w:spacing w:after="60"/>
              <w:ind w:right="425"/>
              <w:rPr>
                <w:rFonts w:ascii="Gill Sans MT" w:hAnsi="Gill Sans MT" w:cs="Gill Sans MT"/>
                <w:lang w:val="cy-GB"/>
              </w:rPr>
            </w:pPr>
            <w:r w:rsidRPr="00A8502F">
              <w:rPr>
                <w:rFonts w:ascii="Gill Sans MT" w:hAnsi="Gill Sans MT" w:cs="Gill Sans MT"/>
                <w:lang w:val="cy-GB"/>
              </w:rPr>
              <w:t xml:space="preserve">Trosglwyddo i/o Gronfeydd Wrth Gefn </w:t>
            </w:r>
          </w:p>
        </w:tc>
        <w:tc>
          <w:tcPr>
            <w:tcW w:w="1440" w:type="dxa"/>
            <w:tcBorders>
              <w:bottom w:val="single" w:sz="4" w:space="0" w:color="auto"/>
            </w:tcBorders>
          </w:tcPr>
          <w:p w:rsidR="00F174AC" w:rsidRPr="00E3464B" w:rsidRDefault="00A8502F" w:rsidP="00F174AC">
            <w:pPr>
              <w:spacing w:after="60"/>
              <w:ind w:right="-18"/>
              <w:jc w:val="right"/>
              <w:rPr>
                <w:rFonts w:ascii="Gill Sans MT" w:hAnsi="Gill Sans MT" w:cs="Gill Sans MT"/>
                <w:sz w:val="24"/>
                <w:szCs w:val="24"/>
                <w:lang w:val="cy-GB"/>
              </w:rPr>
            </w:pPr>
            <w:r w:rsidRPr="00A8502F">
              <w:rPr>
                <w:rFonts w:ascii="Gill Sans MT" w:hAnsi="Gill Sans MT" w:cs="Gill Sans MT"/>
                <w:sz w:val="24"/>
                <w:szCs w:val="24"/>
                <w:lang w:val="cy-GB"/>
              </w:rPr>
              <w:t>1,628</w:t>
            </w:r>
          </w:p>
        </w:tc>
        <w:tc>
          <w:tcPr>
            <w:tcW w:w="1350" w:type="dxa"/>
            <w:tcBorders>
              <w:bottom w:val="single" w:sz="4" w:space="0" w:color="auto"/>
            </w:tcBorders>
          </w:tcPr>
          <w:p w:rsidR="00F174AC" w:rsidRPr="00E3464B" w:rsidRDefault="00F174AC" w:rsidP="00F174AC">
            <w:pPr>
              <w:spacing w:after="60"/>
              <w:ind w:right="-18"/>
              <w:jc w:val="right"/>
              <w:rPr>
                <w:rFonts w:ascii="Gill Sans MT" w:hAnsi="Gill Sans MT" w:cs="Gill Sans MT"/>
                <w:sz w:val="24"/>
                <w:szCs w:val="24"/>
                <w:lang w:val="cy-GB"/>
              </w:rPr>
            </w:pPr>
          </w:p>
        </w:tc>
        <w:tc>
          <w:tcPr>
            <w:tcW w:w="1350" w:type="dxa"/>
            <w:tcBorders>
              <w:bottom w:val="single" w:sz="4" w:space="0" w:color="auto"/>
            </w:tcBorders>
          </w:tcPr>
          <w:p w:rsidR="00F174AC" w:rsidRPr="00825A37" w:rsidRDefault="00C850EF" w:rsidP="00F174AC">
            <w:pPr>
              <w:spacing w:after="60"/>
              <w:ind w:right="-18"/>
              <w:jc w:val="right"/>
              <w:rPr>
                <w:rFonts w:ascii="Gill Sans MT" w:hAnsi="Gill Sans MT" w:cs="Gill Sans MT"/>
                <w:sz w:val="24"/>
                <w:szCs w:val="24"/>
                <w:lang w:val="cy-GB"/>
              </w:rPr>
            </w:pPr>
            <w:r w:rsidRPr="00825A37">
              <w:rPr>
                <w:rFonts w:ascii="Gill Sans MT" w:hAnsi="Gill Sans MT" w:cs="Gill Sans MT"/>
                <w:sz w:val="24"/>
                <w:szCs w:val="24"/>
                <w:lang w:val="cy-GB"/>
              </w:rPr>
              <w:t>585</w:t>
            </w:r>
          </w:p>
        </w:tc>
        <w:tc>
          <w:tcPr>
            <w:tcW w:w="1637" w:type="dxa"/>
            <w:tcBorders>
              <w:bottom w:val="single" w:sz="4" w:space="0" w:color="auto"/>
            </w:tcBorders>
          </w:tcPr>
          <w:p w:rsidR="00F174AC" w:rsidRPr="00825A37" w:rsidRDefault="00F174AC" w:rsidP="00F174AC">
            <w:pPr>
              <w:spacing w:after="60"/>
              <w:ind w:right="-18"/>
              <w:jc w:val="right"/>
              <w:rPr>
                <w:rFonts w:ascii="Gill Sans MT" w:hAnsi="Gill Sans MT" w:cs="Gill Sans MT"/>
                <w:sz w:val="24"/>
                <w:szCs w:val="24"/>
                <w:lang w:val="cy-GB"/>
              </w:rPr>
            </w:pPr>
          </w:p>
        </w:tc>
      </w:tr>
      <w:tr w:rsidR="00F174AC" w:rsidRPr="00E3464B" w:rsidTr="00F174AC">
        <w:tc>
          <w:tcPr>
            <w:tcW w:w="4112" w:type="dxa"/>
          </w:tcPr>
          <w:p w:rsidR="00F174AC" w:rsidRPr="00E3464B" w:rsidRDefault="00A8502F" w:rsidP="00F174AC">
            <w:pPr>
              <w:tabs>
                <w:tab w:val="left" w:pos="3024"/>
              </w:tabs>
              <w:spacing w:after="60"/>
              <w:ind w:right="425"/>
              <w:rPr>
                <w:rFonts w:ascii="Gill Sans MT" w:hAnsi="Gill Sans MT" w:cs="Gill Sans MT"/>
                <w:b/>
                <w:bCs/>
                <w:lang w:val="cy-GB"/>
              </w:rPr>
            </w:pPr>
            <w:r w:rsidRPr="00A8502F">
              <w:rPr>
                <w:rFonts w:ascii="Gill Sans MT" w:hAnsi="Gill Sans MT" w:cs="Gill Sans MT"/>
                <w:b/>
                <w:bCs/>
                <w:lang w:val="cy-GB"/>
              </w:rPr>
              <w:t xml:space="preserve">Cyfanswm Gwariant ar ôl trosglwyddiadau net </w:t>
            </w:r>
            <w:r w:rsidRPr="00A8502F">
              <w:rPr>
                <w:rFonts w:ascii="Gill Sans MT" w:hAnsi="Gill Sans MT" w:cs="Gill Sans MT"/>
                <w:lang w:val="cy-GB"/>
              </w:rPr>
              <w:t xml:space="preserve"> </w:t>
            </w:r>
            <w:r w:rsidRPr="00A8502F">
              <w:rPr>
                <w:rFonts w:ascii="Gill Sans MT" w:hAnsi="Gill Sans MT" w:cs="Gill Sans MT"/>
                <w:b/>
                <w:lang w:val="cy-GB"/>
              </w:rPr>
              <w:t xml:space="preserve">i/o Gronfeydd Wrth Gefn </w:t>
            </w:r>
          </w:p>
        </w:tc>
        <w:tc>
          <w:tcPr>
            <w:tcW w:w="1440" w:type="dxa"/>
            <w:tcBorders>
              <w:top w:val="single" w:sz="4" w:space="0" w:color="auto"/>
              <w:bottom w:val="single" w:sz="4" w:space="0" w:color="auto"/>
            </w:tcBorders>
          </w:tcPr>
          <w:p w:rsidR="00F174AC" w:rsidRPr="00E3464B" w:rsidRDefault="00A8502F" w:rsidP="00F174AC">
            <w:pPr>
              <w:tabs>
                <w:tab w:val="left" w:pos="1134"/>
              </w:tabs>
              <w:spacing w:after="60"/>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6,631</w:t>
            </w:r>
          </w:p>
        </w:tc>
        <w:tc>
          <w:tcPr>
            <w:tcW w:w="1350" w:type="dxa"/>
            <w:tcBorders>
              <w:top w:val="single" w:sz="4" w:space="0" w:color="auto"/>
              <w:bottom w:val="single" w:sz="4" w:space="0" w:color="auto"/>
            </w:tcBorders>
          </w:tcPr>
          <w:p w:rsidR="00F174AC" w:rsidRPr="00E3464B" w:rsidRDefault="00F174AC" w:rsidP="00F174AC">
            <w:pPr>
              <w:tabs>
                <w:tab w:val="left" w:pos="1134"/>
              </w:tabs>
              <w:spacing w:after="60"/>
              <w:jc w:val="right"/>
              <w:rPr>
                <w:rFonts w:ascii="Gill Sans MT" w:hAnsi="Gill Sans MT" w:cs="Gill Sans MT"/>
                <w:b/>
                <w:bCs/>
                <w:sz w:val="24"/>
                <w:szCs w:val="24"/>
                <w:lang w:val="cy-GB"/>
              </w:rPr>
            </w:pPr>
          </w:p>
        </w:tc>
        <w:tc>
          <w:tcPr>
            <w:tcW w:w="1350" w:type="dxa"/>
            <w:tcBorders>
              <w:top w:val="single" w:sz="4" w:space="0" w:color="auto"/>
              <w:bottom w:val="single" w:sz="4" w:space="0" w:color="auto"/>
            </w:tcBorders>
          </w:tcPr>
          <w:p w:rsidR="00F174AC" w:rsidRPr="00825A37" w:rsidRDefault="00A8502F" w:rsidP="00C850EF">
            <w:pPr>
              <w:tabs>
                <w:tab w:val="left" w:pos="1134"/>
              </w:tabs>
              <w:spacing w:after="60"/>
              <w:jc w:val="right"/>
              <w:rPr>
                <w:rFonts w:ascii="Gill Sans MT" w:hAnsi="Gill Sans MT" w:cs="Gill Sans MT"/>
                <w:b/>
                <w:bCs/>
                <w:sz w:val="24"/>
                <w:szCs w:val="24"/>
                <w:lang w:val="cy-GB"/>
              </w:rPr>
            </w:pPr>
            <w:r w:rsidRPr="00825A37">
              <w:rPr>
                <w:rFonts w:ascii="Gill Sans MT" w:hAnsi="Gill Sans MT" w:cs="Gill Sans MT"/>
                <w:b/>
                <w:bCs/>
                <w:sz w:val="24"/>
                <w:szCs w:val="24"/>
                <w:lang w:val="cy-GB"/>
              </w:rPr>
              <w:t>5,</w:t>
            </w:r>
            <w:r w:rsidR="00C850EF" w:rsidRPr="00825A37">
              <w:rPr>
                <w:rFonts w:ascii="Gill Sans MT" w:hAnsi="Gill Sans MT" w:cs="Gill Sans MT"/>
                <w:b/>
                <w:bCs/>
                <w:sz w:val="24"/>
                <w:szCs w:val="24"/>
                <w:lang w:val="cy-GB"/>
              </w:rPr>
              <w:t>932</w:t>
            </w:r>
          </w:p>
        </w:tc>
        <w:tc>
          <w:tcPr>
            <w:tcW w:w="1637" w:type="dxa"/>
            <w:tcBorders>
              <w:top w:val="single" w:sz="4" w:space="0" w:color="auto"/>
              <w:bottom w:val="single" w:sz="4" w:space="0" w:color="auto"/>
            </w:tcBorders>
          </w:tcPr>
          <w:p w:rsidR="00F174AC" w:rsidRPr="00825A37" w:rsidRDefault="00F174AC" w:rsidP="00F174AC">
            <w:pPr>
              <w:tabs>
                <w:tab w:val="left" w:pos="1134"/>
              </w:tabs>
              <w:spacing w:after="60"/>
              <w:jc w:val="right"/>
              <w:rPr>
                <w:rFonts w:ascii="Gill Sans MT" w:hAnsi="Gill Sans MT" w:cs="Gill Sans MT"/>
                <w:b/>
                <w:bCs/>
                <w:sz w:val="24"/>
                <w:szCs w:val="24"/>
                <w:lang w:val="cy-GB"/>
              </w:rPr>
            </w:pPr>
          </w:p>
        </w:tc>
      </w:tr>
      <w:tr w:rsidR="00F174AC" w:rsidRPr="00E3464B" w:rsidTr="00F174AC">
        <w:trPr>
          <w:trHeight w:val="333"/>
        </w:trPr>
        <w:tc>
          <w:tcPr>
            <w:tcW w:w="4112" w:type="dxa"/>
          </w:tcPr>
          <w:p w:rsidR="00F174AC" w:rsidRPr="00E3464B" w:rsidRDefault="00A8502F" w:rsidP="00F174AC">
            <w:pPr>
              <w:tabs>
                <w:tab w:val="left" w:pos="3024"/>
              </w:tabs>
              <w:spacing w:after="60"/>
              <w:ind w:right="425"/>
              <w:rPr>
                <w:rFonts w:ascii="Gill Sans MT" w:hAnsi="Gill Sans MT" w:cs="Gill Sans MT"/>
                <w:b/>
                <w:bCs/>
                <w:lang w:val="cy-GB"/>
              </w:rPr>
            </w:pPr>
            <w:r w:rsidRPr="00A8502F">
              <w:rPr>
                <w:rFonts w:ascii="Gill Sans MT" w:hAnsi="Gill Sans MT" w:cs="Gill Sans MT"/>
                <w:b/>
                <w:bCs/>
                <w:lang w:val="cy-GB"/>
              </w:rPr>
              <w:t>(Cost / incwm) net Gwasanaethau (Cyfraniad i/o’r Gronfa Gyffredinol)</w:t>
            </w:r>
          </w:p>
        </w:tc>
        <w:tc>
          <w:tcPr>
            <w:tcW w:w="1440" w:type="dxa"/>
            <w:tcBorders>
              <w:top w:val="single" w:sz="4" w:space="0" w:color="auto"/>
              <w:bottom w:val="single" w:sz="4" w:space="0" w:color="auto"/>
            </w:tcBorders>
            <w:vAlign w:val="center"/>
          </w:tcPr>
          <w:p w:rsidR="00F174AC" w:rsidRPr="00E3464B" w:rsidRDefault="00A8502F" w:rsidP="00F174AC">
            <w:pPr>
              <w:tabs>
                <w:tab w:val="left" w:pos="1134"/>
              </w:tabs>
              <w:spacing w:after="60"/>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(371)</w:t>
            </w:r>
          </w:p>
        </w:tc>
        <w:tc>
          <w:tcPr>
            <w:tcW w:w="1350" w:type="dxa"/>
            <w:tcBorders>
              <w:top w:val="single" w:sz="4" w:space="0" w:color="auto"/>
              <w:bottom w:val="single" w:sz="4" w:space="0" w:color="auto"/>
            </w:tcBorders>
          </w:tcPr>
          <w:p w:rsidR="00F174AC" w:rsidRPr="00E3464B" w:rsidRDefault="00F174AC" w:rsidP="00F174AC">
            <w:pPr>
              <w:tabs>
                <w:tab w:val="left" w:pos="1134"/>
              </w:tabs>
              <w:spacing w:after="60"/>
              <w:jc w:val="right"/>
              <w:rPr>
                <w:rFonts w:ascii="Gill Sans MT" w:hAnsi="Gill Sans MT" w:cs="Gill Sans MT"/>
                <w:b/>
                <w:bCs/>
                <w:sz w:val="24"/>
                <w:szCs w:val="24"/>
                <w:lang w:val="cy-GB"/>
              </w:rPr>
            </w:pPr>
          </w:p>
        </w:tc>
        <w:tc>
          <w:tcPr>
            <w:tcW w:w="1350" w:type="dxa"/>
            <w:tcBorders>
              <w:top w:val="single" w:sz="4" w:space="0" w:color="auto"/>
              <w:bottom w:val="single" w:sz="4" w:space="0" w:color="auto"/>
            </w:tcBorders>
            <w:vAlign w:val="center"/>
          </w:tcPr>
          <w:p w:rsidR="00F174AC" w:rsidRPr="00825A37" w:rsidRDefault="00A8502F" w:rsidP="00F174AC">
            <w:pPr>
              <w:tabs>
                <w:tab w:val="left" w:pos="1134"/>
              </w:tabs>
              <w:spacing w:after="60"/>
              <w:jc w:val="right"/>
              <w:rPr>
                <w:rFonts w:ascii="Gill Sans MT" w:hAnsi="Gill Sans MT" w:cs="Gill Sans MT"/>
                <w:b/>
                <w:bCs/>
                <w:sz w:val="24"/>
                <w:szCs w:val="24"/>
                <w:lang w:val="cy-GB"/>
              </w:rPr>
            </w:pPr>
            <w:r w:rsidRPr="00825A37">
              <w:rPr>
                <w:rFonts w:ascii="Gill Sans MT" w:hAnsi="Gill Sans MT" w:cs="Gill Sans MT"/>
                <w:b/>
                <w:bCs/>
                <w:sz w:val="24"/>
                <w:szCs w:val="24"/>
                <w:lang w:val="cy-GB"/>
              </w:rPr>
              <w:t>98</w:t>
            </w:r>
          </w:p>
        </w:tc>
        <w:tc>
          <w:tcPr>
            <w:tcW w:w="1637" w:type="dxa"/>
            <w:tcBorders>
              <w:top w:val="single" w:sz="4" w:space="0" w:color="auto"/>
              <w:bottom w:val="single" w:sz="4" w:space="0" w:color="auto"/>
            </w:tcBorders>
          </w:tcPr>
          <w:p w:rsidR="00F174AC" w:rsidRPr="00825A37" w:rsidRDefault="00F174AC" w:rsidP="00F174AC">
            <w:pPr>
              <w:tabs>
                <w:tab w:val="left" w:pos="1134"/>
              </w:tabs>
              <w:spacing w:after="60"/>
              <w:jc w:val="right"/>
              <w:rPr>
                <w:rFonts w:ascii="Gill Sans MT" w:hAnsi="Gill Sans MT" w:cs="Gill Sans MT"/>
                <w:b/>
                <w:bCs/>
                <w:sz w:val="24"/>
                <w:szCs w:val="24"/>
                <w:lang w:val="cy-GB"/>
              </w:rPr>
            </w:pPr>
          </w:p>
        </w:tc>
      </w:tr>
    </w:tbl>
    <w:p w:rsidR="00AF482B" w:rsidRPr="00E3464B" w:rsidRDefault="00AF482B" w:rsidP="009B6A2C">
      <w:pPr>
        <w:spacing w:after="120"/>
        <w:ind w:left="567" w:right="424"/>
        <w:jc w:val="both"/>
        <w:rPr>
          <w:rFonts w:ascii="Gill Sans MT" w:hAnsi="Gill Sans MT" w:cs="Gill Sans MT"/>
          <w:sz w:val="24"/>
          <w:szCs w:val="24"/>
          <w:lang w:val="cy-GB"/>
        </w:rPr>
      </w:pPr>
    </w:p>
    <w:p w:rsidR="00C87661" w:rsidRPr="00E3464B" w:rsidRDefault="00C87661" w:rsidP="009B6A2C">
      <w:pPr>
        <w:spacing w:after="120"/>
        <w:ind w:left="567" w:right="424"/>
        <w:jc w:val="both"/>
        <w:rPr>
          <w:rFonts w:ascii="Gill Sans MT" w:hAnsi="Gill Sans MT" w:cs="Gill Sans MT"/>
          <w:sz w:val="24"/>
          <w:szCs w:val="24"/>
          <w:lang w:val="cy-GB"/>
        </w:rPr>
      </w:pPr>
    </w:p>
    <w:p w:rsidR="00C87661" w:rsidRPr="00E3464B" w:rsidRDefault="00C87661" w:rsidP="009B6A2C">
      <w:pPr>
        <w:spacing w:after="120"/>
        <w:ind w:left="567" w:right="424"/>
        <w:jc w:val="both"/>
        <w:rPr>
          <w:rFonts w:ascii="Gill Sans MT" w:hAnsi="Gill Sans MT" w:cs="Gill Sans MT"/>
          <w:sz w:val="24"/>
          <w:szCs w:val="24"/>
          <w:lang w:val="cy-GB"/>
        </w:rPr>
      </w:pPr>
    </w:p>
    <w:p w:rsidR="00C87661" w:rsidRPr="00E3464B" w:rsidRDefault="00C87661" w:rsidP="009B6A2C">
      <w:pPr>
        <w:spacing w:after="120"/>
        <w:ind w:left="567" w:right="424"/>
        <w:jc w:val="both"/>
        <w:rPr>
          <w:rFonts w:ascii="Gill Sans MT" w:hAnsi="Gill Sans MT" w:cs="Gill Sans MT"/>
          <w:sz w:val="24"/>
          <w:szCs w:val="24"/>
          <w:lang w:val="cy-GB"/>
        </w:rPr>
      </w:pPr>
    </w:p>
    <w:p w:rsidR="00C87661" w:rsidRPr="00E3464B" w:rsidRDefault="00C87661" w:rsidP="009B6A2C">
      <w:pPr>
        <w:spacing w:after="120"/>
        <w:ind w:left="567" w:right="424"/>
        <w:jc w:val="both"/>
        <w:rPr>
          <w:rFonts w:ascii="Gill Sans MT" w:hAnsi="Gill Sans MT" w:cs="Gill Sans MT"/>
          <w:sz w:val="24"/>
          <w:szCs w:val="24"/>
          <w:lang w:val="cy-GB"/>
        </w:rPr>
      </w:pPr>
    </w:p>
    <w:p w:rsidR="00C87661" w:rsidRPr="00E3464B" w:rsidRDefault="00C87661" w:rsidP="009B6A2C">
      <w:pPr>
        <w:spacing w:after="120"/>
        <w:ind w:left="567" w:right="424"/>
        <w:jc w:val="both"/>
        <w:rPr>
          <w:rFonts w:ascii="Gill Sans MT" w:hAnsi="Gill Sans MT" w:cs="Gill Sans MT"/>
          <w:sz w:val="24"/>
          <w:szCs w:val="24"/>
          <w:lang w:val="cy-GB"/>
        </w:rPr>
      </w:pPr>
    </w:p>
    <w:p w:rsidR="009B6A2C" w:rsidRPr="00E3464B" w:rsidRDefault="00A8502F" w:rsidP="009B6A2C">
      <w:pPr>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lastRenderedPageBreak/>
        <w:t>Mae incwm a godir yn lleol a grantiau penodol yn cael eu dyrannu i wasanaethau unigol ac yn cael eu gosod yn erbyn y gwariant ar y penawdau hynny er mwyn dod i gyfanswm y cyllidebau a chostau net a adroddir i’r rheini sy’n gyfrifol am reoli’r Awdurdod.  Mae’r tabl isod yn dangos sut y cafwyd cost net y gwasanaethau o’r incwm a gwariant gros (gweler hefyd y Dadansoddiad Gwariant a Chyllid sy’n cysoni’r symiau a adroddwyd i reolwyr ar sail adrannol â’r cyfansymiau a gofnodwyd yn y Datganiad Incwm a Gwariant Cynhwysfawr).</w:t>
      </w:r>
    </w:p>
    <w:p w:rsidR="009B6A2C" w:rsidRPr="00E3464B" w:rsidRDefault="00A8502F" w:rsidP="009B6A2C">
      <w:pPr>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Mae’r costau net am bob gwasanaeth yn y Datganiad Incwm a Gwariant Cynhwysfawr yn cynnwys dibrisiant (cost traul ar adeiladau, cyfarpar, etc.).</w:t>
      </w:r>
    </w:p>
    <w:p w:rsidR="009B6A2C" w:rsidRPr="00E3464B" w:rsidRDefault="00A8502F" w:rsidP="009B6A2C">
      <w:pPr>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 xml:space="preserve">Gwneir addasiadau hefyd ar gyfer costau pensiwn yn unol â gofynion </w:t>
      </w:r>
      <w:r w:rsidRPr="00A8502F">
        <w:rPr>
          <w:rFonts w:ascii="Gill Sans MT" w:hAnsi="Gill Sans MT" w:cs="Gill Sans MT"/>
          <w:i/>
          <w:sz w:val="24"/>
          <w:szCs w:val="24"/>
          <w:lang w:val="cy-GB"/>
        </w:rPr>
        <w:t xml:space="preserve">International Accounting Standard 19: Retirement Benefits </w:t>
      </w:r>
      <w:r w:rsidRPr="00A8502F">
        <w:rPr>
          <w:rFonts w:ascii="Gill Sans MT" w:hAnsi="Gill Sans MT" w:cs="Gill Sans MT"/>
          <w:sz w:val="24"/>
          <w:szCs w:val="24"/>
          <w:lang w:val="cy-GB"/>
        </w:rPr>
        <w:t xml:space="preserve">(IAS19). Yr amcan wrth wneud yr addasiadau technegol hyn yw cysoni cyfrifon yr Awdurdod â’r Polisïau Cyfrifyddu a Dderbynnir yn Gyffredinol yn y Deyrnas Unedig (DU).  Maent yn dangos y gost lawn i’r Awdurdod yn y flwyddyn ariannol berthnasol am gyflawni ei holl ymrwymiadau yn y dyfodol i’w gyflogeion presennol a blaenorol o dan Gynllun Pensiwn Llywodraeth Leol.  </w:t>
      </w:r>
    </w:p>
    <w:p w:rsidR="009B6A2C" w:rsidRPr="00E3464B" w:rsidRDefault="00A8502F" w:rsidP="009B6A2C">
      <w:pPr>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Nid yw’r addasiadau hyn yn effeithio ar wariant refeniw net yr Awdurdod y telir amdano gan Lywodraeth Cynulliad Cymru a threthdalwyr lleol.  Ceir eglurhad llawn o’r sail i’r taliadau o dan IAS 19 yn Nodyn 31.  Nid yw’r addasiadau wedi’u cynnwys yn y ffigurau a gyllidebwyd gan nad ydynt yn effeithio ar gost gweithrediadau’r Awdurdod at ddibenion rheoli.</w:t>
      </w:r>
    </w:p>
    <w:p w:rsidR="00A43E2A" w:rsidRPr="00E3464B" w:rsidRDefault="00A8502F" w:rsidP="00A43E2A">
      <w:pPr>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 xml:space="preserve">Mae’r addasiadau o dan IAS19 yn cael effaith sylweddol ar asedau’r Awdurdod a gofnodwyd yn y Fantolen sy’n arwain at ostwng gwerth net yn yr asedau i £2,128,000.  Pe na fyddai rhwymedigaethau o dan y Gronfa Bensiwn byddai asedau net yr Awdurdod yn agos i £11,209,000. Yn y Datganiad Incwm a Gwariant mae’r asesiad ar sail tybiaethau actwaraidd o asedau a rhwymedigaethau’r awdurdod yn dangos fod cynnydd net actwaraidd o £620,000 wedi ei gynhyrchu, gan gynhyrchu gwarged o £491,000 ar gyfer y flwyddyn. Y llynedd cynghorwyd y byddai colled actwaraidd o £750,000; amrywiad positif rhwng blynyddoedd ariannol o £1,370,000. </w:t>
      </w:r>
    </w:p>
    <w:p w:rsidR="00706163" w:rsidRPr="00E3464B" w:rsidRDefault="00706163" w:rsidP="009C7E51">
      <w:pPr>
        <w:spacing w:after="120"/>
        <w:ind w:left="567" w:right="424"/>
        <w:jc w:val="both"/>
        <w:rPr>
          <w:rFonts w:ascii="Gill Sans MT" w:hAnsi="Gill Sans MT" w:cs="Gill Sans MT"/>
          <w:sz w:val="24"/>
          <w:szCs w:val="24"/>
          <w:lang w:val="cy-GB"/>
        </w:rPr>
      </w:pPr>
    </w:p>
    <w:p w:rsidR="002C63EB" w:rsidRPr="00E3464B" w:rsidRDefault="00A8502F" w:rsidP="002C63EB">
      <w:pPr>
        <w:spacing w:after="120"/>
        <w:ind w:left="567" w:right="424"/>
        <w:jc w:val="both"/>
        <w:rPr>
          <w:rFonts w:ascii="Gill Sans MT" w:hAnsi="Gill Sans MT" w:cs="Gill Sans MT"/>
          <w:b/>
          <w:bCs/>
          <w:sz w:val="24"/>
          <w:szCs w:val="24"/>
          <w:lang w:val="cy-GB"/>
        </w:rPr>
      </w:pPr>
      <w:r w:rsidRPr="00A8502F">
        <w:rPr>
          <w:rFonts w:ascii="Gill Sans MT" w:hAnsi="Gill Sans MT" w:cs="Gill Sans MT"/>
          <w:b/>
          <w:bCs/>
          <w:sz w:val="24"/>
          <w:szCs w:val="24"/>
          <w:lang w:val="cy-GB"/>
        </w:rPr>
        <w:t xml:space="preserve">Datblygiadau pwysig sy’n effeithio ar sefyllfa ariannol yr Awdurdod </w:t>
      </w:r>
    </w:p>
    <w:p w:rsidR="002F1DF4" w:rsidRPr="00E3464B" w:rsidRDefault="00A8502F" w:rsidP="002C63EB">
      <w:pPr>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Yn 2018/19 cafodd yr Awdurdod lefel is o gyllid craidd gan Lywodraeth Cymru ac mae wedi ceisio ei defnyddio’n effeithlon i gyflawni ei ddibenion statudol a blaenoriaethau Llywodraethol.  Oherwydd y rhagolwg o doriadau pellach i gyllidebau craidd yn y tymor canolig, roedd yn rhaid cymryd camau i arbed arian, gan gynnwys gostyngiadau pellach i staffio uwch. Mae'r hen strwythur tri phrif swyddog wedi cael ei ddisodli gan ddau brif swyddog (y Prif Weithredwr a'r Cyfarwyddwr Cyflawni).  Mae adolygiad mawr o flaenoriaethau ar y gweill a fydd yn galluogi'r awdurdod i ganolbwyntio ei adnoddau llai ar amcanion allweddol.</w:t>
      </w:r>
    </w:p>
    <w:p w:rsidR="0065546B" w:rsidRPr="00E3464B" w:rsidRDefault="00A8502F" w:rsidP="002C63EB">
      <w:pPr>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 xml:space="preserve">Mae rhan gynyddol o gyllid yr Awdurdod gan Lywodraeth Cymru ar ffurf grantiau ar gyfer prosiectau refeniw a chyfalaf penodol. Cafwyd swm sylweddol o arian; £594,000 ym mis Mawrth 2019 ar gyfer ystod o brosiectau a fydd yn cael eu darparu o 2019/20 ymlaen er mwyn gwella profiad ymwelwyr a rhwydwaith llwybrau’r ucheldir, amddiffyn bioamrywiaeth a mentrau cynllunio a iechyd cymunedol o fewn y Parc. Ac felly mae’r alldro a’r fantolen ddiwygiedig yn dra gwahanol i’r amcangyfrif a gwnaed trosglwyddiad mawr i’r cyfrif wrth gefn. </w:t>
      </w:r>
    </w:p>
    <w:p w:rsidR="002F1DF4" w:rsidRPr="00E3464B" w:rsidRDefault="00A8502F" w:rsidP="002C63EB">
      <w:pPr>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 xml:space="preserve">Mae grantiau ar gyfer blaenoriaethau allweddol megis hybu’r Parc fel cyrchfan, darparu cyfleoedd cyflogaeth cymdeithasol cynhwysol a chamau cadwriaethol ar gyfer bioamrywiaeth fregus mewn cynefinoedd yn yr ucheldiroedd oll wedi galluogi darparu amrywiaeth o brosiectau. Mae grantiau gan Gronfa Treftadaeth y Loteri wedi bob yn ffynhonnell incwm pwysig ar gyfer cynlluniau prentisiaethau yn ogystal â gwella safle archeolegol diwydiannol yn ne’r Parc. Bydd buddsoddiad sylweddol mewn ynni solar adnewyddadwy yng nghyfleusterau ymwelwyr yr awdurdod a depo'r gwasanaeth </w:t>
      </w:r>
      <w:r w:rsidRPr="00A8502F">
        <w:rPr>
          <w:rFonts w:ascii="Gill Sans MT" w:hAnsi="Gill Sans MT" w:cs="Gill Sans MT"/>
          <w:sz w:val="24"/>
          <w:szCs w:val="24"/>
          <w:lang w:val="cy-GB"/>
        </w:rPr>
        <w:lastRenderedPageBreak/>
        <w:t>wardeiniaid, yn ogystal â mannau gwefru cerbydau trydan a cheir fflyd a ariennir gan grantiau Llywodraeth Cymru yn rhan o gyfraniad yr awdurdod at ddyfodol carbon isel.</w:t>
      </w:r>
    </w:p>
    <w:p w:rsidR="002C63EB" w:rsidRPr="00E3464B" w:rsidRDefault="00A8502F" w:rsidP="002C63EB">
      <w:pPr>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 xml:space="preserve">Mae cronfeydd wedi eu clustnodi’n caniatáu i’r Awdurdod neilltuo arian er mwyn cwrdd ag ymrwymiadau i ddod megis costau’r Ymchwiliad Cynllun Datblygu Lleol ac ymrwymiadau grant y Gronfa Ddatblygiadau Cynaliadwy, a defnyddir hwy pan nad yw amseriad arian nawdd yn cyd-fynd gyda blwyddyn ariannol y gwariant perthnasol. Bu trosglwyddiad net o </w:t>
      </w:r>
      <w:r w:rsidRPr="00A8502F">
        <w:rPr>
          <w:rFonts w:ascii="Gill Sans MT" w:hAnsi="Gill Sans MT"/>
          <w:sz w:val="24"/>
          <w:szCs w:val="24"/>
          <w:lang w:val="cy-GB"/>
        </w:rPr>
        <w:t xml:space="preserve">£585,000 </w:t>
      </w:r>
      <w:r w:rsidRPr="00A8502F">
        <w:rPr>
          <w:rFonts w:ascii="Gill Sans MT" w:hAnsi="Gill Sans MT" w:cs="Gill Sans MT"/>
          <w:sz w:val="24"/>
          <w:szCs w:val="24"/>
          <w:lang w:val="cy-GB"/>
        </w:rPr>
        <w:t>i Gronfeydd a Chyfrifon wedi eu Clustnodi yn ystod y flwyddyn.</w:t>
      </w:r>
    </w:p>
    <w:p w:rsidR="002C63EB" w:rsidRPr="00E3464B" w:rsidRDefault="00A8502F" w:rsidP="002C63EB">
      <w:pPr>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 xml:space="preserve">Bu cynnydd yng nghyfanswm cronfeydd defnyddiadwy’r Awdurdod rhwng 31 Mawrth 2018 a 31 Mawrth 2019 o </w:t>
      </w:r>
      <w:r w:rsidRPr="00A8502F">
        <w:rPr>
          <w:rFonts w:ascii="Gill Sans MT" w:hAnsi="Gill Sans MT"/>
          <w:sz w:val="24"/>
          <w:szCs w:val="24"/>
          <w:lang w:val="cy-GB"/>
        </w:rPr>
        <w:t>£3,57m i £4.02m</w:t>
      </w:r>
      <w:r w:rsidRPr="00A8502F">
        <w:rPr>
          <w:rFonts w:ascii="Gill Sans MT" w:hAnsi="Gill Sans MT" w:cs="Gill Sans MT"/>
          <w:sz w:val="24"/>
          <w:szCs w:val="24"/>
          <w:lang w:val="cy-GB"/>
        </w:rPr>
        <w:t>.</w:t>
      </w:r>
      <w:r w:rsidRPr="00A8502F">
        <w:rPr>
          <w:rFonts w:ascii="Gill Sans MT" w:hAnsi="Gill Sans MT"/>
          <w:lang w:val="cy-GB"/>
        </w:rPr>
        <w:t xml:space="preserve"> </w:t>
      </w:r>
      <w:r w:rsidRPr="00A8502F">
        <w:rPr>
          <w:rFonts w:ascii="Gill Sans MT" w:hAnsi="Gill Sans MT" w:cs="Gill Sans MT"/>
          <w:sz w:val="24"/>
          <w:szCs w:val="24"/>
          <w:lang w:val="cy-GB"/>
        </w:rPr>
        <w:t>Mae'r rhan fwyaf o'r rhain wedi'u neilltuo ar gyfer gwaith ar brosiectau penodol ac ymrwymiadau eraill.</w:t>
      </w:r>
    </w:p>
    <w:p w:rsidR="00A5549F" w:rsidRPr="00E3464B" w:rsidRDefault="00A8502F" w:rsidP="00360B6E">
      <w:pPr>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Isod, cyflwynir cymhariaeth syml rhwng y gyllideb a’r incwm a gwariant gwirioneddol am bob gwasanaeth ar gyfer 2018/19. Mae’n dangos bod yr Awdurdod wedi bwriadu trosglwyddo oddeutu</w:t>
      </w:r>
      <w:r w:rsidR="005033D3">
        <w:rPr>
          <w:rFonts w:ascii="Gill Sans MT" w:hAnsi="Gill Sans MT" w:cs="Gill Sans MT"/>
          <w:sz w:val="24"/>
          <w:szCs w:val="24"/>
          <w:lang w:val="cy-GB"/>
        </w:rPr>
        <w:t xml:space="preserve"> </w:t>
      </w:r>
      <w:r w:rsidRPr="00A8502F">
        <w:rPr>
          <w:rFonts w:ascii="Gill Sans MT" w:hAnsi="Gill Sans MT" w:cs="Gill Sans MT"/>
          <w:sz w:val="24"/>
          <w:szCs w:val="24"/>
          <w:lang w:val="cy-GB"/>
        </w:rPr>
        <w:t xml:space="preserve">£32,000 o’r Gronfa Gyffredinol Wrth Gefn ar ddiwedd y flwyddyn ond mewn gwirionedd trosglwyddwyd £98,000 i’r Gronfa Wrth Gefn; sef tan-wariant net o £130,000. </w:t>
      </w:r>
    </w:p>
    <w:p w:rsidR="000632A7" w:rsidRPr="00E3464B" w:rsidRDefault="00A8502F" w:rsidP="00360B6E">
      <w:pPr>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 xml:space="preserve">Mae’r tabl isod, yn unol â Chôd cyfredol CIPFA sydd yn gofyn i awdurdodau adrodd eu hincwm a gwariant o fewn yr un strwythur amcanion â’r rhai a gaiff eu hadrodd ar gyfer dibenion rheoli.  </w:t>
      </w:r>
    </w:p>
    <w:p w:rsidR="00360B6E" w:rsidRPr="00E3464B" w:rsidRDefault="00A8502F" w:rsidP="00360B6E">
      <w:pPr>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 xml:space="preserve">Er mwyn gallu cymharu rhwng y gyllideb ddiwygiedig a’r alldro, mae taliadau cyfalaf a ailgodwyd ar ddiwedd y flwyddyn (dibrisiant) a chostau cynlluniau pensiwn a aseswyd gan actwari (yn unol â safonau cyfrifyddu rhyngwladol) wedi’u cymhwyso at ffigurau’r gyllideb er mwyn rhoi cyfanswm wedi’i addasu.  </w:t>
      </w:r>
    </w:p>
    <w:p w:rsidR="003D0439" w:rsidRPr="00E3464B" w:rsidRDefault="003D0439" w:rsidP="003D0439">
      <w:pPr>
        <w:ind w:left="567"/>
        <w:rPr>
          <w:rFonts w:ascii="Gill Sans MT" w:hAnsi="Gill Sans MT" w:cs="Gill Sans MT"/>
          <w:b/>
          <w:bCs/>
          <w:color w:val="0033CC"/>
          <w:sz w:val="24"/>
          <w:szCs w:val="24"/>
          <w:lang w:val="cy-GB"/>
        </w:rPr>
      </w:pPr>
    </w:p>
    <w:p w:rsidR="00DE3806" w:rsidRPr="00E3464B" w:rsidRDefault="00A8502F">
      <w:pPr>
        <w:rPr>
          <w:rFonts w:ascii="Gill Sans MT" w:hAnsi="Gill Sans MT" w:cs="Gill Sans MT"/>
          <w:b/>
          <w:bCs/>
          <w:sz w:val="24"/>
          <w:szCs w:val="24"/>
          <w:lang w:val="cy-GB"/>
        </w:rPr>
      </w:pPr>
      <w:r w:rsidRPr="00A8502F">
        <w:rPr>
          <w:rFonts w:ascii="Gill Sans MT" w:hAnsi="Gill Sans MT" w:cs="Gill Sans MT"/>
          <w:b/>
          <w:bCs/>
          <w:sz w:val="24"/>
          <w:szCs w:val="24"/>
          <w:lang w:val="cy-GB"/>
        </w:rPr>
        <w:br w:type="page"/>
      </w:r>
    </w:p>
    <w:p w:rsidR="00360B6E" w:rsidRPr="00E3464B" w:rsidRDefault="00A8502F" w:rsidP="00360B6E">
      <w:pPr>
        <w:ind w:left="567"/>
        <w:rPr>
          <w:rFonts w:ascii="Gill Sans MT" w:hAnsi="Gill Sans MT" w:cs="Gill Sans MT"/>
          <w:b/>
          <w:bCs/>
          <w:sz w:val="24"/>
          <w:szCs w:val="24"/>
          <w:lang w:val="cy-GB"/>
        </w:rPr>
      </w:pPr>
      <w:r w:rsidRPr="00A8502F">
        <w:rPr>
          <w:rFonts w:ascii="Gill Sans MT" w:hAnsi="Gill Sans MT" w:cs="Gill Sans MT"/>
          <w:b/>
          <w:bCs/>
          <w:sz w:val="24"/>
          <w:szCs w:val="24"/>
          <w:lang w:val="cy-GB"/>
        </w:rPr>
        <w:lastRenderedPageBreak/>
        <w:t>Crynodeb o’r prif amrywiannau rhwng cyllideb 2018/19</w:t>
      </w:r>
      <w:r w:rsidRPr="00A8502F">
        <w:rPr>
          <w:rFonts w:ascii="Gill Sans MT" w:hAnsi="Gill Sans MT" w:cs="Gill Sans MT"/>
          <w:b/>
          <w:bCs/>
          <w:lang w:val="cy-GB"/>
        </w:rPr>
        <w:t xml:space="preserve"> </w:t>
      </w:r>
      <w:r w:rsidRPr="00A8502F">
        <w:rPr>
          <w:rFonts w:ascii="Gill Sans MT" w:hAnsi="Gill Sans MT" w:cs="Gill Sans MT"/>
          <w:b/>
          <w:bCs/>
          <w:sz w:val="24"/>
          <w:szCs w:val="24"/>
          <w:lang w:val="cy-GB"/>
        </w:rPr>
        <w:t xml:space="preserve">fel y cafodd ei haddasu a’r Datganiad Cyfrifon </w:t>
      </w:r>
    </w:p>
    <w:p w:rsidR="0081170F" w:rsidRPr="00E3464B" w:rsidRDefault="0081170F" w:rsidP="00360B6E">
      <w:pPr>
        <w:rPr>
          <w:rFonts w:ascii="Gill Sans MT" w:hAnsi="Gill Sans MT" w:cs="Gill Sans MT"/>
          <w:sz w:val="24"/>
          <w:szCs w:val="24"/>
          <w:lang w:val="cy-GB"/>
        </w:rPr>
      </w:pPr>
    </w:p>
    <w:tbl>
      <w:tblPr>
        <w:tblpPr w:leftFromText="180" w:rightFromText="180" w:vertAnchor="text" w:horzAnchor="margin" w:tblpXSpec="right" w:tblpY="1"/>
        <w:tblOverlap w:val="never"/>
        <w:tblW w:w="9640" w:type="dxa"/>
        <w:tblLayout w:type="fixed"/>
        <w:tblLook w:val="01E0" w:firstRow="1" w:lastRow="1" w:firstColumn="1" w:lastColumn="1" w:noHBand="0" w:noVBand="0"/>
      </w:tblPr>
      <w:tblGrid>
        <w:gridCol w:w="4820"/>
        <w:gridCol w:w="392"/>
        <w:gridCol w:w="1309"/>
        <w:gridCol w:w="392"/>
        <w:gridCol w:w="1025"/>
        <w:gridCol w:w="109"/>
        <w:gridCol w:w="1559"/>
        <w:gridCol w:w="34"/>
      </w:tblGrid>
      <w:tr w:rsidR="00DE3806" w:rsidRPr="00E3464B" w:rsidTr="004D2137">
        <w:tc>
          <w:tcPr>
            <w:tcW w:w="4820" w:type="dxa"/>
          </w:tcPr>
          <w:p w:rsidR="00DE3806" w:rsidRPr="00E3464B" w:rsidRDefault="00A8502F" w:rsidP="00DE3806">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lang w:val="cy-GB"/>
              </w:rPr>
            </w:pPr>
            <w:r w:rsidRPr="00A8502F">
              <w:rPr>
                <w:rFonts w:ascii="Gill Sans MT" w:hAnsi="Gill Sans MT" w:cs="Gill Sans MT"/>
                <w:b/>
                <w:bCs/>
                <w:lang w:val="cy-GB"/>
              </w:rPr>
              <w:t>Costau Gwasanaethau Net</w:t>
            </w:r>
          </w:p>
        </w:tc>
        <w:tc>
          <w:tcPr>
            <w:tcW w:w="1701" w:type="dxa"/>
            <w:gridSpan w:val="2"/>
          </w:tcPr>
          <w:p w:rsidR="00DE3806" w:rsidRPr="00E3464B" w:rsidRDefault="00A8502F" w:rsidP="00A5549F">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lang w:val="cy-GB"/>
              </w:rPr>
            </w:pPr>
            <w:r w:rsidRPr="00A8502F">
              <w:rPr>
                <w:rFonts w:ascii="Gill Sans MT" w:hAnsi="Gill Sans MT" w:cs="Gill Sans MT"/>
                <w:b/>
                <w:bCs/>
                <w:lang w:val="cy-GB"/>
              </w:rPr>
              <w:t>Cyllideb 2018/19 wedi’i haddasu</w:t>
            </w:r>
          </w:p>
        </w:tc>
        <w:tc>
          <w:tcPr>
            <w:tcW w:w="1417" w:type="dxa"/>
            <w:gridSpan w:val="2"/>
          </w:tcPr>
          <w:p w:rsidR="007A4366" w:rsidRPr="00E3464B" w:rsidRDefault="00A8502F">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lang w:val="cy-GB"/>
              </w:rPr>
            </w:pPr>
            <w:r w:rsidRPr="00A8502F">
              <w:rPr>
                <w:rFonts w:ascii="Gill Sans MT" w:hAnsi="Gill Sans MT" w:cs="Gill Sans MT"/>
                <w:b/>
                <w:bCs/>
                <w:lang w:val="cy-GB"/>
              </w:rPr>
              <w:t xml:space="preserve">Alldro 2018/19 </w:t>
            </w:r>
          </w:p>
        </w:tc>
        <w:tc>
          <w:tcPr>
            <w:tcW w:w="1702" w:type="dxa"/>
            <w:gridSpan w:val="3"/>
          </w:tcPr>
          <w:p w:rsidR="007A4366" w:rsidRPr="00E3464B" w:rsidRDefault="00A8502F">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lang w:val="cy-GB"/>
              </w:rPr>
            </w:pPr>
            <w:r w:rsidRPr="00A8502F">
              <w:rPr>
                <w:rFonts w:ascii="Gill Sans MT" w:hAnsi="Gill Sans MT" w:cs="Gill Sans MT"/>
                <w:b/>
                <w:bCs/>
                <w:lang w:val="cy-GB"/>
              </w:rPr>
              <w:t>Amrywiant  2018/19 yn erbyn y Gyllideb wedi’i haddasu</w:t>
            </w:r>
          </w:p>
        </w:tc>
      </w:tr>
      <w:tr w:rsidR="00DE3806" w:rsidRPr="00E3464B" w:rsidTr="004D2137">
        <w:trPr>
          <w:trHeight w:val="386"/>
        </w:trPr>
        <w:tc>
          <w:tcPr>
            <w:tcW w:w="4820" w:type="dxa"/>
          </w:tcPr>
          <w:p w:rsidR="00DE3806" w:rsidRPr="00E3464B" w:rsidRDefault="00DE3806" w:rsidP="00DE3806">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lang w:val="cy-GB"/>
              </w:rPr>
            </w:pPr>
          </w:p>
        </w:tc>
        <w:tc>
          <w:tcPr>
            <w:tcW w:w="1701" w:type="dxa"/>
            <w:gridSpan w:val="2"/>
          </w:tcPr>
          <w:p w:rsidR="00DE3806" w:rsidRPr="00825A37" w:rsidRDefault="00A8502F" w:rsidP="00DE3806">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lang w:val="cy-GB"/>
              </w:rPr>
            </w:pPr>
            <w:r w:rsidRPr="00825A37">
              <w:rPr>
                <w:rFonts w:ascii="Gill Sans MT" w:hAnsi="Gill Sans MT" w:cs="Gill Sans MT"/>
                <w:b/>
                <w:bCs/>
                <w:lang w:val="cy-GB"/>
              </w:rPr>
              <w:t>£000</w:t>
            </w:r>
          </w:p>
        </w:tc>
        <w:tc>
          <w:tcPr>
            <w:tcW w:w="1417" w:type="dxa"/>
            <w:gridSpan w:val="2"/>
          </w:tcPr>
          <w:p w:rsidR="00DE3806" w:rsidRPr="00825A37" w:rsidRDefault="00A8502F" w:rsidP="00DE3806">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lang w:val="cy-GB"/>
              </w:rPr>
            </w:pPr>
            <w:r w:rsidRPr="00825A37">
              <w:rPr>
                <w:rFonts w:ascii="Gill Sans MT" w:hAnsi="Gill Sans MT" w:cs="Gill Sans MT"/>
                <w:b/>
                <w:bCs/>
                <w:lang w:val="cy-GB"/>
              </w:rPr>
              <w:t>£000</w:t>
            </w:r>
          </w:p>
        </w:tc>
        <w:tc>
          <w:tcPr>
            <w:tcW w:w="1702" w:type="dxa"/>
            <w:gridSpan w:val="3"/>
          </w:tcPr>
          <w:p w:rsidR="00DE3806" w:rsidRPr="00825A37" w:rsidRDefault="00A8502F" w:rsidP="00DE3806">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lang w:val="cy-GB"/>
              </w:rPr>
            </w:pPr>
            <w:r w:rsidRPr="00825A37">
              <w:rPr>
                <w:rFonts w:ascii="Gill Sans MT" w:hAnsi="Gill Sans MT" w:cs="Gill Sans MT"/>
                <w:b/>
                <w:bCs/>
                <w:lang w:val="cy-GB"/>
              </w:rPr>
              <w:t>£000</w:t>
            </w:r>
          </w:p>
        </w:tc>
      </w:tr>
      <w:tr w:rsidR="00825A37" w:rsidRPr="00E3464B" w:rsidTr="004D2137">
        <w:tc>
          <w:tcPr>
            <w:tcW w:w="4820" w:type="dxa"/>
          </w:tcPr>
          <w:p w:rsidR="00825A37" w:rsidRPr="00E3464B" w:rsidRDefault="00825A37" w:rsidP="00825A37">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r w:rsidRPr="00A8502F">
              <w:rPr>
                <w:rFonts w:ascii="Gill Sans MT" w:hAnsi="Gill Sans MT" w:cs="Gill Sans MT"/>
                <w:lang w:val="cy-GB"/>
              </w:rPr>
              <w:t>Rheolaeth Cynllunio a Datblygu</w:t>
            </w:r>
          </w:p>
        </w:tc>
        <w:tc>
          <w:tcPr>
            <w:tcW w:w="1701" w:type="dxa"/>
            <w:gridSpan w:val="2"/>
          </w:tcPr>
          <w:p w:rsidR="00825A37" w:rsidRPr="0089242B" w:rsidRDefault="00825A37" w:rsidP="00825A37">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960</w:t>
            </w:r>
          </w:p>
        </w:tc>
        <w:tc>
          <w:tcPr>
            <w:tcW w:w="1417" w:type="dxa"/>
            <w:gridSpan w:val="2"/>
          </w:tcPr>
          <w:p w:rsidR="00825A37" w:rsidRPr="0089242B" w:rsidRDefault="00825A37" w:rsidP="00825A37">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751</w:t>
            </w:r>
          </w:p>
        </w:tc>
        <w:tc>
          <w:tcPr>
            <w:tcW w:w="1702" w:type="dxa"/>
            <w:gridSpan w:val="3"/>
          </w:tcPr>
          <w:p w:rsidR="00825A37" w:rsidRPr="0089242B" w:rsidRDefault="00825A37" w:rsidP="00825A37">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(209)</w:t>
            </w:r>
          </w:p>
        </w:tc>
      </w:tr>
      <w:tr w:rsidR="00825A37" w:rsidRPr="00E3464B" w:rsidTr="004D2137">
        <w:tc>
          <w:tcPr>
            <w:tcW w:w="4820" w:type="dxa"/>
          </w:tcPr>
          <w:p w:rsidR="00825A37" w:rsidRPr="00E3464B" w:rsidRDefault="00825A37" w:rsidP="00825A37">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r w:rsidRPr="00A8502F">
              <w:rPr>
                <w:rFonts w:ascii="Gill Sans MT" w:hAnsi="Gill Sans MT" w:cs="Gill Sans MT"/>
                <w:lang w:val="cy-GB"/>
              </w:rPr>
              <w:t>Rheolaeth Tir Cefngwlad a Chymunedau</w:t>
            </w:r>
          </w:p>
        </w:tc>
        <w:tc>
          <w:tcPr>
            <w:tcW w:w="1701" w:type="dxa"/>
            <w:gridSpan w:val="2"/>
          </w:tcPr>
          <w:p w:rsidR="00825A37" w:rsidRPr="0089242B" w:rsidRDefault="00825A37" w:rsidP="00825A37">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2,386</w:t>
            </w:r>
          </w:p>
        </w:tc>
        <w:tc>
          <w:tcPr>
            <w:tcW w:w="1417" w:type="dxa"/>
            <w:gridSpan w:val="2"/>
          </w:tcPr>
          <w:p w:rsidR="00825A37" w:rsidRPr="0089242B" w:rsidRDefault="00825A37" w:rsidP="00825A37">
            <w:pPr>
              <w:autoSpaceDE w:val="0"/>
              <w:autoSpaceDN w:val="0"/>
              <w:adjustRightInd w:val="0"/>
              <w:jc w:val="right"/>
              <w:rPr>
                <w:rFonts w:ascii="Gill Sans MT" w:hAnsi="Gill Sans MT" w:cs="Gill Sans MT"/>
                <w:sz w:val="24"/>
                <w:szCs w:val="24"/>
              </w:rPr>
            </w:pPr>
            <w:r w:rsidRPr="0089242B">
              <w:rPr>
                <w:rFonts w:ascii="Gill Sans MT" w:hAnsi="Gill Sans MT" w:cs="Gill Sans MT"/>
                <w:sz w:val="24"/>
                <w:szCs w:val="24"/>
              </w:rPr>
              <w:t>2,</w:t>
            </w:r>
            <w:r>
              <w:rPr>
                <w:rFonts w:ascii="Gill Sans MT" w:hAnsi="Gill Sans MT" w:cs="Gill Sans MT"/>
                <w:sz w:val="24"/>
                <w:szCs w:val="24"/>
              </w:rPr>
              <w:t>285</w:t>
            </w:r>
          </w:p>
        </w:tc>
        <w:tc>
          <w:tcPr>
            <w:tcW w:w="1702" w:type="dxa"/>
            <w:gridSpan w:val="3"/>
          </w:tcPr>
          <w:p w:rsidR="00825A37" w:rsidRPr="0089242B" w:rsidRDefault="00825A37" w:rsidP="00825A37">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(101)</w:t>
            </w:r>
          </w:p>
        </w:tc>
      </w:tr>
      <w:tr w:rsidR="00825A37" w:rsidRPr="00E3464B" w:rsidTr="004D2137">
        <w:tc>
          <w:tcPr>
            <w:tcW w:w="4820" w:type="dxa"/>
          </w:tcPr>
          <w:p w:rsidR="00825A37" w:rsidRPr="00E3464B" w:rsidRDefault="00825A37" w:rsidP="00825A37">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r w:rsidRPr="00A8502F">
              <w:rPr>
                <w:rFonts w:ascii="Gill Sans MT" w:hAnsi="Gill Sans MT" w:cs="Gill Sans MT"/>
                <w:lang w:val="cy-GB"/>
              </w:rPr>
              <w:t>Adran y Prif Weithredwr</w:t>
            </w:r>
          </w:p>
        </w:tc>
        <w:tc>
          <w:tcPr>
            <w:tcW w:w="1701" w:type="dxa"/>
            <w:gridSpan w:val="2"/>
          </w:tcPr>
          <w:p w:rsidR="00825A37" w:rsidRPr="0089242B" w:rsidRDefault="00825A37" w:rsidP="00825A37">
            <w:pPr>
              <w:autoSpaceDE w:val="0"/>
              <w:autoSpaceDN w:val="0"/>
              <w:adjustRightInd w:val="0"/>
              <w:jc w:val="right"/>
              <w:rPr>
                <w:rFonts w:ascii="Gill Sans MT" w:hAnsi="Gill Sans MT" w:cs="Gill Sans MT"/>
                <w:sz w:val="24"/>
                <w:szCs w:val="24"/>
              </w:rPr>
            </w:pPr>
            <w:r w:rsidRPr="0089242B">
              <w:rPr>
                <w:rFonts w:ascii="Gill Sans MT" w:hAnsi="Gill Sans MT" w:cs="Gill Sans MT"/>
                <w:sz w:val="24"/>
                <w:szCs w:val="24"/>
              </w:rPr>
              <w:t>1,016</w:t>
            </w:r>
          </w:p>
        </w:tc>
        <w:tc>
          <w:tcPr>
            <w:tcW w:w="1417" w:type="dxa"/>
            <w:gridSpan w:val="2"/>
          </w:tcPr>
          <w:p w:rsidR="00825A37" w:rsidRPr="0089242B" w:rsidRDefault="00825A37" w:rsidP="00825A37">
            <w:pPr>
              <w:autoSpaceDE w:val="0"/>
              <w:autoSpaceDN w:val="0"/>
              <w:adjustRightInd w:val="0"/>
              <w:jc w:val="right"/>
              <w:rPr>
                <w:rFonts w:ascii="Gill Sans MT" w:hAnsi="Gill Sans MT" w:cs="Gill Sans MT"/>
                <w:sz w:val="24"/>
                <w:szCs w:val="24"/>
              </w:rPr>
            </w:pPr>
            <w:r w:rsidRPr="0089242B">
              <w:rPr>
                <w:rFonts w:ascii="Gill Sans MT" w:hAnsi="Gill Sans MT" w:cs="Gill Sans MT"/>
                <w:sz w:val="24"/>
                <w:szCs w:val="24"/>
              </w:rPr>
              <w:t>980</w:t>
            </w:r>
          </w:p>
        </w:tc>
        <w:tc>
          <w:tcPr>
            <w:tcW w:w="1702" w:type="dxa"/>
            <w:gridSpan w:val="3"/>
          </w:tcPr>
          <w:p w:rsidR="00825A37" w:rsidRPr="0089242B" w:rsidRDefault="00825A37" w:rsidP="00825A37">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w:t>
            </w:r>
            <w:r w:rsidRPr="0089242B">
              <w:rPr>
                <w:rFonts w:ascii="Gill Sans MT" w:hAnsi="Gill Sans MT" w:cs="Gill Sans MT"/>
                <w:sz w:val="24"/>
                <w:szCs w:val="24"/>
              </w:rPr>
              <w:t>36</w:t>
            </w:r>
            <w:r>
              <w:rPr>
                <w:rFonts w:ascii="Gill Sans MT" w:hAnsi="Gill Sans MT" w:cs="Gill Sans MT"/>
                <w:sz w:val="24"/>
                <w:szCs w:val="24"/>
              </w:rPr>
              <w:t>)</w:t>
            </w:r>
          </w:p>
        </w:tc>
      </w:tr>
      <w:tr w:rsidR="00825A37" w:rsidRPr="00E3464B" w:rsidTr="004D2137">
        <w:tc>
          <w:tcPr>
            <w:tcW w:w="4820" w:type="dxa"/>
          </w:tcPr>
          <w:p w:rsidR="00825A37" w:rsidRPr="00E3464B" w:rsidRDefault="00825A37" w:rsidP="00825A37">
            <w:pPr>
              <w:tabs>
                <w:tab w:val="left" w:pos="3402"/>
                <w:tab w:val="left" w:pos="4536"/>
                <w:tab w:val="right" w:pos="5529"/>
                <w:tab w:val="left" w:pos="5954"/>
                <w:tab w:val="right" w:pos="6946"/>
                <w:tab w:val="left" w:pos="7371"/>
                <w:tab w:val="right" w:pos="8505"/>
                <w:tab w:val="left" w:pos="8789"/>
              </w:tabs>
              <w:rPr>
                <w:rFonts w:ascii="Gill Sans MT" w:hAnsi="Gill Sans MT" w:cs="Gill Sans MT"/>
                <w:lang w:val="cy-GB"/>
              </w:rPr>
            </w:pPr>
            <w:r w:rsidRPr="00A8502F">
              <w:rPr>
                <w:rFonts w:ascii="Gill Sans MT" w:hAnsi="Gill Sans MT" w:cs="Gill Sans MT"/>
                <w:lang w:val="cy-GB"/>
              </w:rPr>
              <w:t>Gwariant Gweithredol Arall</w:t>
            </w:r>
          </w:p>
        </w:tc>
        <w:tc>
          <w:tcPr>
            <w:tcW w:w="1701" w:type="dxa"/>
            <w:gridSpan w:val="2"/>
          </w:tcPr>
          <w:p w:rsidR="00825A37" w:rsidRPr="0089242B" w:rsidRDefault="00825A37" w:rsidP="00825A37">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699</w:t>
            </w:r>
          </w:p>
        </w:tc>
        <w:tc>
          <w:tcPr>
            <w:tcW w:w="1417" w:type="dxa"/>
            <w:gridSpan w:val="2"/>
          </w:tcPr>
          <w:p w:rsidR="00825A37" w:rsidRPr="0089242B" w:rsidRDefault="00825A37" w:rsidP="00825A37">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645</w:t>
            </w:r>
          </w:p>
        </w:tc>
        <w:tc>
          <w:tcPr>
            <w:tcW w:w="1702" w:type="dxa"/>
            <w:gridSpan w:val="3"/>
          </w:tcPr>
          <w:p w:rsidR="00825A37" w:rsidRPr="0089242B" w:rsidRDefault="00825A37" w:rsidP="00825A37">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w:t>
            </w:r>
            <w:r w:rsidRPr="0089242B">
              <w:rPr>
                <w:rFonts w:ascii="Gill Sans MT" w:hAnsi="Gill Sans MT" w:cs="Gill Sans MT"/>
                <w:sz w:val="24"/>
                <w:szCs w:val="24"/>
              </w:rPr>
              <w:t>54</w:t>
            </w:r>
            <w:r>
              <w:rPr>
                <w:rFonts w:ascii="Gill Sans MT" w:hAnsi="Gill Sans MT" w:cs="Gill Sans MT"/>
                <w:sz w:val="24"/>
                <w:szCs w:val="24"/>
              </w:rPr>
              <w:t>)</w:t>
            </w:r>
          </w:p>
        </w:tc>
      </w:tr>
      <w:tr w:rsidR="00825A37" w:rsidRPr="00E3464B" w:rsidTr="004D2137">
        <w:tc>
          <w:tcPr>
            <w:tcW w:w="4820" w:type="dxa"/>
          </w:tcPr>
          <w:p w:rsidR="00825A37" w:rsidRPr="00E3464B" w:rsidRDefault="00825A37" w:rsidP="00825A37">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lang w:val="cy-GB"/>
              </w:rPr>
            </w:pPr>
            <w:r w:rsidRPr="00A8502F">
              <w:rPr>
                <w:rFonts w:ascii="Gill Sans MT" w:hAnsi="Gill Sans MT" w:cs="Gill Sans MT"/>
                <w:b/>
                <w:bCs/>
                <w:lang w:val="cy-GB"/>
              </w:rPr>
              <w:t>Cost net wedi ei addasu</w:t>
            </w:r>
          </w:p>
        </w:tc>
        <w:tc>
          <w:tcPr>
            <w:tcW w:w="1701" w:type="dxa"/>
            <w:gridSpan w:val="2"/>
            <w:tcBorders>
              <w:bottom w:val="single" w:sz="4" w:space="0" w:color="auto"/>
            </w:tcBorders>
            <w:vAlign w:val="center"/>
          </w:tcPr>
          <w:p w:rsidR="00825A37" w:rsidRPr="0089242B" w:rsidRDefault="00825A37" w:rsidP="00825A37">
            <w:pPr>
              <w:autoSpaceDE w:val="0"/>
              <w:autoSpaceDN w:val="0"/>
              <w:adjustRightInd w:val="0"/>
              <w:jc w:val="right"/>
              <w:rPr>
                <w:rFonts w:ascii="Gill Sans MT" w:hAnsi="Gill Sans MT" w:cs="Gill Sans MT"/>
                <w:b/>
                <w:sz w:val="24"/>
                <w:szCs w:val="24"/>
              </w:rPr>
            </w:pPr>
            <w:r>
              <w:rPr>
                <w:rFonts w:ascii="Gill Sans MT" w:hAnsi="Gill Sans MT" w:cs="Gill Sans MT"/>
                <w:b/>
                <w:sz w:val="24"/>
                <w:szCs w:val="24"/>
              </w:rPr>
              <w:t>5,061</w:t>
            </w:r>
          </w:p>
        </w:tc>
        <w:tc>
          <w:tcPr>
            <w:tcW w:w="1417" w:type="dxa"/>
            <w:gridSpan w:val="2"/>
            <w:tcBorders>
              <w:bottom w:val="single" w:sz="4" w:space="0" w:color="auto"/>
            </w:tcBorders>
            <w:vAlign w:val="center"/>
          </w:tcPr>
          <w:p w:rsidR="00825A37" w:rsidRPr="0089242B" w:rsidRDefault="00825A37" w:rsidP="00825A37">
            <w:pPr>
              <w:autoSpaceDE w:val="0"/>
              <w:autoSpaceDN w:val="0"/>
              <w:adjustRightInd w:val="0"/>
              <w:jc w:val="right"/>
              <w:rPr>
                <w:rFonts w:ascii="Gill Sans MT" w:hAnsi="Gill Sans MT" w:cs="Gill Sans MT"/>
                <w:b/>
                <w:sz w:val="24"/>
                <w:szCs w:val="24"/>
              </w:rPr>
            </w:pPr>
            <w:r>
              <w:rPr>
                <w:rFonts w:ascii="Gill Sans MT" w:hAnsi="Gill Sans MT" w:cs="Gill Sans MT"/>
                <w:b/>
                <w:sz w:val="24"/>
                <w:szCs w:val="24"/>
              </w:rPr>
              <w:t>4,661</w:t>
            </w:r>
          </w:p>
        </w:tc>
        <w:tc>
          <w:tcPr>
            <w:tcW w:w="1702" w:type="dxa"/>
            <w:gridSpan w:val="3"/>
            <w:tcBorders>
              <w:bottom w:val="single" w:sz="4" w:space="0" w:color="auto"/>
            </w:tcBorders>
            <w:vAlign w:val="center"/>
          </w:tcPr>
          <w:p w:rsidR="00825A37" w:rsidRPr="0089242B" w:rsidRDefault="00825A37" w:rsidP="00825A37">
            <w:pPr>
              <w:autoSpaceDE w:val="0"/>
              <w:autoSpaceDN w:val="0"/>
              <w:adjustRightInd w:val="0"/>
              <w:jc w:val="right"/>
              <w:rPr>
                <w:rFonts w:ascii="Gill Sans MT" w:hAnsi="Gill Sans MT" w:cs="Gill Sans MT"/>
                <w:b/>
                <w:sz w:val="24"/>
                <w:szCs w:val="24"/>
              </w:rPr>
            </w:pPr>
            <w:r>
              <w:rPr>
                <w:rFonts w:ascii="Gill Sans MT" w:hAnsi="Gill Sans MT" w:cs="Gill Sans MT"/>
                <w:b/>
                <w:sz w:val="24"/>
                <w:szCs w:val="24"/>
              </w:rPr>
              <w:t>(400)</w:t>
            </w:r>
          </w:p>
        </w:tc>
      </w:tr>
      <w:tr w:rsidR="009A409E" w:rsidRPr="00E3464B" w:rsidTr="004D2137">
        <w:tc>
          <w:tcPr>
            <w:tcW w:w="4820" w:type="dxa"/>
          </w:tcPr>
          <w:p w:rsidR="009A409E" w:rsidRPr="00E3464B" w:rsidRDefault="009A409E" w:rsidP="009A409E">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lang w:val="cy-GB"/>
              </w:rPr>
            </w:pPr>
          </w:p>
        </w:tc>
        <w:tc>
          <w:tcPr>
            <w:tcW w:w="1701" w:type="dxa"/>
            <w:gridSpan w:val="2"/>
            <w:tcBorders>
              <w:top w:val="single" w:sz="4" w:space="0" w:color="auto"/>
            </w:tcBorders>
          </w:tcPr>
          <w:p w:rsidR="009A409E" w:rsidRPr="005033D3" w:rsidRDefault="009A409E" w:rsidP="009A409E">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
                <w:bCs/>
                <w:sz w:val="24"/>
                <w:szCs w:val="24"/>
                <w:highlight w:val="yellow"/>
                <w:lang w:val="cy-GB"/>
              </w:rPr>
            </w:pPr>
          </w:p>
        </w:tc>
        <w:tc>
          <w:tcPr>
            <w:tcW w:w="1417" w:type="dxa"/>
            <w:gridSpan w:val="2"/>
            <w:tcBorders>
              <w:top w:val="single" w:sz="4" w:space="0" w:color="auto"/>
            </w:tcBorders>
          </w:tcPr>
          <w:p w:rsidR="009A409E" w:rsidRPr="005033D3" w:rsidRDefault="009A409E" w:rsidP="009A409E">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sz w:val="24"/>
                <w:szCs w:val="24"/>
                <w:highlight w:val="yellow"/>
                <w:lang w:val="cy-GB"/>
              </w:rPr>
            </w:pPr>
          </w:p>
        </w:tc>
        <w:tc>
          <w:tcPr>
            <w:tcW w:w="1702" w:type="dxa"/>
            <w:gridSpan w:val="3"/>
            <w:tcBorders>
              <w:top w:val="single" w:sz="4" w:space="0" w:color="auto"/>
            </w:tcBorders>
          </w:tcPr>
          <w:p w:rsidR="009A409E" w:rsidRPr="005033D3" w:rsidRDefault="009A409E" w:rsidP="009A409E">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sz w:val="24"/>
                <w:szCs w:val="24"/>
                <w:highlight w:val="yellow"/>
                <w:lang w:val="cy-GB"/>
              </w:rPr>
            </w:pPr>
          </w:p>
        </w:tc>
      </w:tr>
      <w:tr w:rsidR="009A409E" w:rsidRPr="00E3464B" w:rsidTr="004D2137">
        <w:tc>
          <w:tcPr>
            <w:tcW w:w="4820" w:type="dxa"/>
          </w:tcPr>
          <w:p w:rsidR="009A409E" w:rsidRPr="00E3464B" w:rsidRDefault="009A409E" w:rsidP="009A409E">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Cs/>
                <w:lang w:val="cy-GB"/>
              </w:rPr>
            </w:pPr>
          </w:p>
        </w:tc>
        <w:tc>
          <w:tcPr>
            <w:tcW w:w="1701" w:type="dxa"/>
            <w:gridSpan w:val="2"/>
          </w:tcPr>
          <w:p w:rsidR="009A409E" w:rsidRPr="005033D3" w:rsidRDefault="009A409E" w:rsidP="009A409E">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highlight w:val="yellow"/>
                <w:lang w:val="cy-GB"/>
              </w:rPr>
            </w:pPr>
          </w:p>
        </w:tc>
        <w:tc>
          <w:tcPr>
            <w:tcW w:w="1417" w:type="dxa"/>
            <w:gridSpan w:val="2"/>
          </w:tcPr>
          <w:p w:rsidR="00D56E95" w:rsidRPr="005033D3" w:rsidRDefault="00D56E95" w:rsidP="0096391A">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Cs/>
                <w:sz w:val="24"/>
                <w:szCs w:val="24"/>
                <w:highlight w:val="yellow"/>
                <w:lang w:val="cy-GB"/>
              </w:rPr>
            </w:pPr>
          </w:p>
        </w:tc>
        <w:tc>
          <w:tcPr>
            <w:tcW w:w="1702" w:type="dxa"/>
            <w:gridSpan w:val="3"/>
          </w:tcPr>
          <w:p w:rsidR="00D56E95" w:rsidRPr="005033D3" w:rsidRDefault="00D56E95" w:rsidP="0096391A">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Cs/>
                <w:sz w:val="24"/>
                <w:szCs w:val="24"/>
                <w:highlight w:val="yellow"/>
                <w:lang w:val="cy-GB"/>
              </w:rPr>
            </w:pPr>
          </w:p>
        </w:tc>
      </w:tr>
      <w:tr w:rsidR="00825A37" w:rsidRPr="00E3464B" w:rsidTr="004D2137">
        <w:tc>
          <w:tcPr>
            <w:tcW w:w="4820" w:type="dxa"/>
          </w:tcPr>
          <w:p w:rsidR="00825A37" w:rsidRPr="00E3464B" w:rsidRDefault="00825A37" w:rsidP="00825A37">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r w:rsidRPr="00A8502F">
              <w:rPr>
                <w:rFonts w:ascii="Gill Sans MT" w:hAnsi="Gill Sans MT" w:cs="Gill Sans MT"/>
                <w:lang w:val="cy-GB"/>
              </w:rPr>
              <w:t>Llog a dderbyniwyd</w:t>
            </w:r>
          </w:p>
        </w:tc>
        <w:tc>
          <w:tcPr>
            <w:tcW w:w="1701" w:type="dxa"/>
            <w:gridSpan w:val="2"/>
          </w:tcPr>
          <w:p w:rsidR="00825A37" w:rsidRPr="0089242B" w:rsidRDefault="00825A37" w:rsidP="00825A3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Pr>
                <w:rFonts w:ascii="Gill Sans MT" w:hAnsi="Gill Sans MT" w:cs="Gill Sans MT"/>
                <w:bCs/>
                <w:sz w:val="24"/>
                <w:szCs w:val="24"/>
              </w:rPr>
              <w:t>(</w:t>
            </w:r>
            <w:r w:rsidRPr="0089242B">
              <w:rPr>
                <w:rFonts w:ascii="Gill Sans MT" w:hAnsi="Gill Sans MT" w:cs="Gill Sans MT"/>
                <w:bCs/>
                <w:sz w:val="24"/>
                <w:szCs w:val="24"/>
              </w:rPr>
              <w:t>18</w:t>
            </w:r>
            <w:r>
              <w:rPr>
                <w:rFonts w:ascii="Gill Sans MT" w:hAnsi="Gill Sans MT" w:cs="Gill Sans MT"/>
                <w:bCs/>
                <w:sz w:val="24"/>
                <w:szCs w:val="24"/>
              </w:rPr>
              <w:t>)</w:t>
            </w:r>
          </w:p>
        </w:tc>
        <w:tc>
          <w:tcPr>
            <w:tcW w:w="1417" w:type="dxa"/>
            <w:gridSpan w:val="2"/>
          </w:tcPr>
          <w:p w:rsidR="00825A37" w:rsidRPr="0089242B" w:rsidRDefault="00825A37" w:rsidP="00825A3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Pr>
                <w:rFonts w:ascii="Gill Sans MT" w:hAnsi="Gill Sans MT" w:cs="Gill Sans MT"/>
                <w:bCs/>
                <w:sz w:val="24"/>
                <w:szCs w:val="24"/>
              </w:rPr>
              <w:t>(</w:t>
            </w:r>
            <w:r w:rsidRPr="0089242B">
              <w:rPr>
                <w:rFonts w:ascii="Gill Sans MT" w:hAnsi="Gill Sans MT" w:cs="Gill Sans MT"/>
                <w:bCs/>
                <w:sz w:val="24"/>
                <w:szCs w:val="24"/>
              </w:rPr>
              <w:t>25</w:t>
            </w:r>
            <w:r>
              <w:rPr>
                <w:rFonts w:ascii="Gill Sans MT" w:hAnsi="Gill Sans MT" w:cs="Gill Sans MT"/>
                <w:bCs/>
                <w:sz w:val="24"/>
                <w:szCs w:val="24"/>
              </w:rPr>
              <w:t>)</w:t>
            </w:r>
          </w:p>
        </w:tc>
        <w:tc>
          <w:tcPr>
            <w:tcW w:w="1702" w:type="dxa"/>
            <w:gridSpan w:val="3"/>
          </w:tcPr>
          <w:p w:rsidR="00825A37" w:rsidRPr="0089242B" w:rsidRDefault="00825A37" w:rsidP="00825A3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Pr>
                <w:rFonts w:ascii="Gill Sans MT" w:hAnsi="Gill Sans MT" w:cs="Gill Sans MT"/>
                <w:bCs/>
                <w:sz w:val="24"/>
                <w:szCs w:val="24"/>
              </w:rPr>
              <w:t>(</w:t>
            </w:r>
            <w:r w:rsidRPr="0089242B">
              <w:rPr>
                <w:rFonts w:ascii="Gill Sans MT" w:hAnsi="Gill Sans MT" w:cs="Gill Sans MT"/>
                <w:bCs/>
                <w:sz w:val="24"/>
                <w:szCs w:val="24"/>
              </w:rPr>
              <w:t>7</w:t>
            </w:r>
            <w:r>
              <w:rPr>
                <w:rFonts w:ascii="Gill Sans MT" w:hAnsi="Gill Sans MT" w:cs="Gill Sans MT"/>
                <w:bCs/>
                <w:sz w:val="24"/>
                <w:szCs w:val="24"/>
              </w:rPr>
              <w:t>)</w:t>
            </w:r>
          </w:p>
        </w:tc>
      </w:tr>
      <w:tr w:rsidR="00825A37" w:rsidRPr="00E3464B" w:rsidTr="004D2137">
        <w:tc>
          <w:tcPr>
            <w:tcW w:w="4820" w:type="dxa"/>
          </w:tcPr>
          <w:p w:rsidR="00825A37" w:rsidRPr="00E3464B" w:rsidRDefault="00825A37" w:rsidP="00825A37">
            <w:pPr>
              <w:tabs>
                <w:tab w:val="left" w:pos="3402"/>
                <w:tab w:val="left" w:pos="4536"/>
                <w:tab w:val="right" w:pos="5529"/>
                <w:tab w:val="left" w:pos="5954"/>
                <w:tab w:val="right" w:pos="6946"/>
                <w:tab w:val="left" w:pos="7371"/>
                <w:tab w:val="right" w:pos="8505"/>
                <w:tab w:val="left" w:pos="8789"/>
              </w:tabs>
              <w:jc w:val="both"/>
              <w:rPr>
                <w:rFonts w:ascii="Gill Sans MT" w:hAnsi="Gill Sans MT"/>
                <w:b/>
                <w:lang w:val="cy-GB"/>
              </w:rPr>
            </w:pPr>
            <w:r w:rsidRPr="00A8502F">
              <w:rPr>
                <w:rFonts w:ascii="Gill Sans MT" w:hAnsi="Gill Sans MT" w:cs="Gill Sans MT"/>
                <w:lang w:val="cy-GB"/>
              </w:rPr>
              <w:t>Grant Parc Cenedlaethol (Llywodraeth Cynulliad Cymru)</w:t>
            </w:r>
          </w:p>
        </w:tc>
        <w:tc>
          <w:tcPr>
            <w:tcW w:w="1701" w:type="dxa"/>
            <w:gridSpan w:val="2"/>
          </w:tcPr>
          <w:p w:rsidR="00825A37" w:rsidRPr="0089242B" w:rsidRDefault="00825A37" w:rsidP="00825A3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Pr>
                <w:rFonts w:ascii="Gill Sans MT" w:hAnsi="Gill Sans MT" w:cs="Gill Sans MT"/>
                <w:bCs/>
                <w:sz w:val="24"/>
                <w:szCs w:val="24"/>
              </w:rPr>
              <w:t>(</w:t>
            </w:r>
            <w:r w:rsidRPr="0089242B">
              <w:rPr>
                <w:rFonts w:ascii="Gill Sans MT" w:hAnsi="Gill Sans MT" w:cs="Gill Sans MT"/>
                <w:bCs/>
                <w:sz w:val="24"/>
                <w:szCs w:val="24"/>
              </w:rPr>
              <w:t>2,</w:t>
            </w:r>
            <w:r>
              <w:rPr>
                <w:rFonts w:ascii="Gill Sans MT" w:hAnsi="Gill Sans MT" w:cs="Gill Sans MT"/>
                <w:bCs/>
                <w:sz w:val="24"/>
                <w:szCs w:val="24"/>
              </w:rPr>
              <w:t>8</w:t>
            </w:r>
            <w:r w:rsidRPr="0089242B">
              <w:rPr>
                <w:rFonts w:ascii="Gill Sans MT" w:hAnsi="Gill Sans MT" w:cs="Gill Sans MT"/>
                <w:bCs/>
                <w:sz w:val="24"/>
                <w:szCs w:val="24"/>
              </w:rPr>
              <w:t>27</w:t>
            </w:r>
            <w:r>
              <w:rPr>
                <w:rFonts w:ascii="Gill Sans MT" w:hAnsi="Gill Sans MT" w:cs="Gill Sans MT"/>
                <w:bCs/>
                <w:sz w:val="24"/>
                <w:szCs w:val="24"/>
              </w:rPr>
              <w:t>)</w:t>
            </w:r>
          </w:p>
        </w:tc>
        <w:tc>
          <w:tcPr>
            <w:tcW w:w="1417" w:type="dxa"/>
            <w:gridSpan w:val="2"/>
          </w:tcPr>
          <w:p w:rsidR="00825A37" w:rsidRPr="0089242B" w:rsidRDefault="00825A37" w:rsidP="00825A3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Pr>
                <w:rFonts w:ascii="Gill Sans MT" w:hAnsi="Gill Sans MT" w:cs="Gill Sans MT"/>
                <w:bCs/>
                <w:sz w:val="24"/>
                <w:szCs w:val="24"/>
              </w:rPr>
              <w:t>(</w:t>
            </w:r>
            <w:r w:rsidRPr="0089242B">
              <w:rPr>
                <w:rFonts w:ascii="Gill Sans MT" w:hAnsi="Gill Sans MT" w:cs="Gill Sans MT"/>
                <w:bCs/>
                <w:sz w:val="24"/>
                <w:szCs w:val="24"/>
              </w:rPr>
              <w:t>2,827</w:t>
            </w:r>
            <w:r>
              <w:rPr>
                <w:rFonts w:ascii="Gill Sans MT" w:hAnsi="Gill Sans MT" w:cs="Gill Sans MT"/>
                <w:bCs/>
                <w:sz w:val="24"/>
                <w:szCs w:val="24"/>
              </w:rPr>
              <w:t>)</w:t>
            </w:r>
          </w:p>
        </w:tc>
        <w:tc>
          <w:tcPr>
            <w:tcW w:w="1702" w:type="dxa"/>
            <w:gridSpan w:val="3"/>
          </w:tcPr>
          <w:p w:rsidR="00825A37" w:rsidRPr="0089242B" w:rsidRDefault="00825A37" w:rsidP="00825A3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Pr>
                <w:rFonts w:ascii="Gill Sans MT" w:hAnsi="Gill Sans MT" w:cs="Gill Sans MT"/>
                <w:bCs/>
                <w:sz w:val="24"/>
                <w:szCs w:val="24"/>
              </w:rPr>
              <w:t>0</w:t>
            </w:r>
          </w:p>
        </w:tc>
      </w:tr>
      <w:tr w:rsidR="00825A37" w:rsidRPr="00E3464B" w:rsidTr="004D2137">
        <w:tc>
          <w:tcPr>
            <w:tcW w:w="4820" w:type="dxa"/>
          </w:tcPr>
          <w:p w:rsidR="00825A37" w:rsidRPr="00E3464B" w:rsidRDefault="00825A37" w:rsidP="00825A37">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r w:rsidRPr="00A8502F">
              <w:rPr>
                <w:rFonts w:ascii="Gill Sans MT" w:hAnsi="Gill Sans MT" w:cs="Gill Sans MT"/>
                <w:lang w:val="cy-GB"/>
              </w:rPr>
              <w:t>Treth Parc Cenedlaethol (Awdurdodau Cyfansoddol)</w:t>
            </w:r>
          </w:p>
        </w:tc>
        <w:tc>
          <w:tcPr>
            <w:tcW w:w="1701" w:type="dxa"/>
            <w:gridSpan w:val="2"/>
          </w:tcPr>
          <w:p w:rsidR="00825A37" w:rsidRPr="0089242B" w:rsidRDefault="00825A37" w:rsidP="00825A3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Pr>
                <w:rFonts w:ascii="Gill Sans MT" w:hAnsi="Gill Sans MT" w:cs="Gill Sans MT"/>
                <w:sz w:val="24"/>
                <w:szCs w:val="24"/>
              </w:rPr>
              <w:t>(</w:t>
            </w:r>
            <w:r w:rsidRPr="0089242B">
              <w:rPr>
                <w:rFonts w:ascii="Gill Sans MT" w:hAnsi="Gill Sans MT" w:cs="Gill Sans MT"/>
                <w:sz w:val="24"/>
                <w:szCs w:val="24"/>
              </w:rPr>
              <w:t>892</w:t>
            </w:r>
            <w:r>
              <w:rPr>
                <w:rFonts w:ascii="Gill Sans MT" w:hAnsi="Gill Sans MT" w:cs="Gill Sans MT"/>
                <w:sz w:val="24"/>
                <w:szCs w:val="24"/>
              </w:rPr>
              <w:t>)</w:t>
            </w:r>
          </w:p>
        </w:tc>
        <w:tc>
          <w:tcPr>
            <w:tcW w:w="1417" w:type="dxa"/>
            <w:gridSpan w:val="2"/>
          </w:tcPr>
          <w:p w:rsidR="00825A37" w:rsidRPr="0089242B" w:rsidRDefault="00825A37" w:rsidP="00825A3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Pr>
                <w:rFonts w:ascii="Gill Sans MT" w:hAnsi="Gill Sans MT" w:cs="Gill Sans MT"/>
                <w:sz w:val="24"/>
                <w:szCs w:val="24"/>
              </w:rPr>
              <w:t>(</w:t>
            </w:r>
            <w:r w:rsidRPr="0089242B">
              <w:rPr>
                <w:rFonts w:ascii="Gill Sans MT" w:hAnsi="Gill Sans MT" w:cs="Gill Sans MT"/>
                <w:sz w:val="24"/>
                <w:szCs w:val="24"/>
              </w:rPr>
              <w:t>892</w:t>
            </w:r>
            <w:r>
              <w:rPr>
                <w:rFonts w:ascii="Gill Sans MT" w:hAnsi="Gill Sans MT" w:cs="Gill Sans MT"/>
                <w:sz w:val="24"/>
                <w:szCs w:val="24"/>
              </w:rPr>
              <w:t>)</w:t>
            </w:r>
          </w:p>
        </w:tc>
        <w:tc>
          <w:tcPr>
            <w:tcW w:w="1702" w:type="dxa"/>
            <w:gridSpan w:val="3"/>
          </w:tcPr>
          <w:p w:rsidR="00825A37" w:rsidRPr="0089242B" w:rsidRDefault="00825A37" w:rsidP="00825A3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sidRPr="0089242B">
              <w:rPr>
                <w:rFonts w:ascii="Gill Sans MT" w:hAnsi="Gill Sans MT" w:cs="Gill Sans MT"/>
                <w:sz w:val="24"/>
                <w:szCs w:val="24"/>
              </w:rPr>
              <w:t>0</w:t>
            </w:r>
          </w:p>
        </w:tc>
      </w:tr>
      <w:tr w:rsidR="00825A37" w:rsidRPr="00E3464B" w:rsidTr="004D2137">
        <w:tc>
          <w:tcPr>
            <w:tcW w:w="4820" w:type="dxa"/>
          </w:tcPr>
          <w:p w:rsidR="00825A37" w:rsidRPr="00E3464B" w:rsidRDefault="00825A37" w:rsidP="00825A37">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r w:rsidRPr="00A8502F">
              <w:rPr>
                <w:rFonts w:ascii="Gill Sans MT" w:hAnsi="Gill Sans MT" w:cs="Gill Sans MT"/>
                <w:lang w:val="cy-GB"/>
              </w:rPr>
              <w:t>Grant Cyfalaf Parc Cenedlaethol (Llywodraeth Cynulliad Cymru )</w:t>
            </w:r>
          </w:p>
        </w:tc>
        <w:tc>
          <w:tcPr>
            <w:tcW w:w="1701" w:type="dxa"/>
            <w:gridSpan w:val="2"/>
          </w:tcPr>
          <w:p w:rsidR="00825A37" w:rsidRPr="0089242B" w:rsidRDefault="00825A37" w:rsidP="00825A37">
            <w:pPr>
              <w:autoSpaceDE w:val="0"/>
              <w:autoSpaceDN w:val="0"/>
              <w:adjustRightInd w:val="0"/>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tcPr>
          <w:p w:rsidR="00825A37" w:rsidRPr="0089242B" w:rsidRDefault="00825A37" w:rsidP="00825A37">
            <w:pPr>
              <w:autoSpaceDE w:val="0"/>
              <w:autoSpaceDN w:val="0"/>
              <w:adjustRightInd w:val="0"/>
              <w:jc w:val="right"/>
              <w:rPr>
                <w:rFonts w:ascii="Gill Sans MT" w:hAnsi="Gill Sans MT" w:cs="Gill Sans MT"/>
                <w:bCs/>
                <w:sz w:val="24"/>
                <w:szCs w:val="24"/>
              </w:rPr>
            </w:pPr>
            <w:r>
              <w:rPr>
                <w:rFonts w:ascii="Gill Sans MT" w:hAnsi="Gill Sans MT" w:cs="Gill Sans MT"/>
                <w:bCs/>
                <w:sz w:val="24"/>
                <w:szCs w:val="24"/>
              </w:rPr>
              <w:t>(</w:t>
            </w:r>
            <w:r w:rsidRPr="0089242B">
              <w:rPr>
                <w:rFonts w:ascii="Gill Sans MT" w:hAnsi="Gill Sans MT" w:cs="Gill Sans MT"/>
                <w:bCs/>
                <w:sz w:val="24"/>
                <w:szCs w:val="24"/>
              </w:rPr>
              <w:t>594</w:t>
            </w:r>
            <w:r>
              <w:rPr>
                <w:rFonts w:ascii="Gill Sans MT" w:hAnsi="Gill Sans MT" w:cs="Gill Sans MT"/>
                <w:bCs/>
                <w:sz w:val="24"/>
                <w:szCs w:val="24"/>
              </w:rPr>
              <w:t>)</w:t>
            </w:r>
          </w:p>
        </w:tc>
        <w:tc>
          <w:tcPr>
            <w:tcW w:w="1702" w:type="dxa"/>
            <w:gridSpan w:val="3"/>
          </w:tcPr>
          <w:p w:rsidR="00825A37" w:rsidRPr="0089242B" w:rsidRDefault="00825A37" w:rsidP="00825A37">
            <w:pPr>
              <w:autoSpaceDE w:val="0"/>
              <w:autoSpaceDN w:val="0"/>
              <w:adjustRightInd w:val="0"/>
              <w:jc w:val="right"/>
              <w:rPr>
                <w:rFonts w:ascii="Gill Sans MT" w:hAnsi="Gill Sans MT" w:cs="Gill Sans MT"/>
                <w:bCs/>
                <w:sz w:val="24"/>
                <w:szCs w:val="24"/>
              </w:rPr>
            </w:pPr>
            <w:r>
              <w:rPr>
                <w:rFonts w:ascii="Gill Sans MT" w:hAnsi="Gill Sans MT" w:cs="Gill Sans MT"/>
                <w:bCs/>
                <w:sz w:val="24"/>
                <w:szCs w:val="24"/>
              </w:rPr>
              <w:t>(</w:t>
            </w:r>
            <w:r w:rsidRPr="0089242B">
              <w:rPr>
                <w:rFonts w:ascii="Gill Sans MT" w:hAnsi="Gill Sans MT" w:cs="Gill Sans MT"/>
                <w:bCs/>
                <w:sz w:val="24"/>
                <w:szCs w:val="24"/>
              </w:rPr>
              <w:t>594</w:t>
            </w:r>
            <w:r>
              <w:rPr>
                <w:rFonts w:ascii="Gill Sans MT" w:hAnsi="Gill Sans MT" w:cs="Gill Sans MT"/>
                <w:bCs/>
                <w:sz w:val="24"/>
                <w:szCs w:val="24"/>
              </w:rPr>
              <w:t>)</w:t>
            </w:r>
          </w:p>
        </w:tc>
      </w:tr>
      <w:tr w:rsidR="00825A37" w:rsidRPr="00E3464B" w:rsidTr="004D2137">
        <w:tc>
          <w:tcPr>
            <w:tcW w:w="4820" w:type="dxa"/>
          </w:tcPr>
          <w:p w:rsidR="00825A37" w:rsidRPr="00E3464B" w:rsidRDefault="00825A37" w:rsidP="00825A37">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r w:rsidRPr="00A8502F">
              <w:rPr>
                <w:rFonts w:ascii="Gill Sans MT" w:hAnsi="Gill Sans MT" w:cs="Gill Sans MT"/>
                <w:lang w:val="cy-GB"/>
              </w:rPr>
              <w:t xml:space="preserve">Trosglwyddiadau i/(o) Gronfeydd wedi eu Clustnodi </w:t>
            </w:r>
          </w:p>
        </w:tc>
        <w:tc>
          <w:tcPr>
            <w:tcW w:w="1701" w:type="dxa"/>
            <w:gridSpan w:val="2"/>
          </w:tcPr>
          <w:p w:rsidR="00825A37" w:rsidRPr="0089242B" w:rsidRDefault="00825A37" w:rsidP="00825A3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Pr>
                <w:rFonts w:ascii="Gill Sans MT" w:hAnsi="Gill Sans MT" w:cs="Gill Sans MT"/>
                <w:sz w:val="24"/>
                <w:szCs w:val="24"/>
              </w:rPr>
              <w:t>(</w:t>
            </w:r>
            <w:r w:rsidRPr="0089242B">
              <w:rPr>
                <w:rFonts w:ascii="Gill Sans MT" w:hAnsi="Gill Sans MT" w:cs="Gill Sans MT"/>
                <w:sz w:val="24"/>
                <w:szCs w:val="24"/>
              </w:rPr>
              <w:t>283</w:t>
            </w:r>
            <w:r>
              <w:rPr>
                <w:rFonts w:ascii="Gill Sans MT" w:hAnsi="Gill Sans MT" w:cs="Gill Sans MT"/>
                <w:sz w:val="24"/>
                <w:szCs w:val="24"/>
              </w:rPr>
              <w:t>)</w:t>
            </w:r>
          </w:p>
        </w:tc>
        <w:tc>
          <w:tcPr>
            <w:tcW w:w="1417" w:type="dxa"/>
            <w:gridSpan w:val="2"/>
          </w:tcPr>
          <w:p w:rsidR="00825A37" w:rsidRPr="0089242B" w:rsidRDefault="00825A37" w:rsidP="00825A3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Pr>
                <w:rFonts w:ascii="Gill Sans MT" w:hAnsi="Gill Sans MT" w:cs="Gill Sans MT"/>
                <w:sz w:val="24"/>
                <w:szCs w:val="24"/>
              </w:rPr>
              <w:t>566</w:t>
            </w:r>
          </w:p>
        </w:tc>
        <w:tc>
          <w:tcPr>
            <w:tcW w:w="1702" w:type="dxa"/>
            <w:gridSpan w:val="3"/>
          </w:tcPr>
          <w:p w:rsidR="00825A37" w:rsidRPr="0089242B" w:rsidRDefault="00825A37" w:rsidP="00825A3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Pr>
                <w:rFonts w:ascii="Gill Sans MT" w:hAnsi="Gill Sans MT" w:cs="Gill Sans MT"/>
                <w:sz w:val="24"/>
                <w:szCs w:val="24"/>
              </w:rPr>
              <w:t>849</w:t>
            </w:r>
          </w:p>
        </w:tc>
      </w:tr>
      <w:tr w:rsidR="00825A37" w:rsidRPr="00E3464B" w:rsidTr="004D2137">
        <w:trPr>
          <w:trHeight w:val="140"/>
        </w:trPr>
        <w:tc>
          <w:tcPr>
            <w:tcW w:w="4820" w:type="dxa"/>
          </w:tcPr>
          <w:p w:rsidR="00825A37" w:rsidRPr="00E3464B" w:rsidRDefault="00825A37" w:rsidP="00825A37">
            <w:pPr>
              <w:tabs>
                <w:tab w:val="left" w:pos="3402"/>
                <w:tab w:val="left" w:pos="4536"/>
                <w:tab w:val="right" w:pos="5529"/>
                <w:tab w:val="left" w:pos="5954"/>
                <w:tab w:val="right" w:pos="6946"/>
                <w:tab w:val="left" w:pos="7371"/>
                <w:tab w:val="right" w:pos="8505"/>
                <w:tab w:val="left" w:pos="8789"/>
              </w:tabs>
              <w:rPr>
                <w:rFonts w:ascii="Gill Sans MT" w:hAnsi="Gill Sans MT" w:cs="Gill Sans MT"/>
                <w:lang w:val="cy-GB"/>
              </w:rPr>
            </w:pPr>
            <w:r w:rsidRPr="00A8502F">
              <w:rPr>
                <w:rFonts w:ascii="Gill Sans MT" w:hAnsi="Gill Sans MT" w:cs="Gill Sans MT"/>
                <w:lang w:val="cy-GB"/>
              </w:rPr>
              <w:t xml:space="preserve">Trosglwyddiadau i Gronfyedd Derbyniadau Cyfalaf </w:t>
            </w:r>
          </w:p>
        </w:tc>
        <w:tc>
          <w:tcPr>
            <w:tcW w:w="1701" w:type="dxa"/>
            <w:gridSpan w:val="2"/>
          </w:tcPr>
          <w:p w:rsidR="00825A37" w:rsidRPr="0089242B" w:rsidRDefault="00825A37" w:rsidP="00825A37">
            <w:pPr>
              <w:autoSpaceDE w:val="0"/>
              <w:autoSpaceDN w:val="0"/>
              <w:adjustRightInd w:val="0"/>
              <w:jc w:val="right"/>
              <w:rPr>
                <w:rFonts w:ascii="Gill Sans MT" w:hAnsi="Gill Sans MT" w:cs="Arial"/>
                <w:sz w:val="24"/>
                <w:szCs w:val="24"/>
              </w:rPr>
            </w:pPr>
            <w:r w:rsidRPr="0089242B">
              <w:rPr>
                <w:rFonts w:ascii="Gill Sans MT" w:hAnsi="Gill Sans MT" w:cs="Arial"/>
                <w:sz w:val="24"/>
                <w:szCs w:val="24"/>
              </w:rPr>
              <w:t>0</w:t>
            </w:r>
          </w:p>
        </w:tc>
        <w:tc>
          <w:tcPr>
            <w:tcW w:w="1417" w:type="dxa"/>
            <w:gridSpan w:val="2"/>
          </w:tcPr>
          <w:p w:rsidR="00825A37" w:rsidRPr="0089242B" w:rsidRDefault="00825A37" w:rsidP="00825A37">
            <w:pPr>
              <w:autoSpaceDE w:val="0"/>
              <w:autoSpaceDN w:val="0"/>
              <w:adjustRightInd w:val="0"/>
              <w:jc w:val="right"/>
              <w:rPr>
                <w:rFonts w:ascii="Gill Sans MT" w:hAnsi="Gill Sans MT" w:cs="Arial"/>
                <w:sz w:val="24"/>
                <w:szCs w:val="24"/>
              </w:rPr>
            </w:pPr>
            <w:r w:rsidRPr="0089242B">
              <w:rPr>
                <w:rFonts w:ascii="Gill Sans MT" w:hAnsi="Gill Sans MT" w:cs="Arial"/>
                <w:sz w:val="24"/>
                <w:szCs w:val="24"/>
              </w:rPr>
              <w:t>0</w:t>
            </w:r>
          </w:p>
        </w:tc>
        <w:tc>
          <w:tcPr>
            <w:tcW w:w="1702" w:type="dxa"/>
            <w:gridSpan w:val="3"/>
          </w:tcPr>
          <w:p w:rsidR="00825A37" w:rsidRPr="0089242B" w:rsidRDefault="00825A37" w:rsidP="00825A37">
            <w:pPr>
              <w:autoSpaceDE w:val="0"/>
              <w:autoSpaceDN w:val="0"/>
              <w:adjustRightInd w:val="0"/>
              <w:jc w:val="right"/>
              <w:rPr>
                <w:rFonts w:ascii="Gill Sans MT" w:hAnsi="Gill Sans MT" w:cs="Arial"/>
                <w:sz w:val="24"/>
                <w:szCs w:val="24"/>
              </w:rPr>
            </w:pPr>
            <w:r w:rsidRPr="0089242B">
              <w:rPr>
                <w:rFonts w:ascii="Gill Sans MT" w:hAnsi="Gill Sans MT" w:cs="Arial"/>
                <w:sz w:val="24"/>
                <w:szCs w:val="24"/>
              </w:rPr>
              <w:t>0</w:t>
            </w:r>
          </w:p>
        </w:tc>
      </w:tr>
      <w:tr w:rsidR="00825A37" w:rsidRPr="00E3464B" w:rsidTr="004D2137">
        <w:trPr>
          <w:trHeight w:val="140"/>
        </w:trPr>
        <w:tc>
          <w:tcPr>
            <w:tcW w:w="4820" w:type="dxa"/>
          </w:tcPr>
          <w:p w:rsidR="00825A37" w:rsidRPr="00E3464B" w:rsidRDefault="00825A37" w:rsidP="00825A37">
            <w:pPr>
              <w:tabs>
                <w:tab w:val="left" w:pos="3402"/>
                <w:tab w:val="left" w:pos="4536"/>
                <w:tab w:val="right" w:pos="5529"/>
                <w:tab w:val="left" w:pos="5954"/>
                <w:tab w:val="right" w:pos="6946"/>
                <w:tab w:val="left" w:pos="7371"/>
                <w:tab w:val="right" w:pos="8505"/>
                <w:tab w:val="left" w:pos="8789"/>
              </w:tabs>
              <w:rPr>
                <w:rFonts w:ascii="Gill Sans MT" w:hAnsi="Gill Sans MT" w:cs="Gill Sans MT"/>
                <w:lang w:val="cy-GB"/>
              </w:rPr>
            </w:pPr>
            <w:r w:rsidRPr="00A8502F">
              <w:rPr>
                <w:rFonts w:ascii="Gill Sans MT" w:hAnsi="Gill Sans MT" w:cs="Gill Sans MT"/>
                <w:lang w:val="cy-GB"/>
              </w:rPr>
              <w:t>Trosglwyddiad i’r Cyfrif Grantiau Cyfalaf heb eu Clustnodi</w:t>
            </w:r>
          </w:p>
        </w:tc>
        <w:tc>
          <w:tcPr>
            <w:tcW w:w="1701" w:type="dxa"/>
            <w:gridSpan w:val="2"/>
            <w:tcBorders>
              <w:bottom w:val="single" w:sz="4" w:space="0" w:color="auto"/>
            </w:tcBorders>
          </w:tcPr>
          <w:p w:rsidR="00825A37" w:rsidRPr="0089242B" w:rsidRDefault="00825A37" w:rsidP="00825A37">
            <w:pPr>
              <w:autoSpaceDE w:val="0"/>
              <w:autoSpaceDN w:val="0"/>
              <w:adjustRightInd w:val="0"/>
              <w:jc w:val="right"/>
              <w:rPr>
                <w:rFonts w:ascii="Gill Sans MT" w:hAnsi="Gill Sans MT" w:cs="Arial"/>
                <w:sz w:val="24"/>
                <w:szCs w:val="24"/>
              </w:rPr>
            </w:pPr>
            <w:r w:rsidRPr="0089242B">
              <w:rPr>
                <w:rFonts w:ascii="Gill Sans MT" w:hAnsi="Gill Sans MT" w:cs="Arial"/>
                <w:sz w:val="24"/>
                <w:szCs w:val="24"/>
              </w:rPr>
              <w:t>0</w:t>
            </w:r>
          </w:p>
        </w:tc>
        <w:tc>
          <w:tcPr>
            <w:tcW w:w="1417" w:type="dxa"/>
            <w:gridSpan w:val="2"/>
            <w:tcBorders>
              <w:bottom w:val="single" w:sz="4" w:space="0" w:color="auto"/>
            </w:tcBorders>
          </w:tcPr>
          <w:p w:rsidR="00825A37" w:rsidRPr="0089242B" w:rsidRDefault="00825A37" w:rsidP="00825A37">
            <w:pPr>
              <w:autoSpaceDE w:val="0"/>
              <w:autoSpaceDN w:val="0"/>
              <w:adjustRightInd w:val="0"/>
              <w:jc w:val="right"/>
              <w:rPr>
                <w:rFonts w:ascii="Gill Sans MT" w:hAnsi="Gill Sans MT" w:cs="Arial"/>
                <w:sz w:val="24"/>
                <w:szCs w:val="24"/>
              </w:rPr>
            </w:pPr>
            <w:r>
              <w:rPr>
                <w:rFonts w:ascii="Gill Sans MT" w:hAnsi="Gill Sans MT" w:cs="Arial"/>
                <w:sz w:val="24"/>
                <w:szCs w:val="24"/>
              </w:rPr>
              <w:t>117</w:t>
            </w:r>
          </w:p>
        </w:tc>
        <w:tc>
          <w:tcPr>
            <w:tcW w:w="1702" w:type="dxa"/>
            <w:gridSpan w:val="3"/>
            <w:tcBorders>
              <w:bottom w:val="single" w:sz="4" w:space="0" w:color="auto"/>
            </w:tcBorders>
          </w:tcPr>
          <w:p w:rsidR="00825A37" w:rsidRPr="0089242B" w:rsidRDefault="00825A37" w:rsidP="00825A37">
            <w:pPr>
              <w:autoSpaceDE w:val="0"/>
              <w:autoSpaceDN w:val="0"/>
              <w:adjustRightInd w:val="0"/>
              <w:jc w:val="right"/>
              <w:rPr>
                <w:rFonts w:ascii="Gill Sans MT" w:hAnsi="Gill Sans MT" w:cs="Arial"/>
                <w:sz w:val="24"/>
                <w:szCs w:val="24"/>
              </w:rPr>
            </w:pPr>
            <w:r w:rsidRPr="0089242B">
              <w:rPr>
                <w:rFonts w:ascii="Gill Sans MT" w:hAnsi="Gill Sans MT" w:cs="Arial"/>
                <w:sz w:val="24"/>
                <w:szCs w:val="24"/>
              </w:rPr>
              <w:t>11</w:t>
            </w:r>
            <w:r>
              <w:rPr>
                <w:rFonts w:ascii="Gill Sans MT" w:hAnsi="Gill Sans MT" w:cs="Arial"/>
                <w:sz w:val="24"/>
                <w:szCs w:val="24"/>
              </w:rPr>
              <w:t>7</w:t>
            </w:r>
          </w:p>
        </w:tc>
      </w:tr>
      <w:tr w:rsidR="00825A37" w:rsidRPr="00E3464B" w:rsidTr="00B47799">
        <w:tc>
          <w:tcPr>
            <w:tcW w:w="4820" w:type="dxa"/>
          </w:tcPr>
          <w:p w:rsidR="00825A37" w:rsidRPr="00E3464B" w:rsidRDefault="00825A37" w:rsidP="00825A37">
            <w:pPr>
              <w:tabs>
                <w:tab w:val="left" w:pos="3402"/>
                <w:tab w:val="left" w:pos="4536"/>
                <w:tab w:val="right" w:pos="5529"/>
                <w:tab w:val="left" w:pos="5954"/>
                <w:tab w:val="right" w:pos="6946"/>
                <w:tab w:val="left" w:pos="7371"/>
                <w:tab w:val="right" w:pos="8505"/>
                <w:tab w:val="left" w:pos="8789"/>
              </w:tabs>
              <w:rPr>
                <w:rFonts w:ascii="Gill Sans MT" w:hAnsi="Gill Sans MT" w:cs="Gill Sans MT"/>
                <w:lang w:val="cy-GB"/>
              </w:rPr>
            </w:pPr>
          </w:p>
        </w:tc>
        <w:tc>
          <w:tcPr>
            <w:tcW w:w="1701" w:type="dxa"/>
            <w:gridSpan w:val="2"/>
            <w:tcBorders>
              <w:bottom w:val="single" w:sz="4" w:space="0" w:color="auto"/>
            </w:tcBorders>
            <w:vAlign w:val="center"/>
          </w:tcPr>
          <w:p w:rsidR="00825A37" w:rsidRPr="0089242B" w:rsidRDefault="00825A37" w:rsidP="00825A37">
            <w:pPr>
              <w:autoSpaceDE w:val="0"/>
              <w:autoSpaceDN w:val="0"/>
              <w:adjustRightInd w:val="0"/>
              <w:jc w:val="right"/>
              <w:rPr>
                <w:rFonts w:ascii="Gill Sans MT" w:hAnsi="Gill Sans MT" w:cs="Arial"/>
                <w:sz w:val="24"/>
                <w:szCs w:val="24"/>
              </w:rPr>
            </w:pPr>
            <w:r>
              <w:rPr>
                <w:rFonts w:ascii="Gill Sans MT" w:hAnsi="Gill Sans MT" w:cs="Arial"/>
                <w:sz w:val="24"/>
                <w:szCs w:val="24"/>
              </w:rPr>
              <w:t>(4,020)</w:t>
            </w:r>
          </w:p>
        </w:tc>
        <w:tc>
          <w:tcPr>
            <w:tcW w:w="1417" w:type="dxa"/>
            <w:gridSpan w:val="2"/>
            <w:tcBorders>
              <w:bottom w:val="single" w:sz="4" w:space="0" w:color="auto"/>
            </w:tcBorders>
          </w:tcPr>
          <w:p w:rsidR="00825A37" w:rsidRPr="0089242B" w:rsidRDefault="00825A37" w:rsidP="00825A37">
            <w:pPr>
              <w:autoSpaceDE w:val="0"/>
              <w:autoSpaceDN w:val="0"/>
              <w:adjustRightInd w:val="0"/>
              <w:jc w:val="right"/>
              <w:rPr>
                <w:rFonts w:ascii="Gill Sans MT" w:hAnsi="Gill Sans MT" w:cs="Arial"/>
                <w:b/>
                <w:sz w:val="24"/>
                <w:szCs w:val="24"/>
              </w:rPr>
            </w:pPr>
            <w:r>
              <w:rPr>
                <w:rFonts w:ascii="Gill Sans MT" w:hAnsi="Gill Sans MT" w:cs="Arial"/>
                <w:b/>
                <w:sz w:val="24"/>
                <w:szCs w:val="24"/>
              </w:rPr>
              <w:t>(</w:t>
            </w:r>
            <w:r w:rsidRPr="0089242B">
              <w:rPr>
                <w:rFonts w:ascii="Gill Sans MT" w:hAnsi="Gill Sans MT" w:cs="Arial"/>
                <w:b/>
                <w:sz w:val="24"/>
                <w:szCs w:val="24"/>
              </w:rPr>
              <w:t>3,</w:t>
            </w:r>
            <w:r>
              <w:rPr>
                <w:rFonts w:ascii="Gill Sans MT" w:hAnsi="Gill Sans MT" w:cs="Arial"/>
                <w:b/>
                <w:sz w:val="24"/>
                <w:szCs w:val="24"/>
              </w:rPr>
              <w:t>65</w:t>
            </w:r>
            <w:r w:rsidRPr="0089242B">
              <w:rPr>
                <w:rFonts w:ascii="Gill Sans MT" w:hAnsi="Gill Sans MT" w:cs="Arial"/>
                <w:b/>
                <w:sz w:val="24"/>
                <w:szCs w:val="24"/>
              </w:rPr>
              <w:t>5</w:t>
            </w:r>
            <w:r>
              <w:rPr>
                <w:rFonts w:ascii="Gill Sans MT" w:hAnsi="Gill Sans MT" w:cs="Arial"/>
                <w:b/>
                <w:sz w:val="24"/>
                <w:szCs w:val="24"/>
              </w:rPr>
              <w:t>)</w:t>
            </w:r>
          </w:p>
        </w:tc>
        <w:tc>
          <w:tcPr>
            <w:tcW w:w="1702" w:type="dxa"/>
            <w:gridSpan w:val="3"/>
            <w:tcBorders>
              <w:bottom w:val="single" w:sz="4" w:space="0" w:color="auto"/>
            </w:tcBorders>
          </w:tcPr>
          <w:p w:rsidR="00825A37" w:rsidRPr="0089242B" w:rsidRDefault="00825A37" w:rsidP="00825A37">
            <w:pPr>
              <w:autoSpaceDE w:val="0"/>
              <w:autoSpaceDN w:val="0"/>
              <w:adjustRightInd w:val="0"/>
              <w:jc w:val="right"/>
              <w:rPr>
                <w:rFonts w:ascii="Gill Sans MT" w:hAnsi="Gill Sans MT" w:cs="Arial"/>
                <w:b/>
                <w:sz w:val="24"/>
                <w:szCs w:val="24"/>
              </w:rPr>
            </w:pPr>
            <w:r>
              <w:rPr>
                <w:rFonts w:ascii="Gill Sans MT" w:hAnsi="Gill Sans MT" w:cs="Arial"/>
                <w:b/>
                <w:sz w:val="24"/>
                <w:szCs w:val="24"/>
              </w:rPr>
              <w:t>365</w:t>
            </w:r>
          </w:p>
        </w:tc>
      </w:tr>
      <w:tr w:rsidR="00A5549F" w:rsidRPr="00E3464B" w:rsidTr="004D2137">
        <w:tc>
          <w:tcPr>
            <w:tcW w:w="4820" w:type="dxa"/>
          </w:tcPr>
          <w:p w:rsidR="00A5549F" w:rsidRPr="00E3464B" w:rsidRDefault="00A5549F" w:rsidP="00A5549F">
            <w:pPr>
              <w:tabs>
                <w:tab w:val="left" w:pos="3402"/>
                <w:tab w:val="left" w:pos="4536"/>
                <w:tab w:val="right" w:pos="5529"/>
                <w:tab w:val="left" w:pos="5954"/>
                <w:tab w:val="right" w:pos="6946"/>
                <w:tab w:val="left" w:pos="7371"/>
                <w:tab w:val="right" w:pos="8505"/>
                <w:tab w:val="left" w:pos="8789"/>
              </w:tabs>
              <w:jc w:val="both"/>
              <w:rPr>
                <w:rFonts w:ascii="Gill Sans MT" w:hAnsi="Gill Sans MT"/>
                <w:b/>
                <w:lang w:val="cy-GB"/>
              </w:rPr>
            </w:pPr>
          </w:p>
        </w:tc>
        <w:tc>
          <w:tcPr>
            <w:tcW w:w="1701" w:type="dxa"/>
            <w:gridSpan w:val="2"/>
          </w:tcPr>
          <w:p w:rsidR="00A5549F" w:rsidRPr="00E3464B" w:rsidRDefault="00A5549F" w:rsidP="00A5549F">
            <w:pPr>
              <w:autoSpaceDE w:val="0"/>
              <w:autoSpaceDN w:val="0"/>
              <w:adjustRightInd w:val="0"/>
              <w:jc w:val="right"/>
              <w:rPr>
                <w:rFonts w:ascii="Gill Sans MT" w:hAnsi="Gill Sans MT" w:cs="Arial"/>
                <w:sz w:val="24"/>
                <w:szCs w:val="24"/>
                <w:lang w:val="cy-GB"/>
              </w:rPr>
            </w:pPr>
          </w:p>
        </w:tc>
        <w:tc>
          <w:tcPr>
            <w:tcW w:w="1417" w:type="dxa"/>
            <w:gridSpan w:val="2"/>
          </w:tcPr>
          <w:p w:rsidR="00A5549F" w:rsidRPr="00E3464B" w:rsidRDefault="00A5549F" w:rsidP="00A5549F">
            <w:pPr>
              <w:autoSpaceDE w:val="0"/>
              <w:autoSpaceDN w:val="0"/>
              <w:adjustRightInd w:val="0"/>
              <w:jc w:val="right"/>
              <w:rPr>
                <w:rFonts w:ascii="Gill Sans MT" w:hAnsi="Gill Sans MT" w:cs="Arial"/>
                <w:sz w:val="24"/>
                <w:szCs w:val="24"/>
                <w:lang w:val="cy-GB"/>
              </w:rPr>
            </w:pPr>
          </w:p>
        </w:tc>
        <w:tc>
          <w:tcPr>
            <w:tcW w:w="1702" w:type="dxa"/>
            <w:gridSpan w:val="3"/>
          </w:tcPr>
          <w:p w:rsidR="00A5549F" w:rsidRPr="00E3464B" w:rsidRDefault="00A5549F" w:rsidP="00A5549F">
            <w:pPr>
              <w:autoSpaceDE w:val="0"/>
              <w:autoSpaceDN w:val="0"/>
              <w:adjustRightInd w:val="0"/>
              <w:jc w:val="right"/>
              <w:rPr>
                <w:rFonts w:ascii="Gill Sans MT" w:hAnsi="Gill Sans MT" w:cs="Arial"/>
                <w:sz w:val="24"/>
                <w:szCs w:val="24"/>
                <w:lang w:val="cy-GB"/>
              </w:rPr>
            </w:pPr>
          </w:p>
        </w:tc>
      </w:tr>
      <w:tr w:rsidR="00A5549F" w:rsidRPr="00E3464B" w:rsidTr="004D2137">
        <w:tc>
          <w:tcPr>
            <w:tcW w:w="4820" w:type="dxa"/>
          </w:tcPr>
          <w:p w:rsidR="00A5549F" w:rsidRPr="00E3464B" w:rsidRDefault="00A5549F" w:rsidP="00A5549F">
            <w:pPr>
              <w:tabs>
                <w:tab w:val="left" w:pos="3402"/>
                <w:tab w:val="left" w:pos="4536"/>
                <w:tab w:val="right" w:pos="5529"/>
                <w:tab w:val="left" w:pos="5954"/>
                <w:tab w:val="right" w:pos="6946"/>
                <w:tab w:val="left" w:pos="7371"/>
                <w:tab w:val="right" w:pos="8505"/>
                <w:tab w:val="left" w:pos="8789"/>
              </w:tabs>
              <w:jc w:val="both"/>
              <w:rPr>
                <w:rFonts w:ascii="Gill Sans MT" w:hAnsi="Gill Sans MT"/>
                <w:b/>
                <w:lang w:val="cy-GB"/>
              </w:rPr>
            </w:pPr>
          </w:p>
        </w:tc>
        <w:tc>
          <w:tcPr>
            <w:tcW w:w="1701" w:type="dxa"/>
            <w:gridSpan w:val="2"/>
          </w:tcPr>
          <w:p w:rsidR="00A5549F" w:rsidRPr="00E3464B" w:rsidRDefault="00A5549F" w:rsidP="00A5549F">
            <w:pPr>
              <w:autoSpaceDE w:val="0"/>
              <w:autoSpaceDN w:val="0"/>
              <w:adjustRightInd w:val="0"/>
              <w:jc w:val="right"/>
              <w:rPr>
                <w:rFonts w:ascii="Gill Sans MT" w:hAnsi="Gill Sans MT" w:cs="Arial"/>
                <w:sz w:val="24"/>
                <w:szCs w:val="24"/>
                <w:lang w:val="cy-GB"/>
              </w:rPr>
            </w:pPr>
          </w:p>
        </w:tc>
        <w:tc>
          <w:tcPr>
            <w:tcW w:w="1417" w:type="dxa"/>
            <w:gridSpan w:val="2"/>
          </w:tcPr>
          <w:p w:rsidR="00A5549F" w:rsidRPr="00E3464B" w:rsidRDefault="00A5549F" w:rsidP="00A5549F">
            <w:pPr>
              <w:autoSpaceDE w:val="0"/>
              <w:autoSpaceDN w:val="0"/>
              <w:adjustRightInd w:val="0"/>
              <w:jc w:val="right"/>
              <w:rPr>
                <w:rFonts w:ascii="Gill Sans MT" w:hAnsi="Gill Sans MT" w:cs="Arial"/>
                <w:sz w:val="24"/>
                <w:szCs w:val="24"/>
                <w:lang w:val="cy-GB"/>
              </w:rPr>
            </w:pPr>
          </w:p>
        </w:tc>
        <w:tc>
          <w:tcPr>
            <w:tcW w:w="1702" w:type="dxa"/>
            <w:gridSpan w:val="3"/>
          </w:tcPr>
          <w:p w:rsidR="00A5549F" w:rsidRPr="00E3464B" w:rsidRDefault="00A5549F" w:rsidP="00A5549F">
            <w:pPr>
              <w:autoSpaceDE w:val="0"/>
              <w:autoSpaceDN w:val="0"/>
              <w:adjustRightInd w:val="0"/>
              <w:jc w:val="right"/>
              <w:rPr>
                <w:rFonts w:ascii="Gill Sans MT" w:hAnsi="Gill Sans MT" w:cs="Arial"/>
                <w:sz w:val="24"/>
                <w:szCs w:val="24"/>
                <w:lang w:val="cy-GB"/>
              </w:rPr>
            </w:pPr>
          </w:p>
        </w:tc>
      </w:tr>
      <w:tr w:rsidR="00825A37" w:rsidRPr="00E3464B" w:rsidTr="004D2137">
        <w:trPr>
          <w:gridAfter w:val="1"/>
          <w:wAfter w:w="34" w:type="dxa"/>
        </w:trPr>
        <w:tc>
          <w:tcPr>
            <w:tcW w:w="5212" w:type="dxa"/>
            <w:gridSpan w:val="2"/>
          </w:tcPr>
          <w:p w:rsidR="00825A37" w:rsidRPr="00E3464B" w:rsidRDefault="00825A37" w:rsidP="00825A37">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r w:rsidRPr="00A8502F">
              <w:rPr>
                <w:rFonts w:ascii="Gill Sans MT" w:hAnsi="Gill Sans MT" w:cs="Gill Sans MT"/>
                <w:lang w:val="cy-GB"/>
              </w:rPr>
              <w:t>Addasiadau Cyllideb wedi eu gwrthdroi</w:t>
            </w:r>
          </w:p>
          <w:p w:rsidR="00825A37" w:rsidRPr="00E3464B" w:rsidRDefault="00825A37" w:rsidP="00825A37">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r w:rsidRPr="00A8502F">
              <w:rPr>
                <w:rFonts w:ascii="Gill Sans MT" w:hAnsi="Gill Sans MT" w:cs="Gill Sans MT"/>
                <w:lang w:val="cy-GB"/>
              </w:rPr>
              <w:t>Addasiadau Cyfrifio</w:t>
            </w:r>
          </w:p>
        </w:tc>
        <w:tc>
          <w:tcPr>
            <w:tcW w:w="1701" w:type="dxa"/>
            <w:gridSpan w:val="2"/>
          </w:tcPr>
          <w:p w:rsidR="00825A37" w:rsidRPr="0089242B" w:rsidRDefault="00825A37" w:rsidP="00825A37">
            <w:pPr>
              <w:autoSpaceDE w:val="0"/>
              <w:autoSpaceDN w:val="0"/>
              <w:adjustRightInd w:val="0"/>
              <w:jc w:val="right"/>
              <w:rPr>
                <w:rFonts w:ascii="Gill Sans MT" w:hAnsi="Gill Sans MT" w:cs="Arial"/>
                <w:sz w:val="24"/>
                <w:szCs w:val="24"/>
              </w:rPr>
            </w:pPr>
            <w:r>
              <w:rPr>
                <w:rFonts w:ascii="Gill Sans MT" w:hAnsi="Gill Sans MT" w:cs="Arial"/>
                <w:sz w:val="24"/>
                <w:szCs w:val="24"/>
              </w:rPr>
              <w:t>(1,009)</w:t>
            </w:r>
          </w:p>
        </w:tc>
        <w:tc>
          <w:tcPr>
            <w:tcW w:w="1134" w:type="dxa"/>
            <w:gridSpan w:val="2"/>
          </w:tcPr>
          <w:p w:rsidR="00825A37" w:rsidRPr="0089242B" w:rsidRDefault="00825A37" w:rsidP="00825A37">
            <w:pPr>
              <w:autoSpaceDE w:val="0"/>
              <w:autoSpaceDN w:val="0"/>
              <w:adjustRightInd w:val="0"/>
              <w:jc w:val="right"/>
              <w:rPr>
                <w:rFonts w:ascii="Gill Sans MT" w:hAnsi="Gill Sans MT" w:cs="Arial"/>
                <w:b/>
                <w:sz w:val="24"/>
                <w:szCs w:val="24"/>
              </w:rPr>
            </w:pPr>
          </w:p>
        </w:tc>
        <w:tc>
          <w:tcPr>
            <w:tcW w:w="1559" w:type="dxa"/>
          </w:tcPr>
          <w:p w:rsidR="00825A37" w:rsidRPr="00EF5BBB" w:rsidRDefault="00825A37" w:rsidP="00825A37">
            <w:pPr>
              <w:autoSpaceDE w:val="0"/>
              <w:autoSpaceDN w:val="0"/>
              <w:adjustRightInd w:val="0"/>
              <w:jc w:val="right"/>
              <w:rPr>
                <w:rFonts w:ascii="Gill Sans MT" w:hAnsi="Gill Sans MT" w:cs="Arial"/>
                <w:sz w:val="24"/>
                <w:szCs w:val="24"/>
              </w:rPr>
            </w:pPr>
            <w:r w:rsidRPr="00EF5BBB">
              <w:rPr>
                <w:rFonts w:ascii="Gill Sans MT" w:hAnsi="Gill Sans MT" w:cs="Arial"/>
                <w:sz w:val="24"/>
                <w:szCs w:val="24"/>
              </w:rPr>
              <w:t>1,0</w:t>
            </w:r>
            <w:r>
              <w:rPr>
                <w:rFonts w:ascii="Gill Sans MT" w:hAnsi="Gill Sans MT" w:cs="Arial"/>
                <w:sz w:val="24"/>
                <w:szCs w:val="24"/>
              </w:rPr>
              <w:t>09</w:t>
            </w:r>
          </w:p>
        </w:tc>
      </w:tr>
      <w:tr w:rsidR="00825A37" w:rsidRPr="00E3464B" w:rsidTr="004D2137">
        <w:trPr>
          <w:gridAfter w:val="1"/>
          <w:wAfter w:w="34" w:type="dxa"/>
          <w:trHeight w:val="140"/>
        </w:trPr>
        <w:tc>
          <w:tcPr>
            <w:tcW w:w="5212" w:type="dxa"/>
            <w:gridSpan w:val="2"/>
          </w:tcPr>
          <w:p w:rsidR="00825A37" w:rsidRPr="00E3464B" w:rsidRDefault="00825A37" w:rsidP="00825A37">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p>
        </w:tc>
        <w:tc>
          <w:tcPr>
            <w:tcW w:w="1701" w:type="dxa"/>
            <w:gridSpan w:val="2"/>
            <w:tcBorders>
              <w:bottom w:val="single" w:sz="4" w:space="0" w:color="auto"/>
            </w:tcBorders>
          </w:tcPr>
          <w:p w:rsidR="00825A37" w:rsidRPr="0089242B" w:rsidRDefault="00825A37" w:rsidP="00825A37">
            <w:pPr>
              <w:autoSpaceDE w:val="0"/>
              <w:autoSpaceDN w:val="0"/>
              <w:adjustRightInd w:val="0"/>
              <w:jc w:val="right"/>
              <w:rPr>
                <w:rFonts w:ascii="Gill Sans MT" w:hAnsi="Gill Sans MT" w:cs="Arial"/>
                <w:sz w:val="24"/>
                <w:szCs w:val="24"/>
              </w:rPr>
            </w:pPr>
          </w:p>
        </w:tc>
        <w:tc>
          <w:tcPr>
            <w:tcW w:w="1134" w:type="dxa"/>
            <w:gridSpan w:val="2"/>
            <w:tcBorders>
              <w:bottom w:val="single" w:sz="4" w:space="0" w:color="auto"/>
            </w:tcBorders>
          </w:tcPr>
          <w:p w:rsidR="00825A37" w:rsidRPr="0089242B" w:rsidRDefault="00825A37" w:rsidP="00825A37">
            <w:pPr>
              <w:autoSpaceDE w:val="0"/>
              <w:autoSpaceDN w:val="0"/>
              <w:adjustRightInd w:val="0"/>
              <w:jc w:val="right"/>
              <w:rPr>
                <w:rFonts w:ascii="Gill Sans MT" w:hAnsi="Gill Sans MT" w:cs="Arial"/>
                <w:sz w:val="24"/>
                <w:szCs w:val="24"/>
              </w:rPr>
            </w:pPr>
            <w:r>
              <w:rPr>
                <w:rFonts w:ascii="Gill Sans MT" w:hAnsi="Gill Sans MT" w:cs="Arial"/>
                <w:sz w:val="24"/>
                <w:szCs w:val="24"/>
              </w:rPr>
              <w:t>(1,104)</w:t>
            </w:r>
          </w:p>
        </w:tc>
        <w:tc>
          <w:tcPr>
            <w:tcW w:w="1559" w:type="dxa"/>
            <w:tcBorders>
              <w:bottom w:val="single" w:sz="4" w:space="0" w:color="auto"/>
            </w:tcBorders>
          </w:tcPr>
          <w:p w:rsidR="00825A37" w:rsidRPr="00EF5BBB" w:rsidRDefault="00825A37" w:rsidP="00825A37">
            <w:pPr>
              <w:autoSpaceDE w:val="0"/>
              <w:autoSpaceDN w:val="0"/>
              <w:adjustRightInd w:val="0"/>
              <w:jc w:val="right"/>
              <w:rPr>
                <w:rFonts w:ascii="Gill Sans MT" w:hAnsi="Gill Sans MT" w:cs="Arial"/>
                <w:sz w:val="24"/>
                <w:szCs w:val="24"/>
              </w:rPr>
            </w:pPr>
            <w:r>
              <w:rPr>
                <w:rFonts w:ascii="Gill Sans MT" w:hAnsi="Gill Sans MT" w:cs="Arial"/>
                <w:sz w:val="24"/>
                <w:szCs w:val="24"/>
              </w:rPr>
              <w:t>(1,104)</w:t>
            </w:r>
          </w:p>
        </w:tc>
      </w:tr>
      <w:tr w:rsidR="00825A37" w:rsidRPr="00E3464B" w:rsidTr="004D2137">
        <w:trPr>
          <w:gridAfter w:val="1"/>
          <w:wAfter w:w="34" w:type="dxa"/>
        </w:trPr>
        <w:tc>
          <w:tcPr>
            <w:tcW w:w="5212" w:type="dxa"/>
            <w:gridSpan w:val="2"/>
          </w:tcPr>
          <w:p w:rsidR="00825A37" w:rsidRPr="00E3464B" w:rsidRDefault="00825A37" w:rsidP="00825A37">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lang w:val="cy-GB"/>
              </w:rPr>
            </w:pPr>
            <w:r w:rsidRPr="00A8502F">
              <w:rPr>
                <w:rFonts w:ascii="Gill Sans MT" w:hAnsi="Gill Sans MT" w:cs="Gill Sans MT"/>
                <w:lang w:val="cy-GB"/>
              </w:rPr>
              <w:t>Diffyg Net</w:t>
            </w:r>
          </w:p>
        </w:tc>
        <w:tc>
          <w:tcPr>
            <w:tcW w:w="1701" w:type="dxa"/>
            <w:gridSpan w:val="2"/>
            <w:tcBorders>
              <w:bottom w:val="single" w:sz="4" w:space="0" w:color="auto"/>
            </w:tcBorders>
          </w:tcPr>
          <w:p w:rsidR="00825A37" w:rsidRPr="0089242B" w:rsidRDefault="00825A37" w:rsidP="00825A37">
            <w:pPr>
              <w:autoSpaceDE w:val="0"/>
              <w:autoSpaceDN w:val="0"/>
              <w:adjustRightInd w:val="0"/>
              <w:jc w:val="right"/>
              <w:rPr>
                <w:rFonts w:ascii="Gill Sans MT" w:hAnsi="Gill Sans MT" w:cs="Arial"/>
                <w:b/>
                <w:sz w:val="24"/>
                <w:szCs w:val="24"/>
              </w:rPr>
            </w:pPr>
            <w:r>
              <w:rPr>
                <w:rFonts w:ascii="Gill Sans MT" w:hAnsi="Gill Sans MT" w:cs="Arial"/>
                <w:b/>
                <w:sz w:val="24"/>
                <w:szCs w:val="24"/>
              </w:rPr>
              <w:t>32</w:t>
            </w:r>
          </w:p>
        </w:tc>
        <w:tc>
          <w:tcPr>
            <w:tcW w:w="1134" w:type="dxa"/>
            <w:gridSpan w:val="2"/>
            <w:tcBorders>
              <w:bottom w:val="single" w:sz="4" w:space="0" w:color="auto"/>
            </w:tcBorders>
          </w:tcPr>
          <w:p w:rsidR="00825A37" w:rsidRPr="0089242B" w:rsidRDefault="00825A37" w:rsidP="00825A37">
            <w:pPr>
              <w:autoSpaceDE w:val="0"/>
              <w:autoSpaceDN w:val="0"/>
              <w:adjustRightInd w:val="0"/>
              <w:jc w:val="right"/>
              <w:rPr>
                <w:rFonts w:ascii="Gill Sans MT" w:hAnsi="Gill Sans MT" w:cs="Arial"/>
                <w:b/>
                <w:sz w:val="24"/>
                <w:szCs w:val="24"/>
              </w:rPr>
            </w:pPr>
            <w:r>
              <w:rPr>
                <w:rFonts w:ascii="Gill Sans MT" w:hAnsi="Gill Sans MT" w:cs="Arial"/>
                <w:b/>
                <w:sz w:val="24"/>
                <w:szCs w:val="24"/>
              </w:rPr>
              <w:t>(98)</w:t>
            </w:r>
          </w:p>
        </w:tc>
        <w:tc>
          <w:tcPr>
            <w:tcW w:w="1559" w:type="dxa"/>
            <w:tcBorders>
              <w:bottom w:val="single" w:sz="4" w:space="0" w:color="auto"/>
            </w:tcBorders>
          </w:tcPr>
          <w:p w:rsidR="00825A37" w:rsidRPr="0089242B" w:rsidRDefault="00825A37" w:rsidP="00825A37">
            <w:pPr>
              <w:autoSpaceDE w:val="0"/>
              <w:autoSpaceDN w:val="0"/>
              <w:adjustRightInd w:val="0"/>
              <w:jc w:val="right"/>
              <w:rPr>
                <w:rFonts w:ascii="Gill Sans MT" w:hAnsi="Gill Sans MT" w:cs="Arial"/>
                <w:b/>
                <w:sz w:val="24"/>
                <w:szCs w:val="24"/>
              </w:rPr>
            </w:pPr>
            <w:r>
              <w:rPr>
                <w:rFonts w:ascii="Gill Sans MT" w:hAnsi="Gill Sans MT" w:cs="Arial"/>
                <w:b/>
                <w:sz w:val="24"/>
                <w:szCs w:val="24"/>
              </w:rPr>
              <w:t>(130)</w:t>
            </w:r>
          </w:p>
        </w:tc>
      </w:tr>
    </w:tbl>
    <w:p w:rsidR="00AC1F45" w:rsidRPr="00E3464B" w:rsidRDefault="00AC1F45" w:rsidP="0081170F">
      <w:pPr>
        <w:rPr>
          <w:rFonts w:ascii="Gill Sans MT" w:hAnsi="Gill Sans MT" w:cs="Gill Sans MT"/>
          <w:color w:val="0033CC"/>
          <w:sz w:val="24"/>
          <w:szCs w:val="24"/>
          <w:lang w:val="cy-GB"/>
        </w:rPr>
      </w:pPr>
    </w:p>
    <w:p w:rsidR="003D0439" w:rsidRPr="00E3464B" w:rsidRDefault="003D0439">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color w:val="0033CC"/>
          <w:sz w:val="24"/>
          <w:szCs w:val="24"/>
          <w:lang w:val="cy-GB"/>
        </w:rPr>
      </w:pPr>
    </w:p>
    <w:p w:rsidR="00F95C2D" w:rsidRPr="00E3464B" w:rsidRDefault="00F95C2D">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color w:val="0033CC"/>
          <w:sz w:val="24"/>
          <w:szCs w:val="24"/>
          <w:lang w:val="cy-GB"/>
        </w:rPr>
      </w:pPr>
    </w:p>
    <w:p w:rsidR="009A409E" w:rsidRPr="00E3464B" w:rsidRDefault="009A409E" w:rsidP="009A409E">
      <w:pPr>
        <w:pStyle w:val="NoSpacing"/>
        <w:rPr>
          <w:rFonts w:ascii="Gill Sans MT" w:hAnsi="Gill Sans MT"/>
          <w:b/>
          <w:sz w:val="24"/>
          <w:szCs w:val="24"/>
          <w:lang w:val="cy-GB"/>
        </w:rPr>
      </w:pPr>
    </w:p>
    <w:p w:rsidR="009A409E" w:rsidRPr="00E3464B" w:rsidRDefault="009A409E" w:rsidP="009A409E">
      <w:pPr>
        <w:pStyle w:val="NoSpacing"/>
        <w:rPr>
          <w:rFonts w:ascii="Gill Sans MT" w:hAnsi="Gill Sans MT"/>
          <w:b/>
          <w:sz w:val="24"/>
          <w:szCs w:val="24"/>
          <w:lang w:val="cy-GB"/>
        </w:rPr>
      </w:pPr>
    </w:p>
    <w:p w:rsidR="00A5549F" w:rsidRPr="00E3464B" w:rsidRDefault="00A5549F" w:rsidP="0096391A">
      <w:pPr>
        <w:pStyle w:val="NoSpacing"/>
        <w:rPr>
          <w:rFonts w:ascii="Gill Sans MT" w:hAnsi="Gill Sans MT" w:cs="Gill Sans MT"/>
          <w:b/>
          <w:bCs/>
          <w:lang w:val="cy-GB"/>
        </w:rPr>
      </w:pPr>
    </w:p>
    <w:p w:rsidR="00A5549F" w:rsidRPr="00E3464B" w:rsidRDefault="00A5549F" w:rsidP="0096391A">
      <w:pPr>
        <w:pStyle w:val="NoSpacing"/>
        <w:rPr>
          <w:rFonts w:ascii="Gill Sans MT" w:hAnsi="Gill Sans MT" w:cs="Gill Sans MT"/>
          <w:b/>
          <w:bCs/>
          <w:lang w:val="cy-GB"/>
        </w:rPr>
      </w:pPr>
    </w:p>
    <w:p w:rsidR="00A5549F" w:rsidRPr="00E3464B" w:rsidRDefault="00A5549F" w:rsidP="0096391A">
      <w:pPr>
        <w:pStyle w:val="NoSpacing"/>
        <w:rPr>
          <w:rFonts w:ascii="Gill Sans MT" w:hAnsi="Gill Sans MT" w:cs="Gill Sans MT"/>
          <w:b/>
          <w:bCs/>
          <w:lang w:val="cy-GB"/>
        </w:rPr>
      </w:pPr>
    </w:p>
    <w:p w:rsidR="00A5549F" w:rsidRPr="00E3464B" w:rsidRDefault="00A5549F" w:rsidP="0096391A">
      <w:pPr>
        <w:pStyle w:val="NoSpacing"/>
        <w:rPr>
          <w:rFonts w:ascii="Gill Sans MT" w:hAnsi="Gill Sans MT" w:cs="Gill Sans MT"/>
          <w:b/>
          <w:bCs/>
          <w:lang w:val="cy-GB"/>
        </w:rPr>
      </w:pPr>
    </w:p>
    <w:p w:rsidR="00A5549F" w:rsidRPr="00E3464B" w:rsidRDefault="00A5549F" w:rsidP="0096391A">
      <w:pPr>
        <w:pStyle w:val="NoSpacing"/>
        <w:rPr>
          <w:rFonts w:ascii="Gill Sans MT" w:hAnsi="Gill Sans MT" w:cs="Gill Sans MT"/>
          <w:b/>
          <w:bCs/>
          <w:lang w:val="cy-GB"/>
        </w:rPr>
      </w:pPr>
    </w:p>
    <w:p w:rsidR="00A5549F" w:rsidRPr="00E3464B" w:rsidRDefault="00A5549F" w:rsidP="0096391A">
      <w:pPr>
        <w:pStyle w:val="NoSpacing"/>
        <w:rPr>
          <w:rFonts w:ascii="Gill Sans MT" w:hAnsi="Gill Sans MT" w:cs="Gill Sans MT"/>
          <w:b/>
          <w:bCs/>
          <w:lang w:val="cy-GB"/>
        </w:rPr>
      </w:pPr>
    </w:p>
    <w:p w:rsidR="00A5549F" w:rsidRPr="00E3464B" w:rsidRDefault="00A5549F" w:rsidP="0096391A">
      <w:pPr>
        <w:pStyle w:val="NoSpacing"/>
        <w:rPr>
          <w:rFonts w:ascii="Gill Sans MT" w:hAnsi="Gill Sans MT" w:cs="Gill Sans MT"/>
          <w:b/>
          <w:bCs/>
          <w:lang w:val="cy-GB"/>
        </w:rPr>
      </w:pPr>
    </w:p>
    <w:p w:rsidR="00A5549F" w:rsidRPr="00E3464B" w:rsidRDefault="00A5549F" w:rsidP="0096391A">
      <w:pPr>
        <w:pStyle w:val="NoSpacing"/>
        <w:rPr>
          <w:rFonts w:ascii="Gill Sans MT" w:hAnsi="Gill Sans MT" w:cs="Gill Sans MT"/>
          <w:b/>
          <w:bCs/>
          <w:lang w:val="cy-GB"/>
        </w:rPr>
      </w:pPr>
    </w:p>
    <w:p w:rsidR="00A5549F" w:rsidRPr="00E3464B" w:rsidRDefault="00A5549F" w:rsidP="0096391A">
      <w:pPr>
        <w:pStyle w:val="NoSpacing"/>
        <w:rPr>
          <w:rFonts w:ascii="Gill Sans MT" w:hAnsi="Gill Sans MT" w:cs="Gill Sans MT"/>
          <w:b/>
          <w:bCs/>
          <w:lang w:val="cy-GB"/>
        </w:rPr>
      </w:pPr>
    </w:p>
    <w:p w:rsidR="00A5549F" w:rsidRPr="00E3464B" w:rsidRDefault="00A5549F" w:rsidP="0096391A">
      <w:pPr>
        <w:pStyle w:val="NoSpacing"/>
        <w:rPr>
          <w:rFonts w:ascii="Gill Sans MT" w:hAnsi="Gill Sans MT" w:cs="Gill Sans MT"/>
          <w:b/>
          <w:bCs/>
          <w:lang w:val="cy-GB"/>
        </w:rPr>
      </w:pPr>
    </w:p>
    <w:p w:rsidR="009A409E" w:rsidRPr="00E3464B" w:rsidRDefault="009A409E" w:rsidP="009A409E">
      <w:pPr>
        <w:pStyle w:val="NoSpacing"/>
        <w:ind w:left="720"/>
        <w:rPr>
          <w:rFonts w:ascii="Gill Sans MT" w:hAnsi="Gill Sans MT"/>
          <w:b/>
          <w:color w:val="0903FB"/>
          <w:sz w:val="24"/>
          <w:lang w:val="cy-GB"/>
        </w:rPr>
      </w:pPr>
    </w:p>
    <w:p w:rsidR="00A5549F" w:rsidRPr="00E3464B" w:rsidRDefault="00A5549F" w:rsidP="009A409E">
      <w:pPr>
        <w:pStyle w:val="NoSpacing"/>
        <w:ind w:left="720"/>
        <w:rPr>
          <w:rFonts w:ascii="Gill Sans MT" w:hAnsi="Gill Sans MT"/>
          <w:b/>
          <w:color w:val="0903FB"/>
          <w:sz w:val="24"/>
          <w:lang w:val="cy-GB"/>
        </w:rPr>
      </w:pPr>
    </w:p>
    <w:p w:rsidR="00A5549F" w:rsidRPr="00E3464B" w:rsidRDefault="00A5549F" w:rsidP="009A409E">
      <w:pPr>
        <w:pStyle w:val="NoSpacing"/>
        <w:ind w:left="720"/>
        <w:rPr>
          <w:rFonts w:ascii="Gill Sans MT" w:hAnsi="Gill Sans MT"/>
          <w:b/>
          <w:color w:val="0903FB"/>
          <w:sz w:val="24"/>
          <w:lang w:val="cy-GB"/>
        </w:rPr>
      </w:pPr>
    </w:p>
    <w:p w:rsidR="00A5549F" w:rsidRPr="00E3464B" w:rsidRDefault="00A5549F" w:rsidP="009A409E">
      <w:pPr>
        <w:pStyle w:val="NoSpacing"/>
        <w:ind w:left="720"/>
        <w:rPr>
          <w:rFonts w:ascii="Gill Sans MT" w:hAnsi="Gill Sans MT"/>
          <w:b/>
          <w:color w:val="0903FB"/>
          <w:sz w:val="24"/>
          <w:lang w:val="cy-GB"/>
        </w:rPr>
      </w:pPr>
    </w:p>
    <w:p w:rsidR="00A5549F" w:rsidRPr="00E3464B" w:rsidRDefault="00A5549F" w:rsidP="009A409E">
      <w:pPr>
        <w:pStyle w:val="NoSpacing"/>
        <w:ind w:left="720"/>
        <w:rPr>
          <w:rFonts w:ascii="Gill Sans MT" w:hAnsi="Gill Sans MT"/>
          <w:b/>
          <w:color w:val="0903FB"/>
          <w:sz w:val="24"/>
          <w:lang w:val="cy-GB"/>
        </w:rPr>
      </w:pPr>
    </w:p>
    <w:p w:rsidR="00A5549F" w:rsidRPr="00E3464B" w:rsidRDefault="00A5549F" w:rsidP="009A409E">
      <w:pPr>
        <w:pStyle w:val="NoSpacing"/>
        <w:ind w:left="720"/>
        <w:rPr>
          <w:rFonts w:ascii="Gill Sans MT" w:hAnsi="Gill Sans MT"/>
          <w:b/>
          <w:color w:val="0903FB"/>
          <w:sz w:val="24"/>
          <w:lang w:val="cy-GB"/>
        </w:rPr>
      </w:pPr>
    </w:p>
    <w:p w:rsidR="00A5549F" w:rsidRPr="00E3464B" w:rsidRDefault="00A5549F" w:rsidP="009A409E">
      <w:pPr>
        <w:pStyle w:val="NoSpacing"/>
        <w:ind w:left="720"/>
        <w:rPr>
          <w:rFonts w:ascii="Gill Sans MT" w:hAnsi="Gill Sans MT"/>
          <w:b/>
          <w:color w:val="0903FB"/>
          <w:sz w:val="24"/>
          <w:lang w:val="cy-GB"/>
        </w:rPr>
      </w:pPr>
    </w:p>
    <w:p w:rsidR="00A5549F" w:rsidRPr="00E3464B" w:rsidRDefault="00A5549F" w:rsidP="009A409E">
      <w:pPr>
        <w:pStyle w:val="NoSpacing"/>
        <w:ind w:left="720"/>
        <w:rPr>
          <w:rFonts w:ascii="Gill Sans MT" w:hAnsi="Gill Sans MT"/>
          <w:b/>
          <w:color w:val="0903FB"/>
          <w:sz w:val="24"/>
          <w:lang w:val="cy-GB"/>
        </w:rPr>
      </w:pPr>
    </w:p>
    <w:p w:rsidR="00A5549F" w:rsidRPr="00E3464B" w:rsidRDefault="00A5549F" w:rsidP="009A409E">
      <w:pPr>
        <w:pStyle w:val="NoSpacing"/>
        <w:ind w:left="720"/>
        <w:rPr>
          <w:rFonts w:ascii="Gill Sans MT" w:hAnsi="Gill Sans MT"/>
          <w:b/>
          <w:color w:val="0903FB"/>
          <w:sz w:val="24"/>
          <w:lang w:val="cy-GB"/>
        </w:rPr>
      </w:pPr>
    </w:p>
    <w:p w:rsidR="00A5549F" w:rsidRPr="00E3464B" w:rsidRDefault="00A5549F" w:rsidP="009A409E">
      <w:pPr>
        <w:pStyle w:val="NoSpacing"/>
        <w:ind w:left="720"/>
        <w:rPr>
          <w:rFonts w:ascii="Gill Sans MT" w:hAnsi="Gill Sans MT"/>
          <w:b/>
          <w:color w:val="0903FB"/>
          <w:sz w:val="24"/>
          <w:lang w:val="cy-GB"/>
        </w:rPr>
      </w:pPr>
    </w:p>
    <w:p w:rsidR="00A5549F" w:rsidRPr="00E3464B" w:rsidRDefault="00A5549F" w:rsidP="009A409E">
      <w:pPr>
        <w:pStyle w:val="NoSpacing"/>
        <w:ind w:left="720"/>
        <w:rPr>
          <w:rFonts w:ascii="Gill Sans MT" w:hAnsi="Gill Sans MT"/>
          <w:b/>
          <w:color w:val="0903FB"/>
          <w:sz w:val="24"/>
          <w:lang w:val="cy-GB"/>
        </w:rPr>
      </w:pPr>
    </w:p>
    <w:p w:rsidR="00A5549F" w:rsidRPr="00E3464B" w:rsidRDefault="00A5549F" w:rsidP="009A409E">
      <w:pPr>
        <w:pStyle w:val="NoSpacing"/>
        <w:ind w:left="720"/>
        <w:rPr>
          <w:rFonts w:ascii="Gill Sans MT" w:hAnsi="Gill Sans MT"/>
          <w:b/>
          <w:color w:val="0903FB"/>
          <w:sz w:val="24"/>
          <w:lang w:val="cy-GB"/>
        </w:rPr>
      </w:pPr>
    </w:p>
    <w:p w:rsidR="009A409E" w:rsidRPr="00E3464B" w:rsidRDefault="009A409E" w:rsidP="009A409E">
      <w:pPr>
        <w:pStyle w:val="NoSpacing"/>
        <w:rPr>
          <w:rFonts w:ascii="Gill Sans MT" w:hAnsi="Gill Sans MT"/>
          <w:b/>
          <w:sz w:val="24"/>
          <w:szCs w:val="24"/>
          <w:lang w:val="cy-GB"/>
        </w:rPr>
      </w:pPr>
    </w:p>
    <w:p w:rsidR="009A409E" w:rsidRPr="00E3464B" w:rsidRDefault="009A409E" w:rsidP="009A409E">
      <w:pPr>
        <w:pStyle w:val="NoSpacing"/>
        <w:rPr>
          <w:rFonts w:ascii="Gill Sans MT" w:hAnsi="Gill Sans MT"/>
          <w:b/>
          <w:sz w:val="24"/>
          <w:szCs w:val="24"/>
          <w:lang w:val="cy-GB"/>
        </w:rPr>
      </w:pPr>
    </w:p>
    <w:p w:rsidR="004D2137" w:rsidRPr="00E3464B" w:rsidRDefault="004D2137" w:rsidP="009A409E">
      <w:pPr>
        <w:pStyle w:val="NoSpacing"/>
        <w:rPr>
          <w:rFonts w:ascii="Gill Sans MT" w:hAnsi="Gill Sans MT"/>
          <w:b/>
          <w:sz w:val="24"/>
          <w:szCs w:val="24"/>
          <w:lang w:val="cy-GB"/>
        </w:rPr>
      </w:pPr>
    </w:p>
    <w:p w:rsidR="004D2137" w:rsidRPr="00E3464B" w:rsidRDefault="004D2137" w:rsidP="009A409E">
      <w:pPr>
        <w:pStyle w:val="NoSpacing"/>
        <w:rPr>
          <w:rFonts w:ascii="Gill Sans MT" w:hAnsi="Gill Sans MT"/>
          <w:b/>
          <w:sz w:val="24"/>
          <w:szCs w:val="24"/>
          <w:lang w:val="cy-GB"/>
        </w:rPr>
      </w:pPr>
    </w:p>
    <w:p w:rsidR="004D2137" w:rsidRPr="00E3464B" w:rsidRDefault="004D2137" w:rsidP="009A409E">
      <w:pPr>
        <w:pStyle w:val="NoSpacing"/>
        <w:rPr>
          <w:rFonts w:ascii="Gill Sans MT" w:hAnsi="Gill Sans MT"/>
          <w:b/>
          <w:sz w:val="24"/>
          <w:szCs w:val="24"/>
          <w:lang w:val="cy-GB"/>
        </w:rPr>
      </w:pPr>
    </w:p>
    <w:p w:rsidR="00A5549F" w:rsidRPr="00E3464B" w:rsidRDefault="00A8502F" w:rsidP="00A5549F">
      <w:pPr>
        <w:pStyle w:val="NoSpacing"/>
        <w:ind w:firstLine="720"/>
        <w:rPr>
          <w:rFonts w:ascii="Gill Sans MT" w:hAnsi="Gill Sans MT"/>
          <w:b/>
          <w:sz w:val="20"/>
          <w:szCs w:val="20"/>
          <w:lang w:val="cy-GB"/>
        </w:rPr>
      </w:pPr>
      <w:r w:rsidRPr="00A8502F">
        <w:rPr>
          <w:rFonts w:ascii="Gill Sans MT" w:hAnsi="Gill Sans MT" w:cs="Gill Sans MT"/>
          <w:b/>
          <w:bCs/>
          <w:lang w:val="cy-GB"/>
        </w:rPr>
        <w:t>Newidiadau arwyddocaol a adroddwyd  i’r Tîm Rheoli</w:t>
      </w:r>
    </w:p>
    <w:p w:rsidR="009A409E" w:rsidRPr="00E3464B" w:rsidRDefault="009A409E" w:rsidP="009A409E">
      <w:pPr>
        <w:pStyle w:val="NoSpacing"/>
        <w:rPr>
          <w:rFonts w:ascii="Gill Sans MT" w:hAnsi="Gill Sans MT"/>
          <w:b/>
          <w:sz w:val="24"/>
          <w:szCs w:val="24"/>
          <w:lang w:val="cy-GB"/>
        </w:rPr>
      </w:pPr>
    </w:p>
    <w:p w:rsidR="00A5549F" w:rsidRPr="00E3464B" w:rsidRDefault="00A8502F" w:rsidP="00A5549F">
      <w:pPr>
        <w:pStyle w:val="NoSpacing"/>
        <w:rPr>
          <w:rFonts w:ascii="Gill Sans MT" w:hAnsi="Gill Sans MT"/>
          <w:b/>
          <w:sz w:val="24"/>
          <w:szCs w:val="24"/>
          <w:lang w:val="cy-GB"/>
        </w:rPr>
      </w:pPr>
      <w:r w:rsidRPr="00A8502F">
        <w:rPr>
          <w:rFonts w:ascii="Gill Sans MT" w:hAnsi="Gill Sans MT"/>
          <w:b/>
          <w:sz w:val="24"/>
          <w:szCs w:val="24"/>
          <w:lang w:val="cy-GB"/>
        </w:rPr>
        <w:t xml:space="preserve"> </w:t>
      </w:r>
      <w:r w:rsidRPr="00A8502F">
        <w:rPr>
          <w:rFonts w:ascii="Gill Sans MT" w:hAnsi="Gill Sans MT"/>
          <w:b/>
          <w:sz w:val="24"/>
          <w:szCs w:val="24"/>
          <w:lang w:val="cy-GB"/>
        </w:rPr>
        <w:tab/>
        <w:t>Swyddfa’r Prif Weithredwr</w:t>
      </w:r>
    </w:p>
    <w:p w:rsidR="00914067" w:rsidRPr="00E3464B" w:rsidRDefault="00A8502F" w:rsidP="00A5549F">
      <w:pPr>
        <w:pStyle w:val="NoSpacing"/>
        <w:ind w:left="720"/>
        <w:rPr>
          <w:rFonts w:ascii="Gill Sans MT" w:hAnsi="Gill Sans MT" w:cs="Gill Sans MT"/>
          <w:sz w:val="24"/>
          <w:szCs w:val="24"/>
          <w:lang w:val="cy-GB"/>
        </w:rPr>
      </w:pPr>
      <w:r w:rsidRPr="00A8502F">
        <w:rPr>
          <w:rFonts w:ascii="Gill Sans MT" w:hAnsi="Gill Sans MT" w:cs="Gill Sans MT"/>
          <w:sz w:val="24"/>
          <w:szCs w:val="24"/>
          <w:lang w:val="cy-GB"/>
        </w:rPr>
        <w:t>Bu tanwariant ar Wasanaethau Swyddfa a Chynrychiolaeth Ddemocrataidd, oherwydd swyddi gwag, lleihau'r defnydd o bapur a phostio o fewn y swyddfa a gostyngiad yn y setliad terfynol gan gyllid a Thollau ei Mawrhydi mewn perthynas â rhwymedigaethau heb eu talu ar gyfer Yswiriant Cenedlaethol a threuliau Aelodau.</w:t>
      </w:r>
    </w:p>
    <w:p w:rsidR="00A5549F" w:rsidRPr="00E3464B" w:rsidRDefault="00A5549F" w:rsidP="00494986">
      <w:pPr>
        <w:pStyle w:val="NoSpacing"/>
        <w:rPr>
          <w:rFonts w:ascii="Gill Sans MT" w:hAnsi="Gill Sans MT"/>
          <w:sz w:val="24"/>
          <w:szCs w:val="24"/>
          <w:lang w:val="cy-GB"/>
        </w:rPr>
      </w:pPr>
    </w:p>
    <w:p w:rsidR="00506873" w:rsidRPr="00E3464B" w:rsidRDefault="00A8502F" w:rsidP="00857DD6">
      <w:pPr>
        <w:pStyle w:val="NoSpacing"/>
        <w:tabs>
          <w:tab w:val="left" w:pos="3550"/>
        </w:tabs>
        <w:rPr>
          <w:rFonts w:ascii="Gill Sans MT" w:hAnsi="Gill Sans MT"/>
          <w:b/>
          <w:sz w:val="24"/>
          <w:szCs w:val="24"/>
          <w:lang w:val="cy-GB"/>
        </w:rPr>
      </w:pPr>
      <w:r w:rsidRPr="00A8502F">
        <w:rPr>
          <w:rFonts w:ascii="Gill Sans MT" w:hAnsi="Gill Sans MT"/>
          <w:b/>
          <w:sz w:val="24"/>
          <w:szCs w:val="24"/>
          <w:lang w:val="cy-GB"/>
        </w:rPr>
        <w:t xml:space="preserve">           Cefn Gwlad a Chymunedau </w:t>
      </w:r>
    </w:p>
    <w:p w:rsidR="00857DD6" w:rsidRPr="00E3464B" w:rsidRDefault="00A8502F" w:rsidP="00857DD6">
      <w:pPr>
        <w:pStyle w:val="NoSpacing"/>
        <w:tabs>
          <w:tab w:val="left" w:pos="3550"/>
        </w:tabs>
        <w:rPr>
          <w:rFonts w:ascii="Gill Sans MT" w:hAnsi="Gill Sans MT"/>
          <w:b/>
          <w:sz w:val="24"/>
          <w:szCs w:val="24"/>
          <w:lang w:val="cy-GB"/>
        </w:rPr>
      </w:pPr>
      <w:r w:rsidRPr="00A8502F">
        <w:rPr>
          <w:rFonts w:ascii="Gill Sans MT" w:hAnsi="Gill Sans MT"/>
          <w:b/>
          <w:sz w:val="24"/>
          <w:szCs w:val="24"/>
          <w:lang w:val="cy-GB"/>
        </w:rPr>
        <w:t xml:space="preserve">           Gwasanaethau Craidd</w:t>
      </w:r>
      <w:r w:rsidRPr="00A8502F">
        <w:rPr>
          <w:rFonts w:ascii="Gill Sans MT" w:hAnsi="Gill Sans MT"/>
          <w:b/>
          <w:sz w:val="24"/>
          <w:szCs w:val="24"/>
          <w:lang w:val="cy-GB"/>
        </w:rPr>
        <w:tab/>
      </w:r>
    </w:p>
    <w:p w:rsidR="00186707" w:rsidRPr="00E3464B" w:rsidRDefault="00A8502F" w:rsidP="00506873">
      <w:pPr>
        <w:pStyle w:val="NoSpacing"/>
        <w:ind w:left="720"/>
        <w:rPr>
          <w:rFonts w:ascii="Gill Sans MT" w:hAnsi="Gill Sans MT" w:cs="Gill Sans MT"/>
          <w:sz w:val="24"/>
          <w:szCs w:val="24"/>
          <w:lang w:val="cy-GB"/>
        </w:rPr>
      </w:pPr>
      <w:r w:rsidRPr="00A8502F">
        <w:rPr>
          <w:rFonts w:ascii="Gill Sans MT" w:hAnsi="Gill Sans MT" w:cs="Gill Sans MT"/>
          <w:sz w:val="24"/>
          <w:szCs w:val="24"/>
          <w:lang w:val="cy-GB"/>
        </w:rPr>
        <w:t>Roedd costau staff ymgysylltu â'r cyhoedd yn is nag a amcangyfrifwyd ac roedd incwm a gynhyrchwyd o ffioedd addysg yn uwch, gan gynhyrchu tanwariant net o yn i £44,000.  Mae'r tanwariant hwn wedi helpu i wrthbwyso gorwariant ar draws y cyllidebau gwasanaethau i ymwelwyr, yn deillio'n bennaf o'r gorwariant o £21,000 yng Nghanolfan Ymwelwyr y Parc Cenedlaethol, a gafodd ei effeithio gan incwm is na'r disgwyl gan y masnachfreiniwr arlwyo, a gorwariant o £12,000 a achoswyd gan gostau terfynu untro yn deillio o gau Canolfan Wybodaeth Llanymddyfri.</w:t>
      </w:r>
    </w:p>
    <w:p w:rsidR="00F95C2D" w:rsidRPr="00E3464B" w:rsidRDefault="00F95C2D" w:rsidP="00764166">
      <w:pPr>
        <w:pStyle w:val="NoSpacing"/>
        <w:rPr>
          <w:rFonts w:ascii="Gill Sans MT" w:hAnsi="Gill Sans MT"/>
          <w:sz w:val="24"/>
          <w:szCs w:val="24"/>
          <w:lang w:val="cy-GB"/>
        </w:rPr>
      </w:pPr>
    </w:p>
    <w:p w:rsidR="00AA7C33" w:rsidRPr="00E3464B" w:rsidRDefault="00A8502F" w:rsidP="00516B3E">
      <w:pPr>
        <w:pStyle w:val="NoSpacing"/>
        <w:ind w:firstLine="720"/>
        <w:rPr>
          <w:rFonts w:ascii="Gill Sans MT" w:hAnsi="Gill Sans MT"/>
          <w:b/>
          <w:sz w:val="24"/>
          <w:szCs w:val="24"/>
          <w:lang w:val="cy-GB"/>
        </w:rPr>
      </w:pPr>
      <w:r w:rsidRPr="00A8502F">
        <w:rPr>
          <w:rFonts w:ascii="Gill Sans MT" w:hAnsi="Gill Sans MT"/>
          <w:b/>
          <w:sz w:val="24"/>
          <w:szCs w:val="24"/>
          <w:lang w:val="cy-GB"/>
        </w:rPr>
        <w:t>Prosiectau</w:t>
      </w:r>
    </w:p>
    <w:p w:rsidR="00AA7C33" w:rsidRPr="00E3464B" w:rsidRDefault="00A8502F" w:rsidP="00AA7C33">
      <w:pPr>
        <w:pStyle w:val="NoSpacing"/>
        <w:ind w:left="720"/>
        <w:rPr>
          <w:rFonts w:ascii="Gill Sans MT" w:hAnsi="Gill Sans MT"/>
          <w:sz w:val="24"/>
          <w:szCs w:val="24"/>
          <w:lang w:val="cy-GB"/>
        </w:rPr>
      </w:pPr>
      <w:r w:rsidRPr="00A8502F">
        <w:rPr>
          <w:rFonts w:ascii="Gill Sans MT" w:hAnsi="Gill Sans MT"/>
          <w:sz w:val="24"/>
          <w:szCs w:val="24"/>
          <w:lang w:val="cy-GB"/>
        </w:rPr>
        <w:t xml:space="preserve">Roedd tanwariant sylweddol ar grantiau'r Gronfa Ddatblygu Cynaliadwy (£67 k) oherwydd oedi cyn derbyn hawliadau ac wrth i gyllidwyr eraill gymeradwyo prosiectau.  Mae'r grantiau ymrwymedig na </w:t>
      </w:r>
      <w:r w:rsidRPr="00A8502F">
        <w:rPr>
          <w:rFonts w:ascii="Gill Sans MT" w:hAnsi="Gill Sans MT"/>
          <w:sz w:val="24"/>
          <w:szCs w:val="24"/>
          <w:lang w:val="cy-GB"/>
        </w:rPr>
        <w:lastRenderedPageBreak/>
        <w:t>chafodd eu gwario wedi'u rhoi mewn cronfeydd wrth gefn.  Mae'r grantiau ymrwymedig ond heb eu gwario wedi'u cadw.  Cafodd Gwariant Twf Gwyrdd o £ 50K ei ail-broffilio i 2019 ymlaen wrth i'r prosiect gael ei ddatblygu.  Gohiriwyd cwblhau'r wefan newydd yn hyrwyddo’r Parc fel cyrchfan tan yn gynnar yn 2019/20.  Mae trosglwyddiadau i gronfeydd wrth gefn a glustnodwyd yn cydbwyso'r tanwariant hwn ar lefel awdurdod.  Mae gwarged cyfrifo ar Bartneriaeth Defnydd Tir y Mynyddoedd Duon, a ddeilliodd o'r fethodoleg a ddefnyddiwyd i gyfrifo rhai costau gweinyddol, wedi'i glustnodi i ddarparu ar gyfer risgiau ariannol prosiectau.</w:t>
      </w:r>
    </w:p>
    <w:p w:rsidR="00186707" w:rsidRPr="00E3464B" w:rsidRDefault="00186707" w:rsidP="00AA7C33">
      <w:pPr>
        <w:pStyle w:val="NoSpacing"/>
        <w:ind w:left="720"/>
        <w:rPr>
          <w:rFonts w:ascii="Gill Sans MT" w:hAnsi="Gill Sans MT"/>
          <w:sz w:val="24"/>
          <w:szCs w:val="24"/>
          <w:lang w:val="cy-GB"/>
        </w:rPr>
      </w:pPr>
    </w:p>
    <w:p w:rsidR="00DC3D35" w:rsidRPr="00E3464B" w:rsidRDefault="00A8502F" w:rsidP="00186707">
      <w:pPr>
        <w:pStyle w:val="NoSpacing"/>
        <w:ind w:firstLine="720"/>
        <w:rPr>
          <w:rFonts w:ascii="Gill Sans MT" w:hAnsi="Gill Sans MT"/>
          <w:b/>
          <w:sz w:val="24"/>
          <w:szCs w:val="24"/>
          <w:lang w:val="cy-GB"/>
        </w:rPr>
      </w:pPr>
      <w:r w:rsidRPr="00A8502F">
        <w:rPr>
          <w:rFonts w:ascii="Gill Sans MT" w:hAnsi="Gill Sans MT"/>
          <w:b/>
          <w:sz w:val="24"/>
          <w:szCs w:val="24"/>
          <w:lang w:val="cy-GB"/>
        </w:rPr>
        <w:t>Cynllunio a Rheoli Datblygu</w:t>
      </w:r>
    </w:p>
    <w:p w:rsidR="00186707" w:rsidRPr="00E3464B" w:rsidRDefault="00A8502F" w:rsidP="00186707">
      <w:pPr>
        <w:ind w:left="720"/>
        <w:rPr>
          <w:rFonts w:ascii="Gill Sans MT" w:hAnsi="Gill Sans MT" w:cs="Calibri"/>
          <w:sz w:val="24"/>
          <w:szCs w:val="24"/>
          <w:lang w:val="cy-GB"/>
        </w:rPr>
      </w:pPr>
      <w:r w:rsidRPr="00A8502F">
        <w:rPr>
          <w:rFonts w:ascii="Gill Sans MT" w:hAnsi="Gill Sans MT" w:cs="Calibri"/>
          <w:sz w:val="24"/>
          <w:szCs w:val="24"/>
          <w:lang w:val="cy-GB"/>
        </w:rPr>
        <w:t>Bu cyfanswm tanwariant o tua £21,000 yn yr adran, £9,000 ohono yn ymwneud ag oedi gwariant cynlluniedig ar ddigideiddio cofnodion cynllunio.  Caiff y prosiect hwn ei gwblhau yn 2019/20.  Roedd y tanwariant a oedd yn weddill yn deillio o lai o gostau gorfododaeth.</w:t>
      </w:r>
    </w:p>
    <w:p w:rsidR="003D0439" w:rsidRPr="00E3464B" w:rsidRDefault="003D0439">
      <w:pPr>
        <w:rPr>
          <w:rFonts w:ascii="Gill Sans MT" w:hAnsi="Gill Sans MT" w:cs="Gill Sans MT"/>
          <w:b/>
          <w:bCs/>
          <w:color w:val="0033CC"/>
          <w:sz w:val="24"/>
          <w:szCs w:val="24"/>
          <w:lang w:val="cy-GB"/>
        </w:rPr>
      </w:pPr>
    </w:p>
    <w:p w:rsidR="00C5185B" w:rsidRPr="00E3464B" w:rsidRDefault="00A8502F" w:rsidP="00C5185B">
      <w:pPr>
        <w:tabs>
          <w:tab w:val="left" w:pos="3402"/>
          <w:tab w:val="left" w:pos="4536"/>
          <w:tab w:val="right" w:pos="5529"/>
          <w:tab w:val="left" w:pos="5954"/>
          <w:tab w:val="right" w:pos="6946"/>
          <w:tab w:val="left" w:pos="7371"/>
          <w:tab w:val="right" w:pos="8505"/>
          <w:tab w:val="left" w:pos="8789"/>
        </w:tabs>
        <w:ind w:left="567" w:hanging="567"/>
        <w:jc w:val="both"/>
        <w:rPr>
          <w:rFonts w:ascii="Gill Sans MT" w:hAnsi="Gill Sans MT" w:cs="Gill Sans MT"/>
          <w:sz w:val="24"/>
          <w:szCs w:val="24"/>
          <w:lang w:val="cy-GB"/>
        </w:rPr>
      </w:pPr>
      <w:r w:rsidRPr="00A8502F">
        <w:rPr>
          <w:rFonts w:ascii="Gill Sans MT" w:hAnsi="Gill Sans MT" w:cs="Gill Sans MT"/>
          <w:b/>
          <w:bCs/>
          <w:sz w:val="24"/>
          <w:szCs w:val="24"/>
          <w:lang w:val="cy-GB"/>
        </w:rPr>
        <w:t xml:space="preserve">4) </w:t>
      </w:r>
      <w:r w:rsidRPr="00A8502F">
        <w:rPr>
          <w:rFonts w:ascii="Gill Sans MT" w:hAnsi="Gill Sans MT" w:cs="Gill Sans MT"/>
          <w:b/>
          <w:bCs/>
          <w:sz w:val="24"/>
          <w:szCs w:val="24"/>
          <w:lang w:val="cy-GB"/>
        </w:rPr>
        <w:tab/>
        <w:t>GWARIANT CYFALAF</w:t>
      </w:r>
    </w:p>
    <w:tbl>
      <w:tblPr>
        <w:tblW w:w="8930" w:type="dxa"/>
        <w:tblInd w:w="142" w:type="dxa"/>
        <w:tblBorders>
          <w:top w:val="single" w:sz="4" w:space="0" w:color="auto"/>
        </w:tblBorders>
        <w:tblLayout w:type="fixed"/>
        <w:tblLook w:val="0000" w:firstRow="0" w:lastRow="0" w:firstColumn="0" w:lastColumn="0" w:noHBand="0" w:noVBand="0"/>
      </w:tblPr>
      <w:tblGrid>
        <w:gridCol w:w="1104"/>
        <w:gridCol w:w="3096"/>
        <w:gridCol w:w="2148"/>
        <w:gridCol w:w="2582"/>
      </w:tblGrid>
      <w:tr w:rsidR="003C2905" w:rsidRPr="00E3464B" w:rsidTr="001A0443">
        <w:trPr>
          <w:gridBefore w:val="1"/>
          <w:wBefore w:w="1104" w:type="dxa"/>
          <w:cantSplit/>
          <w:trHeight w:val="892"/>
        </w:trPr>
        <w:tc>
          <w:tcPr>
            <w:tcW w:w="3096" w:type="dxa"/>
          </w:tcPr>
          <w:p w:rsidR="003C2905" w:rsidRPr="00E3464B" w:rsidRDefault="00A8502F" w:rsidP="00BE78E7">
            <w:pPr>
              <w:spacing w:after="180"/>
              <w:ind w:left="532"/>
              <w:jc w:val="both"/>
              <w:rPr>
                <w:rFonts w:ascii="Gill Sans MT" w:hAnsi="Gill Sans MT" w:cs="Gill Sans MT"/>
                <w:sz w:val="24"/>
                <w:szCs w:val="24"/>
                <w:lang w:val="cy-GB"/>
              </w:rPr>
            </w:pPr>
            <w:r w:rsidRPr="00A8502F">
              <w:rPr>
                <w:rFonts w:ascii="Gill Sans MT" w:hAnsi="Gill Sans MT" w:cs="Gill Sans MT"/>
                <w:sz w:val="24"/>
                <w:szCs w:val="24"/>
                <w:lang w:val="cy-GB"/>
              </w:rPr>
              <w:tab/>
            </w:r>
          </w:p>
        </w:tc>
        <w:tc>
          <w:tcPr>
            <w:tcW w:w="2148" w:type="dxa"/>
            <w:vAlign w:val="center"/>
          </w:tcPr>
          <w:p w:rsidR="003C2905" w:rsidRPr="00E3464B" w:rsidRDefault="00A8502F" w:rsidP="00E73A95">
            <w:pPr>
              <w:ind w:left="532"/>
              <w:jc w:val="center"/>
              <w:rPr>
                <w:rFonts w:ascii="Gill Sans MT" w:hAnsi="Gill Sans MT" w:cs="Gill Sans MT"/>
                <w:b/>
                <w:bCs/>
                <w:lang w:val="cy-GB"/>
              </w:rPr>
            </w:pPr>
            <w:r w:rsidRPr="00A8502F">
              <w:rPr>
                <w:rFonts w:ascii="Gill Sans MT" w:hAnsi="Gill Sans MT" w:cs="Gill Sans MT"/>
                <w:b/>
                <w:bCs/>
                <w:lang w:val="cy-GB"/>
              </w:rPr>
              <w:t>2018/19 Gwirioneddol*</w:t>
            </w:r>
          </w:p>
          <w:p w:rsidR="003C2905" w:rsidRPr="00E3464B" w:rsidRDefault="00A8502F" w:rsidP="00E73A95">
            <w:pPr>
              <w:ind w:left="532"/>
              <w:jc w:val="center"/>
              <w:rPr>
                <w:rFonts w:ascii="Gill Sans MT" w:hAnsi="Gill Sans MT" w:cs="Gill Sans MT"/>
                <w:b/>
                <w:bCs/>
                <w:lang w:val="cy-GB"/>
              </w:rPr>
            </w:pPr>
            <w:r w:rsidRPr="00A8502F">
              <w:rPr>
                <w:rFonts w:ascii="Gill Sans MT" w:hAnsi="Gill Sans MT" w:cs="Gill Sans MT"/>
                <w:b/>
                <w:bCs/>
                <w:lang w:val="cy-GB"/>
              </w:rPr>
              <w:t>£000</w:t>
            </w:r>
          </w:p>
        </w:tc>
        <w:tc>
          <w:tcPr>
            <w:tcW w:w="2582" w:type="dxa"/>
            <w:vAlign w:val="center"/>
          </w:tcPr>
          <w:p w:rsidR="007A4366" w:rsidRPr="00E3464B" w:rsidRDefault="00A8502F">
            <w:pPr>
              <w:ind w:left="532"/>
              <w:jc w:val="center"/>
              <w:rPr>
                <w:rFonts w:ascii="Gill Sans MT" w:hAnsi="Gill Sans MT" w:cs="Gill Sans MT"/>
                <w:b/>
                <w:bCs/>
                <w:lang w:val="cy-GB"/>
              </w:rPr>
            </w:pPr>
            <w:r w:rsidRPr="00A8502F">
              <w:rPr>
                <w:rFonts w:ascii="Gill Sans MT" w:hAnsi="Gill Sans MT" w:cs="Gill Sans MT"/>
                <w:b/>
                <w:bCs/>
                <w:lang w:val="cy-GB"/>
              </w:rPr>
              <w:t>2018/19 Gwirioneddol*£000</w:t>
            </w:r>
          </w:p>
        </w:tc>
      </w:tr>
      <w:tr w:rsidR="00825A37" w:rsidRPr="00E3464B" w:rsidTr="001A0443">
        <w:trPr>
          <w:cantSplit/>
          <w:trHeight w:val="340"/>
        </w:trPr>
        <w:tc>
          <w:tcPr>
            <w:tcW w:w="4200" w:type="dxa"/>
            <w:gridSpan w:val="2"/>
            <w:vAlign w:val="center"/>
          </w:tcPr>
          <w:p w:rsidR="00825A37" w:rsidRPr="00E3464B" w:rsidRDefault="00825A37" w:rsidP="00825A37">
            <w:pPr>
              <w:spacing w:before="60" w:after="60"/>
              <w:rPr>
                <w:rFonts w:ascii="Gill Sans MT" w:hAnsi="Gill Sans MT" w:cs="Gill Sans MT"/>
                <w:sz w:val="22"/>
                <w:szCs w:val="22"/>
                <w:lang w:val="cy-GB"/>
              </w:rPr>
            </w:pPr>
            <w:r w:rsidRPr="00A8502F">
              <w:rPr>
                <w:rFonts w:ascii="Gill Sans MT" w:hAnsi="Gill Sans MT" w:cs="Gill Sans MT"/>
                <w:sz w:val="22"/>
                <w:szCs w:val="22"/>
                <w:lang w:val="cy-GB"/>
              </w:rPr>
              <w:t>Prosiect cadwraeth a dehongli Gwaith Powdr Gwn – blwyddyn 3 (elfen gyfalaf)</w:t>
            </w:r>
          </w:p>
        </w:tc>
        <w:tc>
          <w:tcPr>
            <w:tcW w:w="2148" w:type="dxa"/>
            <w:vAlign w:val="center"/>
          </w:tcPr>
          <w:p w:rsidR="00825A37" w:rsidRPr="0089242B" w:rsidRDefault="00825A37" w:rsidP="00825A37">
            <w:pPr>
              <w:spacing w:before="60" w:after="60"/>
              <w:jc w:val="right"/>
              <w:rPr>
                <w:rFonts w:ascii="Gill Sans MT" w:hAnsi="Gill Sans MT" w:cs="Gill Sans MT"/>
                <w:sz w:val="24"/>
                <w:szCs w:val="24"/>
              </w:rPr>
            </w:pPr>
            <w:r w:rsidRPr="0089242B">
              <w:rPr>
                <w:rFonts w:ascii="Gill Sans MT" w:hAnsi="Gill Sans MT" w:cs="Gill Sans MT"/>
                <w:sz w:val="24"/>
                <w:szCs w:val="24"/>
              </w:rPr>
              <w:t>399</w:t>
            </w:r>
          </w:p>
        </w:tc>
        <w:tc>
          <w:tcPr>
            <w:tcW w:w="2582" w:type="dxa"/>
            <w:vAlign w:val="center"/>
          </w:tcPr>
          <w:p w:rsidR="00825A37" w:rsidRPr="00E3464B" w:rsidRDefault="00825A37" w:rsidP="00825A37">
            <w:pPr>
              <w:spacing w:before="60" w:after="60"/>
              <w:jc w:val="right"/>
              <w:rPr>
                <w:rFonts w:ascii="Gill Sans MT" w:hAnsi="Gill Sans MT" w:cs="Gill Sans MT"/>
                <w:sz w:val="24"/>
                <w:szCs w:val="24"/>
                <w:lang w:val="cy-GB"/>
              </w:rPr>
            </w:pPr>
          </w:p>
        </w:tc>
      </w:tr>
      <w:tr w:rsidR="00825A37" w:rsidRPr="00E3464B" w:rsidTr="001A0443">
        <w:trPr>
          <w:cantSplit/>
          <w:trHeight w:val="340"/>
        </w:trPr>
        <w:tc>
          <w:tcPr>
            <w:tcW w:w="4200" w:type="dxa"/>
            <w:gridSpan w:val="2"/>
            <w:vAlign w:val="center"/>
          </w:tcPr>
          <w:p w:rsidR="00825A37" w:rsidRPr="00E3464B" w:rsidRDefault="00825A37" w:rsidP="00825A37">
            <w:pPr>
              <w:spacing w:before="60" w:after="60"/>
              <w:rPr>
                <w:rFonts w:ascii="Gill Sans MT" w:hAnsi="Gill Sans MT" w:cs="Gill Sans MT"/>
                <w:sz w:val="22"/>
                <w:szCs w:val="22"/>
                <w:lang w:val="cy-GB"/>
              </w:rPr>
            </w:pPr>
            <w:r w:rsidRPr="00A8502F">
              <w:rPr>
                <w:rFonts w:ascii="Gill Sans MT" w:hAnsi="Gill Sans MT" w:cs="Gill Sans MT"/>
                <w:sz w:val="22"/>
                <w:szCs w:val="22"/>
                <w:lang w:val="cy-GB"/>
              </w:rPr>
              <w:t>Cynllun Hydro Micro</w:t>
            </w:r>
          </w:p>
        </w:tc>
        <w:tc>
          <w:tcPr>
            <w:tcW w:w="2148" w:type="dxa"/>
            <w:vAlign w:val="center"/>
          </w:tcPr>
          <w:p w:rsidR="00825A37" w:rsidRPr="0089242B" w:rsidRDefault="00825A37" w:rsidP="00825A37">
            <w:pPr>
              <w:spacing w:before="60" w:after="60"/>
              <w:jc w:val="right"/>
              <w:rPr>
                <w:rFonts w:ascii="Gill Sans MT" w:hAnsi="Gill Sans MT" w:cs="Gill Sans MT"/>
                <w:sz w:val="24"/>
                <w:szCs w:val="24"/>
              </w:rPr>
            </w:pPr>
            <w:r w:rsidRPr="0089242B">
              <w:rPr>
                <w:rFonts w:ascii="Gill Sans MT" w:hAnsi="Gill Sans MT" w:cs="Gill Sans MT"/>
                <w:sz w:val="24"/>
                <w:szCs w:val="24"/>
              </w:rPr>
              <w:t>17</w:t>
            </w:r>
          </w:p>
        </w:tc>
        <w:tc>
          <w:tcPr>
            <w:tcW w:w="2582" w:type="dxa"/>
            <w:vAlign w:val="center"/>
          </w:tcPr>
          <w:p w:rsidR="00825A37" w:rsidRPr="00E3464B" w:rsidRDefault="00825A37" w:rsidP="00825A37">
            <w:pPr>
              <w:spacing w:before="60" w:after="60"/>
              <w:jc w:val="right"/>
              <w:rPr>
                <w:rFonts w:ascii="Gill Sans MT" w:hAnsi="Gill Sans MT" w:cs="Gill Sans MT"/>
                <w:sz w:val="24"/>
                <w:szCs w:val="24"/>
                <w:lang w:val="cy-GB"/>
              </w:rPr>
            </w:pPr>
          </w:p>
        </w:tc>
      </w:tr>
      <w:tr w:rsidR="00825A37" w:rsidRPr="00E3464B" w:rsidTr="001A0443">
        <w:trPr>
          <w:cantSplit/>
          <w:trHeight w:val="340"/>
        </w:trPr>
        <w:tc>
          <w:tcPr>
            <w:tcW w:w="4200" w:type="dxa"/>
            <w:gridSpan w:val="2"/>
          </w:tcPr>
          <w:p w:rsidR="00825A37" w:rsidRPr="00E3464B" w:rsidRDefault="00825A37" w:rsidP="00825A37">
            <w:pPr>
              <w:rPr>
                <w:rFonts w:ascii="Gill Sans MT" w:hAnsi="Gill Sans MT"/>
                <w:sz w:val="22"/>
                <w:szCs w:val="22"/>
                <w:lang w:val="cy-GB"/>
              </w:rPr>
            </w:pPr>
            <w:r w:rsidRPr="00A8502F">
              <w:rPr>
                <w:rFonts w:ascii="Gill Sans MT" w:hAnsi="Gill Sans MT"/>
                <w:sz w:val="22"/>
                <w:szCs w:val="22"/>
                <w:lang w:val="cy-GB"/>
              </w:rPr>
              <w:t>Prosiectau gwella mynediad a hawliau tramwy</w:t>
            </w:r>
          </w:p>
        </w:tc>
        <w:tc>
          <w:tcPr>
            <w:tcW w:w="2148" w:type="dxa"/>
            <w:vAlign w:val="center"/>
          </w:tcPr>
          <w:p w:rsidR="00825A37" w:rsidRPr="0089242B" w:rsidRDefault="00825A37" w:rsidP="00825A37">
            <w:pPr>
              <w:spacing w:before="60" w:after="60"/>
              <w:jc w:val="right"/>
              <w:rPr>
                <w:rFonts w:ascii="Gill Sans MT" w:hAnsi="Gill Sans MT" w:cs="Gill Sans MT"/>
                <w:sz w:val="24"/>
                <w:szCs w:val="24"/>
              </w:rPr>
            </w:pPr>
            <w:r w:rsidRPr="0089242B">
              <w:rPr>
                <w:rFonts w:ascii="Gill Sans MT" w:hAnsi="Gill Sans MT" w:cs="Gill Sans MT"/>
                <w:sz w:val="24"/>
                <w:szCs w:val="24"/>
              </w:rPr>
              <w:t>28</w:t>
            </w:r>
          </w:p>
        </w:tc>
        <w:tc>
          <w:tcPr>
            <w:tcW w:w="2582" w:type="dxa"/>
            <w:vAlign w:val="center"/>
          </w:tcPr>
          <w:p w:rsidR="00825A37" w:rsidRPr="00E3464B" w:rsidRDefault="00825A37" w:rsidP="00825A37">
            <w:pPr>
              <w:spacing w:before="60" w:after="60"/>
              <w:jc w:val="right"/>
              <w:rPr>
                <w:rFonts w:ascii="Gill Sans MT" w:hAnsi="Gill Sans MT" w:cs="Gill Sans MT"/>
                <w:sz w:val="24"/>
                <w:szCs w:val="24"/>
                <w:lang w:val="cy-GB"/>
              </w:rPr>
            </w:pPr>
          </w:p>
        </w:tc>
      </w:tr>
      <w:tr w:rsidR="00825A37" w:rsidRPr="00E3464B" w:rsidTr="001A0443">
        <w:trPr>
          <w:cantSplit/>
          <w:trHeight w:val="340"/>
        </w:trPr>
        <w:tc>
          <w:tcPr>
            <w:tcW w:w="4200" w:type="dxa"/>
            <w:gridSpan w:val="2"/>
          </w:tcPr>
          <w:p w:rsidR="00825A37" w:rsidRPr="00E3464B" w:rsidRDefault="00825A37" w:rsidP="00825A37">
            <w:pPr>
              <w:rPr>
                <w:rFonts w:ascii="Gill Sans MT" w:hAnsi="Gill Sans MT"/>
                <w:sz w:val="22"/>
                <w:szCs w:val="22"/>
                <w:lang w:val="cy-GB"/>
              </w:rPr>
            </w:pPr>
            <w:r w:rsidRPr="00A8502F">
              <w:rPr>
                <w:rFonts w:ascii="Gill Sans MT" w:hAnsi="Gill Sans MT"/>
                <w:sz w:val="22"/>
                <w:szCs w:val="22"/>
                <w:lang w:val="cy-GB"/>
              </w:rPr>
              <w:t>Prosiectau adfer cynefinoedd mawndir</w:t>
            </w:r>
          </w:p>
        </w:tc>
        <w:tc>
          <w:tcPr>
            <w:tcW w:w="2148" w:type="dxa"/>
            <w:vAlign w:val="center"/>
          </w:tcPr>
          <w:p w:rsidR="00825A37" w:rsidRPr="0089242B" w:rsidRDefault="00825A37" w:rsidP="00825A37">
            <w:pPr>
              <w:spacing w:before="60" w:after="60"/>
              <w:jc w:val="right"/>
              <w:rPr>
                <w:rFonts w:ascii="Gill Sans MT" w:hAnsi="Gill Sans MT" w:cs="Gill Sans MT"/>
                <w:sz w:val="24"/>
                <w:szCs w:val="24"/>
              </w:rPr>
            </w:pPr>
            <w:r w:rsidRPr="0089242B">
              <w:rPr>
                <w:rFonts w:ascii="Gill Sans MT" w:hAnsi="Gill Sans MT" w:cs="Gill Sans MT"/>
                <w:sz w:val="24"/>
                <w:szCs w:val="24"/>
              </w:rPr>
              <w:t>6</w:t>
            </w:r>
            <w:r>
              <w:rPr>
                <w:rFonts w:ascii="Gill Sans MT" w:hAnsi="Gill Sans MT" w:cs="Gill Sans MT"/>
                <w:sz w:val="24"/>
                <w:szCs w:val="24"/>
              </w:rPr>
              <w:t>8</w:t>
            </w:r>
          </w:p>
        </w:tc>
        <w:tc>
          <w:tcPr>
            <w:tcW w:w="2582" w:type="dxa"/>
            <w:vAlign w:val="center"/>
          </w:tcPr>
          <w:p w:rsidR="00825A37" w:rsidRPr="00E3464B" w:rsidRDefault="00825A37" w:rsidP="00825A37">
            <w:pPr>
              <w:spacing w:before="60" w:after="60"/>
              <w:jc w:val="right"/>
              <w:rPr>
                <w:rFonts w:ascii="Gill Sans MT" w:hAnsi="Gill Sans MT" w:cs="Gill Sans MT"/>
                <w:sz w:val="24"/>
                <w:szCs w:val="24"/>
                <w:lang w:val="cy-GB"/>
              </w:rPr>
            </w:pPr>
          </w:p>
        </w:tc>
      </w:tr>
      <w:tr w:rsidR="00825A37" w:rsidRPr="00E3464B" w:rsidTr="001A0443">
        <w:trPr>
          <w:cantSplit/>
          <w:trHeight w:val="340"/>
        </w:trPr>
        <w:tc>
          <w:tcPr>
            <w:tcW w:w="4200" w:type="dxa"/>
            <w:gridSpan w:val="2"/>
          </w:tcPr>
          <w:p w:rsidR="00825A37" w:rsidRPr="00E3464B" w:rsidRDefault="00825A37" w:rsidP="00825A37">
            <w:pPr>
              <w:rPr>
                <w:rFonts w:ascii="Gill Sans MT" w:hAnsi="Gill Sans MT"/>
                <w:sz w:val="22"/>
                <w:szCs w:val="22"/>
                <w:lang w:val="cy-GB"/>
              </w:rPr>
            </w:pPr>
            <w:r w:rsidRPr="00A8502F">
              <w:rPr>
                <w:rFonts w:ascii="Gill Sans MT" w:hAnsi="Gill Sans MT"/>
                <w:sz w:val="22"/>
                <w:szCs w:val="22"/>
                <w:lang w:val="cy-GB"/>
              </w:rPr>
              <w:t>Fflail Robotig ar gyfer rheoli llystyfiant o bell</w:t>
            </w:r>
          </w:p>
        </w:tc>
        <w:tc>
          <w:tcPr>
            <w:tcW w:w="2148" w:type="dxa"/>
            <w:vAlign w:val="center"/>
          </w:tcPr>
          <w:p w:rsidR="00825A37" w:rsidRPr="0089242B" w:rsidRDefault="00825A37" w:rsidP="00825A37">
            <w:pPr>
              <w:spacing w:before="60" w:after="60"/>
              <w:jc w:val="right"/>
              <w:rPr>
                <w:rFonts w:ascii="Gill Sans MT" w:hAnsi="Gill Sans MT" w:cs="Gill Sans MT"/>
                <w:sz w:val="24"/>
                <w:szCs w:val="24"/>
              </w:rPr>
            </w:pPr>
            <w:r w:rsidRPr="0089242B">
              <w:rPr>
                <w:rFonts w:ascii="Gill Sans MT" w:hAnsi="Gill Sans MT" w:cs="Gill Sans MT"/>
                <w:sz w:val="24"/>
                <w:szCs w:val="24"/>
              </w:rPr>
              <w:t>56</w:t>
            </w:r>
          </w:p>
        </w:tc>
        <w:tc>
          <w:tcPr>
            <w:tcW w:w="2582" w:type="dxa"/>
            <w:vAlign w:val="center"/>
          </w:tcPr>
          <w:p w:rsidR="00825A37" w:rsidRPr="00E3464B" w:rsidRDefault="00825A37" w:rsidP="00825A37">
            <w:pPr>
              <w:spacing w:before="60" w:after="60"/>
              <w:jc w:val="right"/>
              <w:rPr>
                <w:rFonts w:ascii="Gill Sans MT" w:hAnsi="Gill Sans MT" w:cs="Gill Sans MT"/>
                <w:sz w:val="24"/>
                <w:szCs w:val="24"/>
                <w:lang w:val="cy-GB"/>
              </w:rPr>
            </w:pPr>
          </w:p>
        </w:tc>
      </w:tr>
      <w:tr w:rsidR="00825A37" w:rsidRPr="00E3464B" w:rsidTr="001A0443">
        <w:trPr>
          <w:cantSplit/>
        </w:trPr>
        <w:tc>
          <w:tcPr>
            <w:tcW w:w="4200" w:type="dxa"/>
            <w:gridSpan w:val="2"/>
          </w:tcPr>
          <w:p w:rsidR="00825A37" w:rsidRPr="00E3464B" w:rsidRDefault="00825A37" w:rsidP="00825A37">
            <w:pPr>
              <w:rPr>
                <w:rFonts w:ascii="Gill Sans MT" w:hAnsi="Gill Sans MT"/>
                <w:sz w:val="22"/>
                <w:szCs w:val="22"/>
                <w:lang w:val="cy-GB"/>
              </w:rPr>
            </w:pPr>
            <w:r w:rsidRPr="00A8502F">
              <w:rPr>
                <w:rFonts w:ascii="Gill Sans MT" w:hAnsi="Gill Sans MT"/>
                <w:sz w:val="22"/>
                <w:szCs w:val="22"/>
                <w:lang w:val="cy-GB"/>
              </w:rPr>
              <w:t>Gosod paneli solar ffotofoltäig ar Adeiladau'r Awdurdod</w:t>
            </w:r>
          </w:p>
        </w:tc>
        <w:tc>
          <w:tcPr>
            <w:tcW w:w="2148" w:type="dxa"/>
            <w:vAlign w:val="center"/>
          </w:tcPr>
          <w:p w:rsidR="00825A37" w:rsidRPr="0089242B" w:rsidRDefault="00825A37" w:rsidP="00825A37">
            <w:pPr>
              <w:spacing w:before="60" w:after="60"/>
              <w:jc w:val="right"/>
              <w:rPr>
                <w:rFonts w:ascii="Gill Sans MT" w:hAnsi="Gill Sans MT" w:cs="Gill Sans MT"/>
                <w:sz w:val="24"/>
                <w:szCs w:val="24"/>
              </w:rPr>
            </w:pPr>
            <w:r w:rsidRPr="0089242B">
              <w:rPr>
                <w:rFonts w:ascii="Gill Sans MT" w:hAnsi="Gill Sans MT" w:cs="Gill Sans MT"/>
                <w:sz w:val="24"/>
                <w:szCs w:val="24"/>
              </w:rPr>
              <w:t>39</w:t>
            </w:r>
          </w:p>
        </w:tc>
        <w:tc>
          <w:tcPr>
            <w:tcW w:w="2582" w:type="dxa"/>
            <w:vAlign w:val="center"/>
          </w:tcPr>
          <w:p w:rsidR="00825A37" w:rsidRPr="00E3464B" w:rsidRDefault="00825A37" w:rsidP="00825A37">
            <w:pPr>
              <w:spacing w:before="60" w:after="60"/>
              <w:jc w:val="right"/>
              <w:rPr>
                <w:rFonts w:ascii="Gill Sans MT" w:hAnsi="Gill Sans MT" w:cs="Gill Sans MT"/>
                <w:sz w:val="24"/>
                <w:szCs w:val="24"/>
                <w:lang w:val="cy-GB"/>
              </w:rPr>
            </w:pPr>
          </w:p>
        </w:tc>
      </w:tr>
      <w:tr w:rsidR="00825A37" w:rsidRPr="00E3464B" w:rsidTr="001A0443">
        <w:trPr>
          <w:cantSplit/>
        </w:trPr>
        <w:tc>
          <w:tcPr>
            <w:tcW w:w="4200" w:type="dxa"/>
            <w:gridSpan w:val="2"/>
          </w:tcPr>
          <w:p w:rsidR="00825A37" w:rsidRPr="00E3464B" w:rsidRDefault="00825A37" w:rsidP="00825A37">
            <w:pPr>
              <w:rPr>
                <w:rFonts w:ascii="Gill Sans MT" w:hAnsi="Gill Sans MT"/>
                <w:sz w:val="22"/>
                <w:szCs w:val="22"/>
                <w:lang w:val="cy-GB"/>
              </w:rPr>
            </w:pPr>
            <w:r w:rsidRPr="00A8502F">
              <w:rPr>
                <w:rFonts w:ascii="Gill Sans MT" w:hAnsi="Gill Sans MT"/>
                <w:sz w:val="22"/>
                <w:szCs w:val="22"/>
                <w:lang w:val="cy-GB"/>
              </w:rPr>
              <w:t>Gosod pwyntiau gwefru cerbydau trydan ar safleoedd yr Awdurdod</w:t>
            </w:r>
          </w:p>
        </w:tc>
        <w:tc>
          <w:tcPr>
            <w:tcW w:w="2148" w:type="dxa"/>
            <w:vAlign w:val="center"/>
          </w:tcPr>
          <w:p w:rsidR="00825A37" w:rsidRPr="0089242B" w:rsidRDefault="00825A37" w:rsidP="00825A37">
            <w:pPr>
              <w:spacing w:before="60" w:after="60"/>
              <w:jc w:val="right"/>
              <w:rPr>
                <w:rFonts w:ascii="Gill Sans MT" w:hAnsi="Gill Sans MT" w:cs="Gill Sans MT"/>
                <w:sz w:val="24"/>
                <w:szCs w:val="24"/>
              </w:rPr>
            </w:pPr>
            <w:r w:rsidRPr="0089242B">
              <w:rPr>
                <w:rFonts w:ascii="Gill Sans MT" w:hAnsi="Gill Sans MT" w:cs="Gill Sans MT"/>
                <w:sz w:val="24"/>
                <w:szCs w:val="24"/>
              </w:rPr>
              <w:t>17</w:t>
            </w:r>
          </w:p>
        </w:tc>
        <w:tc>
          <w:tcPr>
            <w:tcW w:w="2582" w:type="dxa"/>
            <w:vAlign w:val="center"/>
          </w:tcPr>
          <w:p w:rsidR="00825A37" w:rsidRPr="00E3464B" w:rsidRDefault="00825A37" w:rsidP="00825A37">
            <w:pPr>
              <w:spacing w:before="60" w:after="60"/>
              <w:jc w:val="right"/>
              <w:rPr>
                <w:rFonts w:ascii="Gill Sans MT" w:hAnsi="Gill Sans MT" w:cs="Gill Sans MT"/>
                <w:sz w:val="24"/>
                <w:szCs w:val="24"/>
                <w:lang w:val="cy-GB"/>
              </w:rPr>
            </w:pPr>
          </w:p>
        </w:tc>
      </w:tr>
      <w:tr w:rsidR="00825A37" w:rsidRPr="00E3464B" w:rsidTr="001A0443">
        <w:trPr>
          <w:cantSplit/>
        </w:trPr>
        <w:tc>
          <w:tcPr>
            <w:tcW w:w="4200" w:type="dxa"/>
            <w:gridSpan w:val="2"/>
          </w:tcPr>
          <w:p w:rsidR="00825A37" w:rsidRPr="00E3464B" w:rsidRDefault="00825A37" w:rsidP="00825A37">
            <w:pPr>
              <w:rPr>
                <w:rFonts w:ascii="Gill Sans MT" w:hAnsi="Gill Sans MT"/>
                <w:sz w:val="22"/>
                <w:szCs w:val="22"/>
                <w:lang w:val="cy-GB"/>
              </w:rPr>
            </w:pPr>
            <w:r w:rsidRPr="00A8502F">
              <w:rPr>
                <w:rFonts w:ascii="Gill Sans MT" w:hAnsi="Gill Sans MT"/>
                <w:sz w:val="22"/>
                <w:szCs w:val="22"/>
                <w:lang w:val="cy-GB"/>
              </w:rPr>
              <w:t>Seilwaith prosiect twristiaeth Ffordd Cymru (Wales Way)</w:t>
            </w:r>
          </w:p>
        </w:tc>
        <w:tc>
          <w:tcPr>
            <w:tcW w:w="2148" w:type="dxa"/>
            <w:vAlign w:val="center"/>
          </w:tcPr>
          <w:p w:rsidR="00825A37" w:rsidRPr="0089242B" w:rsidRDefault="00825A37" w:rsidP="00825A37">
            <w:pPr>
              <w:spacing w:before="60" w:after="60"/>
              <w:jc w:val="right"/>
              <w:rPr>
                <w:rFonts w:ascii="Gill Sans MT" w:hAnsi="Gill Sans MT" w:cs="Gill Sans MT"/>
                <w:sz w:val="24"/>
                <w:szCs w:val="24"/>
              </w:rPr>
            </w:pPr>
            <w:r w:rsidRPr="0089242B">
              <w:rPr>
                <w:rFonts w:ascii="Gill Sans MT" w:hAnsi="Gill Sans MT" w:cs="Gill Sans MT"/>
                <w:sz w:val="24"/>
                <w:szCs w:val="24"/>
              </w:rPr>
              <w:t>18</w:t>
            </w:r>
          </w:p>
        </w:tc>
        <w:tc>
          <w:tcPr>
            <w:tcW w:w="2582" w:type="dxa"/>
            <w:vAlign w:val="center"/>
          </w:tcPr>
          <w:p w:rsidR="00825A37" w:rsidRPr="00E3464B" w:rsidRDefault="00825A37" w:rsidP="00825A37">
            <w:pPr>
              <w:spacing w:before="60" w:after="60"/>
              <w:jc w:val="right"/>
              <w:rPr>
                <w:rFonts w:ascii="Gill Sans MT" w:hAnsi="Gill Sans MT" w:cs="Gill Sans MT"/>
                <w:sz w:val="24"/>
                <w:szCs w:val="24"/>
                <w:lang w:val="cy-GB"/>
              </w:rPr>
            </w:pPr>
          </w:p>
        </w:tc>
      </w:tr>
      <w:tr w:rsidR="00825A37" w:rsidRPr="00E3464B" w:rsidTr="001A0443">
        <w:trPr>
          <w:cantSplit/>
        </w:trPr>
        <w:tc>
          <w:tcPr>
            <w:tcW w:w="4200" w:type="dxa"/>
            <w:gridSpan w:val="2"/>
          </w:tcPr>
          <w:p w:rsidR="00825A37" w:rsidRPr="00E3464B" w:rsidRDefault="00825A37" w:rsidP="00825A37">
            <w:pPr>
              <w:rPr>
                <w:rFonts w:ascii="Gill Sans MT" w:hAnsi="Gill Sans MT"/>
                <w:sz w:val="22"/>
                <w:szCs w:val="22"/>
                <w:lang w:val="cy-GB"/>
              </w:rPr>
            </w:pPr>
            <w:r w:rsidRPr="00A8502F">
              <w:rPr>
                <w:rFonts w:ascii="Gill Sans MT" w:hAnsi="Gill Sans MT"/>
                <w:sz w:val="22"/>
                <w:szCs w:val="22"/>
                <w:lang w:val="cy-GB"/>
              </w:rPr>
              <w:t>Gwaith Iechyd a Diogelwch / adnewyddu Canolfan y Mynydd</w:t>
            </w:r>
          </w:p>
          <w:p w:rsidR="00825A37" w:rsidRPr="00E3464B" w:rsidRDefault="00825A37" w:rsidP="00825A37">
            <w:pPr>
              <w:rPr>
                <w:rFonts w:ascii="Gill Sans MT" w:hAnsi="Gill Sans MT"/>
                <w:sz w:val="22"/>
                <w:szCs w:val="22"/>
                <w:lang w:val="cy-GB"/>
              </w:rPr>
            </w:pPr>
            <w:r>
              <w:rPr>
                <w:rFonts w:ascii="Gill Sans MT" w:hAnsi="Gill Sans MT"/>
                <w:noProof/>
                <w:sz w:val="22"/>
                <w:szCs w:val="22"/>
                <w:lang w:eastAsia="en-GB"/>
              </w:rPr>
              <mc:AlternateContent>
                <mc:Choice Requires="wps">
                  <w:drawing>
                    <wp:anchor distT="0" distB="0" distL="114300" distR="114300" simplePos="0" relativeHeight="251665408" behindDoc="0" locked="0" layoutInCell="1" allowOverlap="1" wp14:anchorId="14E33B88" wp14:editId="6C6F9111">
                      <wp:simplePos x="0" y="0"/>
                      <wp:positionH relativeFrom="column">
                        <wp:posOffset>2583815</wp:posOffset>
                      </wp:positionH>
                      <wp:positionV relativeFrom="paragraph">
                        <wp:posOffset>199390</wp:posOffset>
                      </wp:positionV>
                      <wp:extent cx="1367790" cy="15875"/>
                      <wp:effectExtent l="5080" t="7620" r="8255" b="508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779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61A00F" id="_x0000_t32" coordsize="21600,21600" o:spt="32" o:oned="t" path="m,l21600,21600e" filled="f">
                      <v:path arrowok="t" fillok="f" o:connecttype="none"/>
                      <o:lock v:ext="edit" shapetype="t"/>
                    </v:shapetype>
                    <v:shape id="AutoShape 7" o:spid="_x0000_s1026" type="#_x0000_t32" style="position:absolute;margin-left:203.45pt;margin-top:15.7pt;width:107.7pt;height:1.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"/>
                  </w:pict>
                </mc:Fallback>
              </mc:AlternateContent>
            </w:r>
            <w:r w:rsidRPr="00A8502F">
              <w:rPr>
                <w:rFonts w:ascii="Gill Sans MT" w:hAnsi="Gill Sans MT"/>
                <w:sz w:val="22"/>
                <w:szCs w:val="22"/>
                <w:lang w:val="cy-GB"/>
              </w:rPr>
              <w:t>Gosod dehongliad o’r Ganolfan Geoparc</w:t>
            </w:r>
          </w:p>
        </w:tc>
        <w:tc>
          <w:tcPr>
            <w:tcW w:w="2148" w:type="dxa"/>
            <w:vAlign w:val="center"/>
          </w:tcPr>
          <w:p w:rsidR="00825A37" w:rsidRDefault="00825A37" w:rsidP="00825A37">
            <w:pPr>
              <w:spacing w:before="60" w:after="60"/>
              <w:jc w:val="right"/>
              <w:rPr>
                <w:rFonts w:ascii="Gill Sans MT" w:hAnsi="Gill Sans MT" w:cs="Gill Sans MT"/>
                <w:sz w:val="24"/>
                <w:szCs w:val="24"/>
              </w:rPr>
            </w:pPr>
            <w:r w:rsidRPr="0089242B">
              <w:rPr>
                <w:rFonts w:ascii="Gill Sans MT" w:hAnsi="Gill Sans MT" w:cs="Gill Sans MT"/>
                <w:sz w:val="24"/>
                <w:szCs w:val="24"/>
              </w:rPr>
              <w:t>38</w:t>
            </w:r>
          </w:p>
          <w:p w:rsidR="00825A37" w:rsidRPr="0089242B" w:rsidRDefault="00825A37" w:rsidP="00825A37">
            <w:pPr>
              <w:spacing w:before="60" w:after="60"/>
              <w:jc w:val="right"/>
              <w:rPr>
                <w:rFonts w:ascii="Gill Sans MT" w:hAnsi="Gill Sans MT" w:cs="Gill Sans MT"/>
                <w:sz w:val="24"/>
                <w:szCs w:val="24"/>
              </w:rPr>
            </w:pPr>
            <w:r>
              <w:rPr>
                <w:rFonts w:ascii="Gill Sans MT" w:hAnsi="Gill Sans MT" w:cs="Gill Sans MT"/>
                <w:sz w:val="24"/>
                <w:szCs w:val="24"/>
              </w:rPr>
              <w:t>3</w:t>
            </w:r>
          </w:p>
        </w:tc>
        <w:tc>
          <w:tcPr>
            <w:tcW w:w="2582" w:type="dxa"/>
            <w:vAlign w:val="center"/>
          </w:tcPr>
          <w:p w:rsidR="00825A37" w:rsidRPr="00E3464B" w:rsidRDefault="00825A37" w:rsidP="00825A37">
            <w:pPr>
              <w:spacing w:before="60" w:after="60"/>
              <w:jc w:val="right"/>
              <w:rPr>
                <w:rFonts w:ascii="Gill Sans MT" w:hAnsi="Gill Sans MT" w:cs="Gill Sans MT"/>
                <w:sz w:val="24"/>
                <w:szCs w:val="24"/>
                <w:lang w:val="cy-GB"/>
              </w:rPr>
            </w:pPr>
          </w:p>
        </w:tc>
      </w:tr>
      <w:tr w:rsidR="00D042AC" w:rsidRPr="00E3464B" w:rsidTr="001A0443">
        <w:trPr>
          <w:cantSplit/>
        </w:trPr>
        <w:tc>
          <w:tcPr>
            <w:tcW w:w="4200" w:type="dxa"/>
            <w:gridSpan w:val="2"/>
          </w:tcPr>
          <w:p w:rsidR="00D042AC" w:rsidRPr="00E3464B" w:rsidRDefault="00D042AC" w:rsidP="00D042AC">
            <w:pPr>
              <w:rPr>
                <w:rFonts w:ascii="Gill Sans MT" w:hAnsi="Gill Sans MT"/>
                <w:sz w:val="22"/>
                <w:szCs w:val="22"/>
                <w:lang w:val="cy-GB"/>
              </w:rPr>
            </w:pPr>
          </w:p>
        </w:tc>
        <w:tc>
          <w:tcPr>
            <w:tcW w:w="2148" w:type="dxa"/>
            <w:vAlign w:val="center"/>
          </w:tcPr>
          <w:p w:rsidR="00D042AC" w:rsidRPr="005033D3" w:rsidRDefault="00D042AC" w:rsidP="00D042AC">
            <w:pPr>
              <w:spacing w:before="60" w:after="60"/>
              <w:jc w:val="center"/>
              <w:rPr>
                <w:rFonts w:ascii="Gill Sans MT" w:hAnsi="Gill Sans MT" w:cs="Gill Sans MT"/>
                <w:sz w:val="24"/>
                <w:szCs w:val="24"/>
                <w:highlight w:val="yellow"/>
                <w:lang w:val="cy-GB"/>
              </w:rPr>
            </w:pPr>
          </w:p>
        </w:tc>
        <w:tc>
          <w:tcPr>
            <w:tcW w:w="2582" w:type="dxa"/>
            <w:vAlign w:val="center"/>
          </w:tcPr>
          <w:p w:rsidR="00D042AC" w:rsidRPr="00E3464B" w:rsidRDefault="00D042AC" w:rsidP="00D042AC">
            <w:pPr>
              <w:spacing w:before="60" w:after="60"/>
              <w:jc w:val="right"/>
              <w:rPr>
                <w:rFonts w:ascii="Gill Sans MT" w:hAnsi="Gill Sans MT" w:cs="Gill Sans MT"/>
                <w:sz w:val="24"/>
                <w:szCs w:val="24"/>
                <w:lang w:val="cy-GB"/>
              </w:rPr>
            </w:pPr>
          </w:p>
        </w:tc>
      </w:tr>
      <w:tr w:rsidR="00D042AC" w:rsidRPr="00E3464B" w:rsidTr="001A0443">
        <w:trPr>
          <w:cantSplit/>
          <w:trHeight w:val="385"/>
        </w:trPr>
        <w:tc>
          <w:tcPr>
            <w:tcW w:w="4200" w:type="dxa"/>
            <w:gridSpan w:val="2"/>
            <w:vAlign w:val="center"/>
          </w:tcPr>
          <w:p w:rsidR="00D042AC" w:rsidRPr="00E3464B" w:rsidRDefault="00A8502F" w:rsidP="00D042AC">
            <w:pPr>
              <w:spacing w:before="120" w:after="180"/>
              <w:rPr>
                <w:rFonts w:ascii="Gill Sans MT" w:hAnsi="Gill Sans MT" w:cs="Gill Sans MT"/>
                <w:bCs/>
                <w:sz w:val="22"/>
                <w:szCs w:val="22"/>
                <w:lang w:val="cy-GB"/>
              </w:rPr>
            </w:pPr>
            <w:r w:rsidRPr="00A8502F">
              <w:rPr>
                <w:rFonts w:ascii="Gill Sans MT" w:hAnsi="Gill Sans MT" w:cs="Gill Sans MT"/>
                <w:bCs/>
                <w:sz w:val="22"/>
                <w:szCs w:val="22"/>
                <w:lang w:val="cy-GB"/>
              </w:rPr>
              <w:t>Cyfanswm y gwariant ar brosiectau a ariennir â grant ac a ddosberthir fel gwariant cyfalaf o dan reolau cyfrifyddu *</w:t>
            </w:r>
          </w:p>
        </w:tc>
        <w:tc>
          <w:tcPr>
            <w:tcW w:w="2148" w:type="dxa"/>
            <w:vAlign w:val="center"/>
          </w:tcPr>
          <w:p w:rsidR="00D042AC" w:rsidRPr="005033D3" w:rsidRDefault="00D042AC" w:rsidP="00D042AC">
            <w:pPr>
              <w:spacing w:before="60" w:after="60"/>
              <w:jc w:val="right"/>
              <w:rPr>
                <w:rFonts w:ascii="Gill Sans MT" w:hAnsi="Gill Sans MT" w:cs="Gill Sans MT"/>
                <w:sz w:val="24"/>
                <w:szCs w:val="24"/>
                <w:highlight w:val="yellow"/>
                <w:lang w:val="cy-GB"/>
              </w:rPr>
            </w:pPr>
          </w:p>
        </w:tc>
        <w:tc>
          <w:tcPr>
            <w:tcW w:w="2582" w:type="dxa"/>
            <w:vAlign w:val="center"/>
          </w:tcPr>
          <w:p w:rsidR="00D042AC" w:rsidRPr="00E3464B" w:rsidRDefault="00A8502F" w:rsidP="001A0443">
            <w:pPr>
              <w:spacing w:before="60" w:after="60"/>
              <w:jc w:val="right"/>
              <w:rPr>
                <w:rFonts w:ascii="Gill Sans MT" w:hAnsi="Gill Sans MT" w:cs="Gill Sans MT"/>
                <w:b/>
                <w:sz w:val="24"/>
                <w:szCs w:val="24"/>
                <w:lang w:val="cy-GB"/>
              </w:rPr>
            </w:pPr>
            <w:r w:rsidRPr="00A8502F">
              <w:rPr>
                <w:rFonts w:ascii="Gill Sans MT" w:hAnsi="Gill Sans MT" w:cs="Gill Sans MT"/>
                <w:b/>
                <w:sz w:val="24"/>
                <w:szCs w:val="24"/>
                <w:lang w:val="cy-GB"/>
              </w:rPr>
              <w:t>683</w:t>
            </w:r>
          </w:p>
        </w:tc>
      </w:tr>
      <w:tr w:rsidR="00D042AC" w:rsidRPr="00E3464B" w:rsidTr="001A0443">
        <w:trPr>
          <w:cantSplit/>
          <w:trHeight w:val="385"/>
        </w:trPr>
        <w:tc>
          <w:tcPr>
            <w:tcW w:w="4200" w:type="dxa"/>
            <w:gridSpan w:val="2"/>
            <w:vAlign w:val="center"/>
          </w:tcPr>
          <w:p w:rsidR="00D042AC" w:rsidRPr="00E3464B" w:rsidRDefault="00A8502F" w:rsidP="00D042AC">
            <w:pPr>
              <w:spacing w:before="120" w:after="180"/>
              <w:rPr>
                <w:rFonts w:ascii="Gill Sans MT" w:hAnsi="Gill Sans MT" w:cs="Gill Sans MT"/>
                <w:bCs/>
                <w:sz w:val="22"/>
                <w:szCs w:val="22"/>
                <w:lang w:val="cy-GB"/>
              </w:rPr>
            </w:pPr>
            <w:r w:rsidRPr="00A8502F">
              <w:rPr>
                <w:rFonts w:ascii="Gill Sans MT" w:hAnsi="Gill Sans MT" w:cs="Gill Sans MT"/>
                <w:bCs/>
                <w:sz w:val="22"/>
                <w:szCs w:val="22"/>
                <w:lang w:val="cy-GB"/>
              </w:rPr>
              <w:t xml:space="preserve">Llai: grantiau &amp; chyfraniadau </w:t>
            </w:r>
          </w:p>
          <w:p w:rsidR="00D042AC" w:rsidRPr="00E3464B" w:rsidRDefault="00A8502F" w:rsidP="00D042AC">
            <w:pPr>
              <w:spacing w:before="120" w:after="180"/>
              <w:rPr>
                <w:rFonts w:ascii="Gill Sans MT" w:hAnsi="Gill Sans MT" w:cs="Gill Sans MT"/>
                <w:bCs/>
                <w:sz w:val="22"/>
                <w:szCs w:val="22"/>
                <w:lang w:val="cy-GB"/>
              </w:rPr>
            </w:pPr>
            <w:r w:rsidRPr="00A8502F">
              <w:rPr>
                <w:rFonts w:ascii="Gill Sans MT" w:hAnsi="Gill Sans MT" w:cs="Gill Sans MT"/>
                <w:bCs/>
                <w:sz w:val="22"/>
                <w:szCs w:val="22"/>
                <w:lang w:val="cy-GB"/>
              </w:rPr>
              <w:t>Defnyddio'r gronfa derbyniadau cyfalaf</w:t>
            </w:r>
          </w:p>
        </w:tc>
        <w:tc>
          <w:tcPr>
            <w:tcW w:w="2148" w:type="dxa"/>
            <w:vAlign w:val="center"/>
          </w:tcPr>
          <w:p w:rsidR="00D042AC" w:rsidRPr="00825A37" w:rsidRDefault="00A8502F" w:rsidP="00D042AC">
            <w:pPr>
              <w:spacing w:before="60" w:after="60"/>
              <w:jc w:val="right"/>
              <w:rPr>
                <w:rFonts w:ascii="Gill Sans MT" w:hAnsi="Gill Sans MT" w:cs="Gill Sans MT"/>
                <w:sz w:val="24"/>
                <w:szCs w:val="24"/>
                <w:lang w:val="cy-GB"/>
              </w:rPr>
            </w:pPr>
            <w:r w:rsidRPr="00825A37">
              <w:rPr>
                <w:rFonts w:ascii="Gill Sans MT" w:hAnsi="Gill Sans MT" w:cs="Gill Sans MT"/>
                <w:sz w:val="24"/>
                <w:szCs w:val="24"/>
                <w:lang w:val="cy-GB"/>
              </w:rPr>
              <w:t>(455)</w:t>
            </w:r>
          </w:p>
        </w:tc>
        <w:tc>
          <w:tcPr>
            <w:tcW w:w="2582" w:type="dxa"/>
            <w:vAlign w:val="center"/>
          </w:tcPr>
          <w:p w:rsidR="00D042AC" w:rsidRPr="00E3464B" w:rsidRDefault="00D042AC" w:rsidP="00D042AC">
            <w:pPr>
              <w:spacing w:before="60" w:after="60"/>
              <w:jc w:val="right"/>
              <w:rPr>
                <w:rFonts w:ascii="Gill Sans MT" w:hAnsi="Gill Sans MT" w:cs="Gill Sans MT"/>
                <w:sz w:val="24"/>
                <w:szCs w:val="24"/>
                <w:lang w:val="cy-GB"/>
              </w:rPr>
            </w:pPr>
          </w:p>
        </w:tc>
      </w:tr>
      <w:tr w:rsidR="00D042AC" w:rsidRPr="00E3464B" w:rsidTr="001A0443">
        <w:trPr>
          <w:cantSplit/>
          <w:trHeight w:val="385"/>
        </w:trPr>
        <w:tc>
          <w:tcPr>
            <w:tcW w:w="4200" w:type="dxa"/>
            <w:gridSpan w:val="2"/>
            <w:vAlign w:val="center"/>
          </w:tcPr>
          <w:p w:rsidR="00D042AC" w:rsidRPr="00E3464B" w:rsidRDefault="00A8502F" w:rsidP="00D042AC">
            <w:pPr>
              <w:spacing w:before="120" w:after="180"/>
              <w:rPr>
                <w:rFonts w:ascii="Gill Sans MT" w:hAnsi="Gill Sans MT" w:cs="Gill Sans MT"/>
                <w:bCs/>
                <w:sz w:val="22"/>
                <w:szCs w:val="22"/>
                <w:lang w:val="cy-GB"/>
              </w:rPr>
            </w:pPr>
            <w:r w:rsidRPr="00A8502F">
              <w:rPr>
                <w:rFonts w:ascii="Gill Sans MT" w:hAnsi="Gill Sans MT" w:cs="Gill Sans MT"/>
                <w:bCs/>
                <w:sz w:val="22"/>
                <w:szCs w:val="22"/>
                <w:lang w:val="cy-GB"/>
              </w:rPr>
              <w:t>Defnyddio'r gronfa derbyniadau cyfalaf</w:t>
            </w:r>
          </w:p>
        </w:tc>
        <w:tc>
          <w:tcPr>
            <w:tcW w:w="2148" w:type="dxa"/>
            <w:vAlign w:val="center"/>
          </w:tcPr>
          <w:p w:rsidR="00D042AC" w:rsidRPr="00825A37" w:rsidRDefault="00A8502F" w:rsidP="00825A37">
            <w:pPr>
              <w:spacing w:before="60" w:after="60"/>
              <w:jc w:val="right"/>
              <w:rPr>
                <w:rFonts w:ascii="Gill Sans MT" w:hAnsi="Gill Sans MT" w:cs="Gill Sans MT"/>
                <w:sz w:val="24"/>
                <w:szCs w:val="24"/>
                <w:lang w:val="cy-GB"/>
              </w:rPr>
            </w:pPr>
            <w:r w:rsidRPr="00825A37">
              <w:rPr>
                <w:rFonts w:ascii="Gill Sans MT" w:hAnsi="Gill Sans MT" w:cs="Gill Sans MT"/>
                <w:sz w:val="24"/>
                <w:szCs w:val="24"/>
                <w:lang w:val="cy-GB"/>
              </w:rPr>
              <w:t>(1</w:t>
            </w:r>
            <w:r w:rsidR="00825A37" w:rsidRPr="00825A37">
              <w:rPr>
                <w:rFonts w:ascii="Gill Sans MT" w:hAnsi="Gill Sans MT" w:cs="Gill Sans MT"/>
                <w:sz w:val="24"/>
                <w:szCs w:val="24"/>
                <w:lang w:val="cy-GB"/>
              </w:rPr>
              <w:t>70</w:t>
            </w:r>
            <w:r w:rsidRPr="00825A37">
              <w:rPr>
                <w:rFonts w:ascii="Gill Sans MT" w:hAnsi="Gill Sans MT" w:cs="Gill Sans MT"/>
                <w:sz w:val="24"/>
                <w:szCs w:val="24"/>
                <w:lang w:val="cy-GB"/>
              </w:rPr>
              <w:t>)</w:t>
            </w:r>
          </w:p>
        </w:tc>
        <w:tc>
          <w:tcPr>
            <w:tcW w:w="2582" w:type="dxa"/>
            <w:vAlign w:val="center"/>
          </w:tcPr>
          <w:p w:rsidR="00D042AC" w:rsidRPr="00E3464B" w:rsidRDefault="00D042AC" w:rsidP="00D042AC">
            <w:pPr>
              <w:spacing w:before="60" w:after="60"/>
              <w:jc w:val="right"/>
              <w:rPr>
                <w:rFonts w:ascii="Gill Sans MT" w:hAnsi="Gill Sans MT" w:cs="Gill Sans MT"/>
                <w:sz w:val="24"/>
                <w:szCs w:val="24"/>
                <w:lang w:val="cy-GB"/>
              </w:rPr>
            </w:pPr>
          </w:p>
        </w:tc>
      </w:tr>
      <w:tr w:rsidR="00D042AC" w:rsidRPr="00E3464B" w:rsidTr="001A0443">
        <w:trPr>
          <w:cantSplit/>
          <w:trHeight w:val="385"/>
        </w:trPr>
        <w:tc>
          <w:tcPr>
            <w:tcW w:w="4200" w:type="dxa"/>
            <w:gridSpan w:val="2"/>
            <w:vAlign w:val="center"/>
          </w:tcPr>
          <w:p w:rsidR="00D042AC" w:rsidRPr="00E3464B" w:rsidRDefault="00A8502F" w:rsidP="00D042AC">
            <w:pPr>
              <w:spacing w:before="120" w:after="180"/>
              <w:rPr>
                <w:rFonts w:ascii="Gill Sans MT" w:hAnsi="Gill Sans MT" w:cs="Gill Sans MT"/>
                <w:bCs/>
                <w:sz w:val="22"/>
                <w:szCs w:val="22"/>
                <w:lang w:val="cy-GB"/>
              </w:rPr>
            </w:pPr>
            <w:r w:rsidRPr="00A8502F">
              <w:rPr>
                <w:rFonts w:ascii="Gill Sans MT" w:hAnsi="Gill Sans MT" w:cs="Gill Sans MT"/>
                <w:bCs/>
                <w:sz w:val="22"/>
                <w:szCs w:val="22"/>
                <w:lang w:val="cy-GB"/>
              </w:rPr>
              <w:t>Defnyddio grantiau cyfalaf cronfeydd wrth gefn heb eu cymhwyso</w:t>
            </w:r>
          </w:p>
        </w:tc>
        <w:tc>
          <w:tcPr>
            <w:tcW w:w="2148" w:type="dxa"/>
            <w:vAlign w:val="center"/>
          </w:tcPr>
          <w:p w:rsidR="00D042AC" w:rsidRPr="00825A37" w:rsidRDefault="00A8502F" w:rsidP="00D042AC">
            <w:pPr>
              <w:spacing w:before="60" w:after="60"/>
              <w:jc w:val="right"/>
              <w:rPr>
                <w:rFonts w:ascii="Gill Sans MT" w:hAnsi="Gill Sans MT" w:cs="Gill Sans MT"/>
                <w:sz w:val="24"/>
                <w:szCs w:val="24"/>
                <w:lang w:val="cy-GB"/>
              </w:rPr>
            </w:pPr>
            <w:r w:rsidRPr="00825A37">
              <w:rPr>
                <w:rFonts w:ascii="Gill Sans MT" w:hAnsi="Gill Sans MT" w:cs="Gill Sans MT"/>
                <w:sz w:val="24"/>
                <w:szCs w:val="24"/>
                <w:lang w:val="cy-GB"/>
              </w:rPr>
              <w:t>(55)</w:t>
            </w:r>
          </w:p>
        </w:tc>
        <w:tc>
          <w:tcPr>
            <w:tcW w:w="2582" w:type="dxa"/>
            <w:vAlign w:val="center"/>
          </w:tcPr>
          <w:p w:rsidR="00D042AC" w:rsidRPr="00E3464B" w:rsidRDefault="00D042AC" w:rsidP="00D042AC">
            <w:pPr>
              <w:spacing w:before="60" w:after="60"/>
              <w:jc w:val="right"/>
              <w:rPr>
                <w:rFonts w:ascii="Gill Sans MT" w:hAnsi="Gill Sans MT" w:cs="Gill Sans MT"/>
                <w:sz w:val="24"/>
                <w:szCs w:val="24"/>
                <w:lang w:val="cy-GB"/>
              </w:rPr>
            </w:pPr>
          </w:p>
        </w:tc>
      </w:tr>
      <w:tr w:rsidR="00D042AC" w:rsidRPr="00E3464B" w:rsidTr="001A0443">
        <w:trPr>
          <w:cantSplit/>
          <w:trHeight w:val="385"/>
        </w:trPr>
        <w:tc>
          <w:tcPr>
            <w:tcW w:w="4200" w:type="dxa"/>
            <w:gridSpan w:val="2"/>
            <w:vAlign w:val="center"/>
          </w:tcPr>
          <w:p w:rsidR="007A4366" w:rsidRPr="00E3464B" w:rsidRDefault="00A8502F">
            <w:pPr>
              <w:spacing w:before="120" w:after="180"/>
              <w:rPr>
                <w:rFonts w:ascii="Gill Sans MT" w:hAnsi="Gill Sans MT" w:cs="Gill Sans MT"/>
                <w:bCs/>
                <w:sz w:val="22"/>
                <w:szCs w:val="22"/>
                <w:lang w:val="cy-GB"/>
              </w:rPr>
            </w:pPr>
            <w:r w:rsidRPr="00A8502F">
              <w:rPr>
                <w:rFonts w:ascii="Gill Sans MT" w:hAnsi="Gill Sans MT" w:cs="Gill Sans MT"/>
                <w:bCs/>
                <w:sz w:val="22"/>
                <w:szCs w:val="22"/>
                <w:lang w:val="cy-GB"/>
              </w:rPr>
              <w:t>Defnyddio arian refeniw</w:t>
            </w:r>
          </w:p>
        </w:tc>
        <w:tc>
          <w:tcPr>
            <w:tcW w:w="2148" w:type="dxa"/>
            <w:vAlign w:val="center"/>
          </w:tcPr>
          <w:p w:rsidR="00D042AC" w:rsidRPr="00825A37" w:rsidRDefault="00A8502F" w:rsidP="00D042AC">
            <w:pPr>
              <w:spacing w:before="60" w:after="60"/>
              <w:jc w:val="right"/>
              <w:rPr>
                <w:rFonts w:ascii="Gill Sans MT" w:hAnsi="Gill Sans MT" w:cs="Gill Sans MT"/>
                <w:sz w:val="24"/>
                <w:szCs w:val="24"/>
                <w:lang w:val="cy-GB"/>
              </w:rPr>
            </w:pPr>
            <w:r w:rsidRPr="00825A37">
              <w:rPr>
                <w:rFonts w:ascii="Gill Sans MT" w:hAnsi="Gill Sans MT" w:cs="Gill Sans MT"/>
                <w:sz w:val="24"/>
                <w:szCs w:val="24"/>
                <w:lang w:val="cy-GB"/>
              </w:rPr>
              <w:t>(3)</w:t>
            </w:r>
          </w:p>
        </w:tc>
        <w:tc>
          <w:tcPr>
            <w:tcW w:w="2582" w:type="dxa"/>
            <w:vAlign w:val="center"/>
          </w:tcPr>
          <w:p w:rsidR="00D042AC" w:rsidRPr="00E3464B" w:rsidRDefault="00D042AC" w:rsidP="00D042AC">
            <w:pPr>
              <w:spacing w:before="60" w:after="60"/>
              <w:jc w:val="center"/>
              <w:rPr>
                <w:rFonts w:ascii="Gill Sans MT" w:hAnsi="Gill Sans MT" w:cs="Gill Sans MT"/>
                <w:sz w:val="24"/>
                <w:szCs w:val="24"/>
                <w:lang w:val="cy-GB"/>
              </w:rPr>
            </w:pPr>
          </w:p>
        </w:tc>
      </w:tr>
      <w:tr w:rsidR="00D042AC" w:rsidRPr="00E3464B" w:rsidTr="001A0443">
        <w:trPr>
          <w:cantSplit/>
          <w:trHeight w:val="385"/>
        </w:trPr>
        <w:tc>
          <w:tcPr>
            <w:tcW w:w="4200" w:type="dxa"/>
            <w:gridSpan w:val="2"/>
            <w:vAlign w:val="center"/>
          </w:tcPr>
          <w:p w:rsidR="00D042AC" w:rsidRPr="00E3464B" w:rsidRDefault="000D7849" w:rsidP="00D042AC">
            <w:pPr>
              <w:spacing w:before="120" w:after="180"/>
              <w:rPr>
                <w:rFonts w:ascii="Gill Sans MT" w:hAnsi="Gill Sans MT" w:cs="Gill Sans MT"/>
                <w:b/>
                <w:bCs/>
                <w:sz w:val="22"/>
                <w:szCs w:val="22"/>
                <w:lang w:val="cy-GB"/>
              </w:rPr>
            </w:pPr>
            <w:r>
              <w:rPr>
                <w:rFonts w:ascii="Gill Sans MT" w:hAnsi="Gill Sans MT" w:cs="Gill Sans MT"/>
                <w:b/>
                <w:bCs/>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2583815</wp:posOffset>
                      </wp:positionH>
                      <wp:positionV relativeFrom="paragraph">
                        <wp:posOffset>0</wp:posOffset>
                      </wp:positionV>
                      <wp:extent cx="1367790" cy="15875"/>
                      <wp:effectExtent l="5080" t="5080" r="8255" b="762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779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3F490" id="AutoShape 8" o:spid="_x0000_s1026" type="#_x0000_t32" style="position:absolute;margin-left:203.45pt;margin-top:0;width:107.7pt;height:1.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"/>
                  </w:pict>
                </mc:Fallback>
              </mc:AlternateContent>
            </w:r>
            <w:r w:rsidR="00A8502F" w:rsidRPr="00A8502F">
              <w:rPr>
                <w:rFonts w:ascii="Gill Sans MT" w:hAnsi="Gill Sans MT" w:cs="Gill Sans MT"/>
                <w:b/>
                <w:bCs/>
                <w:sz w:val="22"/>
                <w:szCs w:val="22"/>
                <w:lang w:val="cy-GB"/>
              </w:rPr>
              <w:t>Cyfanswm Cyllid</w:t>
            </w:r>
          </w:p>
        </w:tc>
        <w:tc>
          <w:tcPr>
            <w:tcW w:w="2148" w:type="dxa"/>
            <w:vAlign w:val="center"/>
          </w:tcPr>
          <w:p w:rsidR="00D042AC" w:rsidRPr="00E3464B" w:rsidRDefault="000D7849" w:rsidP="00D042AC">
            <w:pPr>
              <w:spacing w:before="60" w:after="60"/>
              <w:ind w:left="532"/>
              <w:jc w:val="right"/>
              <w:rPr>
                <w:rFonts w:ascii="Gill Sans MT" w:hAnsi="Gill Sans MT" w:cs="Gill Sans MT"/>
                <w:sz w:val="24"/>
                <w:szCs w:val="24"/>
                <w:lang w:val="cy-GB"/>
              </w:rPr>
            </w:pPr>
            <w:r>
              <w:rPr>
                <w:rFonts w:ascii="Gill Sans MT" w:hAnsi="Gill Sans MT" w:cs="Gill Sans MT"/>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1280160</wp:posOffset>
                      </wp:positionH>
                      <wp:positionV relativeFrom="paragraph">
                        <wp:posOffset>397510</wp:posOffset>
                      </wp:positionV>
                      <wp:extent cx="1637665" cy="15875"/>
                      <wp:effectExtent l="6350" t="13970" r="13335" b="825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66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87ABB" id="AutoShape 9" o:spid="_x0000_s1026" type="#_x0000_t32" style="position:absolute;margin-left:100.8pt;margin-top:31.3pt;width:128.9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ap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"/>
                  </w:pict>
                </mc:Fallback>
              </mc:AlternateContent>
            </w:r>
          </w:p>
        </w:tc>
        <w:tc>
          <w:tcPr>
            <w:tcW w:w="2582" w:type="dxa"/>
            <w:vAlign w:val="center"/>
          </w:tcPr>
          <w:p w:rsidR="00D042AC" w:rsidRPr="00E3464B" w:rsidRDefault="00A8502F" w:rsidP="001A0443">
            <w:pPr>
              <w:spacing w:before="60" w:after="60"/>
              <w:ind w:left="532"/>
              <w:jc w:val="right"/>
              <w:rPr>
                <w:rFonts w:ascii="Gill Sans MT" w:hAnsi="Gill Sans MT" w:cs="Gill Sans MT"/>
                <w:b/>
                <w:sz w:val="24"/>
                <w:szCs w:val="24"/>
                <w:lang w:val="cy-GB"/>
              </w:rPr>
            </w:pPr>
            <w:r w:rsidRPr="00A8502F">
              <w:rPr>
                <w:rFonts w:ascii="Gill Sans MT" w:hAnsi="Gill Sans MT" w:cs="Gill Sans MT"/>
                <w:b/>
                <w:sz w:val="24"/>
                <w:szCs w:val="24"/>
                <w:lang w:val="cy-GB"/>
              </w:rPr>
              <w:t>(683)</w:t>
            </w:r>
          </w:p>
        </w:tc>
      </w:tr>
      <w:tr w:rsidR="001A0443" w:rsidRPr="00E3464B" w:rsidTr="001A0443">
        <w:trPr>
          <w:cantSplit/>
          <w:trHeight w:val="385"/>
        </w:trPr>
        <w:tc>
          <w:tcPr>
            <w:tcW w:w="4200" w:type="dxa"/>
            <w:gridSpan w:val="2"/>
            <w:vAlign w:val="center"/>
          </w:tcPr>
          <w:p w:rsidR="001A0443" w:rsidRPr="00E3464B" w:rsidRDefault="00A8502F" w:rsidP="00D042AC">
            <w:pPr>
              <w:spacing w:before="120" w:after="180"/>
              <w:rPr>
                <w:rFonts w:ascii="Gill Sans MT" w:hAnsi="Gill Sans MT" w:cs="Gill Sans MT"/>
                <w:b/>
                <w:bCs/>
                <w:sz w:val="22"/>
                <w:szCs w:val="22"/>
                <w:lang w:val="cy-GB"/>
              </w:rPr>
            </w:pPr>
            <w:r w:rsidRPr="00A8502F">
              <w:rPr>
                <w:rFonts w:ascii="Gill Sans MT" w:hAnsi="Gill Sans MT" w:cs="Gill Sans MT"/>
                <w:b/>
                <w:bCs/>
                <w:sz w:val="22"/>
                <w:szCs w:val="22"/>
                <w:lang w:val="cy-GB"/>
              </w:rPr>
              <w:t>Gwariant Net</w:t>
            </w:r>
          </w:p>
        </w:tc>
        <w:tc>
          <w:tcPr>
            <w:tcW w:w="2148" w:type="dxa"/>
            <w:vAlign w:val="center"/>
          </w:tcPr>
          <w:p w:rsidR="001A0443" w:rsidRPr="00E3464B" w:rsidRDefault="001A0443" w:rsidP="00D042AC">
            <w:pPr>
              <w:spacing w:before="60" w:after="60"/>
              <w:ind w:left="532"/>
              <w:jc w:val="right"/>
              <w:rPr>
                <w:rFonts w:ascii="Gill Sans MT" w:hAnsi="Gill Sans MT" w:cs="Gill Sans MT"/>
                <w:sz w:val="24"/>
                <w:szCs w:val="24"/>
                <w:lang w:val="cy-GB"/>
              </w:rPr>
            </w:pPr>
          </w:p>
        </w:tc>
        <w:tc>
          <w:tcPr>
            <w:tcW w:w="2582" w:type="dxa"/>
            <w:vAlign w:val="center"/>
          </w:tcPr>
          <w:p w:rsidR="001A0443" w:rsidRPr="00E3464B" w:rsidDel="001A0443" w:rsidRDefault="00A8502F" w:rsidP="001A0443">
            <w:pPr>
              <w:spacing w:before="60" w:after="60"/>
              <w:ind w:left="532"/>
              <w:jc w:val="right"/>
              <w:rPr>
                <w:rFonts w:ascii="Gill Sans MT" w:hAnsi="Gill Sans MT" w:cs="Gill Sans MT"/>
                <w:b/>
                <w:sz w:val="24"/>
                <w:szCs w:val="24"/>
                <w:lang w:val="cy-GB"/>
              </w:rPr>
            </w:pPr>
            <w:r w:rsidRPr="00A8502F">
              <w:rPr>
                <w:rFonts w:ascii="Gill Sans MT" w:hAnsi="Gill Sans MT" w:cs="Gill Sans MT"/>
                <w:b/>
                <w:sz w:val="24"/>
                <w:szCs w:val="24"/>
                <w:lang w:val="cy-GB"/>
              </w:rPr>
              <w:t>0</w:t>
            </w:r>
          </w:p>
        </w:tc>
      </w:tr>
    </w:tbl>
    <w:p w:rsidR="00F63009" w:rsidRPr="00E3464B" w:rsidRDefault="00F63009" w:rsidP="00F63009">
      <w:pPr>
        <w:rPr>
          <w:rFonts w:ascii="Gill Sans MT" w:hAnsi="Gill Sans MT"/>
          <w:lang w:val="cy-GB"/>
        </w:rPr>
      </w:pPr>
      <w:bookmarkStart w:id="3" w:name="STATEMENTOFACCOUNTING"/>
    </w:p>
    <w:p w:rsidR="00620D69" w:rsidRPr="00E3464B" w:rsidRDefault="00A8502F">
      <w:pPr>
        <w:pStyle w:val="NoSpacing"/>
        <w:rPr>
          <w:rFonts w:ascii="Gill Sans MT" w:hAnsi="Gill Sans MT"/>
          <w:lang w:val="cy-GB"/>
        </w:rPr>
      </w:pPr>
      <w:r w:rsidRPr="00A8502F">
        <w:rPr>
          <w:rFonts w:ascii="Gill Sans MT" w:hAnsi="Gill Sans MT" w:cs="Gill Sans MT"/>
          <w:sz w:val="24"/>
          <w:szCs w:val="24"/>
          <w:lang w:val="cy-GB"/>
        </w:rPr>
        <w:lastRenderedPageBreak/>
        <w:t>* Mae gwariant y gellir ei ystyried o fewn y diffiniad cyfrifyddol fel cyfalaf wedi ei ddosbarthu fel cyfalaf ac wedi ei ariannu trwy grantiau, y defnydd o dderbyniadau cyfalaf, rhodd a dderbyniwyd o ewyllus a chymryd arian o’r Cyfrif Refeniw. Mae gwariant yn cwrdd â’r gofynion cyfrifyddol de minimis perthnasol (fel y’i hamlinellir ym mholisïau cyfrifo’r Awdurdod). Pan fydd cynlluniau’n cael eu cwblhau mae’r ased wedyn yn cael ei chynnwys ar Fantolen yr Awdurdod.</w:t>
      </w:r>
      <w:bookmarkStart w:id="4" w:name="_Toc169672293"/>
      <w:bookmarkStart w:id="5" w:name="_Toc233015250"/>
      <w:bookmarkStart w:id="6" w:name="_Toc289160391"/>
      <w:bookmarkStart w:id="7" w:name="_Toc295140021"/>
    </w:p>
    <w:p w:rsidR="0056092A" w:rsidRPr="00E3464B" w:rsidRDefault="00A8502F">
      <w:pPr>
        <w:rPr>
          <w:rFonts w:ascii="Gill Sans MT" w:hAnsi="Gill Sans MT" w:cs="Gill Sans MT"/>
          <w:sz w:val="24"/>
          <w:szCs w:val="24"/>
          <w:lang w:val="cy-GB"/>
        </w:rPr>
      </w:pPr>
      <w:bookmarkStart w:id="8" w:name="_Toc455644820"/>
      <w:bookmarkEnd w:id="4"/>
      <w:bookmarkEnd w:id="5"/>
      <w:bookmarkEnd w:id="6"/>
      <w:bookmarkEnd w:id="7"/>
      <w:r w:rsidRPr="00A8502F">
        <w:rPr>
          <w:rFonts w:ascii="Gill Sans MT" w:hAnsi="Gill Sans MT" w:cs="Gill Sans MT"/>
          <w:sz w:val="24"/>
          <w:szCs w:val="24"/>
          <w:lang w:val="cy-GB"/>
        </w:rPr>
        <w:br w:type="page"/>
      </w:r>
    </w:p>
    <w:p w:rsidR="0000564A" w:rsidRPr="00E3464B" w:rsidRDefault="0000564A">
      <w:pPr>
        <w:rPr>
          <w:rFonts w:ascii="Gill Sans MT" w:hAnsi="Gill Sans MT" w:cs="Gill Sans MT"/>
          <w:b/>
          <w:bCs/>
          <w:sz w:val="24"/>
          <w:szCs w:val="24"/>
          <w:lang w:val="cy-GB"/>
        </w:rPr>
      </w:pPr>
    </w:p>
    <w:p w:rsidR="00F775B0" w:rsidRPr="00E3464B" w:rsidRDefault="00A8502F" w:rsidP="00F775B0">
      <w:pPr>
        <w:pStyle w:val="Heading1"/>
        <w:rPr>
          <w:rFonts w:ascii="Gill Sans MT" w:hAnsi="Gill Sans MT" w:cs="Gill Sans MT"/>
          <w:sz w:val="24"/>
          <w:szCs w:val="24"/>
          <w:lang w:val="cy-GB"/>
        </w:rPr>
      </w:pPr>
      <w:r w:rsidRPr="00A8502F">
        <w:rPr>
          <w:rFonts w:ascii="Gill Sans MT" w:hAnsi="Gill Sans MT" w:cs="Gill Sans MT"/>
          <w:sz w:val="24"/>
          <w:szCs w:val="24"/>
          <w:lang w:val="cy-GB"/>
        </w:rPr>
        <w:t>DATGANIAD CYFRIFOLDEBAU AR GYFER Y DATGANIAD CYFRIFON</w:t>
      </w:r>
      <w:bookmarkEnd w:id="8"/>
    </w:p>
    <w:p w:rsidR="00F775B0" w:rsidRPr="00E3464B" w:rsidRDefault="00F775B0" w:rsidP="00F775B0">
      <w:pPr>
        <w:rPr>
          <w:rFonts w:ascii="Gill Sans MT" w:hAnsi="Gill Sans MT"/>
          <w:lang w:val="cy-GB"/>
        </w:rPr>
      </w:pPr>
    </w:p>
    <w:p w:rsidR="00F775B0" w:rsidRPr="00E3464B" w:rsidRDefault="00A8502F" w:rsidP="00F775B0">
      <w:pPr>
        <w:pStyle w:val="Heading2"/>
        <w:ind w:right="424"/>
        <w:rPr>
          <w:rFonts w:ascii="Gill Sans MT" w:hAnsi="Gill Sans MT" w:cs="Gill Sans MT"/>
          <w:sz w:val="24"/>
          <w:szCs w:val="24"/>
          <w:u w:val="single"/>
          <w:lang w:val="cy-GB"/>
        </w:rPr>
      </w:pPr>
      <w:r w:rsidRPr="00A8502F">
        <w:rPr>
          <w:rFonts w:ascii="Gill Sans MT" w:hAnsi="Gill Sans MT" w:cs="Gill Sans MT"/>
          <w:sz w:val="24"/>
          <w:szCs w:val="24"/>
          <w:u w:val="single"/>
          <w:lang w:val="cy-GB"/>
        </w:rPr>
        <w:t>CYFRIFOLDEBAU’R AWDURDOD</w:t>
      </w:r>
    </w:p>
    <w:p w:rsidR="00F775B0" w:rsidRPr="00E3464B" w:rsidRDefault="00A8502F" w:rsidP="00F775B0">
      <w:pPr>
        <w:ind w:right="424"/>
        <w:rPr>
          <w:rFonts w:ascii="Gill Sans MT" w:hAnsi="Gill Sans MT" w:cs="Gill Sans MT"/>
          <w:sz w:val="24"/>
          <w:szCs w:val="24"/>
          <w:lang w:val="cy-GB"/>
        </w:rPr>
      </w:pPr>
      <w:r w:rsidRPr="00A8502F">
        <w:rPr>
          <w:rFonts w:ascii="Gill Sans MT" w:hAnsi="Gill Sans MT" w:cs="Gill Sans MT"/>
          <w:sz w:val="24"/>
          <w:szCs w:val="24"/>
          <w:lang w:val="cy-GB"/>
        </w:rPr>
        <w:t>Mae’n ofynnol bod yr Awdurdod:-</w:t>
      </w:r>
    </w:p>
    <w:p w:rsidR="00F775B0" w:rsidRPr="00E3464B" w:rsidRDefault="00A8502F" w:rsidP="00F775B0">
      <w:pPr>
        <w:numPr>
          <w:ilvl w:val="0"/>
          <w:numId w:val="2"/>
        </w:numPr>
        <w:tabs>
          <w:tab w:val="clear" w:pos="873"/>
        </w:tabs>
        <w:ind w:left="720" w:right="424" w:hanging="720"/>
        <w:jc w:val="both"/>
        <w:rPr>
          <w:rFonts w:ascii="Gill Sans MT" w:hAnsi="Gill Sans MT" w:cs="Gill Sans MT"/>
          <w:sz w:val="24"/>
          <w:szCs w:val="24"/>
          <w:lang w:val="cy-GB"/>
        </w:rPr>
      </w:pPr>
      <w:r w:rsidRPr="00A8502F">
        <w:rPr>
          <w:rFonts w:ascii="Gill Sans MT" w:hAnsi="Gill Sans MT" w:cs="Gill Sans MT"/>
          <w:sz w:val="24"/>
          <w:szCs w:val="24"/>
          <w:lang w:val="cy-GB"/>
        </w:rPr>
        <w:t>Yn gwneud trefniadau i weinyddu ei faterion ariannol yn briodol ac i sicrhau bod un o’i swyddogion yn gyfrifol am weinyddu’r materion hynny. Yn yr Awdurdod hwn, y swyddog hwnnw yw’r Prif Swyddog Ariannol (Swyddog Adran 151).</w:t>
      </w:r>
    </w:p>
    <w:p w:rsidR="00F775B0" w:rsidRPr="00E3464B" w:rsidRDefault="00A8502F" w:rsidP="00F775B0">
      <w:pPr>
        <w:numPr>
          <w:ilvl w:val="0"/>
          <w:numId w:val="1"/>
        </w:numPr>
        <w:tabs>
          <w:tab w:val="clear" w:pos="1026"/>
        </w:tabs>
        <w:ind w:left="720" w:right="424" w:hanging="720"/>
        <w:jc w:val="both"/>
        <w:rPr>
          <w:rFonts w:ascii="Gill Sans MT" w:hAnsi="Gill Sans MT" w:cs="Gill Sans MT"/>
          <w:sz w:val="24"/>
          <w:szCs w:val="24"/>
          <w:lang w:val="cy-GB"/>
        </w:rPr>
      </w:pPr>
      <w:r w:rsidRPr="00A8502F">
        <w:rPr>
          <w:rFonts w:ascii="Gill Sans MT" w:hAnsi="Gill Sans MT" w:cs="Gill Sans MT"/>
          <w:sz w:val="24"/>
          <w:szCs w:val="24"/>
          <w:lang w:val="cy-GB"/>
        </w:rPr>
        <w:t>Yn rheoli ei faterion er mwyn sicrhau bod adnoddau’n cael eu defnyddio’n ddarbodus, yn effeithiol ac effeithlon, a’i fod yn diogelu ei asedau.</w:t>
      </w:r>
    </w:p>
    <w:p w:rsidR="00F775B0" w:rsidRPr="00E3464B" w:rsidRDefault="00A8502F" w:rsidP="00F775B0">
      <w:pPr>
        <w:numPr>
          <w:ilvl w:val="0"/>
          <w:numId w:val="1"/>
        </w:numPr>
        <w:tabs>
          <w:tab w:val="clear" w:pos="1026"/>
        </w:tabs>
        <w:ind w:left="0" w:right="424" w:firstLine="0"/>
        <w:jc w:val="both"/>
        <w:rPr>
          <w:rFonts w:ascii="Gill Sans MT" w:hAnsi="Gill Sans MT" w:cs="Gill Sans MT"/>
          <w:sz w:val="24"/>
          <w:szCs w:val="24"/>
          <w:lang w:val="cy-GB"/>
        </w:rPr>
      </w:pPr>
      <w:r w:rsidRPr="00A8502F">
        <w:rPr>
          <w:rFonts w:ascii="Gill Sans MT" w:hAnsi="Gill Sans MT" w:cs="Gill Sans MT"/>
          <w:sz w:val="24"/>
          <w:szCs w:val="24"/>
          <w:lang w:val="cy-GB"/>
        </w:rPr>
        <w:t>Yn cymeradwyo’r Datganiad Cyfrifon.</w:t>
      </w:r>
    </w:p>
    <w:p w:rsidR="00F775B0" w:rsidRPr="00E3464B" w:rsidRDefault="00A8502F" w:rsidP="00F775B0">
      <w:pPr>
        <w:tabs>
          <w:tab w:val="left" w:pos="2595"/>
        </w:tabs>
        <w:ind w:right="424"/>
        <w:jc w:val="both"/>
        <w:rPr>
          <w:rFonts w:ascii="Gill Sans MT" w:hAnsi="Gill Sans MT" w:cs="Gill Sans MT"/>
          <w:sz w:val="24"/>
          <w:szCs w:val="24"/>
          <w:lang w:val="cy-GB"/>
        </w:rPr>
      </w:pPr>
      <w:r w:rsidRPr="00A8502F">
        <w:rPr>
          <w:rFonts w:ascii="Gill Sans MT" w:hAnsi="Gill Sans MT" w:cs="Gill Sans MT"/>
          <w:sz w:val="24"/>
          <w:szCs w:val="24"/>
          <w:lang w:val="cy-GB"/>
        </w:rPr>
        <w:tab/>
      </w:r>
    </w:p>
    <w:p w:rsidR="00F775B0" w:rsidRPr="00E3464B" w:rsidRDefault="00A8502F" w:rsidP="00F775B0">
      <w:pPr>
        <w:pStyle w:val="Heading2"/>
        <w:ind w:right="424"/>
        <w:rPr>
          <w:rFonts w:ascii="Gill Sans MT" w:hAnsi="Gill Sans MT" w:cs="Gill Sans MT"/>
          <w:sz w:val="24"/>
          <w:szCs w:val="24"/>
          <w:u w:val="single"/>
          <w:lang w:val="cy-GB"/>
        </w:rPr>
      </w:pPr>
      <w:r w:rsidRPr="00A8502F">
        <w:rPr>
          <w:rFonts w:ascii="Gill Sans MT" w:hAnsi="Gill Sans MT" w:cs="Gill Sans MT"/>
          <w:sz w:val="24"/>
          <w:szCs w:val="24"/>
          <w:u w:val="single"/>
          <w:lang w:val="cy-GB"/>
        </w:rPr>
        <w:t>CYFRIFOLDEBAU’R PRIF SWYDDOG ARIANNOL</w:t>
      </w:r>
    </w:p>
    <w:p w:rsidR="00F775B0" w:rsidRPr="00E3464B" w:rsidRDefault="00A8502F" w:rsidP="00F775B0">
      <w:pPr>
        <w:ind w:right="424"/>
        <w:jc w:val="both"/>
        <w:rPr>
          <w:rFonts w:ascii="Gill Sans MT" w:hAnsi="Gill Sans MT" w:cs="Gill Sans MT"/>
          <w:i/>
          <w:sz w:val="24"/>
          <w:szCs w:val="24"/>
          <w:lang w:val="cy-GB"/>
        </w:rPr>
      </w:pPr>
      <w:r w:rsidRPr="00A8502F">
        <w:rPr>
          <w:rFonts w:ascii="Gill Sans MT" w:hAnsi="Gill Sans MT" w:cs="Gill Sans MT"/>
          <w:sz w:val="24"/>
          <w:szCs w:val="24"/>
          <w:lang w:val="cy-GB"/>
        </w:rPr>
        <w:t xml:space="preserve">Mae’r Prif Swyddog Ariannol/Swyddog A151 yn gyfrifol am baratoi Datganiad Cyfrifon yr Awdurdod yn unol ag arferion priodol sydd wedi’u disgrifio yn nogfen CIPFA/LASAAC </w:t>
      </w:r>
      <w:r w:rsidRPr="00A8502F">
        <w:rPr>
          <w:rFonts w:ascii="Gill Sans MT" w:hAnsi="Gill Sans MT" w:cs="Gill Sans MT"/>
          <w:i/>
          <w:sz w:val="24"/>
          <w:szCs w:val="24"/>
          <w:lang w:val="cy-GB"/>
        </w:rPr>
        <w:t xml:space="preserve">Code of Practice on Local Authority Accounting in the United Kingdom.  </w:t>
      </w:r>
    </w:p>
    <w:p w:rsidR="00F775B0" w:rsidRPr="00E3464B" w:rsidRDefault="00F775B0" w:rsidP="00F775B0">
      <w:pPr>
        <w:ind w:right="424"/>
        <w:jc w:val="both"/>
        <w:rPr>
          <w:rFonts w:ascii="Gill Sans MT" w:hAnsi="Gill Sans MT" w:cs="Gill Sans MT"/>
          <w:sz w:val="24"/>
          <w:szCs w:val="24"/>
          <w:lang w:val="cy-GB"/>
        </w:rPr>
      </w:pPr>
    </w:p>
    <w:p w:rsidR="00F775B0" w:rsidRPr="00E3464B" w:rsidRDefault="00A8502F" w:rsidP="00F775B0">
      <w:pPr>
        <w:ind w:right="424"/>
        <w:rPr>
          <w:rFonts w:ascii="Gill Sans MT" w:hAnsi="Gill Sans MT" w:cs="Gill Sans MT"/>
          <w:b/>
          <w:sz w:val="24"/>
          <w:szCs w:val="24"/>
          <w:lang w:val="cy-GB"/>
        </w:rPr>
      </w:pPr>
      <w:r w:rsidRPr="00A8502F">
        <w:rPr>
          <w:rFonts w:ascii="Gill Sans MT" w:hAnsi="Gill Sans MT" w:cs="Gill Sans MT"/>
          <w:b/>
          <w:sz w:val="24"/>
          <w:szCs w:val="24"/>
          <w:lang w:val="cy-GB"/>
        </w:rPr>
        <w:t>Wrth baratoi’r Datganiad Cyfrifon, bydd y Prif Swyddog Ariannol:-</w:t>
      </w:r>
    </w:p>
    <w:p w:rsidR="00F775B0" w:rsidRPr="00E3464B" w:rsidRDefault="00A8502F" w:rsidP="00F775B0">
      <w:pPr>
        <w:numPr>
          <w:ilvl w:val="0"/>
          <w:numId w:val="3"/>
        </w:numPr>
        <w:tabs>
          <w:tab w:val="clear" w:pos="873"/>
        </w:tabs>
        <w:ind w:left="0" w:right="424" w:firstLine="0"/>
        <w:rPr>
          <w:rFonts w:ascii="Gill Sans MT" w:hAnsi="Gill Sans MT" w:cs="Gill Sans MT"/>
          <w:sz w:val="24"/>
          <w:szCs w:val="24"/>
          <w:lang w:val="cy-GB"/>
        </w:rPr>
      </w:pPr>
      <w:r w:rsidRPr="00A8502F">
        <w:rPr>
          <w:rFonts w:ascii="Gill Sans MT" w:hAnsi="Gill Sans MT" w:cs="Gill Sans MT"/>
          <w:sz w:val="24"/>
          <w:szCs w:val="24"/>
          <w:lang w:val="cy-GB"/>
        </w:rPr>
        <w:t>Wedi dewis polisïau cyfrifyddu addas ac wedi’u cymhwyso’n gyson;</w:t>
      </w:r>
    </w:p>
    <w:p w:rsidR="00F775B0" w:rsidRPr="00E3464B" w:rsidRDefault="00A8502F" w:rsidP="00F775B0">
      <w:pPr>
        <w:numPr>
          <w:ilvl w:val="0"/>
          <w:numId w:val="4"/>
        </w:numPr>
        <w:tabs>
          <w:tab w:val="clear" w:pos="720"/>
        </w:tabs>
        <w:ind w:left="0" w:right="424" w:firstLine="0"/>
        <w:rPr>
          <w:rFonts w:ascii="Gill Sans MT" w:hAnsi="Gill Sans MT" w:cs="Gill Sans MT"/>
          <w:sz w:val="24"/>
          <w:szCs w:val="24"/>
          <w:lang w:val="cy-GB"/>
        </w:rPr>
      </w:pPr>
      <w:r w:rsidRPr="00A8502F">
        <w:rPr>
          <w:rFonts w:ascii="Gill Sans MT" w:hAnsi="Gill Sans MT" w:cs="Gill Sans MT"/>
          <w:sz w:val="24"/>
          <w:szCs w:val="24"/>
          <w:lang w:val="cy-GB"/>
        </w:rPr>
        <w:t>Wedi gwneud dyfarniadau ac amcangyfrifon a oedd yn rhesymol a doeth;</w:t>
      </w:r>
    </w:p>
    <w:p w:rsidR="00F775B0" w:rsidRPr="00E3464B" w:rsidRDefault="00A8502F" w:rsidP="00F775B0">
      <w:pPr>
        <w:numPr>
          <w:ilvl w:val="0"/>
          <w:numId w:val="5"/>
        </w:numPr>
        <w:tabs>
          <w:tab w:val="clear" w:pos="720"/>
        </w:tabs>
        <w:ind w:left="0" w:right="424" w:firstLine="0"/>
        <w:rPr>
          <w:rFonts w:ascii="Gill Sans MT" w:hAnsi="Gill Sans MT" w:cs="Gill Sans MT"/>
          <w:sz w:val="24"/>
          <w:szCs w:val="24"/>
          <w:lang w:val="cy-GB"/>
        </w:rPr>
      </w:pPr>
      <w:r w:rsidRPr="00A8502F">
        <w:rPr>
          <w:rFonts w:ascii="Gill Sans MT" w:hAnsi="Gill Sans MT" w:cs="Gill Sans MT"/>
          <w:sz w:val="24"/>
          <w:szCs w:val="24"/>
          <w:lang w:val="cy-GB"/>
        </w:rPr>
        <w:t>Wedi cydymffurfio â’r Cod Ymarfer.</w:t>
      </w:r>
    </w:p>
    <w:p w:rsidR="00F775B0" w:rsidRPr="00E3464B" w:rsidRDefault="00A8502F" w:rsidP="00F775B0">
      <w:pPr>
        <w:tabs>
          <w:tab w:val="num" w:pos="1134"/>
        </w:tabs>
        <w:ind w:right="424"/>
        <w:rPr>
          <w:rFonts w:ascii="Gill Sans MT" w:hAnsi="Gill Sans MT" w:cs="Gill Sans MT"/>
          <w:b/>
          <w:sz w:val="24"/>
          <w:szCs w:val="24"/>
          <w:lang w:val="cy-GB"/>
        </w:rPr>
      </w:pPr>
      <w:r w:rsidRPr="00A8502F">
        <w:rPr>
          <w:rFonts w:ascii="Gill Sans MT" w:hAnsi="Gill Sans MT" w:cs="Gill Sans MT"/>
          <w:b/>
          <w:sz w:val="24"/>
          <w:szCs w:val="24"/>
          <w:lang w:val="cy-GB"/>
        </w:rPr>
        <w:t>Bydd y Prif Swyddog Ariannol hefyd:</w:t>
      </w:r>
    </w:p>
    <w:p w:rsidR="00F775B0" w:rsidRPr="00E3464B" w:rsidRDefault="00A8502F" w:rsidP="00F775B0">
      <w:pPr>
        <w:numPr>
          <w:ilvl w:val="0"/>
          <w:numId w:val="5"/>
        </w:numPr>
        <w:tabs>
          <w:tab w:val="clear" w:pos="720"/>
        </w:tabs>
        <w:ind w:left="0" w:right="424" w:firstLine="0"/>
        <w:rPr>
          <w:rFonts w:ascii="Gill Sans MT" w:hAnsi="Gill Sans MT" w:cs="Gill Sans MT"/>
          <w:sz w:val="24"/>
          <w:szCs w:val="24"/>
          <w:lang w:val="cy-GB"/>
        </w:rPr>
      </w:pPr>
      <w:r w:rsidRPr="00A8502F">
        <w:rPr>
          <w:rFonts w:ascii="Gill Sans MT" w:hAnsi="Gill Sans MT" w:cs="Gill Sans MT"/>
          <w:sz w:val="24"/>
          <w:szCs w:val="24"/>
          <w:lang w:val="cy-GB"/>
        </w:rPr>
        <w:t>Wedi cadw a diweddaru cofnodion cyfrifyddu priodol;</w:t>
      </w:r>
    </w:p>
    <w:p w:rsidR="00F775B0" w:rsidRPr="00E3464B" w:rsidRDefault="00A8502F" w:rsidP="00F775B0">
      <w:pPr>
        <w:numPr>
          <w:ilvl w:val="0"/>
          <w:numId w:val="6"/>
        </w:numPr>
        <w:tabs>
          <w:tab w:val="clear" w:pos="720"/>
        </w:tabs>
        <w:ind w:right="424" w:hanging="720"/>
        <w:rPr>
          <w:rFonts w:ascii="Gill Sans MT" w:hAnsi="Gill Sans MT" w:cs="Gill Sans MT"/>
          <w:sz w:val="24"/>
          <w:szCs w:val="24"/>
          <w:lang w:val="cy-GB"/>
        </w:rPr>
      </w:pPr>
      <w:r w:rsidRPr="00A8502F">
        <w:rPr>
          <w:rFonts w:ascii="Gill Sans MT" w:hAnsi="Gill Sans MT" w:cs="Gill Sans MT"/>
          <w:sz w:val="24"/>
          <w:szCs w:val="24"/>
          <w:lang w:val="cy-GB"/>
        </w:rPr>
        <w:t>Wedi cymryd camau rhesymol i atal a darganfod twyll a mathau eraill o afreoleidd-dra.</w:t>
      </w:r>
    </w:p>
    <w:p w:rsidR="00F775B0" w:rsidRPr="00E3464B" w:rsidRDefault="00F775B0" w:rsidP="00F775B0">
      <w:pPr>
        <w:ind w:right="424"/>
        <w:rPr>
          <w:rFonts w:ascii="Gill Sans MT" w:hAnsi="Gill Sans MT" w:cs="Gill Sans MT"/>
          <w:sz w:val="24"/>
          <w:szCs w:val="24"/>
          <w:lang w:val="cy-GB"/>
        </w:rPr>
      </w:pPr>
    </w:p>
    <w:p w:rsidR="00F775B0" w:rsidRPr="00E3464B" w:rsidRDefault="00A8502F" w:rsidP="00F775B0">
      <w:pPr>
        <w:autoSpaceDE w:val="0"/>
        <w:autoSpaceDN w:val="0"/>
        <w:adjustRightInd w:val="0"/>
        <w:rPr>
          <w:rFonts w:ascii="Gill Sans MT" w:hAnsi="Gill Sans MT" w:cs="Gill Sans MT"/>
          <w:sz w:val="24"/>
          <w:szCs w:val="24"/>
          <w:lang w:val="cy-GB"/>
        </w:rPr>
      </w:pPr>
      <w:r w:rsidRPr="00A8502F">
        <w:rPr>
          <w:rFonts w:ascii="Gill Sans MT" w:hAnsi="Gill Sans MT" w:cs="Gill Sans MT"/>
          <w:sz w:val="24"/>
          <w:szCs w:val="24"/>
          <w:lang w:val="cy-GB"/>
        </w:rPr>
        <w:t>Mae’r Datganiad Cyfrifon yn rhoi darlun cywir a theg o sefyllfa ariannol yr Awdurdod ar y dyddiad cyfrifyddu ac o’i incwm a gwariant am y flwyddyn a ddaeth i ben ar 31 Mawrth 2019. Er mwyn cydymffurfio â Rheoliadau Cyfrifon ac Archwilio 2014 mae’n ofynnol i’r Prif Swyddog Ariannol ail-ardystio’r Datganiad Cyfrifon yn union cyn eu mabwysiadu gan yr Awdurdod ac ar ôl cwblhau’r archwiliad, tra bydd y Cadeirydd yn ardystio bod yr Awdurdod yn cymeradwyo’r Datganiad a archwiliwyd.</w:t>
      </w:r>
    </w:p>
    <w:p w:rsidR="00E95B83" w:rsidRPr="00E3464B" w:rsidRDefault="00E95B83" w:rsidP="00E95B83">
      <w:pPr>
        <w:rPr>
          <w:rFonts w:ascii="Gill Sans MT" w:hAnsi="Gill Sans MT"/>
          <w:lang w:val="cy-GB"/>
        </w:rPr>
      </w:pPr>
    </w:p>
    <w:p w:rsidR="00E95B83" w:rsidRPr="00E3464B" w:rsidRDefault="00E95B83" w:rsidP="00E95B83">
      <w:pPr>
        <w:pStyle w:val="Heading1"/>
        <w:rPr>
          <w:rFonts w:ascii="Gill Sans MT" w:hAnsi="Gill Sans MT" w:cs="Gill Sans MT"/>
          <w:sz w:val="24"/>
          <w:szCs w:val="24"/>
          <w:lang w:val="cy-GB"/>
        </w:rPr>
      </w:pPr>
    </w:p>
    <w:p w:rsidR="00E95B83" w:rsidRPr="00E3464B" w:rsidRDefault="00A8502F" w:rsidP="00E95B83">
      <w:pPr>
        <w:ind w:right="424"/>
        <w:rPr>
          <w:rFonts w:ascii="Gill Sans MT" w:hAnsi="Gill Sans MT" w:cs="Gill Sans MT"/>
          <w:sz w:val="24"/>
          <w:szCs w:val="24"/>
          <w:lang w:val="cy-GB"/>
        </w:rPr>
      </w:pPr>
      <w:r w:rsidRPr="00A8502F">
        <w:rPr>
          <w:rFonts w:ascii="Gill Sans MT" w:hAnsi="Gill Sans MT" w:cs="Gill Sans MT"/>
          <w:sz w:val="24"/>
          <w:szCs w:val="24"/>
          <w:lang w:val="cy-GB"/>
        </w:rPr>
        <w:t>E Standen ACMA</w:t>
      </w:r>
      <w:r w:rsidRPr="00A8502F">
        <w:rPr>
          <w:rFonts w:ascii="Gill Sans MT" w:hAnsi="Gill Sans MT" w:cs="Gill Sans MT"/>
          <w:sz w:val="24"/>
          <w:szCs w:val="24"/>
          <w:lang w:val="cy-GB"/>
        </w:rPr>
        <w:tab/>
      </w:r>
      <w:r w:rsidRPr="00A8502F">
        <w:rPr>
          <w:rFonts w:ascii="Gill Sans MT" w:hAnsi="Gill Sans MT" w:cs="Gill Sans MT"/>
          <w:sz w:val="24"/>
          <w:szCs w:val="24"/>
          <w:lang w:val="cy-GB"/>
        </w:rPr>
        <w:tab/>
      </w:r>
      <w:r w:rsidRPr="00A8502F">
        <w:rPr>
          <w:rFonts w:ascii="Gill Sans MT" w:hAnsi="Gill Sans MT" w:cs="Gill Sans MT"/>
          <w:sz w:val="24"/>
          <w:szCs w:val="24"/>
          <w:lang w:val="cy-GB"/>
        </w:rPr>
        <w:tab/>
      </w:r>
      <w:r w:rsidRPr="00A8502F">
        <w:rPr>
          <w:rFonts w:ascii="Gill Sans MT" w:hAnsi="Gill Sans MT" w:cs="Gill Sans MT"/>
          <w:sz w:val="24"/>
          <w:szCs w:val="24"/>
          <w:lang w:val="cy-GB"/>
        </w:rPr>
        <w:tab/>
        <w:t xml:space="preserve">       </w:t>
      </w:r>
      <w:r w:rsidRPr="00A8502F">
        <w:rPr>
          <w:rFonts w:ascii="Gill Sans MT" w:hAnsi="Gill Sans MT" w:cs="Gill Sans MT"/>
          <w:sz w:val="24"/>
          <w:szCs w:val="24"/>
          <w:lang w:val="cy-GB"/>
        </w:rPr>
        <w:tab/>
      </w:r>
      <w:r w:rsidRPr="00A8502F">
        <w:rPr>
          <w:rFonts w:ascii="Gill Sans MT" w:hAnsi="Gill Sans MT" w:cs="Gill Sans MT"/>
          <w:sz w:val="24"/>
          <w:szCs w:val="24"/>
          <w:lang w:val="cy-GB"/>
        </w:rPr>
        <w:tab/>
        <w:t xml:space="preserve"> Dyddiad: 31/5/19</w:t>
      </w:r>
    </w:p>
    <w:p w:rsidR="00F775B0" w:rsidRPr="00E3464B" w:rsidRDefault="00A8502F" w:rsidP="00F775B0">
      <w:pPr>
        <w:ind w:right="424"/>
        <w:rPr>
          <w:rFonts w:ascii="Gill Sans MT" w:hAnsi="Gill Sans MT" w:cs="Gill Sans MT"/>
          <w:sz w:val="24"/>
          <w:szCs w:val="24"/>
          <w:lang w:val="cy-GB"/>
        </w:rPr>
      </w:pPr>
      <w:r w:rsidRPr="00A8502F">
        <w:rPr>
          <w:rFonts w:ascii="Gill Sans MT" w:hAnsi="Gill Sans MT" w:cs="Gill Sans MT"/>
          <w:sz w:val="24"/>
          <w:szCs w:val="24"/>
          <w:lang w:val="cy-GB"/>
        </w:rPr>
        <w:t>Swyddog Adran 151</w:t>
      </w:r>
    </w:p>
    <w:p w:rsidR="00F775B0" w:rsidRPr="00E3464B" w:rsidRDefault="00A8502F" w:rsidP="00F775B0">
      <w:pPr>
        <w:ind w:right="424"/>
        <w:rPr>
          <w:rFonts w:ascii="Gill Sans MT" w:hAnsi="Gill Sans MT" w:cs="Gill Sans MT"/>
          <w:sz w:val="24"/>
          <w:szCs w:val="24"/>
          <w:lang w:val="cy-GB"/>
        </w:rPr>
      </w:pPr>
      <w:r w:rsidRPr="00A8502F">
        <w:rPr>
          <w:rFonts w:ascii="Gill Sans MT" w:hAnsi="Gill Sans MT" w:cs="Gill Sans MT"/>
          <w:sz w:val="24"/>
          <w:szCs w:val="24"/>
          <w:lang w:val="cy-GB"/>
        </w:rPr>
        <w:t>Awdurdod Parc Cenedlaethol Bannau Brycheiniog</w:t>
      </w:r>
    </w:p>
    <w:p w:rsidR="002E2A4D" w:rsidRPr="00E3464B" w:rsidRDefault="002E2A4D" w:rsidP="00C17170">
      <w:pPr>
        <w:ind w:right="424"/>
        <w:rPr>
          <w:rFonts w:ascii="Gill Sans MT" w:hAnsi="Gill Sans MT" w:cs="Gill Sans MT"/>
          <w:sz w:val="24"/>
          <w:szCs w:val="24"/>
          <w:lang w:val="cy-GB"/>
        </w:rPr>
      </w:pPr>
    </w:p>
    <w:p w:rsidR="005B5B2C" w:rsidRPr="00E3464B" w:rsidRDefault="005B5B2C" w:rsidP="005B5B2C">
      <w:pPr>
        <w:rPr>
          <w:rFonts w:ascii="Gill Sans MT" w:hAnsi="Gill Sans MT"/>
          <w:lang w:val="cy-GB"/>
        </w:rPr>
      </w:pPr>
    </w:p>
    <w:p w:rsidR="005B5B2C" w:rsidRPr="00E3464B" w:rsidRDefault="005B5B2C" w:rsidP="006E706A">
      <w:pPr>
        <w:pStyle w:val="Heading1"/>
        <w:rPr>
          <w:rFonts w:ascii="Gill Sans MT" w:hAnsi="Gill Sans MT" w:cs="Gill Sans MT"/>
          <w:sz w:val="24"/>
          <w:szCs w:val="24"/>
          <w:lang w:val="cy-GB"/>
        </w:rPr>
      </w:pPr>
    </w:p>
    <w:p w:rsidR="003B6735" w:rsidRPr="00E3464B" w:rsidRDefault="00A8502F" w:rsidP="005B5B2C">
      <w:pPr>
        <w:ind w:right="424"/>
        <w:rPr>
          <w:rFonts w:ascii="Gill Sans MT" w:hAnsi="Gill Sans MT" w:cs="Gill Sans MT"/>
          <w:sz w:val="24"/>
          <w:szCs w:val="24"/>
          <w:lang w:val="cy-GB"/>
        </w:rPr>
      </w:pPr>
      <w:r w:rsidRPr="00A8502F">
        <w:rPr>
          <w:rFonts w:ascii="Gill Sans MT" w:hAnsi="Gill Sans MT" w:cs="Gill Sans MT"/>
          <w:sz w:val="24"/>
          <w:szCs w:val="24"/>
          <w:lang w:val="cy-GB"/>
        </w:rPr>
        <w:t>E Standen ACMA</w:t>
      </w:r>
      <w:r w:rsidRPr="00A8502F">
        <w:rPr>
          <w:rFonts w:ascii="Gill Sans MT" w:hAnsi="Gill Sans MT" w:cs="Gill Sans MT"/>
          <w:sz w:val="24"/>
          <w:szCs w:val="24"/>
          <w:lang w:val="cy-GB"/>
        </w:rPr>
        <w:tab/>
      </w:r>
      <w:r w:rsidRPr="00A8502F">
        <w:rPr>
          <w:rFonts w:ascii="Gill Sans MT" w:hAnsi="Gill Sans MT" w:cs="Gill Sans MT"/>
          <w:sz w:val="24"/>
          <w:szCs w:val="24"/>
          <w:lang w:val="cy-GB"/>
        </w:rPr>
        <w:tab/>
      </w:r>
      <w:r w:rsidRPr="00A8502F">
        <w:rPr>
          <w:rFonts w:ascii="Gill Sans MT" w:hAnsi="Gill Sans MT" w:cs="Gill Sans MT"/>
          <w:sz w:val="24"/>
          <w:szCs w:val="24"/>
          <w:lang w:val="cy-GB"/>
        </w:rPr>
        <w:tab/>
      </w:r>
      <w:r w:rsidRPr="00A8502F">
        <w:rPr>
          <w:rFonts w:ascii="Gill Sans MT" w:hAnsi="Gill Sans MT" w:cs="Gill Sans MT"/>
          <w:sz w:val="24"/>
          <w:szCs w:val="24"/>
          <w:lang w:val="cy-GB"/>
        </w:rPr>
        <w:tab/>
      </w:r>
      <w:r w:rsidRPr="00A8502F">
        <w:rPr>
          <w:rFonts w:ascii="Gill Sans MT" w:hAnsi="Gill Sans MT" w:cs="Gill Sans MT"/>
          <w:sz w:val="24"/>
          <w:szCs w:val="24"/>
          <w:lang w:val="cy-GB"/>
        </w:rPr>
        <w:tab/>
      </w:r>
      <w:r w:rsidRPr="00A8502F">
        <w:rPr>
          <w:rFonts w:ascii="Gill Sans MT" w:hAnsi="Gill Sans MT" w:cs="Gill Sans MT"/>
          <w:sz w:val="24"/>
          <w:szCs w:val="24"/>
          <w:lang w:val="cy-GB"/>
        </w:rPr>
        <w:tab/>
        <w:t>Dyddiad:  30/7/19</w:t>
      </w:r>
    </w:p>
    <w:p w:rsidR="00F775B0" w:rsidRPr="00E3464B" w:rsidRDefault="00A8502F" w:rsidP="00F775B0">
      <w:pPr>
        <w:ind w:right="424"/>
        <w:rPr>
          <w:rFonts w:ascii="Gill Sans MT" w:hAnsi="Gill Sans MT" w:cs="Gill Sans MT"/>
          <w:sz w:val="24"/>
          <w:szCs w:val="24"/>
          <w:lang w:val="cy-GB"/>
        </w:rPr>
      </w:pPr>
      <w:r w:rsidRPr="00A8502F">
        <w:rPr>
          <w:rFonts w:ascii="Gill Sans MT" w:hAnsi="Gill Sans MT" w:cs="Gill Sans MT"/>
          <w:sz w:val="24"/>
          <w:szCs w:val="24"/>
          <w:lang w:val="cy-GB"/>
        </w:rPr>
        <w:t>Swyddog Adran 151</w:t>
      </w:r>
    </w:p>
    <w:p w:rsidR="00F775B0" w:rsidRPr="00E3464B" w:rsidRDefault="00A8502F" w:rsidP="00F775B0">
      <w:pPr>
        <w:ind w:right="424"/>
        <w:rPr>
          <w:rFonts w:ascii="Gill Sans MT" w:hAnsi="Gill Sans MT" w:cs="Gill Sans MT"/>
          <w:sz w:val="24"/>
          <w:szCs w:val="24"/>
          <w:lang w:val="cy-GB"/>
        </w:rPr>
      </w:pPr>
      <w:r w:rsidRPr="00A8502F">
        <w:rPr>
          <w:rFonts w:ascii="Gill Sans MT" w:hAnsi="Gill Sans MT" w:cs="Gill Sans MT"/>
          <w:sz w:val="24"/>
          <w:szCs w:val="24"/>
          <w:lang w:val="cy-GB"/>
        </w:rPr>
        <w:t>Awdurdod Parc Cenedlaethol Bannau Brycheiniog</w:t>
      </w:r>
    </w:p>
    <w:p w:rsidR="00836D75" w:rsidRPr="00E3464B" w:rsidRDefault="00836D75" w:rsidP="005B5B2C">
      <w:pPr>
        <w:ind w:right="424"/>
        <w:rPr>
          <w:rFonts w:ascii="Gill Sans MT" w:hAnsi="Gill Sans MT" w:cs="Gill Sans MT"/>
          <w:sz w:val="24"/>
          <w:szCs w:val="24"/>
          <w:lang w:val="cy-GB"/>
        </w:rPr>
      </w:pPr>
    </w:p>
    <w:p w:rsidR="002E2A4D" w:rsidRPr="00E3464B" w:rsidRDefault="002E2A4D" w:rsidP="005B5B2C">
      <w:pPr>
        <w:ind w:right="424"/>
        <w:rPr>
          <w:rFonts w:ascii="Gill Sans MT" w:hAnsi="Gill Sans MT" w:cs="Gill Sans MT"/>
          <w:sz w:val="24"/>
          <w:szCs w:val="24"/>
          <w:lang w:val="cy-GB"/>
        </w:rPr>
      </w:pPr>
    </w:p>
    <w:p w:rsidR="00644D0E" w:rsidRPr="00E3464B" w:rsidRDefault="00A8502F" w:rsidP="00F775B0">
      <w:pPr>
        <w:ind w:right="424"/>
        <w:rPr>
          <w:rFonts w:ascii="Gill Sans MT" w:hAnsi="Gill Sans MT" w:cs="Gill Sans MT"/>
          <w:sz w:val="24"/>
          <w:szCs w:val="24"/>
          <w:lang w:val="cy-GB"/>
        </w:rPr>
      </w:pPr>
      <w:r w:rsidRPr="00A8502F">
        <w:rPr>
          <w:rFonts w:ascii="Gill Sans MT" w:hAnsi="Gill Sans MT" w:cs="Gill Sans MT"/>
          <w:sz w:val="24"/>
          <w:szCs w:val="24"/>
          <w:lang w:val="cy-GB"/>
        </w:rPr>
        <w:t>Y Cynghorydd Gareth Ratcliffe</w:t>
      </w:r>
    </w:p>
    <w:p w:rsidR="00F775B0" w:rsidRPr="00E3464B" w:rsidRDefault="00A8502F" w:rsidP="00F775B0">
      <w:pPr>
        <w:ind w:right="424"/>
        <w:rPr>
          <w:rFonts w:ascii="Gill Sans MT" w:hAnsi="Gill Sans MT" w:cs="Gill Sans MT"/>
          <w:sz w:val="24"/>
          <w:szCs w:val="24"/>
          <w:lang w:val="cy-GB"/>
        </w:rPr>
      </w:pPr>
      <w:r w:rsidRPr="00A8502F">
        <w:rPr>
          <w:rFonts w:ascii="Gill Sans MT" w:hAnsi="Gill Sans MT" w:cs="Gill Sans MT"/>
          <w:sz w:val="24"/>
          <w:szCs w:val="24"/>
          <w:lang w:val="cy-GB"/>
        </w:rPr>
        <w:t>Cadeirydd</w:t>
      </w:r>
    </w:p>
    <w:p w:rsidR="0067645E" w:rsidRPr="00E3464B" w:rsidRDefault="00A8502F" w:rsidP="00F775B0">
      <w:pPr>
        <w:ind w:right="424"/>
        <w:rPr>
          <w:rFonts w:ascii="Gill Sans MT" w:hAnsi="Gill Sans MT" w:cs="Gill Sans MT"/>
          <w:sz w:val="24"/>
          <w:szCs w:val="24"/>
          <w:lang w:val="cy-GB"/>
        </w:rPr>
      </w:pPr>
      <w:r w:rsidRPr="00A8502F">
        <w:rPr>
          <w:rFonts w:ascii="Gill Sans MT" w:hAnsi="Gill Sans MT" w:cs="Gill Sans MT"/>
          <w:sz w:val="24"/>
          <w:szCs w:val="24"/>
          <w:lang w:val="cy-GB"/>
        </w:rPr>
        <w:t>Awdurdod Parc Cenedlaethol Bannau Brycheiniog</w:t>
      </w:r>
      <w:r w:rsidRPr="00A8502F">
        <w:rPr>
          <w:rFonts w:ascii="Gill Sans MT" w:hAnsi="Gill Sans MT" w:cs="Gill Sans MT"/>
          <w:sz w:val="24"/>
          <w:szCs w:val="24"/>
          <w:lang w:val="cy-GB"/>
        </w:rPr>
        <w:tab/>
      </w:r>
      <w:r w:rsidRPr="00A8502F">
        <w:rPr>
          <w:rFonts w:ascii="Gill Sans MT" w:hAnsi="Gill Sans MT" w:cs="Gill Sans MT"/>
          <w:sz w:val="24"/>
          <w:szCs w:val="24"/>
          <w:lang w:val="cy-GB"/>
        </w:rPr>
        <w:tab/>
        <w:t>Dyddiad: 30/7/19</w:t>
      </w:r>
    </w:p>
    <w:p w:rsidR="005C2D19" w:rsidRPr="00E3464B" w:rsidRDefault="00A8502F">
      <w:pPr>
        <w:rPr>
          <w:rFonts w:ascii="Gill Sans MT" w:hAnsi="Gill Sans MT" w:cs="Gill Sans MT"/>
          <w:b/>
          <w:sz w:val="24"/>
          <w:szCs w:val="24"/>
          <w:lang w:val="cy-GB"/>
        </w:rPr>
      </w:pPr>
      <w:r w:rsidRPr="00A8502F">
        <w:rPr>
          <w:rFonts w:ascii="Gill Sans MT" w:hAnsi="Gill Sans MT" w:cs="Gill Sans MT"/>
          <w:sz w:val="24"/>
          <w:szCs w:val="24"/>
          <w:lang w:val="cy-GB"/>
        </w:rPr>
        <w:br w:type="page"/>
      </w:r>
      <w:bookmarkStart w:id="9" w:name="_Hlt53547960"/>
      <w:bookmarkStart w:id="10" w:name="_Toc289160397"/>
      <w:bookmarkEnd w:id="3"/>
      <w:bookmarkEnd w:id="9"/>
      <w:r w:rsidRPr="00A8502F">
        <w:rPr>
          <w:rFonts w:ascii="Gill Sans MT" w:hAnsi="Gill Sans MT" w:cs="Gill Sans MT"/>
          <w:b/>
          <w:sz w:val="24"/>
          <w:szCs w:val="24"/>
          <w:lang w:val="cy-GB"/>
        </w:rPr>
        <w:lastRenderedPageBreak/>
        <w:t>Adroddiad Archwilio’r Archwilydd Cyffredinol i aelodau Awdurdod Parc Cenedlaethol Bannau Brycheiniog.</w:t>
      </w:r>
    </w:p>
    <w:p w:rsidR="006A7463" w:rsidRPr="00E3464B" w:rsidRDefault="00A8502F" w:rsidP="006A7463">
      <w:pPr>
        <w:rPr>
          <w:rFonts w:ascii="Gill Sans MT" w:hAnsi="Gill Sans MT" w:cs="Gill Sans MT"/>
          <w:b/>
          <w:sz w:val="24"/>
          <w:szCs w:val="24"/>
          <w:lang w:val="cy-GB"/>
        </w:rPr>
      </w:pPr>
      <w:r w:rsidRPr="00A8502F">
        <w:rPr>
          <w:rFonts w:ascii="Gill Sans MT" w:hAnsi="Gill Sans MT" w:cs="Gill Sans MT"/>
          <w:b/>
          <w:sz w:val="24"/>
          <w:szCs w:val="24"/>
          <w:lang w:val="cy-GB"/>
        </w:rPr>
        <w:t>Adroddiad archwilio’r datganiadau ariannol</w:t>
      </w:r>
    </w:p>
    <w:p w:rsidR="006A7463" w:rsidRPr="00E3464B" w:rsidRDefault="00A8502F" w:rsidP="006A7463">
      <w:pPr>
        <w:rPr>
          <w:rFonts w:ascii="Gill Sans MT" w:hAnsi="Gill Sans MT" w:cs="Gill Sans MT"/>
          <w:b/>
          <w:sz w:val="24"/>
          <w:szCs w:val="24"/>
          <w:lang w:val="cy-GB"/>
        </w:rPr>
      </w:pPr>
      <w:r w:rsidRPr="00A8502F">
        <w:rPr>
          <w:rFonts w:ascii="Gill Sans MT" w:hAnsi="Gill Sans MT" w:cs="Gill Sans MT"/>
          <w:b/>
          <w:sz w:val="24"/>
          <w:szCs w:val="24"/>
          <w:lang w:val="cy-GB"/>
        </w:rPr>
        <w:t>Barn</w:t>
      </w:r>
    </w:p>
    <w:p w:rsidR="006A7463" w:rsidRPr="00E3464B" w:rsidRDefault="00A8502F" w:rsidP="006A7463">
      <w:pPr>
        <w:rPr>
          <w:rFonts w:ascii="Gill Sans MT" w:hAnsi="Gill Sans MT" w:cs="Gill Sans MT"/>
          <w:sz w:val="24"/>
          <w:szCs w:val="24"/>
          <w:lang w:val="cy-GB"/>
        </w:rPr>
      </w:pPr>
      <w:r w:rsidRPr="00A8502F">
        <w:rPr>
          <w:rFonts w:ascii="Gill Sans MT" w:hAnsi="Gill Sans MT" w:cs="Gill Sans MT"/>
          <w:sz w:val="24"/>
          <w:szCs w:val="24"/>
          <w:lang w:val="cy-GB"/>
        </w:rPr>
        <w:t>Archwiliais ddatganiadau ariannol Awdurdod Parc Cenedlaethol Bannau Brycheiniog am y flwyddyn a ddaeth i ben ar 31 Mawrth 2019 dan Ddeddf Archwilio Cyhoeddus (Cymru) 2004.</w:t>
      </w:r>
    </w:p>
    <w:p w:rsidR="006A7463" w:rsidRPr="00E3464B" w:rsidRDefault="00A8502F" w:rsidP="006A7463">
      <w:pPr>
        <w:jc w:val="both"/>
        <w:rPr>
          <w:rFonts w:ascii="Gill Sans MT" w:hAnsi="Gill Sans MT" w:cs="Arial"/>
          <w:sz w:val="24"/>
          <w:szCs w:val="24"/>
          <w:lang w:val="cy-GB"/>
        </w:rPr>
      </w:pPr>
      <w:r w:rsidRPr="00A8502F">
        <w:rPr>
          <w:rFonts w:ascii="Gill Sans MT" w:hAnsi="Gill Sans MT" w:cs="Arial"/>
          <w:sz w:val="24"/>
          <w:szCs w:val="24"/>
          <w:lang w:val="cy-GB"/>
        </w:rPr>
        <w:t xml:space="preserve">Mae datganiadau ariannol </w:t>
      </w:r>
      <w:r w:rsidRPr="00A8502F">
        <w:rPr>
          <w:rFonts w:ascii="Gill Sans MT" w:hAnsi="Gill Sans MT"/>
          <w:sz w:val="24"/>
          <w:szCs w:val="24"/>
          <w:lang w:val="cy-GB"/>
        </w:rPr>
        <w:t>Awdurdod Parc Cenedlaethol Bannau Brycheiniog yn cynnwys y Datganiad Symudiadau mewn Cronfeydd Wrth Gefn, y Datganiad Incwm a Gwariant Cynhwysfawr, y Fantolen, y Datganiad Llif Arian a’r nodiadau cysylltiedig, yn cynnwys crynodeb o bolisïau cyfrifo arwyddocaol.</w:t>
      </w:r>
    </w:p>
    <w:p w:rsidR="006A7463" w:rsidRPr="00E3464B" w:rsidRDefault="00A8502F" w:rsidP="006A7463">
      <w:pPr>
        <w:jc w:val="both"/>
        <w:rPr>
          <w:rFonts w:ascii="Gill Sans MT" w:hAnsi="Gill Sans MT" w:cs="Arial"/>
          <w:sz w:val="24"/>
          <w:szCs w:val="24"/>
          <w:lang w:val="cy-GB"/>
        </w:rPr>
      </w:pPr>
      <w:r w:rsidRPr="00A8502F">
        <w:rPr>
          <w:rFonts w:ascii="Gill Sans MT" w:hAnsi="Gill Sans MT" w:cs="Arial"/>
          <w:sz w:val="24"/>
          <w:szCs w:val="24"/>
          <w:lang w:val="cy-GB"/>
        </w:rPr>
        <w:t>Y fframwaith adrodd ariannol a gymhwyswyd wrth eu paratoi yw’r gyfraith berthnasol a Chod Ymarfer Cyfrifo 2018/19 ar gyfer Awdurdodau Cyhoeddus y Deyrnas Unedig sy’n seiliedig ar Safonau Adrodd Ariannol Rhyngwladol (yr IFRSs).</w:t>
      </w:r>
    </w:p>
    <w:p w:rsidR="003B246B" w:rsidRPr="00E3464B" w:rsidRDefault="00A8502F" w:rsidP="003B246B">
      <w:pPr>
        <w:rPr>
          <w:rFonts w:ascii="Gill Sans MT" w:hAnsi="Gill Sans MT" w:cs="Arial"/>
          <w:sz w:val="24"/>
          <w:szCs w:val="24"/>
          <w:lang w:val="cy-GB"/>
        </w:rPr>
      </w:pPr>
      <w:r w:rsidRPr="00A8502F">
        <w:rPr>
          <w:rFonts w:ascii="Gill Sans MT" w:hAnsi="Gill Sans MT" w:cs="Arial"/>
          <w:sz w:val="24"/>
          <w:szCs w:val="24"/>
          <w:lang w:val="cy-GB"/>
        </w:rPr>
        <w:t>Yn fy marn i mae’r datganiadau ariannol:</w:t>
      </w:r>
    </w:p>
    <w:p w:rsidR="003B246B" w:rsidRPr="00E3464B" w:rsidRDefault="00A8502F" w:rsidP="003B246B">
      <w:pPr>
        <w:pStyle w:val="Appendixbullets"/>
        <w:rPr>
          <w:rFonts w:ascii="Gill Sans MT" w:hAnsi="Gill Sans MT"/>
          <w:sz w:val="24"/>
          <w:szCs w:val="24"/>
          <w:lang w:val="cy-GB"/>
        </w:rPr>
      </w:pPr>
      <w:r w:rsidRPr="00A8502F">
        <w:rPr>
          <w:rFonts w:ascii="Gill Sans MT" w:hAnsi="Gill Sans MT"/>
          <w:sz w:val="24"/>
          <w:szCs w:val="24"/>
          <w:lang w:val="cy-GB"/>
        </w:rPr>
        <w:t>yn rhoi darlun cywir a theg o sefyllfa ariannol Awdurdod Parc Cenedlaethol Bannau Brycheiniog ar 31 Mawrth 2019 a’i incwm a gwariant am y flwyddyn a ddaeth i ben bryd hynny; ac</w:t>
      </w:r>
    </w:p>
    <w:p w:rsidR="003B246B" w:rsidRPr="00E3464B" w:rsidRDefault="00A8502F" w:rsidP="003B246B">
      <w:pPr>
        <w:pStyle w:val="Appendixbullets"/>
        <w:rPr>
          <w:rFonts w:ascii="Gill Sans MT" w:hAnsi="Gill Sans MT"/>
          <w:sz w:val="24"/>
          <w:szCs w:val="24"/>
          <w:lang w:val="cy-GB"/>
        </w:rPr>
      </w:pPr>
      <w:r w:rsidRPr="00A8502F">
        <w:rPr>
          <w:rFonts w:ascii="Gill Sans MT" w:hAnsi="Gill Sans MT"/>
          <w:sz w:val="24"/>
          <w:szCs w:val="24"/>
          <w:lang w:val="cy-GB"/>
        </w:rPr>
        <w:t xml:space="preserve">maent wedi cael eu paratoi’n briodol yn unol â </w:t>
      </w:r>
      <w:r w:rsidRPr="00A8502F">
        <w:rPr>
          <w:rFonts w:ascii="Gill Sans MT" w:hAnsi="Gill Sans MT" w:cs="Arial"/>
          <w:sz w:val="24"/>
          <w:szCs w:val="24"/>
          <w:lang w:val="cy-GB"/>
        </w:rPr>
        <w:t>Chod Ymarfer Cyfrifo 2018/19 ar gyfer Awdurdodau Cyhoeddus y Deyrnas Unedig.</w:t>
      </w:r>
    </w:p>
    <w:p w:rsidR="004440A9" w:rsidRDefault="00A8502F">
      <w:pPr>
        <w:pStyle w:val="Appendixbullets"/>
        <w:numPr>
          <w:ilvl w:val="0"/>
          <w:numId w:val="0"/>
        </w:numPr>
        <w:rPr>
          <w:rFonts w:ascii="Gill Sans MT" w:hAnsi="Gill Sans MT" w:cs="Arial"/>
          <w:b/>
          <w:sz w:val="24"/>
          <w:szCs w:val="24"/>
          <w:lang w:val="cy-GB"/>
        </w:rPr>
      </w:pPr>
      <w:r w:rsidRPr="00A8502F">
        <w:rPr>
          <w:rFonts w:ascii="Gill Sans MT" w:hAnsi="Gill Sans MT" w:cs="Arial"/>
          <w:b/>
          <w:sz w:val="24"/>
          <w:szCs w:val="24"/>
          <w:lang w:val="cy-GB"/>
        </w:rPr>
        <w:t>Sail y farn honno</w:t>
      </w:r>
    </w:p>
    <w:p w:rsidR="004440A9" w:rsidRDefault="00A8502F">
      <w:pPr>
        <w:pStyle w:val="Appendixbullets"/>
        <w:numPr>
          <w:ilvl w:val="0"/>
          <w:numId w:val="0"/>
        </w:numPr>
        <w:rPr>
          <w:rFonts w:ascii="Gill Sans MT" w:hAnsi="Gill Sans MT"/>
          <w:sz w:val="24"/>
          <w:szCs w:val="24"/>
          <w:lang w:val="cy-GB"/>
        </w:rPr>
      </w:pPr>
      <w:r w:rsidRPr="00A8502F">
        <w:rPr>
          <w:rFonts w:ascii="Gill Sans MT" w:hAnsi="Gill Sans MT"/>
          <w:sz w:val="24"/>
          <w:szCs w:val="24"/>
          <w:lang w:val="cy-GB"/>
        </w:rPr>
        <w:t xml:space="preserve">Gwnes fy archwiliad yn unol </w:t>
      </w:r>
      <w:r w:rsidRPr="00A8502F">
        <w:rPr>
          <w:rFonts w:ascii="Gill Sans MT" w:hAnsi="Gill Sans MT" w:cs="Calibri"/>
          <w:sz w:val="24"/>
          <w:szCs w:val="24"/>
          <w:lang w:val="cy-GB"/>
        </w:rPr>
        <w:t>â</w:t>
      </w:r>
      <w:r w:rsidRPr="00A8502F">
        <w:rPr>
          <w:rFonts w:ascii="Gill Sans MT" w:hAnsi="Gill Sans MT"/>
          <w:sz w:val="24"/>
          <w:szCs w:val="24"/>
          <w:lang w:val="cy-GB"/>
        </w:rPr>
        <w:t xml:space="preserve">’r gyfraith berthnasol </w:t>
      </w:r>
      <w:r w:rsidRPr="00A8502F">
        <w:rPr>
          <w:rFonts w:ascii="Gill Sans MT" w:hAnsi="Gill Sans MT" w:cs="Arial"/>
          <w:sz w:val="24"/>
          <w:szCs w:val="24"/>
          <w:lang w:val="cy-GB"/>
        </w:rPr>
        <w:t xml:space="preserve">a Safonau Archwilio Rhyngwladol (Y Deyrnas Unedig). Disgrifir ymhellach fy nghyfrifoldebau dan y safonau hynny yng nghyfrifoldebau’r archwilydd dros archwilio yn adran datganiadau ariannol fy adroddiad. Rwy’n annibynnol o Awdurdod Parc Cenedlaethol Bannau Brycheiniog yn unol </w:t>
      </w:r>
      <w:r w:rsidRPr="00A8502F">
        <w:rPr>
          <w:rFonts w:ascii="Gill Sans MT" w:hAnsi="Gill Sans MT" w:cs="Calibri"/>
          <w:sz w:val="24"/>
          <w:szCs w:val="24"/>
          <w:lang w:val="cy-GB"/>
        </w:rPr>
        <w:t>â</w:t>
      </w:r>
      <w:r w:rsidRPr="00A8502F">
        <w:rPr>
          <w:rFonts w:ascii="Gill Sans MT" w:hAnsi="Gill Sans MT" w:cs="Arial"/>
          <w:sz w:val="24"/>
          <w:szCs w:val="24"/>
          <w:lang w:val="cy-GB"/>
        </w:rPr>
        <w:t xml:space="preserve">’r gofynion moesegol perthnasol i’m harchwiliad o ddatganiadau ariannol yn y Deyrnas Unedig yn cynnwys Safon Moesegol y Cyngor Adrodd ar Faterion Ariannol ac rwyf wedi cyflawni fy nyletswyddau moesegol eraill yn unol </w:t>
      </w:r>
      <w:r w:rsidRPr="00A8502F">
        <w:rPr>
          <w:rFonts w:ascii="Gill Sans MT" w:hAnsi="Gill Sans MT" w:cs="Calibri"/>
          <w:sz w:val="24"/>
          <w:szCs w:val="24"/>
          <w:lang w:val="cy-GB"/>
        </w:rPr>
        <w:t>â</w:t>
      </w:r>
      <w:r w:rsidRPr="00A8502F">
        <w:rPr>
          <w:rFonts w:ascii="Gill Sans MT" w:hAnsi="Gill Sans MT" w:cs="Arial"/>
          <w:sz w:val="24"/>
          <w:szCs w:val="24"/>
          <w:lang w:val="cy-GB"/>
        </w:rPr>
        <w:t>’r gofynion hyn. Credaf fod y dystiolaeth a gesglais yn yr archwiliad yn sail digonol a phriodol i’m barn.</w:t>
      </w:r>
    </w:p>
    <w:p w:rsidR="00A2578E" w:rsidRPr="00E3464B" w:rsidRDefault="00A8502F" w:rsidP="006A7463">
      <w:pPr>
        <w:spacing w:before="240" w:after="120"/>
        <w:rPr>
          <w:rFonts w:ascii="Gill Sans MT" w:hAnsi="Gill Sans MT" w:cs="Arial"/>
          <w:b/>
          <w:sz w:val="24"/>
          <w:szCs w:val="24"/>
          <w:lang w:val="cy-GB"/>
        </w:rPr>
      </w:pPr>
      <w:r w:rsidRPr="00A8502F">
        <w:rPr>
          <w:rFonts w:ascii="Gill Sans MT" w:hAnsi="Gill Sans MT" w:cs="Arial"/>
          <w:b/>
          <w:sz w:val="24"/>
          <w:szCs w:val="24"/>
          <w:lang w:val="cy-GB"/>
        </w:rPr>
        <w:t xml:space="preserve">Casgliadau mewn perthynas </w:t>
      </w:r>
      <w:r w:rsidRPr="00A8502F">
        <w:rPr>
          <w:rFonts w:ascii="Gill Sans MT" w:hAnsi="Gill Sans MT" w:cs="Calibri"/>
          <w:b/>
          <w:sz w:val="24"/>
          <w:szCs w:val="24"/>
          <w:lang w:val="cy-GB"/>
        </w:rPr>
        <w:t>â</w:t>
      </w:r>
      <w:r w:rsidRPr="00A8502F">
        <w:rPr>
          <w:rFonts w:ascii="Gill Sans MT" w:hAnsi="Gill Sans MT" w:cs="Arial"/>
          <w:b/>
          <w:sz w:val="24"/>
          <w:szCs w:val="24"/>
          <w:lang w:val="cy-GB"/>
        </w:rPr>
        <w:t xml:space="preserve"> busnes hyfyw</w:t>
      </w:r>
    </w:p>
    <w:p w:rsidR="00BB5B93" w:rsidRPr="00E3464B" w:rsidRDefault="00A8502F" w:rsidP="006A7463">
      <w:pPr>
        <w:spacing w:before="240" w:after="120"/>
        <w:rPr>
          <w:rFonts w:ascii="Gill Sans MT" w:hAnsi="Gill Sans MT" w:cs="Arial"/>
          <w:sz w:val="24"/>
          <w:szCs w:val="24"/>
          <w:lang w:val="cy-GB"/>
        </w:rPr>
      </w:pPr>
      <w:r w:rsidRPr="00A8502F">
        <w:rPr>
          <w:rFonts w:ascii="Gill Sans MT" w:hAnsi="Gill Sans MT" w:cs="Arial"/>
          <w:sz w:val="24"/>
          <w:szCs w:val="24"/>
          <w:lang w:val="cy-GB"/>
        </w:rPr>
        <w:t xml:space="preserve">Nid oes gennyf ddim i’w adrodd mewn perthynas </w:t>
      </w:r>
      <w:r w:rsidRPr="00A8502F">
        <w:rPr>
          <w:rFonts w:ascii="Gill Sans MT" w:hAnsi="Gill Sans MT" w:cs="Calibri"/>
          <w:sz w:val="24"/>
          <w:szCs w:val="24"/>
          <w:lang w:val="cy-GB"/>
        </w:rPr>
        <w:t>â</w:t>
      </w:r>
      <w:r w:rsidRPr="00A8502F">
        <w:rPr>
          <w:rFonts w:ascii="Gill Sans MT" w:hAnsi="Gill Sans MT" w:cs="Arial"/>
          <w:sz w:val="24"/>
          <w:szCs w:val="24"/>
          <w:lang w:val="cy-GB"/>
        </w:rPr>
        <w:t xml:space="preserve">’r materion canlynol y mae gofyn imi adrodd arnynt ichi yn unol </w:t>
      </w:r>
      <w:r w:rsidRPr="00A8502F">
        <w:rPr>
          <w:rFonts w:ascii="Gill Sans MT" w:hAnsi="Gill Sans MT" w:cs="Calibri"/>
          <w:sz w:val="24"/>
          <w:szCs w:val="24"/>
          <w:lang w:val="cy-GB"/>
        </w:rPr>
        <w:t>â</w:t>
      </w:r>
      <w:r w:rsidRPr="00A8502F">
        <w:rPr>
          <w:rFonts w:ascii="Gill Sans MT" w:hAnsi="Gill Sans MT" w:cs="Arial"/>
          <w:sz w:val="24"/>
          <w:szCs w:val="24"/>
          <w:lang w:val="cy-GB"/>
        </w:rPr>
        <w:t xml:space="preserve"> Safonau Archwilio Rhyngwladol (Y Deyrnas Unedig):</w:t>
      </w:r>
    </w:p>
    <w:p w:rsidR="004440A9" w:rsidRDefault="00A8502F">
      <w:pPr>
        <w:pStyle w:val="ListParagraph"/>
        <w:numPr>
          <w:ilvl w:val="0"/>
          <w:numId w:val="45"/>
        </w:numPr>
        <w:spacing w:before="240" w:after="120"/>
        <w:rPr>
          <w:rFonts w:ascii="Gill Sans MT" w:hAnsi="Gill Sans MT" w:cs="Arial"/>
          <w:sz w:val="24"/>
          <w:szCs w:val="24"/>
          <w:lang w:val="cy-GB"/>
        </w:rPr>
      </w:pPr>
      <w:r w:rsidRPr="00A8502F">
        <w:rPr>
          <w:rFonts w:ascii="Gill Sans MT" w:hAnsi="Gill Sans MT" w:cs="Arial"/>
          <w:sz w:val="24"/>
          <w:szCs w:val="24"/>
          <w:lang w:val="cy-GB"/>
        </w:rPr>
        <w:t>defnydd amhriodol o gyfrifo ar sail busnes hyfyw wrth baratoi’r datganiadau ariannol</w:t>
      </w:r>
    </w:p>
    <w:p w:rsidR="004440A9" w:rsidRDefault="00A8502F">
      <w:pPr>
        <w:pStyle w:val="ListParagraph"/>
        <w:numPr>
          <w:ilvl w:val="0"/>
          <w:numId w:val="45"/>
        </w:numPr>
        <w:spacing w:before="240" w:after="120"/>
        <w:rPr>
          <w:rFonts w:ascii="Gill Sans MT" w:hAnsi="Gill Sans MT" w:cs="Arial"/>
          <w:sz w:val="24"/>
          <w:szCs w:val="24"/>
          <w:lang w:val="cy-GB"/>
        </w:rPr>
      </w:pPr>
      <w:r w:rsidRPr="00A8502F">
        <w:rPr>
          <w:rFonts w:ascii="Gill Sans MT" w:hAnsi="Gill Sans MT" w:cs="Arial"/>
          <w:sz w:val="24"/>
          <w:szCs w:val="24"/>
          <w:lang w:val="cy-GB"/>
        </w:rPr>
        <w:t>y swyddog ariannol cyfrifol heb ddatgelu yn y datganiadau ariannol unrhyw ansicrwydd perthnasol a allai greu amheuaeth arwyddocaol ynghylch gallu Awdurdod y Parc Cenedlaethol i barhau i fabwysiadau’r sail cyfrifo ar sail busnes hyfyw am gyfnod o ddeuddeg mis o leiaf o ddyddiad awdurdodi cyhoeddi’r datganiadau ariannol.</w:t>
      </w:r>
    </w:p>
    <w:p w:rsidR="00EF519C" w:rsidRPr="00E3464B" w:rsidRDefault="00A8502F" w:rsidP="006A7463">
      <w:pPr>
        <w:spacing w:before="240" w:after="120"/>
        <w:rPr>
          <w:rFonts w:ascii="Gill Sans MT" w:hAnsi="Gill Sans MT" w:cs="Arial"/>
          <w:b/>
          <w:sz w:val="24"/>
          <w:szCs w:val="24"/>
          <w:lang w:val="cy-GB"/>
        </w:rPr>
      </w:pPr>
      <w:r w:rsidRPr="00A8502F">
        <w:rPr>
          <w:rFonts w:ascii="Gill Sans MT" w:hAnsi="Gill Sans MT" w:cs="Arial"/>
          <w:b/>
          <w:sz w:val="24"/>
          <w:szCs w:val="24"/>
          <w:lang w:val="cy-GB"/>
        </w:rPr>
        <w:t>Gwybodaeth arall</w:t>
      </w:r>
    </w:p>
    <w:p w:rsidR="00CF0654" w:rsidRPr="00E3464B" w:rsidRDefault="00A8502F" w:rsidP="006A7463">
      <w:pPr>
        <w:spacing w:before="240" w:after="120"/>
        <w:rPr>
          <w:rFonts w:ascii="Gill Sans MT" w:hAnsi="Gill Sans MT" w:cs="Arial"/>
          <w:sz w:val="24"/>
          <w:szCs w:val="24"/>
          <w:lang w:val="cy-GB"/>
        </w:rPr>
      </w:pPr>
      <w:r w:rsidRPr="00A8502F">
        <w:rPr>
          <w:rFonts w:ascii="Gill Sans MT" w:hAnsi="Gill Sans MT" w:cs="Arial"/>
          <w:sz w:val="24"/>
          <w:szCs w:val="24"/>
          <w:lang w:val="cy-GB"/>
        </w:rPr>
        <w:t>Y swyddog ariannol cyfrifol sy’n gyfrifol am y wybodaeth arall a geir yn yr adroddiad a chyfrifon blynyddol. Mae’r wybodaeth arall yn cynnwys y wybodaeth a geir yn yr adroddiad ariannol heblaw’r datganiadau ariannol a’m hadroddiad archwilio arnynt. Nid yw fy marn ar y datganiadau ariannol yn cynnwys y wybodaeth arall. Ac eithrio i’r graddau y dywedir hynny’n benodol yn fy adroddiad, nid wyf yn cynnig unrhyw fath o sicrwydd ynghylch y wybodaeth arall.</w:t>
      </w:r>
    </w:p>
    <w:p w:rsidR="00CF0654" w:rsidRPr="00E3464B" w:rsidRDefault="00A8502F" w:rsidP="006A7463">
      <w:pPr>
        <w:spacing w:before="240" w:after="120"/>
        <w:rPr>
          <w:rFonts w:ascii="Gill Sans MT" w:hAnsi="Gill Sans MT" w:cs="Arial"/>
          <w:sz w:val="24"/>
          <w:szCs w:val="24"/>
          <w:lang w:val="cy-GB"/>
        </w:rPr>
      </w:pPr>
      <w:r w:rsidRPr="00A8502F">
        <w:rPr>
          <w:rFonts w:ascii="Gill Sans MT" w:hAnsi="Gill Sans MT" w:cs="Arial"/>
          <w:sz w:val="24"/>
          <w:szCs w:val="24"/>
          <w:lang w:val="cy-GB"/>
        </w:rPr>
        <w:t xml:space="preserve">Mewn perthynas </w:t>
      </w:r>
      <w:r w:rsidRPr="00A8502F">
        <w:rPr>
          <w:rFonts w:ascii="Gill Sans MT" w:hAnsi="Gill Sans MT" w:cs="Calibri"/>
          <w:sz w:val="24"/>
          <w:szCs w:val="24"/>
          <w:lang w:val="cy-GB"/>
        </w:rPr>
        <w:t>â</w:t>
      </w:r>
      <w:r w:rsidRPr="00A8502F">
        <w:rPr>
          <w:rFonts w:ascii="Gill Sans MT" w:hAnsi="Gill Sans MT" w:cs="Arial"/>
          <w:sz w:val="24"/>
          <w:szCs w:val="24"/>
          <w:lang w:val="cy-GB"/>
        </w:rPr>
        <w:t xml:space="preserve">’m harchwiliad o’r datganiadau ariannol, fy nghyfrifoldeb yw darllen y wybodaeth arall i adnabod unrhyw anghysonderau arwyddocaol </w:t>
      </w:r>
      <w:r w:rsidRPr="00A8502F">
        <w:rPr>
          <w:rFonts w:ascii="Gill Sans MT" w:hAnsi="Gill Sans MT" w:cs="Calibri"/>
          <w:sz w:val="24"/>
          <w:szCs w:val="24"/>
          <w:lang w:val="cy-GB"/>
        </w:rPr>
        <w:t>â</w:t>
      </w:r>
      <w:r w:rsidRPr="00A8502F">
        <w:rPr>
          <w:rFonts w:ascii="Gill Sans MT" w:hAnsi="Gill Sans MT" w:cs="Arial"/>
          <w:sz w:val="24"/>
          <w:szCs w:val="24"/>
          <w:lang w:val="cy-GB"/>
        </w:rPr>
        <w:t xml:space="preserve">’r datganiadau ariannol ac adnabod unrhyw wybodaeth sy’n arwyddocaol anghywir neu yn arwyddocaol anghyson </w:t>
      </w:r>
      <w:r w:rsidRPr="00A8502F">
        <w:rPr>
          <w:rFonts w:ascii="Gill Sans MT" w:hAnsi="Gill Sans MT" w:cs="Calibri"/>
          <w:sz w:val="24"/>
          <w:szCs w:val="24"/>
          <w:lang w:val="cy-GB"/>
        </w:rPr>
        <w:t>â</w:t>
      </w:r>
      <w:r w:rsidRPr="00A8502F">
        <w:rPr>
          <w:rFonts w:ascii="Gill Sans MT" w:hAnsi="Gill Sans MT" w:cs="Arial"/>
          <w:sz w:val="24"/>
          <w:szCs w:val="24"/>
          <w:lang w:val="cy-GB"/>
        </w:rPr>
        <w:t>’r wybodaeth a gasglwyd gennyf wrth gynnal yr archwiliad. Os deuaf yn ymwybodol o gam-ddatganiadau neu anghysonderau arwyddocaol, byddaf yn ystyried yr oblygiadau ar gyfer fy adroddiad.</w:t>
      </w:r>
    </w:p>
    <w:p w:rsidR="006A7463" w:rsidRPr="00E3464B" w:rsidRDefault="00A8502F" w:rsidP="006A7463">
      <w:pPr>
        <w:spacing w:before="240" w:after="120"/>
        <w:rPr>
          <w:rFonts w:ascii="Gill Sans MT" w:hAnsi="Gill Sans MT"/>
          <w:b/>
          <w:sz w:val="24"/>
          <w:szCs w:val="24"/>
        </w:rPr>
      </w:pPr>
      <w:r w:rsidRPr="00A8502F">
        <w:rPr>
          <w:rFonts w:ascii="Gill Sans MT" w:hAnsi="Gill Sans MT"/>
          <w:b/>
          <w:sz w:val="24"/>
          <w:szCs w:val="24"/>
        </w:rPr>
        <w:t>Adroddiad ar ofynion eraill</w:t>
      </w:r>
    </w:p>
    <w:p w:rsidR="006A7463" w:rsidRPr="00E3464B" w:rsidRDefault="00A8502F" w:rsidP="006A7463">
      <w:pPr>
        <w:spacing w:before="240" w:after="120"/>
        <w:rPr>
          <w:rFonts w:ascii="Gill Sans MT" w:hAnsi="Gill Sans MT"/>
          <w:b/>
          <w:sz w:val="24"/>
          <w:szCs w:val="24"/>
        </w:rPr>
      </w:pPr>
      <w:r w:rsidRPr="00A8502F">
        <w:rPr>
          <w:rFonts w:ascii="Gill Sans MT" w:hAnsi="Gill Sans MT"/>
          <w:b/>
          <w:sz w:val="24"/>
          <w:szCs w:val="24"/>
        </w:rPr>
        <w:lastRenderedPageBreak/>
        <w:t>Y farn am faterion eraill</w:t>
      </w:r>
    </w:p>
    <w:p w:rsidR="00847695" w:rsidRPr="00E3464B" w:rsidRDefault="00A8502F" w:rsidP="006A7463">
      <w:pPr>
        <w:rPr>
          <w:rFonts w:ascii="Gill Sans MT" w:hAnsi="Gill Sans MT"/>
          <w:sz w:val="24"/>
          <w:szCs w:val="24"/>
        </w:rPr>
      </w:pPr>
      <w:r w:rsidRPr="00A8502F">
        <w:rPr>
          <w:rFonts w:ascii="Gill Sans MT" w:hAnsi="Gill Sans MT"/>
          <w:sz w:val="24"/>
          <w:szCs w:val="24"/>
        </w:rPr>
        <w:t>Yn fy marn i, ar sail y gwaith a wnes wrth gynnal fy archwiliad:</w:t>
      </w:r>
    </w:p>
    <w:p w:rsidR="00847695" w:rsidRPr="00E3464B" w:rsidRDefault="00A8502F" w:rsidP="00CF0654">
      <w:pPr>
        <w:pStyle w:val="Appendixbullets"/>
        <w:rPr>
          <w:rFonts w:ascii="Gill Sans MT" w:hAnsi="Gill Sans MT"/>
          <w:sz w:val="24"/>
          <w:szCs w:val="24"/>
          <w:lang w:val="cy-GB"/>
        </w:rPr>
      </w:pPr>
      <w:r w:rsidRPr="00A8502F">
        <w:rPr>
          <w:rFonts w:ascii="Gill Sans MT" w:hAnsi="Gill Sans MT"/>
          <w:sz w:val="24"/>
          <w:szCs w:val="24"/>
        </w:rPr>
        <w:t xml:space="preserve">mae’r wybodaeth a geir yn yr Adroddiad Naratif am y flwyddyn ariannol y paratowyd y datganiadau ariannol a’r nodiadau cysylltiedig ar ei chyfer yn gyson â’r datganiadau ariannol ac fe baratowyd yr Adroddiad Naratif yn unol </w:t>
      </w:r>
      <w:r w:rsidRPr="00A8502F">
        <w:rPr>
          <w:rFonts w:ascii="Gill Sans MT" w:hAnsi="Gill Sans MT" w:cs="Calibri"/>
          <w:sz w:val="24"/>
          <w:szCs w:val="24"/>
        </w:rPr>
        <w:t>â</w:t>
      </w:r>
      <w:r w:rsidRPr="00A8502F">
        <w:rPr>
          <w:rFonts w:ascii="Gill Sans MT" w:hAnsi="Gill Sans MT"/>
          <w:sz w:val="24"/>
          <w:szCs w:val="24"/>
        </w:rPr>
        <w:t xml:space="preserve"> </w:t>
      </w:r>
      <w:r w:rsidRPr="00A8502F">
        <w:rPr>
          <w:rFonts w:ascii="Gill Sans MT" w:hAnsi="Gill Sans MT" w:cs="Arial"/>
          <w:sz w:val="24"/>
          <w:szCs w:val="24"/>
          <w:lang w:val="cy-GB"/>
        </w:rPr>
        <w:t>Chod Ymarfer Cyfrifo 2018/19 ar gyfer Awdurdodau Cyhoeddus y Deyrnas Unedig.</w:t>
      </w:r>
    </w:p>
    <w:p w:rsidR="004440A9" w:rsidRDefault="00A8502F">
      <w:pPr>
        <w:pStyle w:val="Appendixbullets"/>
        <w:rPr>
          <w:rFonts w:ascii="Gill Sans MT" w:hAnsi="Gill Sans MT"/>
          <w:sz w:val="24"/>
          <w:szCs w:val="24"/>
          <w:lang w:val="cy-GB"/>
        </w:rPr>
      </w:pPr>
      <w:r w:rsidRPr="00A8502F">
        <w:rPr>
          <w:rFonts w:ascii="Gill Sans MT" w:hAnsi="Gill Sans MT"/>
          <w:sz w:val="24"/>
          <w:szCs w:val="24"/>
          <w:lang w:val="cy-GB"/>
        </w:rPr>
        <w:t xml:space="preserve">Mae’r wybodaeth a geir yn y Datganiad Llywodraethu am y flwyddyn ariannol y paratowyd y datganiadau ariannol ar ei chyfer yn gyson </w:t>
      </w:r>
      <w:r w:rsidRPr="00A8502F">
        <w:rPr>
          <w:rFonts w:ascii="Gill Sans MT" w:hAnsi="Gill Sans MT" w:cs="Calibri"/>
          <w:sz w:val="24"/>
          <w:szCs w:val="24"/>
          <w:lang w:val="cy-GB"/>
        </w:rPr>
        <w:t>â</w:t>
      </w:r>
      <w:r w:rsidRPr="00A8502F">
        <w:rPr>
          <w:rFonts w:ascii="Gill Sans MT" w:hAnsi="Gill Sans MT"/>
          <w:sz w:val="24"/>
          <w:szCs w:val="24"/>
          <w:lang w:val="cy-GB"/>
        </w:rPr>
        <w:t xml:space="preserve">’r datganiadau ariannol ac mae’r Datganiad Llywodraethu wedi cael ei baratoi yn unol </w:t>
      </w:r>
      <w:r w:rsidRPr="00A8502F">
        <w:rPr>
          <w:rFonts w:ascii="Gill Sans MT" w:hAnsi="Gill Sans MT" w:cs="Calibri"/>
          <w:sz w:val="24"/>
          <w:szCs w:val="24"/>
          <w:lang w:val="cy-GB"/>
        </w:rPr>
        <w:t>â</w:t>
      </w:r>
      <w:r w:rsidRPr="00A8502F">
        <w:rPr>
          <w:rFonts w:ascii="Gill Sans MT" w:hAnsi="Gill Sans MT"/>
          <w:sz w:val="24"/>
          <w:szCs w:val="24"/>
          <w:lang w:val="cy-GB"/>
        </w:rPr>
        <w:t>’r canllawiau.</w:t>
      </w:r>
    </w:p>
    <w:p w:rsidR="006A7463" w:rsidRPr="00E3464B" w:rsidRDefault="00A8502F" w:rsidP="006A7463">
      <w:pPr>
        <w:spacing w:before="240" w:after="120"/>
        <w:rPr>
          <w:rFonts w:ascii="Gill Sans MT" w:hAnsi="Gill Sans MT"/>
          <w:b/>
          <w:sz w:val="24"/>
          <w:szCs w:val="24"/>
        </w:rPr>
      </w:pPr>
      <w:r w:rsidRPr="00A8502F">
        <w:rPr>
          <w:rFonts w:ascii="Gill Sans MT" w:hAnsi="Gill Sans MT"/>
          <w:b/>
          <w:sz w:val="24"/>
          <w:szCs w:val="24"/>
        </w:rPr>
        <w:t>Materion y byddaf yn adrodd arnynt drwy eithriad</w:t>
      </w:r>
      <w:r w:rsidRPr="00A8502F">
        <w:rPr>
          <w:rFonts w:ascii="Gill Sans MT" w:hAnsi="Gill Sans MT"/>
          <w:sz w:val="24"/>
          <w:szCs w:val="24"/>
        </w:rPr>
        <w:t xml:space="preserve"> </w:t>
      </w:r>
    </w:p>
    <w:p w:rsidR="003B246B" w:rsidRPr="00E3464B" w:rsidRDefault="00A8502F" w:rsidP="006A7463">
      <w:pPr>
        <w:rPr>
          <w:rFonts w:ascii="Gill Sans MT" w:hAnsi="Gill Sans MT"/>
          <w:sz w:val="24"/>
          <w:szCs w:val="24"/>
        </w:rPr>
      </w:pPr>
      <w:r w:rsidRPr="00A8502F">
        <w:rPr>
          <w:rFonts w:ascii="Gill Sans MT" w:hAnsi="Gill Sans MT"/>
          <w:sz w:val="24"/>
          <w:szCs w:val="24"/>
        </w:rPr>
        <w:t>Yng ngoleuni’r wybodaeth a dealltwriaeth o Awdurdod Parc Cenedlaethol Bannau Brycheiniog a’i amgylchedd a gefais yn ystod yr archwiliad, nid wyf wedi adnabod unrhyw gamddatganiadau arwyddocaol yn Adroddiad Naratif y Datganiad Llywodraethu.</w:t>
      </w:r>
    </w:p>
    <w:p w:rsidR="006A7463" w:rsidRPr="00E3464B" w:rsidRDefault="00A8502F" w:rsidP="006A7463">
      <w:pPr>
        <w:rPr>
          <w:rFonts w:ascii="Gill Sans MT" w:hAnsi="Gill Sans MT"/>
          <w:sz w:val="24"/>
          <w:szCs w:val="24"/>
        </w:rPr>
      </w:pPr>
      <w:r w:rsidRPr="00A8502F">
        <w:rPr>
          <w:rFonts w:ascii="Gill Sans MT" w:hAnsi="Gill Sans MT"/>
          <w:sz w:val="24"/>
          <w:szCs w:val="24"/>
        </w:rPr>
        <w:t>Nid oes gennyf ddim i’w adrodd am y materion a ganlyn, y byddaf yn adrodd arnynt i chi os wyf o’r farn:</w:t>
      </w:r>
    </w:p>
    <w:p w:rsidR="006A7463" w:rsidRPr="00E3464B" w:rsidRDefault="00A8502F" w:rsidP="006A7463">
      <w:pPr>
        <w:pStyle w:val="Appendixbullets"/>
        <w:rPr>
          <w:rFonts w:ascii="Gill Sans MT" w:hAnsi="Gill Sans MT"/>
          <w:sz w:val="24"/>
          <w:szCs w:val="24"/>
        </w:rPr>
      </w:pPr>
      <w:r w:rsidRPr="00A8502F">
        <w:rPr>
          <w:rFonts w:ascii="Gill Sans MT" w:hAnsi="Gill Sans MT"/>
          <w:sz w:val="24"/>
          <w:szCs w:val="24"/>
        </w:rPr>
        <w:t>na chadwyd cofodion cyfrifo digonol;</w:t>
      </w:r>
    </w:p>
    <w:p w:rsidR="006A7463" w:rsidRPr="00E3464B" w:rsidRDefault="00A8502F" w:rsidP="006A7463">
      <w:pPr>
        <w:pStyle w:val="Appendixbullets"/>
        <w:rPr>
          <w:rFonts w:ascii="Gill Sans MT" w:hAnsi="Gill Sans MT"/>
          <w:sz w:val="24"/>
          <w:szCs w:val="24"/>
        </w:rPr>
      </w:pPr>
      <w:r w:rsidRPr="00A8502F">
        <w:rPr>
          <w:rFonts w:ascii="Gill Sans MT" w:hAnsi="Gill Sans MT"/>
          <w:sz w:val="24"/>
          <w:szCs w:val="24"/>
        </w:rPr>
        <w:t>nad oes cytundeb rhwng y datganiadau cyfrifo a’r cofnodion a dychweliadau cyfrifo; neu</w:t>
      </w:r>
    </w:p>
    <w:p w:rsidR="006A7463" w:rsidRPr="00E3464B" w:rsidRDefault="00A8502F" w:rsidP="006A7463">
      <w:pPr>
        <w:pStyle w:val="Appendixbullets"/>
        <w:rPr>
          <w:rFonts w:ascii="Gill Sans MT" w:hAnsi="Gill Sans MT"/>
          <w:sz w:val="24"/>
          <w:szCs w:val="24"/>
        </w:rPr>
      </w:pPr>
      <w:r w:rsidRPr="00A8502F">
        <w:rPr>
          <w:rFonts w:ascii="Gill Sans MT" w:hAnsi="Gill Sans MT"/>
          <w:sz w:val="24"/>
          <w:szCs w:val="24"/>
        </w:rPr>
        <w:t>nad wyf wedi derbyn yr holl wybodaeth ac esboniadau angenrheidiol ar gyfer fy archwiliad;</w:t>
      </w:r>
    </w:p>
    <w:p w:rsidR="006A7463" w:rsidRPr="00E3464B" w:rsidRDefault="00A8502F" w:rsidP="006A7463">
      <w:pPr>
        <w:spacing w:before="240" w:after="120"/>
        <w:rPr>
          <w:rFonts w:ascii="Gill Sans MT" w:hAnsi="Gill Sans MT"/>
          <w:b/>
          <w:sz w:val="24"/>
          <w:szCs w:val="24"/>
        </w:rPr>
      </w:pPr>
      <w:r w:rsidRPr="00A8502F">
        <w:rPr>
          <w:rFonts w:ascii="Gill Sans MT" w:hAnsi="Gill Sans MT"/>
          <w:b/>
          <w:sz w:val="24"/>
          <w:szCs w:val="24"/>
        </w:rPr>
        <w:t xml:space="preserve">Tystysgrif cwblhau’r archwiliad </w:t>
      </w:r>
    </w:p>
    <w:p w:rsidR="006A7463" w:rsidRPr="00E3464B" w:rsidRDefault="00A8502F" w:rsidP="006A7463">
      <w:pPr>
        <w:rPr>
          <w:rFonts w:ascii="Gill Sans MT" w:hAnsi="Gill Sans MT" w:cs="Arial"/>
          <w:sz w:val="24"/>
          <w:szCs w:val="24"/>
        </w:rPr>
      </w:pPr>
      <w:r w:rsidRPr="00A8502F">
        <w:rPr>
          <w:rFonts w:ascii="Gill Sans MT" w:hAnsi="Gill Sans MT" w:cs="Arial"/>
          <w:sz w:val="24"/>
          <w:szCs w:val="24"/>
        </w:rPr>
        <w:t xml:space="preserve">Tystiaf fy mod wedi cwblhau archwiliad cyfrifon </w:t>
      </w:r>
      <w:r w:rsidRPr="00A8502F">
        <w:rPr>
          <w:rFonts w:ascii="Gill Sans MT" w:hAnsi="Gill Sans MT"/>
          <w:sz w:val="24"/>
          <w:szCs w:val="24"/>
        </w:rPr>
        <w:t xml:space="preserve">Awdurdod Parc Cenedlaethol Bannau Brycheiniog yn unol â gofynion Deddf Archwilio Cyhoeddus (Cymru) 2004 a’r </w:t>
      </w:r>
      <w:r w:rsidRPr="00A8502F">
        <w:rPr>
          <w:rFonts w:ascii="Gill Sans MT" w:hAnsi="Gill Sans MT" w:cs="Arial"/>
          <w:sz w:val="24"/>
          <w:szCs w:val="24"/>
        </w:rPr>
        <w:t>Cod Ymarfer Cyfrifo a gyhoeddwyd gan Archwilydd Cyffredinol Cymru.</w:t>
      </w:r>
    </w:p>
    <w:p w:rsidR="00CF0654" w:rsidRPr="00E3464B" w:rsidRDefault="00CF0654" w:rsidP="006A7463">
      <w:pPr>
        <w:rPr>
          <w:rFonts w:ascii="Gill Sans MT" w:hAnsi="Gill Sans MT" w:cs="Arial"/>
          <w:b/>
          <w:sz w:val="8"/>
          <w:szCs w:val="8"/>
        </w:rPr>
      </w:pPr>
    </w:p>
    <w:p w:rsidR="006A7463" w:rsidRPr="00E3464B" w:rsidRDefault="00A8502F" w:rsidP="006A7463">
      <w:pPr>
        <w:rPr>
          <w:rFonts w:ascii="Gill Sans MT" w:hAnsi="Gill Sans MT" w:cs="Arial"/>
          <w:b/>
          <w:sz w:val="24"/>
          <w:szCs w:val="24"/>
        </w:rPr>
      </w:pPr>
      <w:r w:rsidRPr="00A8502F">
        <w:rPr>
          <w:rFonts w:ascii="Gill Sans MT" w:hAnsi="Gill Sans MT" w:cs="Arial"/>
          <w:b/>
          <w:sz w:val="24"/>
          <w:szCs w:val="24"/>
        </w:rPr>
        <w:t>Cyfrifoldebau</w:t>
      </w:r>
    </w:p>
    <w:p w:rsidR="00CF0654" w:rsidRPr="00E3464B" w:rsidRDefault="00A8502F" w:rsidP="00CF0654">
      <w:pPr>
        <w:jc w:val="both"/>
        <w:rPr>
          <w:rFonts w:ascii="Gill Sans MT" w:hAnsi="Gill Sans MT" w:cs="Arial"/>
          <w:b/>
          <w:sz w:val="24"/>
          <w:szCs w:val="24"/>
          <w:lang w:val="cy-GB"/>
        </w:rPr>
      </w:pPr>
      <w:r w:rsidRPr="00A8502F">
        <w:rPr>
          <w:rFonts w:ascii="Gill Sans MT" w:hAnsi="Gill Sans MT" w:cs="Arial"/>
          <w:b/>
          <w:sz w:val="24"/>
          <w:szCs w:val="24"/>
          <w:lang w:val="cy-GB"/>
        </w:rPr>
        <w:t>Cyfrifoldebau’r swyddog ariannol cyfrifol dros y datganiadau ariannol</w:t>
      </w:r>
    </w:p>
    <w:p w:rsidR="00CF0654" w:rsidRPr="00E3464B" w:rsidRDefault="00A8502F" w:rsidP="00CF0654">
      <w:pPr>
        <w:spacing w:before="240" w:after="120"/>
        <w:rPr>
          <w:rFonts w:ascii="Gill Sans MT" w:hAnsi="Gill Sans MT" w:cs="Arial"/>
          <w:sz w:val="24"/>
          <w:szCs w:val="24"/>
          <w:lang w:val="cy-GB"/>
        </w:rPr>
      </w:pPr>
      <w:r w:rsidRPr="00A8502F">
        <w:rPr>
          <w:rFonts w:ascii="Gill Sans MT" w:hAnsi="Gill Sans MT" w:cs="Arial"/>
          <w:sz w:val="24"/>
          <w:szCs w:val="24"/>
          <w:lang w:val="cy-GB"/>
        </w:rPr>
        <w:t>Fel yr eglurir yn llawnach yn Natganiad Cyfrifoldebau’r Datganiad Cyfrifon, mae’r swyddog ariannol cyfrifol yn gyfrifol am baratoi datganiad cyfrifon sy’n rhoi darlun cywir a theg, ac am y rheolaethau mewnol hynny y cred y swyddog ariannol cyfrifol fod eu hangen i alluogi paratoi datganiadau cyfrifon nad oes ynddynt gam-ddatganiadau arwyddocaol, boed hynny oherwydd twyll neu gamgymeriad.</w:t>
      </w:r>
    </w:p>
    <w:p w:rsidR="006A7463" w:rsidRPr="00E3464B" w:rsidRDefault="00A8502F" w:rsidP="006A7463">
      <w:pPr>
        <w:spacing w:before="120" w:after="120"/>
        <w:rPr>
          <w:rFonts w:ascii="Gill Sans MT" w:hAnsi="Gill Sans MT" w:cs="Arial"/>
          <w:snapToGrid w:val="0"/>
          <w:sz w:val="24"/>
          <w:szCs w:val="24"/>
          <w:lang w:val="cy-GB"/>
        </w:rPr>
      </w:pPr>
      <w:r w:rsidRPr="00A8502F">
        <w:rPr>
          <w:rFonts w:ascii="Gill Sans MT" w:hAnsi="Gill Sans MT" w:cs="Arial"/>
          <w:snapToGrid w:val="0"/>
          <w:sz w:val="24"/>
          <w:szCs w:val="24"/>
          <w:lang w:val="cy-GB"/>
        </w:rPr>
        <w:t xml:space="preserve">Wrth baratoi’r datganiad cyfrifon, mae’r swyddog ariannol cyfrifol yn gyfrifol am asesu gallu </w:t>
      </w:r>
      <w:r w:rsidRPr="00A8502F">
        <w:rPr>
          <w:rFonts w:ascii="Gill Sans MT" w:hAnsi="Gill Sans MT"/>
          <w:sz w:val="24"/>
          <w:szCs w:val="24"/>
          <w:lang w:val="cy-GB"/>
        </w:rPr>
        <w:t xml:space="preserve">Awdurdod Parc Cenedlaethol Bannau Brycheiniog i barhau fel busnes hyfyw a datgelu fel sy’n gymwys faterion yn ymwneud </w:t>
      </w:r>
      <w:r w:rsidRPr="00A8502F">
        <w:rPr>
          <w:rFonts w:ascii="Gill Sans MT" w:hAnsi="Gill Sans MT" w:cs="Calibri"/>
          <w:sz w:val="24"/>
          <w:szCs w:val="24"/>
          <w:lang w:val="cy-GB"/>
        </w:rPr>
        <w:t>â</w:t>
      </w:r>
      <w:r w:rsidRPr="00A8502F">
        <w:rPr>
          <w:rFonts w:ascii="Gill Sans MT" w:hAnsi="Gill Sans MT"/>
          <w:sz w:val="24"/>
          <w:szCs w:val="24"/>
          <w:lang w:val="cy-GB"/>
        </w:rPr>
        <w:t xml:space="preserve"> busnes hyfyw a pharatoi’r cyfrifon ar sail busnes hyfyw oni fernir fod hynny’n amhriodol.</w:t>
      </w:r>
    </w:p>
    <w:p w:rsidR="007A7D7D" w:rsidRPr="00E3464B" w:rsidRDefault="007A7D7D" w:rsidP="006A7463">
      <w:pPr>
        <w:spacing w:before="120" w:after="120"/>
        <w:rPr>
          <w:rFonts w:ascii="Gill Sans MT" w:hAnsi="Gill Sans MT" w:cs="Arial"/>
          <w:b/>
          <w:snapToGrid w:val="0"/>
          <w:sz w:val="8"/>
          <w:szCs w:val="8"/>
          <w:lang w:val="cy-GB"/>
        </w:rPr>
      </w:pPr>
    </w:p>
    <w:p w:rsidR="00CF0654" w:rsidRPr="00E3464B" w:rsidRDefault="00A8502F" w:rsidP="006A7463">
      <w:pPr>
        <w:spacing w:before="120" w:after="120"/>
        <w:rPr>
          <w:rFonts w:ascii="Gill Sans MT" w:hAnsi="Gill Sans MT" w:cs="Arial"/>
          <w:b/>
          <w:snapToGrid w:val="0"/>
          <w:sz w:val="24"/>
          <w:szCs w:val="24"/>
          <w:lang w:val="cy-GB"/>
        </w:rPr>
      </w:pPr>
      <w:r w:rsidRPr="00A8502F">
        <w:rPr>
          <w:rFonts w:ascii="Gill Sans MT" w:hAnsi="Gill Sans MT" w:cs="Arial"/>
          <w:b/>
          <w:snapToGrid w:val="0"/>
          <w:sz w:val="24"/>
          <w:szCs w:val="24"/>
          <w:lang w:val="cy-GB"/>
        </w:rPr>
        <w:t>Cyfrifoldebau’r archwilydd wrth archwilio’r datganiadau ariannol</w:t>
      </w:r>
    </w:p>
    <w:p w:rsidR="00CF0654" w:rsidRPr="00E3464B" w:rsidRDefault="00A8502F" w:rsidP="006A7463">
      <w:pPr>
        <w:spacing w:before="120" w:after="120"/>
        <w:rPr>
          <w:rFonts w:ascii="Gill Sans MT" w:hAnsi="Gill Sans MT" w:cs="Arial"/>
          <w:sz w:val="24"/>
          <w:szCs w:val="24"/>
          <w:lang w:val="cy-GB"/>
        </w:rPr>
      </w:pPr>
      <w:r w:rsidRPr="00A8502F">
        <w:rPr>
          <w:rFonts w:ascii="Gill Sans MT" w:hAnsi="Gill Sans MT" w:cs="Arial"/>
          <w:snapToGrid w:val="0"/>
          <w:sz w:val="24"/>
          <w:szCs w:val="24"/>
          <w:lang w:val="cy-GB"/>
        </w:rPr>
        <w:t xml:space="preserve">Fy nodau yw cael sicrwydd rhesymol nad yw’r datganiadau ariannol yn eu cyfanrwydd yn cynnwys cam-ddatganiadau arwyddocaol, boed hynny oherwydd twyll neu gamgymeriad, ac i gyhoeddi adroddiad archwilio sy’n cynnwys  fy marn. Mae sicrwydd rhesymol yn lefel uchel o sicrwydd, ond ni ellir gwaranatu y bydd archwiliad a gynhaliwyd yn unol </w:t>
      </w:r>
      <w:r w:rsidRPr="00A8502F">
        <w:rPr>
          <w:rFonts w:ascii="Gill Sans MT" w:hAnsi="Gill Sans MT" w:cs="Calibri"/>
          <w:snapToGrid w:val="0"/>
          <w:sz w:val="24"/>
          <w:szCs w:val="24"/>
          <w:lang w:val="cy-GB"/>
        </w:rPr>
        <w:t>â</w:t>
      </w:r>
      <w:r w:rsidRPr="00A8502F">
        <w:rPr>
          <w:rFonts w:ascii="Gill Sans MT" w:hAnsi="Gill Sans MT" w:cs="Arial"/>
          <w:snapToGrid w:val="0"/>
          <w:sz w:val="24"/>
          <w:szCs w:val="24"/>
          <w:lang w:val="cy-GB"/>
        </w:rPr>
        <w:t xml:space="preserve"> </w:t>
      </w:r>
      <w:r w:rsidRPr="00A8502F">
        <w:rPr>
          <w:rFonts w:ascii="Gill Sans MT" w:hAnsi="Gill Sans MT" w:cs="Arial"/>
          <w:sz w:val="24"/>
          <w:szCs w:val="24"/>
          <w:lang w:val="cy-GB"/>
        </w:rPr>
        <w:t xml:space="preserve">Safonau Archwilio Rhyngwladol (Y Deyrnas Unedig) bob amser yn canfod cam-ddatganiadau arwyddocaol lle digwydd hynny. </w:t>
      </w:r>
    </w:p>
    <w:p w:rsidR="00CF0654" w:rsidRPr="00E3464B" w:rsidRDefault="00A8502F" w:rsidP="006A7463">
      <w:pPr>
        <w:spacing w:before="120" w:after="120"/>
        <w:rPr>
          <w:rFonts w:ascii="Gill Sans MT" w:hAnsi="Gill Sans MT" w:cs="Arial"/>
          <w:snapToGrid w:val="0"/>
          <w:sz w:val="24"/>
          <w:szCs w:val="24"/>
          <w:lang w:val="cy-GB"/>
        </w:rPr>
      </w:pPr>
      <w:r w:rsidRPr="00A8502F">
        <w:rPr>
          <w:rFonts w:ascii="Gill Sans MT" w:hAnsi="Gill Sans MT" w:cs="Arial"/>
          <w:snapToGrid w:val="0"/>
          <w:sz w:val="24"/>
          <w:szCs w:val="24"/>
          <w:lang w:val="cy-GB"/>
        </w:rPr>
        <w:t>Gall cam-ddatganiadau ddigwyd oherwydd twyllo neu gamgymeriad a bernir eu bod yn arwyddocaol os gellir tybio’n rhesymol, yn unigol neu gyda’i gilydd, y gallent ddylanwadu ar benderfyniadau economaidd defnyddwyr y wybodaeth a geir yn y datganiadau ariannol hyn.</w:t>
      </w:r>
    </w:p>
    <w:p w:rsidR="00CF0654" w:rsidRPr="00E3464B" w:rsidRDefault="00A8502F" w:rsidP="006A7463">
      <w:pPr>
        <w:spacing w:before="120" w:after="120"/>
        <w:rPr>
          <w:rFonts w:ascii="Gill Sans MT" w:hAnsi="Gill Sans MT" w:cs="Arial"/>
          <w:snapToGrid w:val="0"/>
          <w:sz w:val="24"/>
          <w:szCs w:val="24"/>
          <w:lang w:val="cy-GB"/>
        </w:rPr>
      </w:pPr>
      <w:r w:rsidRPr="00A8502F">
        <w:rPr>
          <w:rFonts w:ascii="Gill Sans MT" w:hAnsi="Gill Sans MT" w:cs="Arial"/>
          <w:snapToGrid w:val="0"/>
          <w:sz w:val="24"/>
          <w:szCs w:val="24"/>
          <w:lang w:val="cy-GB"/>
        </w:rPr>
        <w:t xml:space="preserve">Mae disgrifiad pellach o gyfrifoldebau’r archwilydd wrth archwilio datganiadau ariannol ar gael ar wefan y Cyngor Adrodd ar Faterion Ariannol </w:t>
      </w:r>
      <w:hyperlink r:id="rId10" w:history="1">
        <w:r w:rsidRPr="00A8502F">
          <w:rPr>
            <w:rStyle w:val="Hyperlink"/>
            <w:lang w:val="cy-GB"/>
          </w:rPr>
          <w:t>www.frc.org.uk/auditorsresponsibilities</w:t>
        </w:r>
      </w:hyperlink>
      <w:r w:rsidRPr="00A8502F">
        <w:rPr>
          <w:rFonts w:ascii="Gill Sans MT" w:hAnsi="Gill Sans MT" w:cstheme="minorHAnsi"/>
          <w:sz w:val="24"/>
          <w:szCs w:val="24"/>
          <w:lang w:val="cy-GB"/>
        </w:rPr>
        <w:t xml:space="preserve"> Mae’r disgrifiad hwn yn ffurfio rhan o’m hadroddiad archwilio.</w:t>
      </w:r>
    </w:p>
    <w:p w:rsidR="00CF0654" w:rsidRPr="00E3464B" w:rsidRDefault="00CF0654" w:rsidP="006A7463">
      <w:pPr>
        <w:spacing w:before="120" w:after="120"/>
        <w:rPr>
          <w:rFonts w:ascii="Gill Sans MT" w:hAnsi="Gill Sans MT" w:cs="Arial"/>
          <w:snapToGrid w:val="0"/>
          <w:sz w:val="8"/>
          <w:szCs w:val="8"/>
          <w:lang w:val="cy-GB"/>
        </w:rPr>
      </w:pPr>
    </w:p>
    <w:p w:rsidR="00176ADD" w:rsidRPr="00E3464B" w:rsidRDefault="00A8502F" w:rsidP="00176ADD">
      <w:pPr>
        <w:rPr>
          <w:rFonts w:ascii="Gill Sans MT" w:hAnsi="Gill Sans MT" w:cs="Arial"/>
          <w:sz w:val="22"/>
          <w:szCs w:val="22"/>
        </w:rPr>
      </w:pPr>
      <w:r w:rsidRPr="00A8502F">
        <w:rPr>
          <w:rFonts w:ascii="Gill Sans MT" w:hAnsi="Gill Sans MT" w:cs="Arial"/>
          <w:sz w:val="22"/>
          <w:szCs w:val="22"/>
        </w:rPr>
        <w:t>Anthony J Barrett</w:t>
      </w:r>
      <w:r w:rsidRPr="00A8502F">
        <w:rPr>
          <w:rFonts w:ascii="Gill Sans MT" w:hAnsi="Gill Sans MT" w:cs="Arial"/>
          <w:sz w:val="22"/>
          <w:szCs w:val="22"/>
        </w:rPr>
        <w:tab/>
      </w:r>
      <w:r w:rsidRPr="00A8502F">
        <w:rPr>
          <w:rFonts w:ascii="Gill Sans MT" w:hAnsi="Gill Sans MT" w:cs="Arial"/>
          <w:sz w:val="22"/>
          <w:szCs w:val="22"/>
        </w:rPr>
        <w:tab/>
      </w:r>
      <w:r w:rsidRPr="00A8502F">
        <w:rPr>
          <w:rFonts w:ascii="Gill Sans MT" w:hAnsi="Gill Sans MT" w:cs="Arial"/>
          <w:sz w:val="22"/>
          <w:szCs w:val="22"/>
        </w:rPr>
        <w:tab/>
      </w:r>
      <w:r w:rsidRPr="00A8502F">
        <w:rPr>
          <w:rFonts w:ascii="Gill Sans MT" w:hAnsi="Gill Sans MT" w:cs="Arial"/>
          <w:sz w:val="22"/>
          <w:szCs w:val="22"/>
        </w:rPr>
        <w:tab/>
      </w:r>
      <w:r w:rsidRPr="00A8502F">
        <w:rPr>
          <w:rFonts w:ascii="Gill Sans MT" w:hAnsi="Gill Sans MT" w:cs="Arial"/>
          <w:sz w:val="22"/>
          <w:szCs w:val="22"/>
        </w:rPr>
        <w:tab/>
        <w:t>4 Heol yr Eglwys Gadeiriol</w:t>
      </w:r>
    </w:p>
    <w:p w:rsidR="008606A3" w:rsidRPr="00E3464B" w:rsidRDefault="00A8502F" w:rsidP="007A7D7D">
      <w:pPr>
        <w:rPr>
          <w:rFonts w:ascii="Gill Sans MT" w:hAnsi="Gill Sans MT" w:cs="Arial"/>
          <w:sz w:val="22"/>
          <w:szCs w:val="22"/>
        </w:rPr>
      </w:pPr>
      <w:r w:rsidRPr="00A8502F">
        <w:rPr>
          <w:rFonts w:ascii="Gill Sans MT" w:hAnsi="Gill Sans MT" w:cs="Arial"/>
          <w:sz w:val="22"/>
          <w:szCs w:val="22"/>
        </w:rPr>
        <w:t xml:space="preserve">Ar ran Archwilydd Cyffredinol Cymru </w:t>
      </w:r>
      <w:r w:rsidRPr="00A8502F">
        <w:rPr>
          <w:rFonts w:ascii="Gill Sans MT" w:hAnsi="Gill Sans MT" w:cs="Arial"/>
          <w:sz w:val="22"/>
          <w:szCs w:val="22"/>
        </w:rPr>
        <w:tab/>
      </w:r>
      <w:r w:rsidRPr="00A8502F">
        <w:rPr>
          <w:rFonts w:ascii="Gill Sans MT" w:hAnsi="Gill Sans MT" w:cs="Arial"/>
          <w:sz w:val="22"/>
          <w:szCs w:val="22"/>
        </w:rPr>
        <w:tab/>
      </w:r>
      <w:r w:rsidRPr="00A8502F">
        <w:rPr>
          <w:rFonts w:ascii="Gill Sans MT" w:hAnsi="Gill Sans MT" w:cs="Arial"/>
          <w:sz w:val="22"/>
          <w:szCs w:val="22"/>
        </w:rPr>
        <w:tab/>
        <w:t xml:space="preserve">Caerdydd  </w:t>
      </w:r>
    </w:p>
    <w:p w:rsidR="005C2D19" w:rsidRPr="00E3464B" w:rsidRDefault="00A8502F" w:rsidP="007A7D7D">
      <w:pPr>
        <w:rPr>
          <w:rFonts w:ascii="Gill Sans MT" w:hAnsi="Gill Sans MT"/>
          <w:lang w:val="cy-GB"/>
        </w:rPr>
      </w:pPr>
      <w:r w:rsidRPr="00A8502F">
        <w:rPr>
          <w:rFonts w:ascii="Gill Sans MT" w:hAnsi="Gill Sans MT" w:cs="Arial"/>
          <w:sz w:val="22"/>
          <w:szCs w:val="22"/>
        </w:rPr>
        <w:t xml:space="preserve">30 Gorffennaf 2019 </w:t>
      </w:r>
      <w:r w:rsidRPr="00A8502F">
        <w:rPr>
          <w:rFonts w:ascii="Gill Sans MT" w:hAnsi="Gill Sans MT" w:cs="Arial"/>
          <w:sz w:val="22"/>
          <w:szCs w:val="22"/>
        </w:rPr>
        <w:tab/>
      </w:r>
      <w:r w:rsidRPr="00A8502F">
        <w:rPr>
          <w:rFonts w:ascii="Gill Sans MT" w:hAnsi="Gill Sans MT" w:cs="Arial"/>
          <w:sz w:val="22"/>
          <w:szCs w:val="22"/>
        </w:rPr>
        <w:tab/>
      </w:r>
      <w:r w:rsidRPr="00A8502F">
        <w:rPr>
          <w:rFonts w:ascii="Gill Sans MT" w:hAnsi="Gill Sans MT" w:cs="Arial"/>
          <w:sz w:val="22"/>
          <w:szCs w:val="22"/>
        </w:rPr>
        <w:tab/>
      </w:r>
      <w:r w:rsidRPr="00A8502F">
        <w:rPr>
          <w:rFonts w:ascii="Gill Sans MT" w:hAnsi="Gill Sans MT" w:cs="Arial"/>
          <w:sz w:val="22"/>
          <w:szCs w:val="22"/>
        </w:rPr>
        <w:tab/>
      </w:r>
      <w:r w:rsidRPr="00A8502F">
        <w:rPr>
          <w:rFonts w:ascii="Gill Sans MT" w:hAnsi="Gill Sans MT" w:cs="Arial"/>
          <w:sz w:val="22"/>
          <w:szCs w:val="22"/>
        </w:rPr>
        <w:tab/>
        <w:t>CF11 9LJ</w:t>
      </w:r>
    </w:p>
    <w:p w:rsidR="005C2D19" w:rsidRPr="00E3464B" w:rsidRDefault="005C2D19">
      <w:pPr>
        <w:rPr>
          <w:rFonts w:ascii="Gill Sans MT" w:hAnsi="Gill Sans MT" w:cs="Gill Sans MT"/>
          <w:b/>
          <w:bCs/>
          <w:sz w:val="24"/>
          <w:szCs w:val="24"/>
          <w:lang w:val="cy-GB"/>
        </w:rPr>
      </w:pPr>
    </w:p>
    <w:p w:rsidR="00CA20AA" w:rsidRPr="00E3464B" w:rsidRDefault="00CA20AA" w:rsidP="00CA20AA">
      <w:pPr>
        <w:pStyle w:val="Heading1"/>
        <w:rPr>
          <w:rFonts w:ascii="Gill Sans MT" w:hAnsi="Gill Sans MT" w:cs="Gill Sans MT"/>
          <w:b w:val="0"/>
          <w:bCs w:val="0"/>
          <w:color w:val="0033CC"/>
          <w:sz w:val="24"/>
          <w:szCs w:val="24"/>
          <w:lang w:val="cy-GB"/>
        </w:rPr>
      </w:pPr>
    </w:p>
    <w:p w:rsidR="006E706A" w:rsidRPr="00E3464B" w:rsidRDefault="006E706A" w:rsidP="006E706A">
      <w:pPr>
        <w:pStyle w:val="Heading1"/>
        <w:rPr>
          <w:rFonts w:ascii="Gill Sans MT" w:hAnsi="Gill Sans MT" w:cs="Gill Sans MT"/>
          <w:b w:val="0"/>
          <w:bCs w:val="0"/>
          <w:sz w:val="24"/>
          <w:szCs w:val="24"/>
          <w:lang w:val="cy-GB"/>
        </w:rPr>
      </w:pPr>
    </w:p>
    <w:p w:rsidR="006F34A3" w:rsidRPr="00E3464B" w:rsidRDefault="00A8502F" w:rsidP="006F34A3">
      <w:pPr>
        <w:pStyle w:val="Heading1"/>
        <w:jc w:val="center"/>
        <w:rPr>
          <w:rFonts w:ascii="Gill Sans MT" w:hAnsi="Gill Sans MT" w:cs="Gill Sans MT"/>
          <w:sz w:val="24"/>
          <w:szCs w:val="24"/>
          <w:lang w:val="cy-GB"/>
        </w:rPr>
      </w:pPr>
      <w:bookmarkStart w:id="11" w:name="_Toc455644821"/>
      <w:bookmarkEnd w:id="10"/>
      <w:r w:rsidRPr="00A8502F">
        <w:rPr>
          <w:rFonts w:ascii="Gill Sans MT" w:hAnsi="Gill Sans MT" w:cs="Gill Sans MT"/>
          <w:sz w:val="24"/>
          <w:szCs w:val="24"/>
          <w:lang w:val="cy-GB"/>
        </w:rPr>
        <w:t>DATGANIAD INCWM A GWARIANT CYNHWYSFAWR</w:t>
      </w:r>
      <w:bookmarkEnd w:id="11"/>
    </w:p>
    <w:p w:rsidR="006F34A3" w:rsidRPr="00E3464B" w:rsidRDefault="006F34A3" w:rsidP="006F34A3">
      <w:pPr>
        <w:rPr>
          <w:rFonts w:ascii="Gill Sans MT" w:hAnsi="Gill Sans MT"/>
          <w:lang w:val="cy-GB"/>
        </w:rPr>
      </w:pPr>
    </w:p>
    <w:p w:rsidR="006F34A3" w:rsidRPr="00E3464B" w:rsidRDefault="00A8502F" w:rsidP="006F34A3">
      <w:pPr>
        <w:rPr>
          <w:rFonts w:ascii="Gill Sans MT" w:hAnsi="Gill Sans MT" w:cs="Gill Sans MT"/>
          <w:sz w:val="24"/>
          <w:szCs w:val="24"/>
          <w:lang w:val="cy-GB"/>
        </w:rPr>
      </w:pPr>
      <w:r w:rsidRPr="00A8502F">
        <w:rPr>
          <w:rFonts w:ascii="Gill Sans MT" w:hAnsi="Gill Sans MT" w:cs="Gill Sans MT"/>
          <w:sz w:val="24"/>
          <w:szCs w:val="24"/>
          <w:lang w:val="cy-GB"/>
        </w:rPr>
        <w:t>Mae’r datganiad hwn yn dangos y gost gyfrifyddol yn y flwyddyn am ddarparu gwasanaethau yn unol ag arferion cyfrifyddu a dderbynnir yn gyffredinol, yn hytrach na’r swm i’w ariannu o drethiant.  Mae gwariant yr Awdurdod yn cael ei ariannu o drethiant, yn unol â rheoliadau, drwy’r Grant Parc Cenedlaethol a’r Ardoll ar Awdurdodau Cyfansoddol.  Gall hyn fod yn wahanol i’r cyfrifiad cyfrifyddol o wariant gweithredol. Mae gwybodaeth bellach am yr addasiadau a wnaed i’r cyfrifon rheoli er mwyn cydymffurfio gyda Chôd Ymddygiad CIPFA yn cael eu cynnwys o fewn y Dadansoddiad Gwariant a Chyllid ar y tudalennau dilynol. Mae’r addasiadau a wnaethpwyd i’r cyfrifiad cyfrifyddol i gyrraedd y sefyllfa a ariannwyd drwy drethiant wedi’u disgrifio yn fwy manwl yn y Datganiad o’r Symudiadau mewn Cronfeydd Wrth Gefn.</w:t>
      </w:r>
    </w:p>
    <w:p w:rsidR="0000564A" w:rsidRPr="00E3464B" w:rsidRDefault="0000564A" w:rsidP="006F34A3">
      <w:pPr>
        <w:rPr>
          <w:rFonts w:ascii="Gill Sans MT" w:hAnsi="Gill Sans MT" w:cs="Gill Sans MT"/>
          <w:sz w:val="24"/>
          <w:szCs w:val="24"/>
          <w:lang w:val="cy-GB"/>
        </w:rPr>
      </w:pPr>
    </w:p>
    <w:tbl>
      <w:tblPr>
        <w:tblpPr w:leftFromText="180" w:rightFromText="180" w:vertAnchor="text" w:horzAnchor="margin" w:tblpY="65"/>
        <w:tblW w:w="10206" w:type="dxa"/>
        <w:tblLayout w:type="fixed"/>
        <w:tblCellMar>
          <w:left w:w="142" w:type="dxa"/>
        </w:tblCellMar>
        <w:tblLook w:val="0000" w:firstRow="0" w:lastRow="0" w:firstColumn="0" w:lastColumn="0" w:noHBand="0" w:noVBand="0"/>
      </w:tblPr>
      <w:tblGrid>
        <w:gridCol w:w="1134"/>
        <w:gridCol w:w="1134"/>
        <w:gridCol w:w="993"/>
        <w:gridCol w:w="2693"/>
        <w:gridCol w:w="709"/>
        <w:gridCol w:w="1275"/>
        <w:gridCol w:w="1134"/>
        <w:gridCol w:w="1134"/>
      </w:tblGrid>
      <w:tr w:rsidR="0000564A" w:rsidRPr="00E3464B" w:rsidTr="004D2137">
        <w:trPr>
          <w:cantSplit/>
          <w:trHeight w:val="431"/>
        </w:trPr>
        <w:tc>
          <w:tcPr>
            <w:tcW w:w="10206" w:type="dxa"/>
            <w:gridSpan w:val="8"/>
          </w:tcPr>
          <w:p w:rsidR="0000564A" w:rsidRPr="00E3464B" w:rsidRDefault="00A8502F" w:rsidP="00EB63AD">
            <w:pPr>
              <w:ind w:hanging="142"/>
              <w:jc w:val="center"/>
              <w:rPr>
                <w:rFonts w:ascii="Gill Sans MT" w:hAnsi="Gill Sans MT" w:cs="Gill Sans MT"/>
                <w:b/>
                <w:sz w:val="24"/>
                <w:szCs w:val="24"/>
                <w:lang w:val="cy-GB"/>
              </w:rPr>
            </w:pPr>
            <w:r w:rsidRPr="00A8502F">
              <w:rPr>
                <w:rFonts w:ascii="Gill Sans MT" w:hAnsi="Gill Sans MT" w:cs="Gill Sans MT"/>
                <w:b/>
                <w:sz w:val="24"/>
                <w:szCs w:val="24"/>
                <w:lang w:val="cy-GB"/>
              </w:rPr>
              <w:t>Datganiad Incwm a Gwariant Cynhwysfawr</w:t>
            </w:r>
          </w:p>
        </w:tc>
      </w:tr>
      <w:tr w:rsidR="004D2137" w:rsidRPr="00E3464B" w:rsidTr="004D2137">
        <w:trPr>
          <w:cantSplit/>
          <w:trHeight w:val="296"/>
        </w:trPr>
        <w:tc>
          <w:tcPr>
            <w:tcW w:w="1134" w:type="dxa"/>
          </w:tcPr>
          <w:p w:rsidR="00ED3985" w:rsidRPr="00E3464B" w:rsidRDefault="00ED3985" w:rsidP="00ED3985">
            <w:pPr>
              <w:ind w:left="-75" w:right="-250"/>
              <w:rPr>
                <w:rFonts w:ascii="Gill Sans MT" w:hAnsi="Gill Sans MT" w:cs="Gill Sans MT"/>
                <w:b/>
                <w:lang w:val="cy-GB"/>
              </w:rPr>
            </w:pPr>
          </w:p>
        </w:tc>
        <w:tc>
          <w:tcPr>
            <w:tcW w:w="1134" w:type="dxa"/>
          </w:tcPr>
          <w:p w:rsidR="00ED3985" w:rsidRPr="00E3464B" w:rsidRDefault="00A8502F" w:rsidP="00ED3985">
            <w:pPr>
              <w:ind w:left="-120" w:firstLine="120"/>
              <w:rPr>
                <w:rFonts w:ascii="Gill Sans MT" w:hAnsi="Gill Sans MT" w:cs="Gill Sans MT"/>
                <w:b/>
                <w:lang w:val="cy-GB"/>
              </w:rPr>
            </w:pPr>
            <w:r w:rsidRPr="00A8502F">
              <w:rPr>
                <w:rFonts w:ascii="Gill Sans MT" w:hAnsi="Gill Sans MT" w:cs="Gill Sans MT"/>
                <w:b/>
                <w:lang w:val="cy-GB"/>
              </w:rPr>
              <w:t>2017/18</w:t>
            </w:r>
          </w:p>
        </w:tc>
        <w:tc>
          <w:tcPr>
            <w:tcW w:w="993" w:type="dxa"/>
          </w:tcPr>
          <w:p w:rsidR="00ED3985" w:rsidRPr="00E3464B" w:rsidRDefault="00ED3985" w:rsidP="00ED3985">
            <w:pPr>
              <w:ind w:left="-120" w:firstLine="120"/>
              <w:rPr>
                <w:rFonts w:ascii="Gill Sans MT" w:hAnsi="Gill Sans MT" w:cs="Gill Sans MT"/>
                <w:b/>
                <w:lang w:val="cy-GB"/>
              </w:rPr>
            </w:pPr>
          </w:p>
        </w:tc>
        <w:tc>
          <w:tcPr>
            <w:tcW w:w="2693" w:type="dxa"/>
          </w:tcPr>
          <w:p w:rsidR="00ED3985" w:rsidRPr="00E3464B" w:rsidRDefault="00ED3985" w:rsidP="00ED3985">
            <w:pPr>
              <w:ind w:left="-120" w:firstLine="120"/>
              <w:rPr>
                <w:rFonts w:ascii="Gill Sans MT" w:hAnsi="Gill Sans MT" w:cs="Gill Sans MT"/>
                <w:b/>
                <w:sz w:val="24"/>
                <w:szCs w:val="24"/>
                <w:lang w:val="cy-GB"/>
              </w:rPr>
            </w:pPr>
          </w:p>
        </w:tc>
        <w:tc>
          <w:tcPr>
            <w:tcW w:w="709" w:type="dxa"/>
            <w:textDirection w:val="tbRl"/>
          </w:tcPr>
          <w:p w:rsidR="00ED3985" w:rsidRPr="00E3464B" w:rsidRDefault="00ED3985" w:rsidP="00ED3985">
            <w:pPr>
              <w:ind w:left="-120" w:right="113" w:firstLine="120"/>
              <w:jc w:val="center"/>
              <w:rPr>
                <w:rFonts w:ascii="Gill Sans MT" w:hAnsi="Gill Sans MT" w:cs="Gill Sans MT"/>
                <w:b/>
                <w:sz w:val="16"/>
                <w:szCs w:val="16"/>
                <w:lang w:val="cy-GB"/>
              </w:rPr>
            </w:pPr>
          </w:p>
        </w:tc>
        <w:tc>
          <w:tcPr>
            <w:tcW w:w="1275" w:type="dxa"/>
          </w:tcPr>
          <w:p w:rsidR="00ED3985" w:rsidRPr="00E3464B" w:rsidRDefault="00ED3985" w:rsidP="00ED3985">
            <w:pPr>
              <w:ind w:left="-75" w:right="-250"/>
              <w:rPr>
                <w:rFonts w:ascii="Gill Sans MT" w:hAnsi="Gill Sans MT" w:cs="Gill Sans MT"/>
                <w:b/>
                <w:lang w:val="cy-GB"/>
              </w:rPr>
            </w:pPr>
          </w:p>
        </w:tc>
        <w:tc>
          <w:tcPr>
            <w:tcW w:w="1134" w:type="dxa"/>
          </w:tcPr>
          <w:p w:rsidR="00ED3985" w:rsidRPr="00E3464B" w:rsidRDefault="00A8502F" w:rsidP="00ED3985">
            <w:pPr>
              <w:ind w:left="-120" w:firstLine="120"/>
              <w:rPr>
                <w:rFonts w:ascii="Gill Sans MT" w:hAnsi="Gill Sans MT" w:cs="Gill Sans MT"/>
                <w:b/>
                <w:lang w:val="cy-GB"/>
              </w:rPr>
            </w:pPr>
            <w:r w:rsidRPr="00A8502F">
              <w:rPr>
                <w:rFonts w:ascii="Gill Sans MT" w:hAnsi="Gill Sans MT" w:cs="Gill Sans MT"/>
                <w:b/>
                <w:lang w:val="cy-GB"/>
              </w:rPr>
              <w:t>2018/19</w:t>
            </w:r>
          </w:p>
        </w:tc>
        <w:tc>
          <w:tcPr>
            <w:tcW w:w="1134" w:type="dxa"/>
          </w:tcPr>
          <w:p w:rsidR="00ED3985" w:rsidRPr="00E3464B" w:rsidRDefault="00ED3985" w:rsidP="00ED3985">
            <w:pPr>
              <w:ind w:left="-120" w:firstLine="120"/>
              <w:rPr>
                <w:rFonts w:ascii="Gill Sans MT" w:hAnsi="Gill Sans MT" w:cs="Gill Sans MT"/>
                <w:b/>
                <w:lang w:val="cy-GB"/>
              </w:rPr>
            </w:pPr>
          </w:p>
        </w:tc>
      </w:tr>
      <w:tr w:rsidR="004D2137" w:rsidRPr="00E3464B" w:rsidTr="004D2137">
        <w:trPr>
          <w:cantSplit/>
          <w:trHeight w:val="570"/>
        </w:trPr>
        <w:tc>
          <w:tcPr>
            <w:tcW w:w="1134" w:type="dxa"/>
          </w:tcPr>
          <w:p w:rsidR="00ED3985" w:rsidRPr="00E3464B" w:rsidRDefault="00A8502F" w:rsidP="00ED3985">
            <w:pPr>
              <w:ind w:left="-75" w:right="-250"/>
              <w:rPr>
                <w:rFonts w:ascii="Gill Sans MT" w:hAnsi="Gill Sans MT" w:cs="Gill Sans MT"/>
                <w:b/>
                <w:lang w:val="cy-GB"/>
              </w:rPr>
            </w:pPr>
            <w:r w:rsidRPr="00A8502F">
              <w:rPr>
                <w:rFonts w:ascii="Gill Sans MT" w:hAnsi="Gill Sans MT" w:cs="Gill Sans MT"/>
                <w:b/>
                <w:lang w:val="cy-GB"/>
              </w:rPr>
              <w:t xml:space="preserve">Gwariant </w:t>
            </w:r>
          </w:p>
        </w:tc>
        <w:tc>
          <w:tcPr>
            <w:tcW w:w="1134" w:type="dxa"/>
          </w:tcPr>
          <w:p w:rsidR="00ED3985" w:rsidRPr="00E3464B" w:rsidRDefault="00A8502F" w:rsidP="00ED3985">
            <w:pPr>
              <w:ind w:left="-120" w:firstLine="120"/>
              <w:rPr>
                <w:rFonts w:ascii="Gill Sans MT" w:hAnsi="Gill Sans MT" w:cs="Gill Sans MT"/>
                <w:b/>
                <w:lang w:val="cy-GB"/>
              </w:rPr>
            </w:pPr>
            <w:r w:rsidRPr="00A8502F">
              <w:rPr>
                <w:rFonts w:ascii="Gill Sans MT" w:hAnsi="Gill Sans MT" w:cs="Gill Sans MT"/>
                <w:b/>
                <w:lang w:val="cy-GB"/>
              </w:rPr>
              <w:t>Incwm</w:t>
            </w:r>
          </w:p>
        </w:tc>
        <w:tc>
          <w:tcPr>
            <w:tcW w:w="993" w:type="dxa"/>
          </w:tcPr>
          <w:p w:rsidR="00ED3985" w:rsidRPr="00E3464B" w:rsidRDefault="00A8502F" w:rsidP="00ED3985">
            <w:pPr>
              <w:ind w:left="-120" w:firstLine="120"/>
              <w:rPr>
                <w:rFonts w:ascii="Gill Sans MT" w:hAnsi="Gill Sans MT" w:cs="Gill Sans MT"/>
                <w:b/>
                <w:lang w:val="cy-GB"/>
              </w:rPr>
            </w:pPr>
            <w:r w:rsidRPr="00A8502F">
              <w:rPr>
                <w:rFonts w:ascii="Gill Sans MT" w:hAnsi="Gill Sans MT" w:cs="Gill Sans MT"/>
                <w:b/>
                <w:lang w:val="cy-GB"/>
              </w:rPr>
              <w:t>Net</w:t>
            </w:r>
          </w:p>
          <w:p w:rsidR="00ED3985" w:rsidRPr="00E3464B" w:rsidRDefault="00ED3985" w:rsidP="00ED3985">
            <w:pPr>
              <w:ind w:left="-120" w:firstLine="120"/>
              <w:rPr>
                <w:rFonts w:ascii="Gill Sans MT" w:hAnsi="Gill Sans MT" w:cs="Gill Sans MT"/>
                <w:b/>
                <w:lang w:val="cy-GB"/>
              </w:rPr>
            </w:pPr>
          </w:p>
        </w:tc>
        <w:tc>
          <w:tcPr>
            <w:tcW w:w="2693" w:type="dxa"/>
          </w:tcPr>
          <w:p w:rsidR="00ED3985" w:rsidRPr="00E3464B" w:rsidRDefault="00ED3985" w:rsidP="00ED3985">
            <w:pPr>
              <w:ind w:left="-120" w:firstLine="120"/>
              <w:rPr>
                <w:rFonts w:ascii="Gill Sans MT" w:hAnsi="Gill Sans MT" w:cs="Gill Sans MT"/>
                <w:b/>
                <w:sz w:val="24"/>
                <w:szCs w:val="24"/>
                <w:lang w:val="cy-GB"/>
              </w:rPr>
            </w:pPr>
          </w:p>
        </w:tc>
        <w:tc>
          <w:tcPr>
            <w:tcW w:w="709" w:type="dxa"/>
            <w:vMerge w:val="restart"/>
            <w:textDirection w:val="tbRl"/>
          </w:tcPr>
          <w:p w:rsidR="00ED3985" w:rsidRPr="00E3464B" w:rsidRDefault="00A8502F" w:rsidP="00ED3985">
            <w:pPr>
              <w:ind w:left="-120" w:right="113" w:firstLine="120"/>
              <w:jc w:val="center"/>
              <w:rPr>
                <w:rFonts w:ascii="Gill Sans MT" w:hAnsi="Gill Sans MT" w:cs="Gill Sans MT"/>
                <w:b/>
                <w:sz w:val="14"/>
                <w:szCs w:val="14"/>
                <w:lang w:val="cy-GB"/>
              </w:rPr>
            </w:pPr>
            <w:r w:rsidRPr="00A8502F">
              <w:rPr>
                <w:rFonts w:ascii="Gill Sans MT" w:hAnsi="Gill Sans MT" w:cs="Gill Sans MT"/>
                <w:b/>
                <w:sz w:val="14"/>
                <w:szCs w:val="14"/>
                <w:lang w:val="cy-GB"/>
              </w:rPr>
              <w:t>NODIADAU</w:t>
            </w:r>
          </w:p>
        </w:tc>
        <w:tc>
          <w:tcPr>
            <w:tcW w:w="1275" w:type="dxa"/>
          </w:tcPr>
          <w:p w:rsidR="00ED3985" w:rsidRPr="00E3464B" w:rsidRDefault="00A8502F" w:rsidP="00ED3985">
            <w:pPr>
              <w:ind w:left="-75" w:right="-250"/>
              <w:rPr>
                <w:rFonts w:ascii="Gill Sans MT" w:hAnsi="Gill Sans MT" w:cs="Gill Sans MT"/>
                <w:b/>
                <w:lang w:val="cy-GB"/>
              </w:rPr>
            </w:pPr>
            <w:r w:rsidRPr="00A8502F">
              <w:rPr>
                <w:rFonts w:ascii="Gill Sans MT" w:hAnsi="Gill Sans MT" w:cs="Gill Sans MT"/>
                <w:b/>
                <w:lang w:val="cy-GB"/>
              </w:rPr>
              <w:t xml:space="preserve">Gwariant </w:t>
            </w:r>
          </w:p>
        </w:tc>
        <w:tc>
          <w:tcPr>
            <w:tcW w:w="1134" w:type="dxa"/>
          </w:tcPr>
          <w:p w:rsidR="00ED3985" w:rsidRPr="00E3464B" w:rsidRDefault="00A8502F" w:rsidP="00ED3985">
            <w:pPr>
              <w:ind w:left="-120" w:firstLine="120"/>
              <w:rPr>
                <w:rFonts w:ascii="Gill Sans MT" w:hAnsi="Gill Sans MT" w:cs="Gill Sans MT"/>
                <w:b/>
                <w:lang w:val="cy-GB"/>
              </w:rPr>
            </w:pPr>
            <w:r w:rsidRPr="00A8502F">
              <w:rPr>
                <w:rFonts w:ascii="Gill Sans MT" w:hAnsi="Gill Sans MT" w:cs="Gill Sans MT"/>
                <w:b/>
                <w:lang w:val="cy-GB"/>
              </w:rPr>
              <w:t>Incwm</w:t>
            </w:r>
          </w:p>
        </w:tc>
        <w:tc>
          <w:tcPr>
            <w:tcW w:w="1134" w:type="dxa"/>
          </w:tcPr>
          <w:p w:rsidR="00ED3985" w:rsidRPr="00E3464B" w:rsidRDefault="00A8502F" w:rsidP="00ED3985">
            <w:pPr>
              <w:ind w:left="-120" w:firstLine="120"/>
              <w:rPr>
                <w:rFonts w:ascii="Gill Sans MT" w:hAnsi="Gill Sans MT" w:cs="Gill Sans MT"/>
                <w:b/>
                <w:lang w:val="cy-GB"/>
              </w:rPr>
            </w:pPr>
            <w:r w:rsidRPr="00A8502F">
              <w:rPr>
                <w:rFonts w:ascii="Gill Sans MT" w:hAnsi="Gill Sans MT" w:cs="Gill Sans MT"/>
                <w:b/>
                <w:lang w:val="cy-GB"/>
              </w:rPr>
              <w:t>Net</w:t>
            </w:r>
          </w:p>
          <w:p w:rsidR="00ED3985" w:rsidRPr="00E3464B" w:rsidRDefault="00ED3985" w:rsidP="00ED3985">
            <w:pPr>
              <w:ind w:left="-120" w:firstLine="120"/>
              <w:rPr>
                <w:rFonts w:ascii="Gill Sans MT" w:hAnsi="Gill Sans MT" w:cs="Gill Sans MT"/>
                <w:b/>
                <w:lang w:val="cy-GB"/>
              </w:rPr>
            </w:pPr>
          </w:p>
        </w:tc>
      </w:tr>
      <w:tr w:rsidR="004D2137" w:rsidRPr="00E3464B" w:rsidTr="004D2137">
        <w:trPr>
          <w:trHeight w:val="267"/>
        </w:trPr>
        <w:tc>
          <w:tcPr>
            <w:tcW w:w="1134" w:type="dxa"/>
          </w:tcPr>
          <w:p w:rsidR="00ED3985" w:rsidRPr="00E3464B" w:rsidRDefault="00A8502F" w:rsidP="00ED3985">
            <w:pPr>
              <w:ind w:left="-120" w:firstLine="120"/>
              <w:jc w:val="center"/>
              <w:rPr>
                <w:rFonts w:ascii="Gill Sans MT" w:hAnsi="Gill Sans MT" w:cs="Gill Sans MT"/>
                <w:b/>
                <w:lang w:val="cy-GB"/>
              </w:rPr>
            </w:pPr>
            <w:r w:rsidRPr="00A8502F">
              <w:rPr>
                <w:rFonts w:ascii="Gill Sans MT" w:hAnsi="Gill Sans MT" w:cs="Gill Sans MT"/>
                <w:b/>
                <w:lang w:val="cy-GB"/>
              </w:rPr>
              <w:t>£000</w:t>
            </w:r>
          </w:p>
          <w:p w:rsidR="00ED3985" w:rsidRPr="00E3464B" w:rsidRDefault="00ED3985" w:rsidP="00ED3985">
            <w:pPr>
              <w:ind w:left="-120" w:firstLine="120"/>
              <w:rPr>
                <w:rFonts w:ascii="Gill Sans MT" w:hAnsi="Gill Sans MT" w:cs="Gill Sans MT"/>
                <w:b/>
                <w:lang w:val="cy-GB"/>
              </w:rPr>
            </w:pPr>
          </w:p>
        </w:tc>
        <w:tc>
          <w:tcPr>
            <w:tcW w:w="1134" w:type="dxa"/>
          </w:tcPr>
          <w:p w:rsidR="00ED3985" w:rsidRPr="00E3464B" w:rsidRDefault="00A8502F" w:rsidP="00ED3985">
            <w:pPr>
              <w:ind w:left="-120" w:firstLine="120"/>
              <w:jc w:val="center"/>
              <w:rPr>
                <w:rFonts w:ascii="Gill Sans MT" w:hAnsi="Gill Sans MT" w:cs="Gill Sans MT"/>
                <w:b/>
                <w:lang w:val="cy-GB"/>
              </w:rPr>
            </w:pPr>
            <w:r w:rsidRPr="00A8502F">
              <w:rPr>
                <w:rFonts w:ascii="Gill Sans MT" w:hAnsi="Gill Sans MT" w:cs="Gill Sans MT"/>
                <w:b/>
                <w:lang w:val="cy-GB"/>
              </w:rPr>
              <w:t>£000</w:t>
            </w:r>
          </w:p>
          <w:p w:rsidR="00ED3985" w:rsidRPr="00E3464B" w:rsidRDefault="00ED3985" w:rsidP="00ED3985">
            <w:pPr>
              <w:ind w:left="-120" w:firstLine="120"/>
              <w:rPr>
                <w:rFonts w:ascii="Gill Sans MT" w:hAnsi="Gill Sans MT" w:cs="Gill Sans MT"/>
                <w:b/>
                <w:lang w:val="cy-GB"/>
              </w:rPr>
            </w:pPr>
          </w:p>
        </w:tc>
        <w:tc>
          <w:tcPr>
            <w:tcW w:w="993" w:type="dxa"/>
          </w:tcPr>
          <w:p w:rsidR="00ED3985" w:rsidRPr="00E3464B" w:rsidRDefault="00A8502F" w:rsidP="00ED3985">
            <w:pPr>
              <w:ind w:left="-120" w:firstLine="120"/>
              <w:jc w:val="center"/>
              <w:rPr>
                <w:rFonts w:ascii="Gill Sans MT" w:hAnsi="Gill Sans MT" w:cs="Gill Sans MT"/>
                <w:b/>
                <w:lang w:val="cy-GB"/>
              </w:rPr>
            </w:pPr>
            <w:r w:rsidRPr="00A8502F">
              <w:rPr>
                <w:rFonts w:ascii="Gill Sans MT" w:hAnsi="Gill Sans MT" w:cs="Gill Sans MT"/>
                <w:b/>
                <w:lang w:val="cy-GB"/>
              </w:rPr>
              <w:t>£000</w:t>
            </w:r>
          </w:p>
          <w:p w:rsidR="00ED3985" w:rsidRPr="00E3464B" w:rsidRDefault="00ED3985" w:rsidP="00ED3985">
            <w:pPr>
              <w:ind w:left="-120" w:firstLine="120"/>
              <w:rPr>
                <w:rFonts w:ascii="Gill Sans MT" w:hAnsi="Gill Sans MT" w:cs="Gill Sans MT"/>
                <w:b/>
                <w:lang w:val="cy-GB"/>
              </w:rPr>
            </w:pPr>
          </w:p>
        </w:tc>
        <w:tc>
          <w:tcPr>
            <w:tcW w:w="2693" w:type="dxa"/>
          </w:tcPr>
          <w:p w:rsidR="00ED3985" w:rsidRPr="00E3464B" w:rsidRDefault="00ED3985" w:rsidP="00ED3985">
            <w:pPr>
              <w:ind w:left="-120" w:firstLine="120"/>
              <w:rPr>
                <w:rFonts w:ascii="Gill Sans MT" w:hAnsi="Gill Sans MT" w:cs="Gill Sans MT"/>
                <w:b/>
                <w:lang w:val="cy-GB"/>
              </w:rPr>
            </w:pPr>
          </w:p>
        </w:tc>
        <w:tc>
          <w:tcPr>
            <w:tcW w:w="709" w:type="dxa"/>
            <w:vMerge/>
          </w:tcPr>
          <w:p w:rsidR="00ED3985" w:rsidRPr="00E3464B" w:rsidRDefault="00ED3985" w:rsidP="00ED3985">
            <w:pPr>
              <w:ind w:left="-120" w:firstLine="120"/>
              <w:jc w:val="center"/>
              <w:rPr>
                <w:rFonts w:ascii="Gill Sans MT" w:hAnsi="Gill Sans MT" w:cs="Gill Sans MT"/>
                <w:b/>
                <w:sz w:val="16"/>
                <w:szCs w:val="16"/>
                <w:lang w:val="cy-GB"/>
              </w:rPr>
            </w:pPr>
          </w:p>
        </w:tc>
        <w:tc>
          <w:tcPr>
            <w:tcW w:w="1275" w:type="dxa"/>
          </w:tcPr>
          <w:p w:rsidR="00ED3985" w:rsidRPr="00E3464B" w:rsidRDefault="00A8502F" w:rsidP="00ED3985">
            <w:pPr>
              <w:ind w:left="-120" w:firstLine="120"/>
              <w:jc w:val="center"/>
              <w:rPr>
                <w:rFonts w:ascii="Gill Sans MT" w:hAnsi="Gill Sans MT" w:cs="Gill Sans MT"/>
                <w:b/>
                <w:lang w:val="cy-GB"/>
              </w:rPr>
            </w:pPr>
            <w:r w:rsidRPr="00A8502F">
              <w:rPr>
                <w:rFonts w:ascii="Gill Sans MT" w:hAnsi="Gill Sans MT" w:cs="Gill Sans MT"/>
                <w:b/>
                <w:lang w:val="cy-GB"/>
              </w:rPr>
              <w:t>£000</w:t>
            </w:r>
          </w:p>
          <w:p w:rsidR="00ED3985" w:rsidRPr="00E3464B" w:rsidRDefault="00ED3985" w:rsidP="00ED3985">
            <w:pPr>
              <w:ind w:left="-120" w:firstLine="120"/>
              <w:rPr>
                <w:rFonts w:ascii="Gill Sans MT" w:hAnsi="Gill Sans MT" w:cs="Gill Sans MT"/>
                <w:b/>
                <w:lang w:val="cy-GB"/>
              </w:rPr>
            </w:pPr>
          </w:p>
        </w:tc>
        <w:tc>
          <w:tcPr>
            <w:tcW w:w="1134" w:type="dxa"/>
          </w:tcPr>
          <w:p w:rsidR="00ED3985" w:rsidRPr="00E3464B" w:rsidRDefault="00A8502F" w:rsidP="00ED3985">
            <w:pPr>
              <w:ind w:left="-120" w:firstLine="120"/>
              <w:jc w:val="center"/>
              <w:rPr>
                <w:rFonts w:ascii="Gill Sans MT" w:hAnsi="Gill Sans MT" w:cs="Gill Sans MT"/>
                <w:b/>
                <w:lang w:val="cy-GB"/>
              </w:rPr>
            </w:pPr>
            <w:r w:rsidRPr="00A8502F">
              <w:rPr>
                <w:rFonts w:ascii="Gill Sans MT" w:hAnsi="Gill Sans MT" w:cs="Gill Sans MT"/>
                <w:b/>
                <w:lang w:val="cy-GB"/>
              </w:rPr>
              <w:t>£000</w:t>
            </w:r>
          </w:p>
          <w:p w:rsidR="00ED3985" w:rsidRPr="00E3464B" w:rsidRDefault="00ED3985" w:rsidP="00ED3985">
            <w:pPr>
              <w:ind w:left="-120" w:firstLine="120"/>
              <w:rPr>
                <w:rFonts w:ascii="Gill Sans MT" w:hAnsi="Gill Sans MT" w:cs="Gill Sans MT"/>
                <w:b/>
                <w:lang w:val="cy-GB"/>
              </w:rPr>
            </w:pPr>
          </w:p>
        </w:tc>
        <w:tc>
          <w:tcPr>
            <w:tcW w:w="1134" w:type="dxa"/>
          </w:tcPr>
          <w:p w:rsidR="00ED3985" w:rsidRPr="00E3464B" w:rsidRDefault="00A8502F" w:rsidP="00ED3985">
            <w:pPr>
              <w:ind w:left="-120" w:firstLine="120"/>
              <w:jc w:val="center"/>
              <w:rPr>
                <w:rFonts w:ascii="Gill Sans MT" w:hAnsi="Gill Sans MT" w:cs="Gill Sans MT"/>
                <w:b/>
                <w:lang w:val="cy-GB"/>
              </w:rPr>
            </w:pPr>
            <w:r w:rsidRPr="00A8502F">
              <w:rPr>
                <w:rFonts w:ascii="Gill Sans MT" w:hAnsi="Gill Sans MT" w:cs="Gill Sans MT"/>
                <w:b/>
                <w:lang w:val="cy-GB"/>
              </w:rPr>
              <w:t>£000</w:t>
            </w:r>
          </w:p>
          <w:p w:rsidR="00ED3985" w:rsidRPr="00E3464B" w:rsidRDefault="00ED3985" w:rsidP="00ED3985">
            <w:pPr>
              <w:ind w:left="-120" w:firstLine="120"/>
              <w:rPr>
                <w:rFonts w:ascii="Gill Sans MT" w:hAnsi="Gill Sans MT" w:cs="Gill Sans MT"/>
                <w:b/>
                <w:lang w:val="cy-GB"/>
              </w:rPr>
            </w:pPr>
          </w:p>
        </w:tc>
      </w:tr>
      <w:tr w:rsidR="00825A37" w:rsidRPr="00E3464B" w:rsidTr="004D2137">
        <w:trPr>
          <w:trHeight w:val="387"/>
        </w:trPr>
        <w:tc>
          <w:tcPr>
            <w:tcW w:w="1134" w:type="dxa"/>
            <w:vAlign w:val="bottom"/>
          </w:tcPr>
          <w:p w:rsidR="00825A37" w:rsidRPr="00E3464B" w:rsidRDefault="00825A37" w:rsidP="00825A37">
            <w:pPr>
              <w:jc w:val="right"/>
              <w:rPr>
                <w:rFonts w:ascii="Gill Sans MT" w:hAnsi="Gill Sans MT" w:cs="Arial"/>
                <w:lang w:val="cy-GB"/>
              </w:rPr>
            </w:pPr>
            <w:r w:rsidRPr="00A8502F">
              <w:rPr>
                <w:rFonts w:ascii="Gill Sans MT" w:hAnsi="Gill Sans MT" w:cs="Arial"/>
                <w:lang w:val="cy-GB"/>
              </w:rPr>
              <w:t>1,192</w:t>
            </w:r>
          </w:p>
        </w:tc>
        <w:tc>
          <w:tcPr>
            <w:tcW w:w="1134" w:type="dxa"/>
            <w:vAlign w:val="bottom"/>
          </w:tcPr>
          <w:p w:rsidR="00825A37" w:rsidRPr="00E3464B" w:rsidRDefault="00825A37" w:rsidP="00825A37">
            <w:pPr>
              <w:jc w:val="right"/>
              <w:rPr>
                <w:rFonts w:ascii="Gill Sans MT" w:hAnsi="Gill Sans MT" w:cs="Arial"/>
                <w:lang w:val="cy-GB"/>
              </w:rPr>
            </w:pPr>
            <w:r w:rsidRPr="00A8502F">
              <w:rPr>
                <w:rFonts w:ascii="Gill Sans MT" w:hAnsi="Gill Sans MT" w:cs="Arial"/>
                <w:lang w:val="cy-GB"/>
              </w:rPr>
              <w:t>(259)</w:t>
            </w:r>
          </w:p>
        </w:tc>
        <w:tc>
          <w:tcPr>
            <w:tcW w:w="993" w:type="dxa"/>
            <w:vAlign w:val="bottom"/>
          </w:tcPr>
          <w:p w:rsidR="00825A37" w:rsidRPr="00E3464B" w:rsidRDefault="00825A37" w:rsidP="00825A37">
            <w:pPr>
              <w:jc w:val="right"/>
              <w:rPr>
                <w:rFonts w:ascii="Gill Sans MT" w:hAnsi="Gill Sans MT" w:cs="Arial"/>
                <w:lang w:val="cy-GB"/>
              </w:rPr>
            </w:pPr>
            <w:r w:rsidRPr="00A8502F">
              <w:rPr>
                <w:rFonts w:ascii="Gill Sans MT" w:hAnsi="Gill Sans MT" w:cs="Arial"/>
                <w:lang w:val="cy-GB"/>
              </w:rPr>
              <w:t>933</w:t>
            </w:r>
          </w:p>
        </w:tc>
        <w:tc>
          <w:tcPr>
            <w:tcW w:w="2693" w:type="dxa"/>
          </w:tcPr>
          <w:p w:rsidR="00825A37" w:rsidRPr="00E3464B" w:rsidRDefault="00825A37" w:rsidP="00825A37">
            <w:pPr>
              <w:ind w:left="-120" w:firstLine="120"/>
              <w:jc w:val="right"/>
              <w:rPr>
                <w:rFonts w:ascii="Gill Sans MT" w:hAnsi="Gill Sans MT" w:cs="Gill Sans MT"/>
                <w:lang w:val="cy-GB"/>
              </w:rPr>
            </w:pPr>
            <w:r w:rsidRPr="00A8502F">
              <w:rPr>
                <w:rFonts w:ascii="Gill Sans MT" w:hAnsi="Gill Sans MT" w:cs="Gill Sans MT"/>
                <w:lang w:val="cy-GB"/>
              </w:rPr>
              <w:t>Cynllunio a Rheoli Datblygu</w:t>
            </w:r>
          </w:p>
        </w:tc>
        <w:tc>
          <w:tcPr>
            <w:tcW w:w="709" w:type="dxa"/>
          </w:tcPr>
          <w:p w:rsidR="00825A37" w:rsidRPr="00E3464B" w:rsidRDefault="00825A37" w:rsidP="00825A37">
            <w:pPr>
              <w:ind w:left="-120" w:firstLine="120"/>
              <w:jc w:val="center"/>
              <w:rPr>
                <w:rFonts w:ascii="Gill Sans MT" w:hAnsi="Gill Sans MT" w:cs="Gill Sans MT"/>
                <w:sz w:val="16"/>
                <w:szCs w:val="16"/>
                <w:lang w:val="cy-GB"/>
              </w:rPr>
            </w:pPr>
          </w:p>
        </w:tc>
        <w:tc>
          <w:tcPr>
            <w:tcW w:w="1275" w:type="dxa"/>
            <w:vAlign w:val="bottom"/>
          </w:tcPr>
          <w:p w:rsidR="00825A37" w:rsidRPr="0089242B" w:rsidRDefault="00825A37" w:rsidP="00825A37">
            <w:pPr>
              <w:jc w:val="right"/>
              <w:rPr>
                <w:rFonts w:ascii="Arial" w:hAnsi="Arial" w:cs="Arial"/>
              </w:rPr>
            </w:pPr>
            <w:r w:rsidRPr="0089242B">
              <w:rPr>
                <w:rFonts w:ascii="Arial" w:hAnsi="Arial" w:cs="Arial"/>
              </w:rPr>
              <w:t>1,157</w:t>
            </w:r>
          </w:p>
        </w:tc>
        <w:tc>
          <w:tcPr>
            <w:tcW w:w="1134" w:type="dxa"/>
            <w:vAlign w:val="bottom"/>
          </w:tcPr>
          <w:p w:rsidR="00825A37" w:rsidRPr="0089242B" w:rsidRDefault="00825A37" w:rsidP="00825A37">
            <w:pPr>
              <w:jc w:val="right"/>
              <w:rPr>
                <w:rFonts w:ascii="Arial" w:hAnsi="Arial" w:cs="Arial"/>
              </w:rPr>
            </w:pPr>
            <w:r w:rsidRPr="0089242B">
              <w:rPr>
                <w:rFonts w:ascii="Arial" w:hAnsi="Arial" w:cs="Arial"/>
              </w:rPr>
              <w:t>(</w:t>
            </w:r>
            <w:r>
              <w:rPr>
                <w:rFonts w:ascii="Arial" w:hAnsi="Arial" w:cs="Arial"/>
              </w:rPr>
              <w:t>406</w:t>
            </w:r>
            <w:r w:rsidRPr="0089242B">
              <w:rPr>
                <w:rFonts w:ascii="Arial" w:hAnsi="Arial" w:cs="Arial"/>
              </w:rPr>
              <w:t>)</w:t>
            </w:r>
          </w:p>
        </w:tc>
        <w:tc>
          <w:tcPr>
            <w:tcW w:w="1134" w:type="dxa"/>
            <w:vAlign w:val="bottom"/>
          </w:tcPr>
          <w:p w:rsidR="00825A37" w:rsidRPr="0089242B" w:rsidRDefault="00825A37" w:rsidP="00825A37">
            <w:pPr>
              <w:jc w:val="right"/>
              <w:rPr>
                <w:rFonts w:ascii="Arial" w:hAnsi="Arial" w:cs="Arial"/>
              </w:rPr>
            </w:pPr>
            <w:r>
              <w:rPr>
                <w:rFonts w:ascii="Arial" w:hAnsi="Arial" w:cs="Arial"/>
              </w:rPr>
              <w:t>751</w:t>
            </w:r>
          </w:p>
        </w:tc>
      </w:tr>
      <w:tr w:rsidR="00825A37" w:rsidRPr="00E3464B" w:rsidTr="004D2137">
        <w:trPr>
          <w:trHeight w:val="420"/>
        </w:trPr>
        <w:tc>
          <w:tcPr>
            <w:tcW w:w="1134" w:type="dxa"/>
            <w:vAlign w:val="bottom"/>
          </w:tcPr>
          <w:p w:rsidR="00825A37" w:rsidRPr="00E3464B" w:rsidRDefault="00825A37" w:rsidP="00825A37">
            <w:pPr>
              <w:jc w:val="right"/>
              <w:rPr>
                <w:rFonts w:ascii="Gill Sans MT" w:hAnsi="Gill Sans MT" w:cs="Arial"/>
                <w:lang w:val="cy-GB"/>
              </w:rPr>
            </w:pPr>
            <w:r w:rsidRPr="00A8502F">
              <w:rPr>
                <w:rFonts w:ascii="Gill Sans MT" w:hAnsi="Gill Sans MT" w:cs="Arial"/>
                <w:lang w:val="cy-GB"/>
              </w:rPr>
              <w:t>3,170</w:t>
            </w:r>
          </w:p>
        </w:tc>
        <w:tc>
          <w:tcPr>
            <w:tcW w:w="1134" w:type="dxa"/>
            <w:vAlign w:val="bottom"/>
          </w:tcPr>
          <w:p w:rsidR="00825A37" w:rsidRPr="00E3464B" w:rsidRDefault="00825A37" w:rsidP="00825A37">
            <w:pPr>
              <w:jc w:val="right"/>
              <w:rPr>
                <w:rFonts w:ascii="Gill Sans MT" w:hAnsi="Gill Sans MT" w:cs="Arial"/>
                <w:lang w:val="cy-GB"/>
              </w:rPr>
            </w:pPr>
            <w:r w:rsidRPr="00A8502F">
              <w:rPr>
                <w:rFonts w:ascii="Gill Sans MT" w:hAnsi="Gill Sans MT" w:cs="Arial"/>
                <w:lang w:val="cy-GB"/>
              </w:rPr>
              <w:t>(1,138)</w:t>
            </w:r>
          </w:p>
        </w:tc>
        <w:tc>
          <w:tcPr>
            <w:tcW w:w="993" w:type="dxa"/>
            <w:vAlign w:val="bottom"/>
          </w:tcPr>
          <w:p w:rsidR="00825A37" w:rsidRPr="00E3464B" w:rsidRDefault="00825A37" w:rsidP="00825A37">
            <w:pPr>
              <w:jc w:val="right"/>
              <w:rPr>
                <w:rFonts w:ascii="Gill Sans MT" w:hAnsi="Gill Sans MT" w:cs="Arial"/>
                <w:lang w:val="cy-GB"/>
              </w:rPr>
            </w:pPr>
            <w:r w:rsidRPr="00A8502F">
              <w:rPr>
                <w:rFonts w:ascii="Gill Sans MT" w:hAnsi="Gill Sans MT" w:cs="Arial"/>
                <w:lang w:val="cy-GB"/>
              </w:rPr>
              <w:t>2,032</w:t>
            </w:r>
          </w:p>
        </w:tc>
        <w:tc>
          <w:tcPr>
            <w:tcW w:w="2693" w:type="dxa"/>
          </w:tcPr>
          <w:p w:rsidR="00825A37" w:rsidRPr="00E3464B" w:rsidRDefault="00825A37" w:rsidP="00825A37">
            <w:pPr>
              <w:ind w:left="-120" w:firstLine="120"/>
              <w:jc w:val="right"/>
              <w:rPr>
                <w:rFonts w:ascii="Gill Sans MT" w:hAnsi="Gill Sans MT" w:cs="Gill Sans MT"/>
                <w:lang w:val="cy-GB"/>
              </w:rPr>
            </w:pPr>
            <w:r w:rsidRPr="00A8502F">
              <w:rPr>
                <w:rFonts w:ascii="Gill Sans MT" w:hAnsi="Gill Sans MT" w:cs="Gill Sans MT"/>
                <w:lang w:val="cy-GB"/>
              </w:rPr>
              <w:t xml:space="preserve">Cefn Gwlad, Rheoli Tir a Chymunedau </w:t>
            </w:r>
          </w:p>
        </w:tc>
        <w:tc>
          <w:tcPr>
            <w:tcW w:w="709" w:type="dxa"/>
          </w:tcPr>
          <w:p w:rsidR="00825A37" w:rsidRPr="00E3464B" w:rsidRDefault="00825A37" w:rsidP="00825A37">
            <w:pPr>
              <w:ind w:left="-120" w:firstLine="120"/>
              <w:jc w:val="center"/>
              <w:rPr>
                <w:rFonts w:ascii="Gill Sans MT" w:hAnsi="Gill Sans MT" w:cs="Gill Sans MT"/>
                <w:sz w:val="16"/>
                <w:szCs w:val="16"/>
                <w:lang w:val="cy-GB"/>
              </w:rPr>
            </w:pPr>
          </w:p>
        </w:tc>
        <w:tc>
          <w:tcPr>
            <w:tcW w:w="1275" w:type="dxa"/>
            <w:vAlign w:val="bottom"/>
          </w:tcPr>
          <w:p w:rsidR="00825A37" w:rsidRPr="0089242B" w:rsidRDefault="00825A37" w:rsidP="00825A37">
            <w:pPr>
              <w:jc w:val="right"/>
              <w:rPr>
                <w:rFonts w:ascii="Arial" w:hAnsi="Arial" w:cs="Arial"/>
              </w:rPr>
            </w:pPr>
            <w:r w:rsidRPr="0089242B">
              <w:rPr>
                <w:rFonts w:ascii="Arial" w:hAnsi="Arial" w:cs="Arial"/>
              </w:rPr>
              <w:t>3,</w:t>
            </w:r>
            <w:r>
              <w:rPr>
                <w:rFonts w:ascii="Arial" w:hAnsi="Arial" w:cs="Arial"/>
              </w:rPr>
              <w:t>543</w:t>
            </w:r>
          </w:p>
        </w:tc>
        <w:tc>
          <w:tcPr>
            <w:tcW w:w="1134" w:type="dxa"/>
            <w:vAlign w:val="bottom"/>
          </w:tcPr>
          <w:p w:rsidR="00825A37" w:rsidRPr="0089242B" w:rsidRDefault="00825A37" w:rsidP="00825A37">
            <w:pPr>
              <w:jc w:val="right"/>
              <w:rPr>
                <w:rFonts w:ascii="Arial" w:hAnsi="Arial" w:cs="Arial"/>
              </w:rPr>
            </w:pPr>
            <w:r w:rsidRPr="0089242B">
              <w:rPr>
                <w:rFonts w:ascii="Arial" w:hAnsi="Arial" w:cs="Arial"/>
              </w:rPr>
              <w:t>(1,258)</w:t>
            </w:r>
          </w:p>
        </w:tc>
        <w:tc>
          <w:tcPr>
            <w:tcW w:w="1134" w:type="dxa"/>
            <w:vAlign w:val="bottom"/>
          </w:tcPr>
          <w:p w:rsidR="00825A37" w:rsidRPr="0089242B" w:rsidRDefault="00825A37" w:rsidP="00825A37">
            <w:pPr>
              <w:jc w:val="right"/>
              <w:rPr>
                <w:rFonts w:ascii="Arial" w:hAnsi="Arial" w:cs="Arial"/>
              </w:rPr>
            </w:pPr>
            <w:r w:rsidRPr="0089242B">
              <w:rPr>
                <w:rFonts w:ascii="Arial" w:hAnsi="Arial" w:cs="Arial"/>
              </w:rPr>
              <w:t>2,</w:t>
            </w:r>
            <w:r>
              <w:rPr>
                <w:rFonts w:ascii="Arial" w:hAnsi="Arial" w:cs="Arial"/>
              </w:rPr>
              <w:t>285</w:t>
            </w:r>
          </w:p>
        </w:tc>
      </w:tr>
      <w:tr w:rsidR="00825A37" w:rsidRPr="00E3464B" w:rsidTr="004D2137">
        <w:trPr>
          <w:trHeight w:val="441"/>
        </w:trPr>
        <w:tc>
          <w:tcPr>
            <w:tcW w:w="1134" w:type="dxa"/>
            <w:vAlign w:val="bottom"/>
          </w:tcPr>
          <w:p w:rsidR="00825A37" w:rsidRPr="00E3464B" w:rsidRDefault="00825A37" w:rsidP="00825A37">
            <w:pPr>
              <w:jc w:val="right"/>
              <w:rPr>
                <w:rFonts w:ascii="Gill Sans MT" w:hAnsi="Gill Sans MT" w:cs="Arial"/>
                <w:lang w:val="cy-GB"/>
              </w:rPr>
            </w:pPr>
            <w:r w:rsidRPr="00A8502F">
              <w:rPr>
                <w:rFonts w:ascii="Gill Sans MT" w:hAnsi="Gill Sans MT" w:cs="Arial"/>
                <w:lang w:val="cy-GB"/>
              </w:rPr>
              <w:t>1,288</w:t>
            </w:r>
          </w:p>
        </w:tc>
        <w:tc>
          <w:tcPr>
            <w:tcW w:w="1134" w:type="dxa"/>
            <w:vAlign w:val="bottom"/>
          </w:tcPr>
          <w:p w:rsidR="00825A37" w:rsidRPr="00E3464B" w:rsidRDefault="00825A37" w:rsidP="00825A37">
            <w:pPr>
              <w:jc w:val="right"/>
              <w:rPr>
                <w:rFonts w:ascii="Gill Sans MT" w:hAnsi="Gill Sans MT" w:cs="Arial"/>
                <w:lang w:val="cy-GB"/>
              </w:rPr>
            </w:pPr>
            <w:r w:rsidRPr="00A8502F">
              <w:rPr>
                <w:rFonts w:ascii="Gill Sans MT" w:hAnsi="Gill Sans MT" w:cs="Arial"/>
                <w:lang w:val="cy-GB"/>
              </w:rPr>
              <w:t>(180)</w:t>
            </w:r>
          </w:p>
        </w:tc>
        <w:tc>
          <w:tcPr>
            <w:tcW w:w="993" w:type="dxa"/>
            <w:vAlign w:val="bottom"/>
          </w:tcPr>
          <w:p w:rsidR="00825A37" w:rsidRPr="00E3464B" w:rsidRDefault="00825A37" w:rsidP="00825A37">
            <w:pPr>
              <w:jc w:val="right"/>
              <w:rPr>
                <w:rFonts w:ascii="Gill Sans MT" w:hAnsi="Gill Sans MT" w:cs="Arial"/>
                <w:lang w:val="cy-GB"/>
              </w:rPr>
            </w:pPr>
            <w:r w:rsidRPr="00A8502F">
              <w:rPr>
                <w:rFonts w:ascii="Gill Sans MT" w:hAnsi="Gill Sans MT" w:cs="Arial"/>
                <w:lang w:val="cy-GB"/>
              </w:rPr>
              <w:t>1,108</w:t>
            </w:r>
          </w:p>
        </w:tc>
        <w:tc>
          <w:tcPr>
            <w:tcW w:w="2693" w:type="dxa"/>
          </w:tcPr>
          <w:p w:rsidR="00825A37" w:rsidRPr="00E3464B" w:rsidRDefault="00825A37" w:rsidP="00825A37">
            <w:pPr>
              <w:ind w:left="-120" w:firstLine="120"/>
              <w:jc w:val="right"/>
              <w:rPr>
                <w:rFonts w:ascii="Gill Sans MT" w:hAnsi="Gill Sans MT" w:cs="Gill Sans MT"/>
                <w:lang w:val="cy-GB"/>
              </w:rPr>
            </w:pPr>
            <w:r w:rsidRPr="00A8502F">
              <w:rPr>
                <w:rFonts w:ascii="Gill Sans MT" w:hAnsi="Gill Sans MT" w:cs="Gill Sans MT"/>
                <w:lang w:val="cy-GB"/>
              </w:rPr>
              <w:t>Adran y Prif Weithredwr</w:t>
            </w:r>
          </w:p>
        </w:tc>
        <w:tc>
          <w:tcPr>
            <w:tcW w:w="709" w:type="dxa"/>
          </w:tcPr>
          <w:p w:rsidR="00825A37" w:rsidRPr="00E3464B" w:rsidRDefault="00825A37" w:rsidP="00825A37">
            <w:pPr>
              <w:ind w:left="-120" w:firstLine="120"/>
              <w:jc w:val="center"/>
              <w:rPr>
                <w:rFonts w:ascii="Gill Sans MT" w:hAnsi="Gill Sans MT" w:cs="Gill Sans MT"/>
                <w:sz w:val="16"/>
                <w:szCs w:val="16"/>
                <w:lang w:val="cy-GB"/>
              </w:rPr>
            </w:pPr>
          </w:p>
        </w:tc>
        <w:tc>
          <w:tcPr>
            <w:tcW w:w="1275" w:type="dxa"/>
            <w:vAlign w:val="bottom"/>
          </w:tcPr>
          <w:p w:rsidR="00825A37" w:rsidRPr="0089242B" w:rsidRDefault="00825A37" w:rsidP="00825A37">
            <w:pPr>
              <w:jc w:val="right"/>
              <w:rPr>
                <w:rFonts w:ascii="Arial" w:hAnsi="Arial" w:cs="Arial"/>
              </w:rPr>
            </w:pPr>
            <w:r w:rsidRPr="0089242B">
              <w:rPr>
                <w:rFonts w:ascii="Arial" w:hAnsi="Arial" w:cs="Arial"/>
              </w:rPr>
              <w:t>1,008</w:t>
            </w:r>
          </w:p>
        </w:tc>
        <w:tc>
          <w:tcPr>
            <w:tcW w:w="1134" w:type="dxa"/>
            <w:vAlign w:val="bottom"/>
          </w:tcPr>
          <w:p w:rsidR="00825A37" w:rsidRPr="0089242B" w:rsidRDefault="00825A37" w:rsidP="00825A37">
            <w:pPr>
              <w:jc w:val="right"/>
              <w:rPr>
                <w:rFonts w:ascii="Arial" w:hAnsi="Arial" w:cs="Arial"/>
              </w:rPr>
            </w:pPr>
            <w:r w:rsidRPr="0089242B">
              <w:rPr>
                <w:rFonts w:ascii="Arial" w:hAnsi="Arial" w:cs="Arial"/>
              </w:rPr>
              <w:t>(28)</w:t>
            </w:r>
          </w:p>
        </w:tc>
        <w:tc>
          <w:tcPr>
            <w:tcW w:w="1134" w:type="dxa"/>
            <w:vAlign w:val="bottom"/>
          </w:tcPr>
          <w:p w:rsidR="00825A37" w:rsidRPr="0089242B" w:rsidRDefault="00825A37" w:rsidP="00825A37">
            <w:pPr>
              <w:jc w:val="right"/>
              <w:rPr>
                <w:rFonts w:ascii="Arial" w:hAnsi="Arial" w:cs="Arial"/>
              </w:rPr>
            </w:pPr>
            <w:r w:rsidRPr="0089242B">
              <w:rPr>
                <w:rFonts w:ascii="Arial" w:hAnsi="Arial" w:cs="Arial"/>
              </w:rPr>
              <w:t>980</w:t>
            </w:r>
          </w:p>
        </w:tc>
      </w:tr>
      <w:tr w:rsidR="00825A37" w:rsidRPr="00E3464B" w:rsidTr="00B47799">
        <w:trPr>
          <w:trHeight w:val="441"/>
        </w:trPr>
        <w:tc>
          <w:tcPr>
            <w:tcW w:w="1134" w:type="dxa"/>
            <w:vAlign w:val="bottom"/>
          </w:tcPr>
          <w:p w:rsidR="00825A37" w:rsidRPr="00E3464B" w:rsidRDefault="00825A37" w:rsidP="00825A37">
            <w:pPr>
              <w:jc w:val="right"/>
              <w:rPr>
                <w:rFonts w:ascii="Gill Sans MT" w:hAnsi="Gill Sans MT" w:cs="Arial"/>
                <w:lang w:val="cy-GB"/>
              </w:rPr>
            </w:pPr>
          </w:p>
        </w:tc>
        <w:tc>
          <w:tcPr>
            <w:tcW w:w="1134" w:type="dxa"/>
            <w:vAlign w:val="bottom"/>
          </w:tcPr>
          <w:p w:rsidR="00825A37" w:rsidRPr="00E3464B" w:rsidRDefault="00825A37" w:rsidP="00825A37">
            <w:pPr>
              <w:jc w:val="right"/>
              <w:rPr>
                <w:rFonts w:ascii="Gill Sans MT" w:hAnsi="Gill Sans MT" w:cs="Arial"/>
                <w:lang w:val="cy-GB"/>
              </w:rPr>
            </w:pPr>
          </w:p>
        </w:tc>
        <w:tc>
          <w:tcPr>
            <w:tcW w:w="993" w:type="dxa"/>
            <w:vAlign w:val="bottom"/>
          </w:tcPr>
          <w:p w:rsidR="00825A37" w:rsidRPr="00E3464B" w:rsidRDefault="00825A37" w:rsidP="00825A37">
            <w:pPr>
              <w:jc w:val="right"/>
              <w:rPr>
                <w:rFonts w:ascii="Gill Sans MT" w:hAnsi="Gill Sans MT" w:cs="Arial"/>
                <w:lang w:val="cy-GB"/>
              </w:rPr>
            </w:pPr>
          </w:p>
        </w:tc>
        <w:tc>
          <w:tcPr>
            <w:tcW w:w="2693" w:type="dxa"/>
          </w:tcPr>
          <w:p w:rsidR="00825A37" w:rsidRPr="00E3464B" w:rsidRDefault="00825A37" w:rsidP="00825A37">
            <w:pPr>
              <w:ind w:left="-120" w:firstLine="120"/>
              <w:jc w:val="right"/>
              <w:rPr>
                <w:rFonts w:ascii="Gill Sans MT" w:hAnsi="Gill Sans MT" w:cs="Gill Sans MT"/>
                <w:lang w:val="cy-GB"/>
              </w:rPr>
            </w:pPr>
            <w:r w:rsidRPr="00A8502F">
              <w:rPr>
                <w:rFonts w:ascii="Gill Sans MT" w:hAnsi="Gill Sans MT" w:cs="Gill Sans MT"/>
                <w:lang w:val="cy-GB"/>
              </w:rPr>
              <w:t>Arall – Cost Gwasanaeth Blaenorol</w:t>
            </w:r>
          </w:p>
        </w:tc>
        <w:tc>
          <w:tcPr>
            <w:tcW w:w="709" w:type="dxa"/>
          </w:tcPr>
          <w:p w:rsidR="00825A37" w:rsidRPr="00E3464B" w:rsidRDefault="00825A37" w:rsidP="00825A37">
            <w:pPr>
              <w:ind w:left="-120" w:firstLine="120"/>
              <w:jc w:val="center"/>
              <w:rPr>
                <w:rFonts w:ascii="Gill Sans MT" w:hAnsi="Gill Sans MT" w:cs="Gill Sans MT"/>
                <w:sz w:val="16"/>
                <w:szCs w:val="16"/>
                <w:lang w:val="cy-GB"/>
              </w:rPr>
            </w:pPr>
          </w:p>
        </w:tc>
        <w:tc>
          <w:tcPr>
            <w:tcW w:w="1275" w:type="dxa"/>
            <w:vAlign w:val="center"/>
          </w:tcPr>
          <w:p w:rsidR="00825A37" w:rsidRPr="0089242B" w:rsidRDefault="00825A37" w:rsidP="00825A37">
            <w:pPr>
              <w:jc w:val="right"/>
              <w:rPr>
                <w:rFonts w:ascii="Arial" w:hAnsi="Arial" w:cs="Arial"/>
              </w:rPr>
            </w:pPr>
            <w:r>
              <w:rPr>
                <w:rFonts w:ascii="Arial" w:hAnsi="Arial" w:cs="Arial"/>
              </w:rPr>
              <w:t>405</w:t>
            </w:r>
          </w:p>
        </w:tc>
        <w:tc>
          <w:tcPr>
            <w:tcW w:w="1134" w:type="dxa"/>
            <w:vAlign w:val="center"/>
          </w:tcPr>
          <w:p w:rsidR="00825A37" w:rsidRPr="0089242B" w:rsidRDefault="00825A37" w:rsidP="00825A37">
            <w:pPr>
              <w:jc w:val="right"/>
              <w:rPr>
                <w:rFonts w:ascii="Arial" w:hAnsi="Arial" w:cs="Arial"/>
              </w:rPr>
            </w:pPr>
            <w:r w:rsidRPr="0089242B">
              <w:rPr>
                <w:rFonts w:ascii="Arial" w:hAnsi="Arial" w:cs="Arial"/>
              </w:rPr>
              <w:t>0</w:t>
            </w:r>
          </w:p>
        </w:tc>
        <w:tc>
          <w:tcPr>
            <w:tcW w:w="1134" w:type="dxa"/>
            <w:vAlign w:val="center"/>
          </w:tcPr>
          <w:p w:rsidR="00825A37" w:rsidRPr="0089242B" w:rsidRDefault="00825A37" w:rsidP="00825A37">
            <w:pPr>
              <w:jc w:val="right"/>
              <w:rPr>
                <w:rFonts w:ascii="Arial" w:hAnsi="Arial" w:cs="Arial"/>
              </w:rPr>
            </w:pPr>
            <w:r>
              <w:rPr>
                <w:rFonts w:ascii="Arial" w:hAnsi="Arial" w:cs="Arial"/>
              </w:rPr>
              <w:t>405</w:t>
            </w:r>
          </w:p>
        </w:tc>
      </w:tr>
      <w:tr w:rsidR="00825A37" w:rsidRPr="00E3464B" w:rsidTr="004D2137">
        <w:trPr>
          <w:trHeight w:val="448"/>
        </w:trPr>
        <w:tc>
          <w:tcPr>
            <w:tcW w:w="1134" w:type="dxa"/>
            <w:tcBorders>
              <w:top w:val="single" w:sz="4" w:space="0" w:color="auto"/>
            </w:tcBorders>
          </w:tcPr>
          <w:p w:rsidR="00825A37" w:rsidRPr="00E3464B" w:rsidRDefault="00825A37" w:rsidP="00825A37">
            <w:pPr>
              <w:ind w:left="-120" w:right="-108" w:firstLine="120"/>
              <w:jc w:val="center"/>
              <w:rPr>
                <w:rFonts w:ascii="Gill Sans MT" w:hAnsi="Gill Sans MT" w:cs="Gill Sans MT"/>
                <w:b/>
                <w:sz w:val="24"/>
                <w:szCs w:val="24"/>
                <w:lang w:val="cy-GB"/>
              </w:rPr>
            </w:pPr>
            <w:r w:rsidRPr="00A8502F">
              <w:rPr>
                <w:rFonts w:ascii="Gill Sans MT" w:hAnsi="Gill Sans MT" w:cs="Gill Sans MT"/>
                <w:b/>
                <w:sz w:val="24"/>
                <w:szCs w:val="24"/>
                <w:lang w:val="cy-GB"/>
              </w:rPr>
              <w:t>5,650</w:t>
            </w:r>
          </w:p>
        </w:tc>
        <w:tc>
          <w:tcPr>
            <w:tcW w:w="1134" w:type="dxa"/>
            <w:tcBorders>
              <w:top w:val="single" w:sz="4" w:space="0" w:color="auto"/>
            </w:tcBorders>
          </w:tcPr>
          <w:p w:rsidR="00825A37" w:rsidRPr="00E3464B" w:rsidRDefault="00825A37" w:rsidP="00825A37">
            <w:pPr>
              <w:ind w:left="-120" w:right="-75" w:firstLine="120"/>
              <w:jc w:val="right"/>
              <w:rPr>
                <w:rFonts w:ascii="Gill Sans MT" w:hAnsi="Gill Sans MT" w:cs="Gill Sans MT"/>
                <w:b/>
                <w:sz w:val="24"/>
                <w:szCs w:val="24"/>
                <w:lang w:val="cy-GB"/>
              </w:rPr>
            </w:pPr>
            <w:r w:rsidRPr="00A8502F">
              <w:rPr>
                <w:rFonts w:ascii="Gill Sans MT" w:hAnsi="Gill Sans MT" w:cs="Gill Sans MT"/>
                <w:b/>
                <w:sz w:val="24"/>
                <w:szCs w:val="24"/>
                <w:lang w:val="cy-GB"/>
              </w:rPr>
              <w:t>(1,577)</w:t>
            </w:r>
          </w:p>
        </w:tc>
        <w:tc>
          <w:tcPr>
            <w:tcW w:w="993" w:type="dxa"/>
            <w:tcBorders>
              <w:top w:val="single" w:sz="4" w:space="0" w:color="auto"/>
            </w:tcBorders>
          </w:tcPr>
          <w:p w:rsidR="00825A37" w:rsidRPr="00E3464B" w:rsidRDefault="00825A37" w:rsidP="00825A37">
            <w:pPr>
              <w:ind w:left="-120" w:right="-42" w:firstLine="120"/>
              <w:jc w:val="right"/>
              <w:rPr>
                <w:rFonts w:ascii="Gill Sans MT" w:hAnsi="Gill Sans MT" w:cs="Gill Sans MT"/>
                <w:b/>
                <w:sz w:val="24"/>
                <w:szCs w:val="24"/>
                <w:lang w:val="cy-GB"/>
              </w:rPr>
            </w:pPr>
            <w:r w:rsidRPr="00A8502F">
              <w:rPr>
                <w:rFonts w:ascii="Gill Sans MT" w:hAnsi="Gill Sans MT" w:cs="Gill Sans MT"/>
                <w:b/>
                <w:sz w:val="24"/>
                <w:szCs w:val="24"/>
                <w:lang w:val="cy-GB"/>
              </w:rPr>
              <w:t>4,073</w:t>
            </w:r>
          </w:p>
        </w:tc>
        <w:tc>
          <w:tcPr>
            <w:tcW w:w="2693" w:type="dxa"/>
          </w:tcPr>
          <w:p w:rsidR="00825A37" w:rsidRPr="00E3464B" w:rsidRDefault="00825A37" w:rsidP="00825A37">
            <w:pPr>
              <w:ind w:left="-120" w:firstLine="120"/>
              <w:jc w:val="right"/>
              <w:rPr>
                <w:rFonts w:ascii="Gill Sans MT" w:hAnsi="Gill Sans MT" w:cs="Gill Sans MT"/>
                <w:b/>
                <w:lang w:val="cy-GB"/>
              </w:rPr>
            </w:pPr>
            <w:r w:rsidRPr="00A8502F">
              <w:rPr>
                <w:rFonts w:ascii="Gill Sans MT" w:hAnsi="Gill Sans MT" w:cs="Gill Sans MT"/>
                <w:b/>
                <w:lang w:val="cy-GB"/>
              </w:rPr>
              <w:t>COST GWASANAETHAU</w:t>
            </w:r>
          </w:p>
        </w:tc>
        <w:tc>
          <w:tcPr>
            <w:tcW w:w="709" w:type="dxa"/>
          </w:tcPr>
          <w:p w:rsidR="00825A37" w:rsidRPr="00E3464B" w:rsidRDefault="00825A37" w:rsidP="00825A37">
            <w:pPr>
              <w:ind w:left="-120" w:firstLine="120"/>
              <w:jc w:val="center"/>
              <w:rPr>
                <w:rFonts w:ascii="Gill Sans MT" w:hAnsi="Gill Sans MT" w:cs="Gill Sans MT"/>
                <w:b/>
                <w:sz w:val="16"/>
                <w:szCs w:val="16"/>
                <w:lang w:val="cy-GB"/>
              </w:rPr>
            </w:pPr>
          </w:p>
          <w:p w:rsidR="00825A37" w:rsidRPr="00E3464B" w:rsidRDefault="00825A37" w:rsidP="00825A37">
            <w:pPr>
              <w:ind w:left="-120" w:firstLine="120"/>
              <w:jc w:val="center"/>
              <w:rPr>
                <w:rFonts w:ascii="Gill Sans MT" w:hAnsi="Gill Sans MT" w:cs="Gill Sans MT"/>
                <w:b/>
                <w:sz w:val="16"/>
                <w:szCs w:val="16"/>
                <w:lang w:val="cy-GB"/>
              </w:rPr>
            </w:pPr>
          </w:p>
        </w:tc>
        <w:tc>
          <w:tcPr>
            <w:tcW w:w="1275" w:type="dxa"/>
            <w:tcBorders>
              <w:top w:val="single" w:sz="4" w:space="0" w:color="auto"/>
            </w:tcBorders>
          </w:tcPr>
          <w:p w:rsidR="00825A37" w:rsidRPr="0089242B" w:rsidRDefault="00825A37" w:rsidP="00825A37">
            <w:pPr>
              <w:ind w:left="-120" w:right="-108" w:firstLine="120"/>
              <w:jc w:val="center"/>
              <w:rPr>
                <w:rFonts w:ascii="Gill Sans MT" w:hAnsi="Gill Sans MT" w:cs="Gill Sans MT"/>
                <w:b/>
                <w:sz w:val="24"/>
                <w:szCs w:val="24"/>
              </w:rPr>
            </w:pPr>
            <w:r>
              <w:rPr>
                <w:rFonts w:ascii="Gill Sans MT" w:hAnsi="Gill Sans MT" w:cs="Gill Sans MT"/>
                <w:b/>
                <w:sz w:val="24"/>
                <w:szCs w:val="24"/>
              </w:rPr>
              <w:t>6,11</w:t>
            </w:r>
            <w:r w:rsidRPr="0089242B">
              <w:rPr>
                <w:rFonts w:ascii="Gill Sans MT" w:hAnsi="Gill Sans MT" w:cs="Gill Sans MT"/>
                <w:b/>
                <w:sz w:val="24"/>
                <w:szCs w:val="24"/>
              </w:rPr>
              <w:t>3</w:t>
            </w:r>
          </w:p>
        </w:tc>
        <w:tc>
          <w:tcPr>
            <w:tcW w:w="1134" w:type="dxa"/>
            <w:tcBorders>
              <w:top w:val="single" w:sz="4" w:space="0" w:color="auto"/>
            </w:tcBorders>
          </w:tcPr>
          <w:p w:rsidR="00825A37" w:rsidRPr="0089242B" w:rsidRDefault="00825A37" w:rsidP="00825A37">
            <w:pPr>
              <w:ind w:left="-120" w:right="-75" w:firstLine="120"/>
              <w:jc w:val="right"/>
              <w:rPr>
                <w:rFonts w:ascii="Gill Sans MT" w:hAnsi="Gill Sans MT" w:cs="Gill Sans MT"/>
                <w:b/>
                <w:sz w:val="24"/>
                <w:szCs w:val="24"/>
              </w:rPr>
            </w:pPr>
            <w:r w:rsidRPr="0089242B">
              <w:rPr>
                <w:rFonts w:ascii="Gill Sans MT" w:hAnsi="Gill Sans MT" w:cs="Gill Sans MT"/>
                <w:b/>
                <w:sz w:val="24"/>
                <w:szCs w:val="24"/>
              </w:rPr>
              <w:t>(1,</w:t>
            </w:r>
            <w:r>
              <w:rPr>
                <w:rFonts w:ascii="Gill Sans MT" w:hAnsi="Gill Sans MT" w:cs="Gill Sans MT"/>
                <w:b/>
                <w:sz w:val="24"/>
                <w:szCs w:val="24"/>
              </w:rPr>
              <w:t>692</w:t>
            </w:r>
            <w:r w:rsidRPr="0089242B">
              <w:rPr>
                <w:rFonts w:ascii="Gill Sans MT" w:hAnsi="Gill Sans MT" w:cs="Gill Sans MT"/>
                <w:b/>
                <w:sz w:val="24"/>
                <w:szCs w:val="24"/>
              </w:rPr>
              <w:t>)</w:t>
            </w:r>
          </w:p>
        </w:tc>
        <w:tc>
          <w:tcPr>
            <w:tcW w:w="1134" w:type="dxa"/>
            <w:tcBorders>
              <w:top w:val="single" w:sz="4" w:space="0" w:color="auto"/>
            </w:tcBorders>
          </w:tcPr>
          <w:p w:rsidR="00825A37" w:rsidRPr="0089242B" w:rsidRDefault="00825A37" w:rsidP="00825A37">
            <w:pPr>
              <w:ind w:left="-120" w:right="-42" w:firstLine="120"/>
              <w:jc w:val="right"/>
              <w:rPr>
                <w:rFonts w:ascii="Gill Sans MT" w:hAnsi="Gill Sans MT" w:cs="Gill Sans MT"/>
                <w:b/>
                <w:sz w:val="24"/>
                <w:szCs w:val="24"/>
              </w:rPr>
            </w:pPr>
            <w:r>
              <w:rPr>
                <w:rFonts w:ascii="Gill Sans MT" w:hAnsi="Gill Sans MT" w:cs="Gill Sans MT"/>
                <w:b/>
                <w:sz w:val="24"/>
                <w:szCs w:val="24"/>
              </w:rPr>
              <w:t>4,4</w:t>
            </w:r>
            <w:r w:rsidRPr="0089242B">
              <w:rPr>
                <w:rFonts w:ascii="Gill Sans MT" w:hAnsi="Gill Sans MT" w:cs="Gill Sans MT"/>
                <w:b/>
                <w:sz w:val="24"/>
                <w:szCs w:val="24"/>
              </w:rPr>
              <w:t>2</w:t>
            </w:r>
            <w:r>
              <w:rPr>
                <w:rFonts w:ascii="Gill Sans MT" w:hAnsi="Gill Sans MT" w:cs="Gill Sans MT"/>
                <w:b/>
                <w:sz w:val="24"/>
                <w:szCs w:val="24"/>
              </w:rPr>
              <w:t>1</w:t>
            </w:r>
          </w:p>
        </w:tc>
      </w:tr>
      <w:tr w:rsidR="00825A37" w:rsidRPr="00E3464B" w:rsidTr="004D2137">
        <w:trPr>
          <w:trHeight w:val="422"/>
        </w:trPr>
        <w:tc>
          <w:tcPr>
            <w:tcW w:w="1134" w:type="dxa"/>
          </w:tcPr>
          <w:p w:rsidR="00825A37" w:rsidRPr="00E3464B" w:rsidRDefault="00825A37" w:rsidP="00825A37">
            <w:pPr>
              <w:ind w:left="-120" w:firstLine="120"/>
              <w:jc w:val="right"/>
              <w:rPr>
                <w:rFonts w:ascii="Gill Sans MT" w:hAnsi="Gill Sans MT" w:cs="Gill Sans MT"/>
                <w:sz w:val="24"/>
                <w:szCs w:val="24"/>
                <w:lang w:val="cy-GB"/>
              </w:rPr>
            </w:pPr>
          </w:p>
        </w:tc>
        <w:tc>
          <w:tcPr>
            <w:tcW w:w="1134" w:type="dxa"/>
          </w:tcPr>
          <w:p w:rsidR="00825A37" w:rsidRPr="00E3464B" w:rsidRDefault="00825A37" w:rsidP="00825A37">
            <w:pPr>
              <w:ind w:left="-120" w:firstLine="120"/>
              <w:jc w:val="right"/>
              <w:rPr>
                <w:rFonts w:ascii="Gill Sans MT" w:hAnsi="Gill Sans MT" w:cs="Gill Sans MT"/>
                <w:sz w:val="24"/>
                <w:szCs w:val="24"/>
                <w:lang w:val="cy-GB"/>
              </w:rPr>
            </w:pPr>
          </w:p>
        </w:tc>
        <w:tc>
          <w:tcPr>
            <w:tcW w:w="993" w:type="dxa"/>
          </w:tcPr>
          <w:p w:rsidR="00825A37" w:rsidRPr="00E3464B" w:rsidRDefault="00825A37" w:rsidP="00825A37">
            <w:pPr>
              <w:jc w:val="right"/>
              <w:rPr>
                <w:rFonts w:ascii="Gill Sans MT" w:hAnsi="Gill Sans MT" w:cs="Arial"/>
                <w:lang w:val="cy-GB"/>
              </w:rPr>
            </w:pPr>
            <w:r w:rsidRPr="00A8502F">
              <w:rPr>
                <w:rFonts w:ascii="Gill Sans MT" w:hAnsi="Gill Sans MT" w:cs="Arial"/>
                <w:lang w:val="cy-GB"/>
              </w:rPr>
              <w:t>(30)</w:t>
            </w:r>
          </w:p>
        </w:tc>
        <w:tc>
          <w:tcPr>
            <w:tcW w:w="2693" w:type="dxa"/>
          </w:tcPr>
          <w:p w:rsidR="00825A37" w:rsidRPr="00E3464B" w:rsidRDefault="00825A37" w:rsidP="00825A37">
            <w:pPr>
              <w:ind w:left="-120" w:firstLine="120"/>
              <w:jc w:val="right"/>
              <w:rPr>
                <w:rFonts w:ascii="Gill Sans MT" w:hAnsi="Gill Sans MT" w:cs="Gill Sans MT"/>
                <w:lang w:val="cy-GB"/>
              </w:rPr>
            </w:pPr>
            <w:r w:rsidRPr="00A8502F">
              <w:rPr>
                <w:rFonts w:ascii="Gill Sans MT" w:hAnsi="Gill Sans MT" w:cs="Gill Sans MT"/>
                <w:lang w:val="cy-GB"/>
              </w:rPr>
              <w:t xml:space="preserve">Gwariant Gweithredu Arall </w:t>
            </w:r>
          </w:p>
        </w:tc>
        <w:tc>
          <w:tcPr>
            <w:tcW w:w="709" w:type="dxa"/>
          </w:tcPr>
          <w:p w:rsidR="00825A37" w:rsidRPr="00E3464B" w:rsidRDefault="00825A37" w:rsidP="00825A37">
            <w:pPr>
              <w:ind w:left="-120" w:firstLine="120"/>
              <w:jc w:val="center"/>
              <w:rPr>
                <w:rFonts w:ascii="Gill Sans MT" w:hAnsi="Gill Sans MT" w:cs="Gill Sans MT"/>
                <w:sz w:val="16"/>
                <w:szCs w:val="16"/>
                <w:lang w:val="cy-GB"/>
              </w:rPr>
            </w:pPr>
          </w:p>
          <w:p w:rsidR="00825A37" w:rsidRPr="00E3464B" w:rsidRDefault="00825A37" w:rsidP="00825A37">
            <w:pPr>
              <w:ind w:left="-120" w:firstLine="120"/>
              <w:jc w:val="center"/>
              <w:rPr>
                <w:rFonts w:ascii="Gill Sans MT" w:hAnsi="Gill Sans MT" w:cs="Gill Sans MT"/>
                <w:sz w:val="16"/>
                <w:szCs w:val="16"/>
                <w:lang w:val="cy-GB"/>
              </w:rPr>
            </w:pPr>
            <w:r w:rsidRPr="00A8502F">
              <w:rPr>
                <w:rFonts w:ascii="Gill Sans MT" w:hAnsi="Gill Sans MT" w:cs="Gill Sans MT"/>
                <w:sz w:val="16"/>
                <w:szCs w:val="16"/>
                <w:lang w:val="cy-GB"/>
              </w:rPr>
              <w:t>8</w:t>
            </w:r>
          </w:p>
        </w:tc>
        <w:tc>
          <w:tcPr>
            <w:tcW w:w="1275" w:type="dxa"/>
          </w:tcPr>
          <w:p w:rsidR="00825A37" w:rsidRPr="0089242B" w:rsidRDefault="00825A37" w:rsidP="00825A37">
            <w:pPr>
              <w:ind w:left="-120" w:firstLine="120"/>
              <w:jc w:val="right"/>
              <w:rPr>
                <w:rFonts w:ascii="Gill Sans MT" w:hAnsi="Gill Sans MT" w:cs="Gill Sans MT"/>
                <w:sz w:val="24"/>
                <w:szCs w:val="24"/>
              </w:rPr>
            </w:pPr>
          </w:p>
        </w:tc>
        <w:tc>
          <w:tcPr>
            <w:tcW w:w="1134" w:type="dxa"/>
          </w:tcPr>
          <w:p w:rsidR="00825A37" w:rsidRPr="0089242B" w:rsidRDefault="00825A37" w:rsidP="00825A37">
            <w:pPr>
              <w:ind w:left="-120" w:firstLine="120"/>
              <w:jc w:val="right"/>
              <w:rPr>
                <w:rFonts w:ascii="Gill Sans MT" w:hAnsi="Gill Sans MT" w:cs="Gill Sans MT"/>
                <w:sz w:val="24"/>
                <w:szCs w:val="24"/>
              </w:rPr>
            </w:pPr>
          </w:p>
        </w:tc>
        <w:tc>
          <w:tcPr>
            <w:tcW w:w="1134" w:type="dxa"/>
          </w:tcPr>
          <w:p w:rsidR="00825A37" w:rsidRPr="0089242B" w:rsidRDefault="00825A37" w:rsidP="00825A37">
            <w:pPr>
              <w:jc w:val="right"/>
              <w:rPr>
                <w:rFonts w:ascii="Arial" w:hAnsi="Arial" w:cs="Arial"/>
              </w:rPr>
            </w:pPr>
            <w:r w:rsidRPr="0089242B">
              <w:rPr>
                <w:rFonts w:ascii="Arial" w:hAnsi="Arial" w:cs="Arial"/>
              </w:rPr>
              <w:t>20</w:t>
            </w:r>
          </w:p>
        </w:tc>
      </w:tr>
      <w:tr w:rsidR="00825A37" w:rsidRPr="00E3464B" w:rsidTr="004D2137">
        <w:trPr>
          <w:trHeight w:val="557"/>
        </w:trPr>
        <w:tc>
          <w:tcPr>
            <w:tcW w:w="1134" w:type="dxa"/>
          </w:tcPr>
          <w:p w:rsidR="00825A37" w:rsidRPr="00E3464B" w:rsidRDefault="00825A37" w:rsidP="00825A37">
            <w:pPr>
              <w:ind w:left="-120" w:firstLine="120"/>
              <w:jc w:val="right"/>
              <w:rPr>
                <w:rFonts w:ascii="Gill Sans MT" w:hAnsi="Gill Sans MT" w:cs="Gill Sans MT"/>
                <w:sz w:val="24"/>
                <w:szCs w:val="24"/>
                <w:lang w:val="cy-GB"/>
              </w:rPr>
            </w:pPr>
          </w:p>
        </w:tc>
        <w:tc>
          <w:tcPr>
            <w:tcW w:w="1134" w:type="dxa"/>
          </w:tcPr>
          <w:p w:rsidR="00825A37" w:rsidRPr="00E3464B" w:rsidRDefault="00825A37" w:rsidP="00825A37">
            <w:pPr>
              <w:ind w:left="-120" w:firstLine="120"/>
              <w:jc w:val="right"/>
              <w:rPr>
                <w:rFonts w:ascii="Gill Sans MT" w:hAnsi="Gill Sans MT" w:cs="Gill Sans MT"/>
                <w:sz w:val="24"/>
                <w:szCs w:val="24"/>
                <w:lang w:val="cy-GB"/>
              </w:rPr>
            </w:pPr>
          </w:p>
        </w:tc>
        <w:tc>
          <w:tcPr>
            <w:tcW w:w="993" w:type="dxa"/>
          </w:tcPr>
          <w:p w:rsidR="00825A37" w:rsidRPr="00E3464B" w:rsidRDefault="00825A37" w:rsidP="00825A37">
            <w:pPr>
              <w:jc w:val="right"/>
              <w:rPr>
                <w:rFonts w:ascii="Gill Sans MT" w:hAnsi="Gill Sans MT" w:cs="Arial"/>
                <w:lang w:val="cy-GB"/>
              </w:rPr>
            </w:pPr>
            <w:r w:rsidRPr="00A8502F">
              <w:rPr>
                <w:rFonts w:ascii="Gill Sans MT" w:hAnsi="Gill Sans MT" w:cs="Arial"/>
                <w:lang w:val="cy-GB"/>
              </w:rPr>
              <w:t>184</w:t>
            </w:r>
          </w:p>
        </w:tc>
        <w:tc>
          <w:tcPr>
            <w:tcW w:w="2693" w:type="dxa"/>
          </w:tcPr>
          <w:p w:rsidR="00825A37" w:rsidRPr="00E3464B" w:rsidRDefault="00825A37" w:rsidP="00825A37">
            <w:pPr>
              <w:ind w:left="-120" w:firstLine="120"/>
              <w:jc w:val="right"/>
              <w:rPr>
                <w:rFonts w:ascii="Gill Sans MT" w:hAnsi="Gill Sans MT" w:cs="Gill Sans MT"/>
                <w:lang w:val="cy-GB"/>
              </w:rPr>
            </w:pPr>
            <w:r w:rsidRPr="00A8502F">
              <w:rPr>
                <w:rFonts w:ascii="Gill Sans MT" w:hAnsi="Gill Sans MT" w:cs="Gill Sans MT"/>
                <w:lang w:val="cy-GB"/>
              </w:rPr>
              <w:t xml:space="preserve">Incwm a Gwariant Ariannu a Buddsoddi  </w:t>
            </w:r>
          </w:p>
        </w:tc>
        <w:tc>
          <w:tcPr>
            <w:tcW w:w="709" w:type="dxa"/>
          </w:tcPr>
          <w:p w:rsidR="00825A37" w:rsidRPr="00E3464B" w:rsidRDefault="00825A37" w:rsidP="00825A37">
            <w:pPr>
              <w:ind w:left="-120" w:firstLine="120"/>
              <w:jc w:val="center"/>
              <w:rPr>
                <w:rFonts w:ascii="Gill Sans MT" w:hAnsi="Gill Sans MT" w:cs="Gill Sans MT"/>
                <w:sz w:val="16"/>
                <w:szCs w:val="16"/>
                <w:lang w:val="cy-GB"/>
              </w:rPr>
            </w:pPr>
          </w:p>
          <w:p w:rsidR="00825A37" w:rsidRPr="00E3464B" w:rsidRDefault="00825A37" w:rsidP="00825A37">
            <w:pPr>
              <w:ind w:left="-120" w:firstLine="120"/>
              <w:jc w:val="center"/>
              <w:rPr>
                <w:rFonts w:ascii="Gill Sans MT" w:hAnsi="Gill Sans MT" w:cs="Gill Sans MT"/>
                <w:sz w:val="16"/>
                <w:szCs w:val="16"/>
                <w:lang w:val="cy-GB"/>
              </w:rPr>
            </w:pPr>
            <w:r w:rsidRPr="00A8502F">
              <w:rPr>
                <w:rFonts w:ascii="Gill Sans MT" w:hAnsi="Gill Sans MT" w:cs="Gill Sans MT"/>
                <w:sz w:val="16"/>
                <w:szCs w:val="16"/>
                <w:lang w:val="cy-GB"/>
              </w:rPr>
              <w:t>9</w:t>
            </w:r>
          </w:p>
        </w:tc>
        <w:tc>
          <w:tcPr>
            <w:tcW w:w="1275" w:type="dxa"/>
          </w:tcPr>
          <w:p w:rsidR="00825A37" w:rsidRPr="0089242B" w:rsidRDefault="00825A37" w:rsidP="00825A37">
            <w:pPr>
              <w:ind w:left="-120" w:firstLine="120"/>
              <w:jc w:val="right"/>
              <w:rPr>
                <w:rFonts w:ascii="Gill Sans MT" w:hAnsi="Gill Sans MT" w:cs="Gill Sans MT"/>
                <w:sz w:val="24"/>
                <w:szCs w:val="24"/>
              </w:rPr>
            </w:pPr>
          </w:p>
        </w:tc>
        <w:tc>
          <w:tcPr>
            <w:tcW w:w="1134" w:type="dxa"/>
          </w:tcPr>
          <w:p w:rsidR="00825A37" w:rsidRPr="0089242B" w:rsidRDefault="00825A37" w:rsidP="00825A37">
            <w:pPr>
              <w:ind w:left="-120" w:firstLine="120"/>
              <w:jc w:val="right"/>
              <w:rPr>
                <w:rFonts w:ascii="Gill Sans MT" w:hAnsi="Gill Sans MT" w:cs="Gill Sans MT"/>
                <w:sz w:val="24"/>
                <w:szCs w:val="24"/>
              </w:rPr>
            </w:pPr>
          </w:p>
        </w:tc>
        <w:tc>
          <w:tcPr>
            <w:tcW w:w="1134" w:type="dxa"/>
          </w:tcPr>
          <w:p w:rsidR="00825A37" w:rsidRPr="0089242B" w:rsidRDefault="00825A37" w:rsidP="00825A37">
            <w:pPr>
              <w:jc w:val="right"/>
              <w:rPr>
                <w:rFonts w:ascii="Arial" w:hAnsi="Arial" w:cs="Arial"/>
              </w:rPr>
            </w:pPr>
            <w:r>
              <w:rPr>
                <w:rFonts w:ascii="Arial" w:hAnsi="Arial" w:cs="Arial"/>
              </w:rPr>
              <w:t>81</w:t>
            </w:r>
          </w:p>
        </w:tc>
      </w:tr>
      <w:tr w:rsidR="00825A37" w:rsidRPr="00E3464B" w:rsidTr="004D2137">
        <w:trPr>
          <w:trHeight w:val="435"/>
        </w:trPr>
        <w:tc>
          <w:tcPr>
            <w:tcW w:w="1134" w:type="dxa"/>
          </w:tcPr>
          <w:p w:rsidR="00825A37" w:rsidRPr="00E3464B" w:rsidRDefault="00825A37" w:rsidP="00825A37">
            <w:pPr>
              <w:ind w:left="-120" w:firstLine="120"/>
              <w:jc w:val="right"/>
              <w:rPr>
                <w:rFonts w:ascii="Gill Sans MT" w:hAnsi="Gill Sans MT" w:cs="Gill Sans MT"/>
                <w:sz w:val="24"/>
                <w:szCs w:val="24"/>
                <w:lang w:val="cy-GB"/>
              </w:rPr>
            </w:pPr>
          </w:p>
        </w:tc>
        <w:tc>
          <w:tcPr>
            <w:tcW w:w="1134" w:type="dxa"/>
          </w:tcPr>
          <w:p w:rsidR="00825A37" w:rsidRPr="00E3464B" w:rsidRDefault="00825A37" w:rsidP="00825A37">
            <w:pPr>
              <w:ind w:left="-120" w:firstLine="120"/>
              <w:jc w:val="right"/>
              <w:rPr>
                <w:rFonts w:ascii="Gill Sans MT" w:hAnsi="Gill Sans MT" w:cs="Gill Sans MT"/>
                <w:sz w:val="24"/>
                <w:szCs w:val="24"/>
                <w:lang w:val="cy-GB"/>
              </w:rPr>
            </w:pPr>
          </w:p>
        </w:tc>
        <w:tc>
          <w:tcPr>
            <w:tcW w:w="993" w:type="dxa"/>
            <w:tcBorders>
              <w:bottom w:val="single" w:sz="4" w:space="0" w:color="auto"/>
            </w:tcBorders>
          </w:tcPr>
          <w:p w:rsidR="00825A37" w:rsidRPr="00E3464B" w:rsidRDefault="00825A37" w:rsidP="00825A37">
            <w:pPr>
              <w:jc w:val="right"/>
              <w:rPr>
                <w:rFonts w:ascii="Gill Sans MT" w:hAnsi="Gill Sans MT" w:cs="Arial"/>
                <w:lang w:val="cy-GB"/>
              </w:rPr>
            </w:pPr>
            <w:r w:rsidRPr="00A8502F">
              <w:rPr>
                <w:rFonts w:ascii="Gill Sans MT" w:hAnsi="Gill Sans MT" w:cs="Arial"/>
                <w:lang w:val="cy-GB"/>
              </w:rPr>
              <w:t>(4,884)</w:t>
            </w:r>
          </w:p>
        </w:tc>
        <w:tc>
          <w:tcPr>
            <w:tcW w:w="2693" w:type="dxa"/>
          </w:tcPr>
          <w:p w:rsidR="00825A37" w:rsidRPr="00E3464B" w:rsidRDefault="00825A37" w:rsidP="00825A37">
            <w:pPr>
              <w:ind w:left="-120" w:firstLine="120"/>
              <w:jc w:val="right"/>
              <w:rPr>
                <w:rFonts w:ascii="Gill Sans MT" w:hAnsi="Gill Sans MT" w:cs="Gill Sans MT"/>
                <w:lang w:val="cy-GB"/>
              </w:rPr>
            </w:pPr>
            <w:r w:rsidRPr="00A8502F">
              <w:rPr>
                <w:rFonts w:ascii="Gill Sans MT" w:hAnsi="Gill Sans MT" w:cs="Gill Sans MT"/>
                <w:lang w:val="cy-GB"/>
              </w:rPr>
              <w:t xml:space="preserve">Trethiant ac Incwm o Grantiau Amhenodol </w:t>
            </w:r>
          </w:p>
        </w:tc>
        <w:tc>
          <w:tcPr>
            <w:tcW w:w="709" w:type="dxa"/>
          </w:tcPr>
          <w:p w:rsidR="00825A37" w:rsidRPr="00E3464B" w:rsidRDefault="00825A37" w:rsidP="00825A37">
            <w:pPr>
              <w:ind w:left="-120" w:firstLine="120"/>
              <w:jc w:val="center"/>
              <w:rPr>
                <w:rFonts w:ascii="Gill Sans MT" w:hAnsi="Gill Sans MT" w:cs="Gill Sans MT"/>
                <w:sz w:val="16"/>
                <w:szCs w:val="16"/>
                <w:lang w:val="cy-GB"/>
              </w:rPr>
            </w:pPr>
          </w:p>
          <w:p w:rsidR="00825A37" w:rsidRPr="00E3464B" w:rsidRDefault="00825A37" w:rsidP="00825A37">
            <w:pPr>
              <w:ind w:left="-120" w:firstLine="120"/>
              <w:jc w:val="center"/>
              <w:rPr>
                <w:rFonts w:ascii="Gill Sans MT" w:hAnsi="Gill Sans MT" w:cs="Gill Sans MT"/>
                <w:sz w:val="16"/>
                <w:szCs w:val="16"/>
                <w:lang w:val="cy-GB"/>
              </w:rPr>
            </w:pPr>
            <w:r w:rsidRPr="00A8502F">
              <w:rPr>
                <w:rFonts w:ascii="Gill Sans MT" w:hAnsi="Gill Sans MT" w:cs="Gill Sans MT"/>
                <w:sz w:val="16"/>
                <w:szCs w:val="16"/>
                <w:lang w:val="cy-GB"/>
              </w:rPr>
              <w:t>10</w:t>
            </w:r>
          </w:p>
        </w:tc>
        <w:tc>
          <w:tcPr>
            <w:tcW w:w="1275" w:type="dxa"/>
          </w:tcPr>
          <w:p w:rsidR="00825A37" w:rsidRPr="0089242B" w:rsidRDefault="00825A37" w:rsidP="00825A37">
            <w:pPr>
              <w:ind w:left="-120" w:firstLine="120"/>
              <w:jc w:val="right"/>
              <w:rPr>
                <w:rFonts w:ascii="Gill Sans MT" w:hAnsi="Gill Sans MT" w:cs="Gill Sans MT"/>
                <w:sz w:val="24"/>
                <w:szCs w:val="24"/>
              </w:rPr>
            </w:pPr>
          </w:p>
        </w:tc>
        <w:tc>
          <w:tcPr>
            <w:tcW w:w="1134" w:type="dxa"/>
          </w:tcPr>
          <w:p w:rsidR="00825A37" w:rsidRPr="0089242B" w:rsidRDefault="00825A37" w:rsidP="00825A37">
            <w:pPr>
              <w:ind w:left="-120" w:firstLine="120"/>
              <w:jc w:val="right"/>
              <w:rPr>
                <w:rFonts w:ascii="Gill Sans MT" w:hAnsi="Gill Sans MT" w:cs="Gill Sans MT"/>
                <w:sz w:val="24"/>
                <w:szCs w:val="24"/>
              </w:rPr>
            </w:pPr>
          </w:p>
        </w:tc>
        <w:tc>
          <w:tcPr>
            <w:tcW w:w="1134" w:type="dxa"/>
            <w:tcBorders>
              <w:bottom w:val="single" w:sz="4" w:space="0" w:color="auto"/>
            </w:tcBorders>
          </w:tcPr>
          <w:p w:rsidR="00825A37" w:rsidRPr="0089242B" w:rsidRDefault="00825A37" w:rsidP="00825A37">
            <w:pPr>
              <w:jc w:val="right"/>
              <w:rPr>
                <w:rFonts w:ascii="Arial" w:hAnsi="Arial" w:cs="Arial"/>
              </w:rPr>
            </w:pPr>
            <w:r w:rsidRPr="0089242B">
              <w:rPr>
                <w:rFonts w:ascii="Arial" w:hAnsi="Arial" w:cs="Arial"/>
              </w:rPr>
              <w:t>195</w:t>
            </w:r>
          </w:p>
        </w:tc>
      </w:tr>
      <w:tr w:rsidR="00825A37" w:rsidRPr="00E3464B" w:rsidTr="004D2137">
        <w:trPr>
          <w:trHeight w:val="557"/>
        </w:trPr>
        <w:tc>
          <w:tcPr>
            <w:tcW w:w="1134" w:type="dxa"/>
          </w:tcPr>
          <w:p w:rsidR="00825A37" w:rsidRPr="00E3464B" w:rsidRDefault="00825A37" w:rsidP="00825A37">
            <w:pPr>
              <w:ind w:left="-120" w:firstLine="120"/>
              <w:jc w:val="right"/>
              <w:rPr>
                <w:rFonts w:ascii="Gill Sans MT" w:hAnsi="Gill Sans MT" w:cs="Gill Sans MT"/>
                <w:b/>
                <w:sz w:val="24"/>
                <w:szCs w:val="24"/>
                <w:lang w:val="cy-GB"/>
              </w:rPr>
            </w:pPr>
          </w:p>
        </w:tc>
        <w:tc>
          <w:tcPr>
            <w:tcW w:w="1134" w:type="dxa"/>
          </w:tcPr>
          <w:p w:rsidR="00825A37" w:rsidRPr="00E3464B" w:rsidRDefault="00825A37" w:rsidP="00825A37">
            <w:pPr>
              <w:ind w:left="-120" w:firstLine="120"/>
              <w:jc w:val="right"/>
              <w:rPr>
                <w:rFonts w:ascii="Gill Sans MT" w:hAnsi="Gill Sans MT" w:cs="Gill Sans MT"/>
                <w:b/>
                <w:sz w:val="24"/>
                <w:szCs w:val="24"/>
                <w:lang w:val="cy-GB"/>
              </w:rPr>
            </w:pPr>
          </w:p>
        </w:tc>
        <w:tc>
          <w:tcPr>
            <w:tcW w:w="993" w:type="dxa"/>
            <w:tcBorders>
              <w:top w:val="single" w:sz="4" w:space="0" w:color="auto"/>
            </w:tcBorders>
          </w:tcPr>
          <w:p w:rsidR="00825A37" w:rsidRPr="00E3464B" w:rsidRDefault="00825A37" w:rsidP="00825A37">
            <w:pPr>
              <w:ind w:left="-120" w:right="-108"/>
              <w:jc w:val="right"/>
              <w:rPr>
                <w:rFonts w:ascii="Gill Sans MT" w:hAnsi="Gill Sans MT" w:cs="Gill Sans MT"/>
                <w:b/>
                <w:sz w:val="24"/>
                <w:szCs w:val="24"/>
                <w:lang w:val="cy-GB"/>
              </w:rPr>
            </w:pPr>
            <w:r w:rsidRPr="00A8502F">
              <w:rPr>
                <w:rFonts w:ascii="Gill Sans MT" w:hAnsi="Gill Sans MT" w:cs="Gill Sans MT"/>
                <w:b/>
                <w:sz w:val="24"/>
                <w:szCs w:val="24"/>
                <w:lang w:val="cy-GB"/>
              </w:rPr>
              <w:t>(657)</w:t>
            </w:r>
          </w:p>
        </w:tc>
        <w:tc>
          <w:tcPr>
            <w:tcW w:w="2693" w:type="dxa"/>
          </w:tcPr>
          <w:p w:rsidR="00825A37" w:rsidRPr="00E3464B" w:rsidRDefault="00825A37" w:rsidP="00825A37">
            <w:pPr>
              <w:ind w:left="-120" w:firstLine="120"/>
              <w:jc w:val="right"/>
              <w:rPr>
                <w:rFonts w:ascii="Gill Sans MT" w:hAnsi="Gill Sans MT" w:cs="Gill Sans MT"/>
                <w:b/>
                <w:lang w:val="cy-GB"/>
              </w:rPr>
            </w:pPr>
            <w:r w:rsidRPr="00A8502F">
              <w:rPr>
                <w:rFonts w:ascii="Gill Sans MT" w:hAnsi="Gill Sans MT" w:cs="Gill Sans MT"/>
                <w:b/>
                <w:lang w:val="cy-GB"/>
              </w:rPr>
              <w:t xml:space="preserve">DIFFYG/(GWARGED) AR DDARPARU GWASANAETHAU </w:t>
            </w:r>
          </w:p>
        </w:tc>
        <w:tc>
          <w:tcPr>
            <w:tcW w:w="709" w:type="dxa"/>
          </w:tcPr>
          <w:p w:rsidR="00825A37" w:rsidRPr="00E3464B" w:rsidRDefault="00825A37" w:rsidP="00825A37">
            <w:pPr>
              <w:ind w:left="-120" w:firstLine="120"/>
              <w:jc w:val="center"/>
              <w:rPr>
                <w:rFonts w:ascii="Gill Sans MT" w:hAnsi="Gill Sans MT" w:cs="Gill Sans MT"/>
                <w:b/>
                <w:sz w:val="16"/>
                <w:szCs w:val="16"/>
                <w:lang w:val="cy-GB"/>
              </w:rPr>
            </w:pPr>
          </w:p>
        </w:tc>
        <w:tc>
          <w:tcPr>
            <w:tcW w:w="1275" w:type="dxa"/>
          </w:tcPr>
          <w:p w:rsidR="00825A37" w:rsidRPr="0089242B" w:rsidRDefault="00825A37" w:rsidP="00825A37">
            <w:pPr>
              <w:ind w:left="-120" w:firstLine="120"/>
              <w:jc w:val="right"/>
              <w:rPr>
                <w:rFonts w:ascii="Gill Sans MT" w:hAnsi="Gill Sans MT" w:cs="Gill Sans MT"/>
                <w:sz w:val="24"/>
                <w:szCs w:val="24"/>
              </w:rPr>
            </w:pPr>
          </w:p>
        </w:tc>
        <w:tc>
          <w:tcPr>
            <w:tcW w:w="1134" w:type="dxa"/>
          </w:tcPr>
          <w:p w:rsidR="00825A37" w:rsidRPr="0089242B" w:rsidRDefault="00825A37" w:rsidP="00825A37">
            <w:pPr>
              <w:ind w:left="-120" w:firstLine="120"/>
              <w:jc w:val="right"/>
              <w:rPr>
                <w:rFonts w:ascii="Gill Sans MT" w:hAnsi="Gill Sans MT" w:cs="Gill Sans MT"/>
                <w:sz w:val="24"/>
                <w:szCs w:val="24"/>
              </w:rPr>
            </w:pPr>
          </w:p>
        </w:tc>
        <w:tc>
          <w:tcPr>
            <w:tcW w:w="1134" w:type="dxa"/>
            <w:tcBorders>
              <w:top w:val="single" w:sz="4" w:space="0" w:color="auto"/>
            </w:tcBorders>
          </w:tcPr>
          <w:p w:rsidR="00825A37" w:rsidRPr="0089242B" w:rsidRDefault="00825A37" w:rsidP="00825A37">
            <w:pPr>
              <w:jc w:val="right"/>
              <w:rPr>
                <w:rFonts w:ascii="Arial" w:hAnsi="Arial" w:cs="Arial"/>
              </w:rPr>
            </w:pPr>
            <w:r w:rsidRPr="0089242B">
              <w:rPr>
                <w:rFonts w:ascii="Arial" w:hAnsi="Arial" w:cs="Arial"/>
              </w:rPr>
              <w:t>(4,7</w:t>
            </w:r>
            <w:r>
              <w:rPr>
                <w:rFonts w:ascii="Arial" w:hAnsi="Arial" w:cs="Arial"/>
              </w:rPr>
              <w:t>6</w:t>
            </w:r>
            <w:r w:rsidRPr="0089242B">
              <w:rPr>
                <w:rFonts w:ascii="Arial" w:hAnsi="Arial" w:cs="Arial"/>
              </w:rPr>
              <w:t>8)</w:t>
            </w:r>
          </w:p>
        </w:tc>
      </w:tr>
      <w:tr w:rsidR="00825A37" w:rsidRPr="00E3464B" w:rsidTr="004D2137">
        <w:trPr>
          <w:trHeight w:val="557"/>
        </w:trPr>
        <w:tc>
          <w:tcPr>
            <w:tcW w:w="1134" w:type="dxa"/>
          </w:tcPr>
          <w:p w:rsidR="00825A37" w:rsidRPr="00E3464B" w:rsidRDefault="00825A37" w:rsidP="00825A37">
            <w:pPr>
              <w:ind w:left="-120" w:firstLine="120"/>
              <w:jc w:val="right"/>
              <w:rPr>
                <w:rFonts w:ascii="Gill Sans MT" w:hAnsi="Gill Sans MT" w:cs="Gill Sans MT"/>
                <w:sz w:val="24"/>
                <w:szCs w:val="24"/>
                <w:lang w:val="cy-GB"/>
              </w:rPr>
            </w:pPr>
          </w:p>
        </w:tc>
        <w:tc>
          <w:tcPr>
            <w:tcW w:w="1134" w:type="dxa"/>
          </w:tcPr>
          <w:p w:rsidR="00825A37" w:rsidRPr="00E3464B" w:rsidRDefault="00825A37" w:rsidP="00825A37">
            <w:pPr>
              <w:ind w:left="-120" w:firstLine="120"/>
              <w:jc w:val="right"/>
              <w:rPr>
                <w:rFonts w:ascii="Gill Sans MT" w:hAnsi="Gill Sans MT" w:cs="Gill Sans MT"/>
                <w:sz w:val="24"/>
                <w:szCs w:val="24"/>
                <w:lang w:val="cy-GB"/>
              </w:rPr>
            </w:pPr>
          </w:p>
        </w:tc>
        <w:tc>
          <w:tcPr>
            <w:tcW w:w="993" w:type="dxa"/>
          </w:tcPr>
          <w:p w:rsidR="00825A37" w:rsidRPr="00E3464B" w:rsidRDefault="00825A37" w:rsidP="00825A37">
            <w:pPr>
              <w:ind w:left="-120" w:firstLine="120"/>
              <w:jc w:val="right"/>
              <w:rPr>
                <w:rFonts w:ascii="Gill Sans MT" w:hAnsi="Gill Sans MT" w:cs="Gill Sans MT"/>
                <w:sz w:val="24"/>
                <w:szCs w:val="24"/>
                <w:lang w:val="cy-GB"/>
              </w:rPr>
            </w:pPr>
          </w:p>
        </w:tc>
        <w:tc>
          <w:tcPr>
            <w:tcW w:w="2693" w:type="dxa"/>
          </w:tcPr>
          <w:p w:rsidR="00825A37" w:rsidRPr="00E3464B" w:rsidRDefault="00825A37" w:rsidP="00825A37">
            <w:pPr>
              <w:rPr>
                <w:rFonts w:ascii="Gill Sans MT" w:hAnsi="Gill Sans MT" w:cs="Gill Sans MT"/>
                <w:lang w:val="cy-GB"/>
              </w:rPr>
            </w:pPr>
            <w:r w:rsidRPr="00A8502F">
              <w:rPr>
                <w:rFonts w:ascii="Gill Sans MT" w:hAnsi="Gill Sans MT" w:cs="Gill Sans MT"/>
                <w:lang w:val="cy-GB"/>
              </w:rPr>
              <w:t xml:space="preserve">        Diffyg wedi ailbrisio eiddo ac offer gwaith</w:t>
            </w:r>
          </w:p>
          <w:p w:rsidR="00825A37" w:rsidRPr="00E3464B" w:rsidRDefault="00825A37" w:rsidP="00825A37">
            <w:pPr>
              <w:ind w:left="-120"/>
              <w:jc w:val="right"/>
              <w:rPr>
                <w:rFonts w:ascii="Gill Sans MT" w:hAnsi="Gill Sans MT" w:cs="Gill Sans MT"/>
                <w:lang w:val="cy-GB"/>
              </w:rPr>
            </w:pPr>
          </w:p>
        </w:tc>
        <w:tc>
          <w:tcPr>
            <w:tcW w:w="709" w:type="dxa"/>
          </w:tcPr>
          <w:p w:rsidR="00825A37" w:rsidRPr="00E3464B" w:rsidRDefault="00825A37" w:rsidP="00825A37">
            <w:pPr>
              <w:ind w:left="-120" w:firstLine="120"/>
              <w:jc w:val="center"/>
              <w:rPr>
                <w:rFonts w:ascii="Gill Sans MT" w:hAnsi="Gill Sans MT" w:cs="Gill Sans MT"/>
                <w:sz w:val="16"/>
                <w:szCs w:val="16"/>
                <w:lang w:val="cy-GB"/>
              </w:rPr>
            </w:pPr>
            <w:r w:rsidRPr="00A8502F">
              <w:rPr>
                <w:rFonts w:ascii="Gill Sans MT" w:hAnsi="Gill Sans MT" w:cs="Gill Sans MT"/>
                <w:sz w:val="16"/>
                <w:szCs w:val="16"/>
                <w:lang w:val="cy-GB"/>
              </w:rPr>
              <w:t>11</w:t>
            </w:r>
          </w:p>
        </w:tc>
        <w:tc>
          <w:tcPr>
            <w:tcW w:w="1275" w:type="dxa"/>
          </w:tcPr>
          <w:p w:rsidR="00825A37" w:rsidRPr="0089242B" w:rsidRDefault="00825A37" w:rsidP="00825A37">
            <w:pPr>
              <w:ind w:left="-120" w:firstLine="120"/>
              <w:jc w:val="right"/>
              <w:rPr>
                <w:rFonts w:ascii="Gill Sans MT" w:hAnsi="Gill Sans MT" w:cs="Gill Sans MT"/>
                <w:b/>
                <w:sz w:val="24"/>
                <w:szCs w:val="24"/>
              </w:rPr>
            </w:pPr>
          </w:p>
        </w:tc>
        <w:tc>
          <w:tcPr>
            <w:tcW w:w="1134" w:type="dxa"/>
          </w:tcPr>
          <w:p w:rsidR="00825A37" w:rsidRPr="0089242B" w:rsidRDefault="00825A37" w:rsidP="00825A37">
            <w:pPr>
              <w:ind w:left="-120" w:firstLine="120"/>
              <w:jc w:val="right"/>
              <w:rPr>
                <w:rFonts w:ascii="Gill Sans MT" w:hAnsi="Gill Sans MT" w:cs="Gill Sans MT"/>
                <w:b/>
                <w:sz w:val="24"/>
                <w:szCs w:val="24"/>
              </w:rPr>
            </w:pPr>
          </w:p>
        </w:tc>
        <w:tc>
          <w:tcPr>
            <w:tcW w:w="1134" w:type="dxa"/>
          </w:tcPr>
          <w:p w:rsidR="00825A37" w:rsidRPr="0089242B" w:rsidRDefault="00825A37" w:rsidP="00825A37">
            <w:pPr>
              <w:ind w:left="-120" w:right="-108"/>
              <w:jc w:val="right"/>
              <w:rPr>
                <w:rFonts w:ascii="Gill Sans MT" w:hAnsi="Gill Sans MT" w:cs="Gill Sans MT"/>
                <w:b/>
                <w:sz w:val="24"/>
                <w:szCs w:val="24"/>
              </w:rPr>
            </w:pPr>
            <w:r w:rsidRPr="0089242B">
              <w:rPr>
                <w:rFonts w:ascii="Gill Sans MT" w:hAnsi="Gill Sans MT" w:cs="Gill Sans MT"/>
                <w:b/>
                <w:sz w:val="24"/>
                <w:szCs w:val="24"/>
              </w:rPr>
              <w:t>(</w:t>
            </w:r>
            <w:r>
              <w:rPr>
                <w:rFonts w:ascii="Gill Sans MT" w:hAnsi="Gill Sans MT" w:cs="Gill Sans MT"/>
                <w:b/>
                <w:sz w:val="24"/>
                <w:szCs w:val="24"/>
              </w:rPr>
              <w:t>5</w:t>
            </w:r>
            <w:r w:rsidRPr="0089242B">
              <w:rPr>
                <w:rFonts w:ascii="Gill Sans MT" w:hAnsi="Gill Sans MT" w:cs="Gill Sans MT"/>
                <w:b/>
                <w:sz w:val="24"/>
                <w:szCs w:val="24"/>
              </w:rPr>
              <w:t>1)</w:t>
            </w:r>
          </w:p>
        </w:tc>
      </w:tr>
      <w:tr w:rsidR="00825A37" w:rsidRPr="00E3464B" w:rsidTr="004D2137">
        <w:trPr>
          <w:trHeight w:val="557"/>
        </w:trPr>
        <w:tc>
          <w:tcPr>
            <w:tcW w:w="1134" w:type="dxa"/>
          </w:tcPr>
          <w:p w:rsidR="00825A37" w:rsidRPr="00E3464B" w:rsidRDefault="00825A37" w:rsidP="00825A37">
            <w:pPr>
              <w:ind w:left="-120" w:firstLine="120"/>
              <w:jc w:val="right"/>
              <w:rPr>
                <w:rFonts w:ascii="Gill Sans MT" w:hAnsi="Gill Sans MT" w:cs="Gill Sans MT"/>
                <w:sz w:val="24"/>
                <w:szCs w:val="24"/>
                <w:lang w:val="cy-GB"/>
              </w:rPr>
            </w:pPr>
          </w:p>
        </w:tc>
        <w:tc>
          <w:tcPr>
            <w:tcW w:w="1134" w:type="dxa"/>
          </w:tcPr>
          <w:p w:rsidR="00825A37" w:rsidRPr="00E3464B" w:rsidRDefault="00825A37" w:rsidP="00825A37">
            <w:pPr>
              <w:ind w:left="-120" w:firstLine="120"/>
              <w:jc w:val="right"/>
              <w:rPr>
                <w:rFonts w:ascii="Gill Sans MT" w:hAnsi="Gill Sans MT" w:cs="Gill Sans MT"/>
                <w:sz w:val="24"/>
                <w:szCs w:val="24"/>
                <w:lang w:val="cy-GB"/>
              </w:rPr>
            </w:pPr>
          </w:p>
        </w:tc>
        <w:tc>
          <w:tcPr>
            <w:tcW w:w="993" w:type="dxa"/>
          </w:tcPr>
          <w:p w:rsidR="00825A37" w:rsidRPr="00E3464B" w:rsidRDefault="00825A37" w:rsidP="00825A37">
            <w:pPr>
              <w:ind w:left="-120" w:firstLine="120"/>
              <w:jc w:val="right"/>
              <w:rPr>
                <w:rFonts w:ascii="Gill Sans MT" w:hAnsi="Gill Sans MT" w:cs="Gill Sans MT"/>
                <w:sz w:val="24"/>
                <w:szCs w:val="24"/>
                <w:lang w:val="cy-GB"/>
              </w:rPr>
            </w:pPr>
            <w:r w:rsidRPr="00A8502F">
              <w:rPr>
                <w:rFonts w:ascii="Gill Sans MT" w:hAnsi="Gill Sans MT" w:cs="Gill Sans MT"/>
                <w:sz w:val="24"/>
                <w:szCs w:val="24"/>
                <w:lang w:val="cy-GB"/>
              </w:rPr>
              <w:t>750</w:t>
            </w:r>
          </w:p>
        </w:tc>
        <w:tc>
          <w:tcPr>
            <w:tcW w:w="2693" w:type="dxa"/>
          </w:tcPr>
          <w:p w:rsidR="00825A37" w:rsidRPr="00E3464B" w:rsidRDefault="00825A37" w:rsidP="00825A37">
            <w:pPr>
              <w:ind w:left="-120"/>
              <w:jc w:val="right"/>
              <w:rPr>
                <w:rFonts w:ascii="Gill Sans MT" w:hAnsi="Gill Sans MT" w:cs="Gill Sans MT"/>
                <w:lang w:val="cy-GB"/>
              </w:rPr>
            </w:pPr>
            <w:r w:rsidRPr="00A8502F">
              <w:rPr>
                <w:rFonts w:ascii="Gill Sans MT" w:hAnsi="Gill Sans MT" w:cs="Gill Sans MT"/>
                <w:lang w:val="cy-GB"/>
              </w:rPr>
              <w:t xml:space="preserve">(Enillion)/Colledion  Actwaraidd ar Asedau a Rhwymedigaethau Pensiwn </w:t>
            </w:r>
          </w:p>
          <w:p w:rsidR="00825A37" w:rsidRPr="00E3464B" w:rsidRDefault="00825A37" w:rsidP="00825A37">
            <w:pPr>
              <w:ind w:left="-120"/>
              <w:jc w:val="right"/>
              <w:rPr>
                <w:rFonts w:ascii="Gill Sans MT" w:hAnsi="Gill Sans MT" w:cs="Gill Sans MT"/>
                <w:lang w:val="cy-GB"/>
              </w:rPr>
            </w:pPr>
          </w:p>
        </w:tc>
        <w:tc>
          <w:tcPr>
            <w:tcW w:w="709" w:type="dxa"/>
          </w:tcPr>
          <w:p w:rsidR="00825A37" w:rsidRPr="00E3464B" w:rsidRDefault="00825A37" w:rsidP="00825A37">
            <w:pPr>
              <w:ind w:left="-120" w:firstLine="120"/>
              <w:jc w:val="center"/>
              <w:rPr>
                <w:rFonts w:ascii="Gill Sans MT" w:hAnsi="Gill Sans MT" w:cs="Gill Sans MT"/>
                <w:sz w:val="16"/>
                <w:szCs w:val="16"/>
                <w:lang w:val="cy-GB"/>
              </w:rPr>
            </w:pPr>
          </w:p>
          <w:p w:rsidR="00825A37" w:rsidRPr="00E3464B" w:rsidRDefault="00825A37" w:rsidP="00825A37">
            <w:pPr>
              <w:ind w:left="-120" w:firstLine="120"/>
              <w:jc w:val="center"/>
              <w:rPr>
                <w:rFonts w:ascii="Gill Sans MT" w:hAnsi="Gill Sans MT" w:cs="Gill Sans MT"/>
                <w:sz w:val="16"/>
                <w:szCs w:val="16"/>
                <w:lang w:val="cy-GB"/>
              </w:rPr>
            </w:pPr>
            <w:r w:rsidRPr="00A8502F">
              <w:rPr>
                <w:rFonts w:ascii="Gill Sans MT" w:hAnsi="Gill Sans MT" w:cs="Gill Sans MT"/>
                <w:sz w:val="16"/>
                <w:szCs w:val="16"/>
                <w:lang w:val="cy-GB"/>
              </w:rPr>
              <w:t>31</w:t>
            </w:r>
          </w:p>
        </w:tc>
        <w:tc>
          <w:tcPr>
            <w:tcW w:w="1275" w:type="dxa"/>
          </w:tcPr>
          <w:p w:rsidR="00825A37" w:rsidRPr="0089242B" w:rsidRDefault="00825A37" w:rsidP="00825A37">
            <w:pPr>
              <w:ind w:left="-120" w:firstLine="120"/>
              <w:jc w:val="right"/>
              <w:rPr>
                <w:rFonts w:ascii="Gill Sans MT" w:hAnsi="Gill Sans MT" w:cs="Gill Sans MT"/>
                <w:sz w:val="24"/>
                <w:szCs w:val="24"/>
              </w:rPr>
            </w:pPr>
          </w:p>
        </w:tc>
        <w:tc>
          <w:tcPr>
            <w:tcW w:w="1134" w:type="dxa"/>
          </w:tcPr>
          <w:p w:rsidR="00825A37" w:rsidRPr="0089242B" w:rsidRDefault="00825A37" w:rsidP="00825A37">
            <w:pPr>
              <w:ind w:left="-120" w:firstLine="120"/>
              <w:jc w:val="right"/>
              <w:rPr>
                <w:rFonts w:ascii="Gill Sans MT" w:hAnsi="Gill Sans MT" w:cs="Gill Sans MT"/>
                <w:sz w:val="24"/>
                <w:szCs w:val="24"/>
              </w:rPr>
            </w:pPr>
          </w:p>
        </w:tc>
        <w:tc>
          <w:tcPr>
            <w:tcW w:w="1134" w:type="dxa"/>
          </w:tcPr>
          <w:p w:rsidR="00825A37" w:rsidRPr="0089242B" w:rsidRDefault="00825A37" w:rsidP="00825A37">
            <w:pPr>
              <w:ind w:left="-120" w:firstLine="120"/>
              <w:jc w:val="right"/>
              <w:rPr>
                <w:rFonts w:ascii="Gill Sans MT" w:hAnsi="Gill Sans MT" w:cs="Gill Sans MT"/>
                <w:sz w:val="24"/>
                <w:szCs w:val="24"/>
              </w:rPr>
            </w:pPr>
            <w:r w:rsidRPr="0089242B">
              <w:rPr>
                <w:rFonts w:ascii="Gill Sans MT" w:hAnsi="Gill Sans MT" w:cs="Gill Sans MT"/>
                <w:sz w:val="24"/>
                <w:szCs w:val="24"/>
              </w:rPr>
              <w:t>(620)</w:t>
            </w:r>
          </w:p>
        </w:tc>
      </w:tr>
      <w:tr w:rsidR="00825A37" w:rsidRPr="00E3464B" w:rsidTr="004D2137">
        <w:trPr>
          <w:trHeight w:val="557"/>
        </w:trPr>
        <w:tc>
          <w:tcPr>
            <w:tcW w:w="1134" w:type="dxa"/>
          </w:tcPr>
          <w:p w:rsidR="00825A37" w:rsidRPr="00E3464B" w:rsidRDefault="00825A37" w:rsidP="00825A37">
            <w:pPr>
              <w:ind w:left="-120" w:firstLine="120"/>
              <w:jc w:val="right"/>
              <w:rPr>
                <w:rFonts w:ascii="Gill Sans MT" w:hAnsi="Gill Sans MT" w:cs="Gill Sans MT"/>
                <w:b/>
                <w:sz w:val="24"/>
                <w:szCs w:val="24"/>
                <w:lang w:val="cy-GB"/>
              </w:rPr>
            </w:pPr>
          </w:p>
        </w:tc>
        <w:tc>
          <w:tcPr>
            <w:tcW w:w="1134" w:type="dxa"/>
          </w:tcPr>
          <w:p w:rsidR="00825A37" w:rsidRPr="00E3464B" w:rsidRDefault="00825A37" w:rsidP="00825A37">
            <w:pPr>
              <w:ind w:left="-120" w:firstLine="120"/>
              <w:jc w:val="right"/>
              <w:rPr>
                <w:rFonts w:ascii="Gill Sans MT" w:hAnsi="Gill Sans MT" w:cs="Gill Sans MT"/>
                <w:b/>
                <w:sz w:val="24"/>
                <w:szCs w:val="24"/>
                <w:lang w:val="cy-GB"/>
              </w:rPr>
            </w:pPr>
          </w:p>
        </w:tc>
        <w:tc>
          <w:tcPr>
            <w:tcW w:w="993" w:type="dxa"/>
            <w:tcBorders>
              <w:top w:val="single" w:sz="4" w:space="0" w:color="auto"/>
            </w:tcBorders>
          </w:tcPr>
          <w:p w:rsidR="00825A37" w:rsidRPr="00E3464B" w:rsidRDefault="00825A37" w:rsidP="00825A37">
            <w:pPr>
              <w:ind w:left="-120" w:right="-108"/>
              <w:jc w:val="right"/>
              <w:rPr>
                <w:rFonts w:ascii="Gill Sans MT" w:hAnsi="Gill Sans MT" w:cs="Gill Sans MT"/>
                <w:b/>
                <w:sz w:val="24"/>
                <w:szCs w:val="24"/>
                <w:lang w:val="cy-GB"/>
              </w:rPr>
            </w:pPr>
            <w:r w:rsidRPr="00A8502F">
              <w:rPr>
                <w:rFonts w:ascii="Gill Sans MT" w:hAnsi="Gill Sans MT" w:cs="Gill Sans MT"/>
                <w:b/>
                <w:sz w:val="24"/>
                <w:szCs w:val="24"/>
                <w:lang w:val="cy-GB"/>
              </w:rPr>
              <w:t>93</w:t>
            </w:r>
          </w:p>
        </w:tc>
        <w:tc>
          <w:tcPr>
            <w:tcW w:w="2693" w:type="dxa"/>
          </w:tcPr>
          <w:p w:rsidR="00825A37" w:rsidRPr="00E3464B" w:rsidRDefault="00825A37" w:rsidP="00825A37">
            <w:pPr>
              <w:ind w:left="-120" w:firstLine="120"/>
              <w:jc w:val="right"/>
              <w:rPr>
                <w:rFonts w:ascii="Gill Sans MT" w:hAnsi="Gill Sans MT" w:cs="Gill Sans MT"/>
                <w:b/>
                <w:lang w:val="cy-GB"/>
              </w:rPr>
            </w:pPr>
            <w:r w:rsidRPr="00A8502F">
              <w:rPr>
                <w:rFonts w:ascii="Gill Sans MT" w:hAnsi="Gill Sans MT" w:cs="Gill Sans MT"/>
                <w:b/>
                <w:lang w:val="cy-GB"/>
              </w:rPr>
              <w:t xml:space="preserve">CYFANSWM YR  INCWM A GWARIANT CYNHWYSFAWR </w:t>
            </w:r>
          </w:p>
        </w:tc>
        <w:tc>
          <w:tcPr>
            <w:tcW w:w="709" w:type="dxa"/>
          </w:tcPr>
          <w:p w:rsidR="00825A37" w:rsidRPr="00E3464B" w:rsidRDefault="00825A37" w:rsidP="00825A37">
            <w:pPr>
              <w:ind w:left="-120" w:firstLine="120"/>
              <w:jc w:val="center"/>
              <w:rPr>
                <w:rFonts w:ascii="Gill Sans MT" w:hAnsi="Gill Sans MT" w:cs="Gill Sans MT"/>
                <w:b/>
                <w:sz w:val="16"/>
                <w:szCs w:val="16"/>
                <w:lang w:val="cy-GB"/>
              </w:rPr>
            </w:pPr>
          </w:p>
          <w:p w:rsidR="00825A37" w:rsidRPr="00E3464B" w:rsidRDefault="00825A37" w:rsidP="00825A37">
            <w:pPr>
              <w:ind w:left="-120" w:firstLine="120"/>
              <w:jc w:val="center"/>
              <w:rPr>
                <w:rFonts w:ascii="Gill Sans MT" w:hAnsi="Gill Sans MT" w:cs="Gill Sans MT"/>
                <w:b/>
                <w:sz w:val="16"/>
                <w:szCs w:val="16"/>
                <w:lang w:val="cy-GB"/>
              </w:rPr>
            </w:pPr>
          </w:p>
        </w:tc>
        <w:tc>
          <w:tcPr>
            <w:tcW w:w="1275" w:type="dxa"/>
          </w:tcPr>
          <w:p w:rsidR="00825A37" w:rsidRPr="0089242B" w:rsidRDefault="00825A37" w:rsidP="00825A37">
            <w:pPr>
              <w:ind w:left="-120" w:firstLine="120"/>
              <w:jc w:val="right"/>
              <w:rPr>
                <w:rFonts w:ascii="Gill Sans MT" w:hAnsi="Gill Sans MT" w:cs="Gill Sans MT"/>
                <w:b/>
                <w:sz w:val="24"/>
                <w:szCs w:val="24"/>
              </w:rPr>
            </w:pPr>
          </w:p>
        </w:tc>
        <w:tc>
          <w:tcPr>
            <w:tcW w:w="1134" w:type="dxa"/>
          </w:tcPr>
          <w:p w:rsidR="00825A37" w:rsidRPr="0089242B" w:rsidRDefault="00825A37" w:rsidP="00825A37">
            <w:pPr>
              <w:ind w:left="-120" w:firstLine="120"/>
              <w:jc w:val="right"/>
              <w:rPr>
                <w:rFonts w:ascii="Gill Sans MT" w:hAnsi="Gill Sans MT" w:cs="Gill Sans MT"/>
                <w:b/>
                <w:sz w:val="24"/>
                <w:szCs w:val="24"/>
              </w:rPr>
            </w:pPr>
          </w:p>
        </w:tc>
        <w:tc>
          <w:tcPr>
            <w:tcW w:w="1134" w:type="dxa"/>
            <w:tcBorders>
              <w:top w:val="single" w:sz="4" w:space="0" w:color="auto"/>
            </w:tcBorders>
          </w:tcPr>
          <w:p w:rsidR="00825A37" w:rsidRPr="0089242B" w:rsidRDefault="00825A37" w:rsidP="00825A37">
            <w:pPr>
              <w:ind w:left="-120" w:right="-108"/>
              <w:jc w:val="right"/>
              <w:rPr>
                <w:rFonts w:ascii="Gill Sans MT" w:hAnsi="Gill Sans MT" w:cs="Gill Sans MT"/>
                <w:b/>
                <w:sz w:val="24"/>
                <w:szCs w:val="24"/>
              </w:rPr>
            </w:pPr>
            <w:r w:rsidRPr="0089242B">
              <w:rPr>
                <w:rFonts w:ascii="Gill Sans MT" w:hAnsi="Gill Sans MT" w:cs="Gill Sans MT"/>
                <w:b/>
                <w:sz w:val="24"/>
                <w:szCs w:val="24"/>
              </w:rPr>
              <w:t>(</w:t>
            </w:r>
            <w:r>
              <w:rPr>
                <w:rFonts w:ascii="Gill Sans MT" w:hAnsi="Gill Sans MT" w:cs="Gill Sans MT"/>
                <w:b/>
                <w:sz w:val="24"/>
                <w:szCs w:val="24"/>
              </w:rPr>
              <w:t>671</w:t>
            </w:r>
            <w:r w:rsidRPr="0089242B">
              <w:rPr>
                <w:rFonts w:ascii="Gill Sans MT" w:hAnsi="Gill Sans MT" w:cs="Gill Sans MT"/>
                <w:b/>
                <w:sz w:val="24"/>
                <w:szCs w:val="24"/>
              </w:rPr>
              <w:t>)</w:t>
            </w:r>
          </w:p>
        </w:tc>
      </w:tr>
    </w:tbl>
    <w:p w:rsidR="00797E66" w:rsidRPr="00E3464B" w:rsidRDefault="00A8502F" w:rsidP="00825A37">
      <w:pPr>
        <w:rPr>
          <w:rFonts w:ascii="Gill Sans MT" w:hAnsi="Gill Sans MT" w:cs="Gill Sans MT"/>
          <w:b/>
          <w:bCs/>
          <w:color w:val="000000" w:themeColor="text1"/>
          <w:sz w:val="24"/>
          <w:szCs w:val="24"/>
          <w:lang w:val="cy-GB"/>
        </w:rPr>
      </w:pPr>
      <w:bookmarkStart w:id="12" w:name="BALANCESHEETAS"/>
      <w:bookmarkStart w:id="13" w:name="_Toc169672296"/>
      <w:r w:rsidRPr="00A8502F">
        <w:rPr>
          <w:rFonts w:ascii="Gill Sans MT" w:hAnsi="Gill Sans MT" w:cs="Gill Sans MT"/>
          <w:color w:val="0033CC"/>
          <w:sz w:val="24"/>
          <w:szCs w:val="24"/>
          <w:lang w:val="cy-GB"/>
        </w:rPr>
        <w:br w:type="page"/>
      </w:r>
      <w:bookmarkStart w:id="14" w:name="_Toc455644822"/>
      <w:bookmarkEnd w:id="12"/>
      <w:bookmarkEnd w:id="13"/>
      <w:r w:rsidRPr="00A8502F">
        <w:rPr>
          <w:rFonts w:ascii="Gill Sans MT" w:hAnsi="Gill Sans MT" w:cs="Gill Sans MT"/>
          <w:b/>
          <w:bCs/>
          <w:color w:val="000000" w:themeColor="text1"/>
          <w:sz w:val="24"/>
          <w:szCs w:val="24"/>
          <w:lang w:val="cy-GB"/>
        </w:rPr>
        <w:t xml:space="preserve">DADANSODDIAD GWARIANT A CHYLLID </w:t>
      </w:r>
    </w:p>
    <w:p w:rsidR="001F20CB" w:rsidRPr="00E3464B" w:rsidRDefault="00A8502F" w:rsidP="00797E66">
      <w:pPr>
        <w:rPr>
          <w:rFonts w:ascii="Gill Sans MT" w:eastAsiaTheme="minorHAnsi" w:hAnsi="Gill Sans MT" w:cs="Gill Sans MT"/>
          <w:color w:val="000000"/>
          <w:sz w:val="24"/>
          <w:szCs w:val="24"/>
          <w:lang w:val="cy-GB"/>
        </w:rPr>
      </w:pPr>
      <w:r w:rsidRPr="00A8502F">
        <w:rPr>
          <w:rFonts w:ascii="Gill Sans MT" w:eastAsiaTheme="minorHAnsi" w:hAnsi="Gill Sans MT" w:cs="Gill Sans MT"/>
          <w:color w:val="000000"/>
          <w:sz w:val="24"/>
          <w:szCs w:val="24"/>
          <w:lang w:val="cy-GB"/>
        </w:rPr>
        <w:t xml:space="preserve">Mae’r dadansoddiad isod yn rhoi manylion yr addasiadau sydd wedi eu gwneud i gyfrifon rheoli’r Awdurdod er mwyn eu cyflwyno i’r CIES yn unol â gofynion presennol y Cod CIPFA, sydd yn gofyn am gynnwys costau asedau a gaiff eu dal ac asesiad actiwarïaid o’r costau llawn ar gyfer y cynllun pensiwn yn y flwyddyn gyfredol. Mae’n cysoni colled/gwarged net y Datganiad Incwm a Gwariant gyda’r trosglwyddiad net i refeniw o’r cronfeydd wrth gefn. Mae Nodyn 21 yn rhoi dadansoddiad goddrychol pellach o’r incwm a’r gwariant. </w:t>
      </w:r>
    </w:p>
    <w:p w:rsidR="00E73A95" w:rsidRPr="00E3464B" w:rsidRDefault="00E73A95" w:rsidP="00797E66">
      <w:pPr>
        <w:rPr>
          <w:rFonts w:ascii="Gill Sans MT" w:hAnsi="Gill Sans MT" w:cs="Gill Sans MT"/>
          <w:bCs/>
          <w:color w:val="000000" w:themeColor="text1"/>
          <w:sz w:val="24"/>
          <w:szCs w:val="24"/>
          <w:lang w:val="cy-GB"/>
        </w:rPr>
      </w:pPr>
    </w:p>
    <w:tbl>
      <w:tblPr>
        <w:tblStyle w:val="TableGrid"/>
        <w:tblpPr w:leftFromText="180" w:rightFromText="180" w:vertAnchor="text" w:horzAnchor="margin" w:tblpXSpec="center" w:tblpY="20"/>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993"/>
        <w:gridCol w:w="141"/>
        <w:gridCol w:w="708"/>
        <w:gridCol w:w="709"/>
        <w:gridCol w:w="756"/>
        <w:gridCol w:w="662"/>
        <w:gridCol w:w="802"/>
        <w:gridCol w:w="332"/>
        <w:gridCol w:w="1133"/>
        <w:gridCol w:w="133"/>
        <w:gridCol w:w="1002"/>
      </w:tblGrid>
      <w:tr w:rsidR="00797E66" w:rsidRPr="00E3464B" w:rsidTr="00867DEF">
        <w:trPr>
          <w:trHeight w:val="312"/>
        </w:trPr>
        <w:tc>
          <w:tcPr>
            <w:tcW w:w="10632" w:type="dxa"/>
            <w:gridSpan w:val="12"/>
          </w:tcPr>
          <w:p w:rsidR="00E836F9" w:rsidRDefault="00A8502F">
            <w:pPr>
              <w:jc w:val="center"/>
              <w:rPr>
                <w:rFonts w:ascii="Gill Sans MT" w:hAnsi="Gill Sans MT" w:cs="Gill Sans MT"/>
                <w:b/>
                <w:bCs/>
                <w:sz w:val="24"/>
                <w:szCs w:val="24"/>
                <w:lang w:val="cy-GB"/>
              </w:rPr>
            </w:pPr>
            <w:r w:rsidRPr="00A8502F">
              <w:rPr>
                <w:rFonts w:ascii="Gill Sans MT" w:hAnsi="Gill Sans MT" w:cs="Gill Sans MT"/>
                <w:b/>
                <w:bCs/>
                <w:sz w:val="24"/>
                <w:szCs w:val="24"/>
                <w:lang w:val="cy-GB"/>
              </w:rPr>
              <w:t>Dadansoddiad Gwariant a Chyllid 2018/19</w:t>
            </w:r>
          </w:p>
        </w:tc>
      </w:tr>
      <w:tr w:rsidR="00797E66" w:rsidRPr="00E3464B" w:rsidTr="00867DEF">
        <w:trPr>
          <w:trHeight w:val="1244"/>
        </w:trPr>
        <w:tc>
          <w:tcPr>
            <w:tcW w:w="3261" w:type="dxa"/>
            <w:noWrap/>
            <w:hideMark/>
          </w:tcPr>
          <w:p w:rsidR="00797E66" w:rsidRPr="00E3464B" w:rsidRDefault="00797E66" w:rsidP="00EB63AD">
            <w:pPr>
              <w:jc w:val="center"/>
              <w:rPr>
                <w:rFonts w:ascii="Gill Sans MT" w:hAnsi="Gill Sans MT" w:cs="Gill Sans MT"/>
                <w:bCs/>
                <w:lang w:val="cy-GB"/>
              </w:rPr>
            </w:pPr>
          </w:p>
        </w:tc>
        <w:tc>
          <w:tcPr>
            <w:tcW w:w="1134" w:type="dxa"/>
            <w:gridSpan w:val="2"/>
            <w:hideMark/>
          </w:tcPr>
          <w:p w:rsidR="00797E66" w:rsidRPr="00E3464B" w:rsidRDefault="00A8502F" w:rsidP="00E73A95">
            <w:pPr>
              <w:jc w:val="center"/>
              <w:rPr>
                <w:rFonts w:ascii="Gill Sans MT" w:hAnsi="Gill Sans MT" w:cs="Gill Sans MT"/>
                <w:bCs/>
                <w:lang w:val="cy-GB"/>
              </w:rPr>
            </w:pPr>
            <w:r w:rsidRPr="00A8502F">
              <w:rPr>
                <w:rFonts w:ascii="Gill Sans MT" w:hAnsi="Gill Sans MT" w:cs="Gill Sans MT"/>
                <w:bCs/>
                <w:lang w:val="cy-GB"/>
              </w:rPr>
              <w:t xml:space="preserve">Gwariant Net y gellir ei godi ar y Gronfa Gyffredinol </w:t>
            </w:r>
          </w:p>
        </w:tc>
        <w:tc>
          <w:tcPr>
            <w:tcW w:w="1417" w:type="dxa"/>
            <w:gridSpan w:val="2"/>
            <w:hideMark/>
          </w:tcPr>
          <w:p w:rsidR="0098775E" w:rsidRPr="00E3464B" w:rsidRDefault="00A8502F">
            <w:pPr>
              <w:jc w:val="center"/>
              <w:rPr>
                <w:rFonts w:ascii="Gill Sans MT" w:hAnsi="Gill Sans MT" w:cs="Gill Sans MT"/>
                <w:bCs/>
                <w:lang w:val="cy-GB"/>
              </w:rPr>
            </w:pPr>
            <w:r w:rsidRPr="00A8502F">
              <w:rPr>
                <w:rFonts w:ascii="Gill Sans MT" w:hAnsi="Gill Sans MT" w:cs="Gill Sans MT"/>
                <w:bCs/>
                <w:lang w:val="cy-GB"/>
              </w:rPr>
              <w:t xml:space="preserve">Addasiadau rhwng cyllido a’r sail cyfrifyddol – costau cyfalaf </w:t>
            </w:r>
          </w:p>
        </w:tc>
        <w:tc>
          <w:tcPr>
            <w:tcW w:w="1418" w:type="dxa"/>
            <w:gridSpan w:val="2"/>
            <w:hideMark/>
          </w:tcPr>
          <w:p w:rsidR="0098775E" w:rsidRPr="00E3464B" w:rsidRDefault="00A8502F">
            <w:pPr>
              <w:jc w:val="center"/>
              <w:rPr>
                <w:rFonts w:ascii="Gill Sans MT" w:hAnsi="Gill Sans MT" w:cs="Gill Sans MT"/>
                <w:bCs/>
                <w:lang w:val="cy-GB"/>
              </w:rPr>
            </w:pPr>
            <w:r w:rsidRPr="00A8502F">
              <w:rPr>
                <w:rFonts w:ascii="Gill Sans MT" w:hAnsi="Gill Sans MT" w:cs="Gill Sans MT"/>
                <w:bCs/>
                <w:lang w:val="cy-GB"/>
              </w:rPr>
              <w:t>Addasiadau rhwng cyllido a’r sail cyfrifyddol –pensiynau</w:t>
            </w:r>
          </w:p>
        </w:tc>
        <w:tc>
          <w:tcPr>
            <w:tcW w:w="1134" w:type="dxa"/>
            <w:gridSpan w:val="2"/>
            <w:hideMark/>
          </w:tcPr>
          <w:p w:rsidR="009F419D" w:rsidRPr="00E3464B" w:rsidRDefault="00A8502F" w:rsidP="00867DEF">
            <w:pPr>
              <w:jc w:val="center"/>
              <w:rPr>
                <w:rFonts w:ascii="Gill Sans MT" w:hAnsi="Gill Sans MT" w:cs="Gill Sans MT"/>
                <w:bCs/>
                <w:lang w:val="cy-GB"/>
              </w:rPr>
            </w:pPr>
            <w:r w:rsidRPr="00A8502F">
              <w:rPr>
                <w:rFonts w:ascii="Gill Sans MT" w:hAnsi="Gill Sans MT" w:cs="Gill Sans MT"/>
                <w:bCs/>
                <w:lang w:val="cy-GB"/>
              </w:rPr>
              <w:t>Addasiadau cyllido a’r sail cyfrifyddol – arall</w:t>
            </w:r>
          </w:p>
        </w:tc>
        <w:tc>
          <w:tcPr>
            <w:tcW w:w="1133" w:type="dxa"/>
            <w:hideMark/>
          </w:tcPr>
          <w:p w:rsidR="00797E66" w:rsidRPr="00E3464B" w:rsidRDefault="00A8502F" w:rsidP="00EB63AD">
            <w:pPr>
              <w:jc w:val="center"/>
              <w:rPr>
                <w:rFonts w:ascii="Gill Sans MT" w:hAnsi="Gill Sans MT" w:cs="Gill Sans MT"/>
                <w:b/>
                <w:bCs/>
                <w:lang w:val="cy-GB"/>
              </w:rPr>
            </w:pPr>
            <w:r w:rsidRPr="00A8502F">
              <w:rPr>
                <w:rFonts w:ascii="Gill Sans MT" w:hAnsi="Gill Sans MT" w:cs="Gill Sans MT"/>
                <w:b/>
                <w:bCs/>
                <w:lang w:val="cy-GB"/>
              </w:rPr>
              <w:t>CYFANSWM ADDAS</w:t>
            </w:r>
          </w:p>
          <w:p w:rsidR="00797E66" w:rsidRPr="00E3464B" w:rsidRDefault="00A8502F" w:rsidP="00EB63AD">
            <w:pPr>
              <w:jc w:val="center"/>
              <w:rPr>
                <w:rFonts w:ascii="Gill Sans MT" w:hAnsi="Gill Sans MT" w:cs="Gill Sans MT"/>
                <w:b/>
                <w:bCs/>
                <w:lang w:val="cy-GB"/>
              </w:rPr>
            </w:pPr>
            <w:r w:rsidRPr="00A8502F">
              <w:rPr>
                <w:rFonts w:ascii="Gill Sans MT" w:hAnsi="Gill Sans MT" w:cs="Gill Sans MT"/>
                <w:b/>
                <w:bCs/>
                <w:lang w:val="cy-GB"/>
              </w:rPr>
              <w:t xml:space="preserve">IADAU </w:t>
            </w:r>
          </w:p>
        </w:tc>
        <w:tc>
          <w:tcPr>
            <w:tcW w:w="1135" w:type="dxa"/>
            <w:gridSpan w:val="2"/>
            <w:hideMark/>
          </w:tcPr>
          <w:p w:rsidR="00797E66" w:rsidRPr="00E3464B" w:rsidRDefault="00A8502F" w:rsidP="00EB63AD">
            <w:pPr>
              <w:jc w:val="center"/>
              <w:rPr>
                <w:rFonts w:ascii="Gill Sans MT" w:hAnsi="Gill Sans MT" w:cs="Gill Sans MT"/>
                <w:b/>
                <w:bCs/>
                <w:lang w:val="cy-GB"/>
              </w:rPr>
            </w:pPr>
            <w:r w:rsidRPr="00A8502F">
              <w:rPr>
                <w:rFonts w:ascii="Gill Sans MT" w:hAnsi="Gill Sans MT" w:cs="Gill Sans MT"/>
                <w:b/>
                <w:bCs/>
                <w:lang w:val="cy-GB"/>
              </w:rPr>
              <w:t>Gwariant net yn y CIES</w:t>
            </w:r>
          </w:p>
        </w:tc>
      </w:tr>
      <w:tr w:rsidR="00867DEF" w:rsidRPr="00E3464B" w:rsidTr="00867DEF">
        <w:trPr>
          <w:trHeight w:val="264"/>
        </w:trPr>
        <w:tc>
          <w:tcPr>
            <w:tcW w:w="3261" w:type="dxa"/>
            <w:noWrap/>
            <w:hideMark/>
          </w:tcPr>
          <w:p w:rsidR="00867DEF" w:rsidRPr="00E3464B" w:rsidRDefault="00867DEF" w:rsidP="00867DEF">
            <w:pPr>
              <w:jc w:val="right"/>
              <w:rPr>
                <w:rFonts w:ascii="Gill Sans MT" w:hAnsi="Gill Sans MT" w:cs="Gill Sans MT"/>
                <w:bCs/>
                <w:sz w:val="18"/>
                <w:szCs w:val="18"/>
                <w:lang w:val="cy-GB"/>
              </w:rPr>
            </w:pPr>
          </w:p>
        </w:tc>
        <w:tc>
          <w:tcPr>
            <w:tcW w:w="1134" w:type="dxa"/>
            <w:gridSpan w:val="2"/>
            <w:noWrap/>
            <w:hideMark/>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£000</w:t>
            </w:r>
          </w:p>
        </w:tc>
        <w:tc>
          <w:tcPr>
            <w:tcW w:w="1417" w:type="dxa"/>
            <w:gridSpan w:val="2"/>
            <w:noWrap/>
            <w:hideMark/>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£000</w:t>
            </w:r>
          </w:p>
        </w:tc>
        <w:tc>
          <w:tcPr>
            <w:tcW w:w="1418" w:type="dxa"/>
            <w:gridSpan w:val="2"/>
            <w:noWrap/>
            <w:hideMark/>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£000</w:t>
            </w:r>
          </w:p>
        </w:tc>
        <w:tc>
          <w:tcPr>
            <w:tcW w:w="1134" w:type="dxa"/>
            <w:gridSpan w:val="2"/>
            <w:noWrap/>
            <w:hideMark/>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£000</w:t>
            </w:r>
          </w:p>
        </w:tc>
        <w:tc>
          <w:tcPr>
            <w:tcW w:w="1133" w:type="dxa"/>
            <w:noWrap/>
            <w:hideMark/>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£000</w:t>
            </w:r>
          </w:p>
        </w:tc>
        <w:tc>
          <w:tcPr>
            <w:tcW w:w="1135" w:type="dxa"/>
            <w:gridSpan w:val="2"/>
            <w:noWrap/>
            <w:hideMark/>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£000</w:t>
            </w:r>
          </w:p>
        </w:tc>
      </w:tr>
      <w:tr w:rsidR="00867DEF" w:rsidRPr="00E3464B" w:rsidTr="00867DEF">
        <w:trPr>
          <w:trHeight w:val="264"/>
        </w:trPr>
        <w:tc>
          <w:tcPr>
            <w:tcW w:w="3261" w:type="dxa"/>
            <w:noWrap/>
            <w:hideMark/>
          </w:tcPr>
          <w:p w:rsidR="00867DEF" w:rsidRPr="00E3464B" w:rsidRDefault="00867DEF" w:rsidP="00867DEF">
            <w:pPr>
              <w:rPr>
                <w:rFonts w:ascii="Gill Sans MT" w:hAnsi="Gill Sans MT" w:cs="Gill Sans MT"/>
                <w:bCs/>
                <w:lang w:val="cy-GB"/>
              </w:rPr>
            </w:pPr>
            <w:r w:rsidRPr="00A8502F">
              <w:rPr>
                <w:rFonts w:ascii="Gill Sans MT" w:hAnsi="Gill Sans MT" w:cs="Gill Sans MT"/>
                <w:bCs/>
                <w:lang w:val="cy-GB"/>
              </w:rPr>
              <w:t>Cynllunio a  Rheoli Datblygu</w:t>
            </w:r>
          </w:p>
        </w:tc>
        <w:tc>
          <w:tcPr>
            <w:tcW w:w="1134" w:type="dxa"/>
            <w:gridSpan w:val="2"/>
            <w:noWrap/>
          </w:tcPr>
          <w:p w:rsidR="00867DEF" w:rsidRPr="0089242B" w:rsidRDefault="00867DEF" w:rsidP="00867DEF">
            <w:pPr>
              <w:jc w:val="right"/>
              <w:rPr>
                <w:rFonts w:ascii="Gill Sans MT" w:hAnsi="Gill Sans MT" w:cs="Gill Sans MT"/>
                <w:bCs/>
                <w:sz w:val="24"/>
                <w:szCs w:val="24"/>
              </w:rPr>
            </w:pPr>
            <w:r>
              <w:rPr>
                <w:rFonts w:ascii="Gill Sans MT" w:hAnsi="Gill Sans MT" w:cs="Gill Sans MT"/>
                <w:bCs/>
                <w:sz w:val="24"/>
                <w:szCs w:val="24"/>
              </w:rPr>
              <w:t>680</w:t>
            </w:r>
          </w:p>
        </w:tc>
        <w:tc>
          <w:tcPr>
            <w:tcW w:w="1417"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10</w:t>
            </w:r>
          </w:p>
        </w:tc>
        <w:tc>
          <w:tcPr>
            <w:tcW w:w="1418" w:type="dxa"/>
            <w:gridSpan w:val="2"/>
            <w:noWrap/>
          </w:tcPr>
          <w:p w:rsidR="00867DEF" w:rsidRPr="0089242B" w:rsidRDefault="00867DEF" w:rsidP="00867DEF">
            <w:pPr>
              <w:jc w:val="right"/>
              <w:rPr>
                <w:rFonts w:ascii="Gill Sans MT" w:hAnsi="Gill Sans MT" w:cs="Gill Sans MT"/>
                <w:bCs/>
                <w:sz w:val="24"/>
                <w:szCs w:val="24"/>
              </w:rPr>
            </w:pPr>
            <w:r>
              <w:rPr>
                <w:rFonts w:ascii="Gill Sans MT" w:hAnsi="Gill Sans MT" w:cs="Gill Sans MT"/>
                <w:bCs/>
                <w:sz w:val="24"/>
                <w:szCs w:val="24"/>
              </w:rPr>
              <w:t>6</w:t>
            </w:r>
            <w:r w:rsidRPr="0089242B">
              <w:rPr>
                <w:rFonts w:ascii="Gill Sans MT" w:hAnsi="Gill Sans MT" w:cs="Gill Sans MT"/>
                <w:bCs/>
                <w:sz w:val="24"/>
                <w:szCs w:val="24"/>
              </w:rPr>
              <w:t>1</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3" w:type="dxa"/>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71</w:t>
            </w:r>
          </w:p>
        </w:tc>
        <w:tc>
          <w:tcPr>
            <w:tcW w:w="1135" w:type="dxa"/>
            <w:gridSpan w:val="2"/>
            <w:noWrap/>
          </w:tcPr>
          <w:p w:rsidR="00867DEF" w:rsidRPr="0089242B" w:rsidRDefault="00867DEF" w:rsidP="00867DEF">
            <w:pPr>
              <w:jc w:val="right"/>
              <w:rPr>
                <w:rFonts w:ascii="Gill Sans MT" w:hAnsi="Gill Sans MT" w:cs="Gill Sans MT"/>
                <w:b/>
                <w:bCs/>
                <w:sz w:val="24"/>
                <w:szCs w:val="24"/>
              </w:rPr>
            </w:pPr>
            <w:r>
              <w:rPr>
                <w:rFonts w:ascii="Gill Sans MT" w:hAnsi="Gill Sans MT" w:cs="Gill Sans MT"/>
                <w:b/>
                <w:bCs/>
                <w:sz w:val="24"/>
                <w:szCs w:val="24"/>
              </w:rPr>
              <w:t>751</w:t>
            </w:r>
          </w:p>
        </w:tc>
      </w:tr>
      <w:tr w:rsidR="00867DEF" w:rsidRPr="00E3464B" w:rsidTr="00867DEF">
        <w:trPr>
          <w:trHeight w:val="264"/>
        </w:trPr>
        <w:tc>
          <w:tcPr>
            <w:tcW w:w="3261" w:type="dxa"/>
            <w:noWrap/>
            <w:hideMark/>
          </w:tcPr>
          <w:p w:rsidR="00867DEF" w:rsidRPr="00E3464B" w:rsidRDefault="00867DEF" w:rsidP="00867DEF">
            <w:pPr>
              <w:rPr>
                <w:rFonts w:ascii="Gill Sans MT" w:hAnsi="Gill Sans MT" w:cs="Gill Sans MT"/>
                <w:bCs/>
                <w:lang w:val="cy-GB"/>
              </w:rPr>
            </w:pPr>
            <w:r w:rsidRPr="00A8502F">
              <w:rPr>
                <w:rFonts w:ascii="Gill Sans MT" w:hAnsi="Gill Sans MT" w:cs="Gill Sans MT"/>
                <w:bCs/>
                <w:lang w:val="cy-GB"/>
              </w:rPr>
              <w:t>Cefn Gwlad, Rheoli Tir a Chymunedau</w:t>
            </w:r>
          </w:p>
        </w:tc>
        <w:tc>
          <w:tcPr>
            <w:tcW w:w="1134" w:type="dxa"/>
            <w:gridSpan w:val="2"/>
            <w:noWrap/>
          </w:tcPr>
          <w:p w:rsidR="00867DEF" w:rsidRPr="0089242B" w:rsidRDefault="00867DEF" w:rsidP="00867DEF">
            <w:pPr>
              <w:jc w:val="right"/>
              <w:rPr>
                <w:rFonts w:ascii="Gill Sans MT" w:hAnsi="Gill Sans MT" w:cs="Gill Sans MT"/>
                <w:bCs/>
                <w:sz w:val="24"/>
                <w:szCs w:val="24"/>
              </w:rPr>
            </w:pPr>
            <w:r>
              <w:rPr>
                <w:rFonts w:ascii="Gill Sans MT" w:hAnsi="Gill Sans MT" w:cs="Gill Sans MT"/>
                <w:bCs/>
                <w:sz w:val="24"/>
                <w:szCs w:val="24"/>
              </w:rPr>
              <w:t>2,034</w:t>
            </w:r>
          </w:p>
        </w:tc>
        <w:tc>
          <w:tcPr>
            <w:tcW w:w="1417" w:type="dxa"/>
            <w:gridSpan w:val="2"/>
            <w:noWrap/>
          </w:tcPr>
          <w:p w:rsidR="00867DEF" w:rsidRPr="0089242B" w:rsidRDefault="00867DEF" w:rsidP="00867DEF">
            <w:pPr>
              <w:jc w:val="right"/>
              <w:rPr>
                <w:rFonts w:ascii="Gill Sans MT" w:hAnsi="Gill Sans MT" w:cs="Gill Sans MT"/>
                <w:bCs/>
                <w:sz w:val="24"/>
                <w:szCs w:val="24"/>
              </w:rPr>
            </w:pPr>
            <w:r>
              <w:rPr>
                <w:rFonts w:ascii="Gill Sans MT" w:hAnsi="Gill Sans MT" w:cs="Gill Sans MT"/>
                <w:bCs/>
                <w:sz w:val="24"/>
                <w:szCs w:val="24"/>
              </w:rPr>
              <w:t>142</w:t>
            </w:r>
          </w:p>
        </w:tc>
        <w:tc>
          <w:tcPr>
            <w:tcW w:w="1418"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109</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3" w:type="dxa"/>
            <w:noWrap/>
          </w:tcPr>
          <w:p w:rsidR="00867DEF" w:rsidRPr="0089242B" w:rsidRDefault="00867DEF" w:rsidP="00867DEF">
            <w:pPr>
              <w:jc w:val="right"/>
              <w:rPr>
                <w:rFonts w:ascii="Gill Sans MT" w:hAnsi="Gill Sans MT" w:cs="Gill Sans MT"/>
                <w:b/>
                <w:bCs/>
                <w:sz w:val="24"/>
                <w:szCs w:val="24"/>
              </w:rPr>
            </w:pPr>
            <w:r>
              <w:rPr>
                <w:rFonts w:ascii="Gill Sans MT" w:hAnsi="Gill Sans MT" w:cs="Gill Sans MT"/>
                <w:b/>
                <w:bCs/>
                <w:sz w:val="24"/>
                <w:szCs w:val="24"/>
              </w:rPr>
              <w:t>251</w:t>
            </w:r>
          </w:p>
        </w:tc>
        <w:tc>
          <w:tcPr>
            <w:tcW w:w="1135" w:type="dxa"/>
            <w:gridSpan w:val="2"/>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2,</w:t>
            </w:r>
            <w:r>
              <w:rPr>
                <w:rFonts w:ascii="Gill Sans MT" w:hAnsi="Gill Sans MT" w:cs="Gill Sans MT"/>
                <w:b/>
                <w:bCs/>
                <w:sz w:val="24"/>
                <w:szCs w:val="24"/>
              </w:rPr>
              <w:t>285</w:t>
            </w:r>
          </w:p>
        </w:tc>
      </w:tr>
      <w:tr w:rsidR="00867DEF" w:rsidRPr="00E3464B" w:rsidTr="00867DEF">
        <w:trPr>
          <w:trHeight w:val="264"/>
        </w:trPr>
        <w:tc>
          <w:tcPr>
            <w:tcW w:w="3261" w:type="dxa"/>
            <w:noWrap/>
            <w:hideMark/>
          </w:tcPr>
          <w:p w:rsidR="00867DEF" w:rsidRPr="00E3464B" w:rsidRDefault="00867DEF" w:rsidP="00867DEF">
            <w:pPr>
              <w:rPr>
                <w:rFonts w:ascii="Gill Sans MT" w:hAnsi="Gill Sans MT" w:cs="Gill Sans MT"/>
                <w:bCs/>
                <w:lang w:val="cy-GB"/>
              </w:rPr>
            </w:pPr>
            <w:r w:rsidRPr="00A8502F">
              <w:rPr>
                <w:rFonts w:ascii="Gill Sans MT" w:hAnsi="Gill Sans MT" w:cs="Gill Sans MT"/>
                <w:bCs/>
                <w:lang w:val="cy-GB"/>
              </w:rPr>
              <w:t>Prif Weithredwr a Chefnogaeth</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938</w:t>
            </w:r>
          </w:p>
        </w:tc>
        <w:tc>
          <w:tcPr>
            <w:tcW w:w="1417"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13</w:t>
            </w:r>
          </w:p>
        </w:tc>
        <w:tc>
          <w:tcPr>
            <w:tcW w:w="1418"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29</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3" w:type="dxa"/>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42</w:t>
            </w:r>
          </w:p>
        </w:tc>
        <w:tc>
          <w:tcPr>
            <w:tcW w:w="1135" w:type="dxa"/>
            <w:gridSpan w:val="2"/>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980</w:t>
            </w:r>
          </w:p>
        </w:tc>
      </w:tr>
      <w:tr w:rsidR="00867DEF" w:rsidRPr="00E3464B" w:rsidTr="00867DEF">
        <w:trPr>
          <w:trHeight w:val="264"/>
        </w:trPr>
        <w:tc>
          <w:tcPr>
            <w:tcW w:w="3261" w:type="dxa"/>
            <w:noWrap/>
          </w:tcPr>
          <w:p w:rsidR="00867DEF" w:rsidRPr="00E3464B" w:rsidRDefault="00867DEF" w:rsidP="00867DEF">
            <w:pPr>
              <w:rPr>
                <w:rFonts w:ascii="Gill Sans MT" w:hAnsi="Gill Sans MT" w:cs="Gill Sans MT"/>
                <w:bCs/>
                <w:lang w:val="cy-GB"/>
              </w:rPr>
            </w:pPr>
            <w:r w:rsidRPr="00A8502F">
              <w:rPr>
                <w:rFonts w:ascii="Gill Sans MT" w:hAnsi="Gill Sans MT" w:cs="Gill Sans MT"/>
                <w:bCs/>
                <w:lang w:val="cy-GB"/>
              </w:rPr>
              <w:t>Arall</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8" w:type="dxa"/>
            <w:gridSpan w:val="2"/>
            <w:noWrap/>
          </w:tcPr>
          <w:p w:rsidR="00867DEF" w:rsidRPr="0089242B" w:rsidRDefault="00867DEF" w:rsidP="00867DEF">
            <w:pPr>
              <w:jc w:val="right"/>
              <w:rPr>
                <w:rFonts w:ascii="Gill Sans MT" w:hAnsi="Gill Sans MT" w:cs="Gill Sans MT"/>
                <w:bCs/>
                <w:sz w:val="24"/>
                <w:szCs w:val="24"/>
              </w:rPr>
            </w:pPr>
            <w:r>
              <w:rPr>
                <w:rFonts w:ascii="Gill Sans MT" w:hAnsi="Gill Sans MT" w:cs="Gill Sans MT"/>
                <w:bCs/>
                <w:sz w:val="24"/>
                <w:szCs w:val="24"/>
              </w:rPr>
              <w:t>405</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3" w:type="dxa"/>
            <w:noWrap/>
          </w:tcPr>
          <w:p w:rsidR="00867DEF" w:rsidRPr="0089242B" w:rsidRDefault="00867DEF" w:rsidP="00867DEF">
            <w:pPr>
              <w:jc w:val="right"/>
              <w:rPr>
                <w:rFonts w:ascii="Gill Sans MT" w:hAnsi="Gill Sans MT" w:cs="Gill Sans MT"/>
                <w:b/>
                <w:bCs/>
                <w:sz w:val="24"/>
                <w:szCs w:val="24"/>
              </w:rPr>
            </w:pPr>
            <w:r>
              <w:rPr>
                <w:rFonts w:ascii="Gill Sans MT" w:hAnsi="Gill Sans MT" w:cs="Gill Sans MT"/>
                <w:b/>
                <w:bCs/>
                <w:sz w:val="24"/>
                <w:szCs w:val="24"/>
              </w:rPr>
              <w:t>405</w:t>
            </w:r>
          </w:p>
        </w:tc>
        <w:tc>
          <w:tcPr>
            <w:tcW w:w="1135" w:type="dxa"/>
            <w:gridSpan w:val="2"/>
            <w:noWrap/>
          </w:tcPr>
          <w:p w:rsidR="00867DEF" w:rsidRPr="0089242B" w:rsidRDefault="00867DEF" w:rsidP="00867DEF">
            <w:pPr>
              <w:jc w:val="right"/>
              <w:rPr>
                <w:rFonts w:ascii="Gill Sans MT" w:hAnsi="Gill Sans MT" w:cs="Gill Sans MT"/>
                <w:b/>
                <w:bCs/>
                <w:sz w:val="24"/>
                <w:szCs w:val="24"/>
              </w:rPr>
            </w:pPr>
            <w:r>
              <w:rPr>
                <w:rFonts w:ascii="Gill Sans MT" w:hAnsi="Gill Sans MT" w:cs="Gill Sans MT"/>
                <w:b/>
                <w:bCs/>
                <w:sz w:val="24"/>
                <w:szCs w:val="24"/>
              </w:rPr>
              <w:t>405</w:t>
            </w:r>
          </w:p>
        </w:tc>
      </w:tr>
      <w:tr w:rsidR="00867DEF" w:rsidRPr="00E3464B" w:rsidTr="00867DEF">
        <w:trPr>
          <w:trHeight w:val="264"/>
        </w:trPr>
        <w:tc>
          <w:tcPr>
            <w:tcW w:w="3261" w:type="dxa"/>
            <w:noWrap/>
            <w:hideMark/>
          </w:tcPr>
          <w:p w:rsidR="00867DEF" w:rsidRPr="00E3464B" w:rsidRDefault="00867DEF" w:rsidP="00867DEF">
            <w:pPr>
              <w:rPr>
                <w:rFonts w:ascii="Gill Sans MT" w:hAnsi="Gill Sans MT" w:cs="Gill Sans MT"/>
                <w:b/>
                <w:bCs/>
                <w:lang w:val="cy-GB"/>
              </w:rPr>
            </w:pPr>
            <w:r w:rsidRPr="00A8502F">
              <w:rPr>
                <w:rFonts w:ascii="Gill Sans MT" w:hAnsi="Gill Sans MT" w:cs="Gill Sans MT"/>
                <w:b/>
                <w:bCs/>
                <w:lang w:val="cy-GB"/>
              </w:rPr>
              <w:t>Cost Net y Gwasanaeth</w:t>
            </w:r>
          </w:p>
        </w:tc>
        <w:tc>
          <w:tcPr>
            <w:tcW w:w="1134" w:type="dxa"/>
            <w:gridSpan w:val="2"/>
            <w:tcBorders>
              <w:top w:val="single" w:sz="4" w:space="0" w:color="auto"/>
              <w:bottom w:val="single" w:sz="4" w:space="0" w:color="auto"/>
            </w:tcBorders>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3,</w:t>
            </w:r>
            <w:r>
              <w:rPr>
                <w:rFonts w:ascii="Gill Sans MT" w:hAnsi="Gill Sans MT" w:cs="Gill Sans MT"/>
                <w:b/>
                <w:bCs/>
                <w:sz w:val="24"/>
                <w:szCs w:val="24"/>
              </w:rPr>
              <w:t>652</w:t>
            </w:r>
          </w:p>
        </w:tc>
        <w:tc>
          <w:tcPr>
            <w:tcW w:w="1417" w:type="dxa"/>
            <w:gridSpan w:val="2"/>
            <w:tcBorders>
              <w:top w:val="single" w:sz="4" w:space="0" w:color="auto"/>
              <w:bottom w:val="single" w:sz="4" w:space="0" w:color="auto"/>
            </w:tcBorders>
            <w:noWrap/>
          </w:tcPr>
          <w:p w:rsidR="00867DEF" w:rsidRPr="0089242B" w:rsidRDefault="00867DEF" w:rsidP="00867DEF">
            <w:pPr>
              <w:jc w:val="right"/>
              <w:rPr>
                <w:rFonts w:ascii="Gill Sans MT" w:hAnsi="Gill Sans MT" w:cs="Gill Sans MT"/>
                <w:b/>
                <w:bCs/>
                <w:sz w:val="24"/>
                <w:szCs w:val="24"/>
              </w:rPr>
            </w:pPr>
            <w:r>
              <w:rPr>
                <w:rFonts w:ascii="Gill Sans MT" w:hAnsi="Gill Sans MT" w:cs="Gill Sans MT"/>
                <w:b/>
                <w:bCs/>
                <w:sz w:val="24"/>
                <w:szCs w:val="24"/>
              </w:rPr>
              <w:t>165</w:t>
            </w:r>
          </w:p>
        </w:tc>
        <w:tc>
          <w:tcPr>
            <w:tcW w:w="1418" w:type="dxa"/>
            <w:gridSpan w:val="2"/>
            <w:tcBorders>
              <w:top w:val="single" w:sz="4" w:space="0" w:color="auto"/>
              <w:bottom w:val="single" w:sz="4" w:space="0" w:color="auto"/>
            </w:tcBorders>
            <w:noWrap/>
          </w:tcPr>
          <w:p w:rsidR="00867DEF" w:rsidRPr="0089242B" w:rsidRDefault="00867DEF" w:rsidP="00867DEF">
            <w:pPr>
              <w:jc w:val="right"/>
              <w:rPr>
                <w:rFonts w:ascii="Gill Sans MT" w:hAnsi="Gill Sans MT" w:cs="Gill Sans MT"/>
                <w:b/>
                <w:bCs/>
                <w:sz w:val="24"/>
                <w:szCs w:val="24"/>
              </w:rPr>
            </w:pPr>
            <w:r>
              <w:rPr>
                <w:rFonts w:ascii="Gill Sans MT" w:hAnsi="Gill Sans MT" w:cs="Gill Sans MT"/>
                <w:b/>
                <w:bCs/>
                <w:sz w:val="24"/>
                <w:szCs w:val="24"/>
              </w:rPr>
              <w:t>604</w:t>
            </w:r>
          </w:p>
        </w:tc>
        <w:tc>
          <w:tcPr>
            <w:tcW w:w="1134" w:type="dxa"/>
            <w:gridSpan w:val="2"/>
            <w:tcBorders>
              <w:top w:val="single" w:sz="4" w:space="0" w:color="auto"/>
              <w:bottom w:val="single" w:sz="4" w:space="0" w:color="auto"/>
            </w:tcBorders>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33" w:type="dxa"/>
            <w:tcBorders>
              <w:top w:val="single" w:sz="4" w:space="0" w:color="auto"/>
              <w:bottom w:val="single" w:sz="4" w:space="0" w:color="auto"/>
            </w:tcBorders>
            <w:noWrap/>
          </w:tcPr>
          <w:p w:rsidR="00867DEF" w:rsidRPr="0089242B" w:rsidRDefault="00867DEF" w:rsidP="00867DEF">
            <w:pPr>
              <w:jc w:val="right"/>
              <w:rPr>
                <w:rFonts w:ascii="Gill Sans MT" w:hAnsi="Gill Sans MT" w:cs="Gill Sans MT"/>
                <w:b/>
                <w:bCs/>
                <w:sz w:val="24"/>
                <w:szCs w:val="24"/>
              </w:rPr>
            </w:pPr>
            <w:r>
              <w:rPr>
                <w:rFonts w:ascii="Gill Sans MT" w:hAnsi="Gill Sans MT" w:cs="Gill Sans MT"/>
                <w:b/>
                <w:bCs/>
                <w:sz w:val="24"/>
                <w:szCs w:val="24"/>
              </w:rPr>
              <w:t>769</w:t>
            </w:r>
          </w:p>
        </w:tc>
        <w:tc>
          <w:tcPr>
            <w:tcW w:w="1135" w:type="dxa"/>
            <w:gridSpan w:val="2"/>
            <w:tcBorders>
              <w:top w:val="single" w:sz="4" w:space="0" w:color="auto"/>
              <w:bottom w:val="single" w:sz="4" w:space="0" w:color="auto"/>
            </w:tcBorders>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4</w:t>
            </w:r>
            <w:r>
              <w:rPr>
                <w:rFonts w:ascii="Gill Sans MT" w:hAnsi="Gill Sans MT" w:cs="Gill Sans MT"/>
                <w:b/>
                <w:bCs/>
                <w:sz w:val="24"/>
                <w:szCs w:val="24"/>
              </w:rPr>
              <w:t>,421</w:t>
            </w:r>
          </w:p>
        </w:tc>
      </w:tr>
      <w:tr w:rsidR="00867DEF" w:rsidRPr="00E3464B" w:rsidTr="00867DEF">
        <w:trPr>
          <w:trHeight w:val="264"/>
        </w:trPr>
        <w:tc>
          <w:tcPr>
            <w:tcW w:w="3261" w:type="dxa"/>
            <w:noWrap/>
            <w:hideMark/>
          </w:tcPr>
          <w:p w:rsidR="00867DEF" w:rsidRPr="00E3464B" w:rsidRDefault="00867DEF" w:rsidP="00867DEF">
            <w:pPr>
              <w:rPr>
                <w:rFonts w:ascii="Gill Sans MT" w:hAnsi="Gill Sans MT" w:cs="Gill Sans MT"/>
                <w:bCs/>
                <w:lang w:val="cy-GB"/>
              </w:rPr>
            </w:pPr>
          </w:p>
        </w:tc>
        <w:tc>
          <w:tcPr>
            <w:tcW w:w="1134" w:type="dxa"/>
            <w:gridSpan w:val="2"/>
            <w:noWrap/>
            <w:hideMark/>
          </w:tcPr>
          <w:p w:rsidR="00867DEF" w:rsidRPr="0089242B" w:rsidRDefault="00867DEF" w:rsidP="00867DEF">
            <w:pPr>
              <w:jc w:val="right"/>
              <w:rPr>
                <w:rFonts w:ascii="Gill Sans MT" w:hAnsi="Gill Sans MT" w:cs="Gill Sans MT"/>
                <w:bCs/>
                <w:sz w:val="24"/>
                <w:szCs w:val="24"/>
              </w:rPr>
            </w:pPr>
          </w:p>
        </w:tc>
        <w:tc>
          <w:tcPr>
            <w:tcW w:w="1417" w:type="dxa"/>
            <w:gridSpan w:val="2"/>
            <w:noWrap/>
            <w:hideMark/>
          </w:tcPr>
          <w:p w:rsidR="00867DEF" w:rsidRPr="0089242B" w:rsidRDefault="00867DEF" w:rsidP="00867DEF">
            <w:pPr>
              <w:jc w:val="right"/>
              <w:rPr>
                <w:rFonts w:ascii="Gill Sans MT" w:hAnsi="Gill Sans MT" w:cs="Gill Sans MT"/>
                <w:bCs/>
                <w:sz w:val="24"/>
                <w:szCs w:val="24"/>
              </w:rPr>
            </w:pPr>
          </w:p>
        </w:tc>
        <w:tc>
          <w:tcPr>
            <w:tcW w:w="1418" w:type="dxa"/>
            <w:gridSpan w:val="2"/>
            <w:noWrap/>
            <w:hideMark/>
          </w:tcPr>
          <w:p w:rsidR="00867DEF" w:rsidRPr="0089242B" w:rsidRDefault="00867DEF" w:rsidP="00867DEF">
            <w:pPr>
              <w:jc w:val="right"/>
              <w:rPr>
                <w:rFonts w:ascii="Gill Sans MT" w:hAnsi="Gill Sans MT" w:cs="Gill Sans MT"/>
                <w:bCs/>
                <w:sz w:val="24"/>
                <w:szCs w:val="24"/>
              </w:rPr>
            </w:pPr>
          </w:p>
        </w:tc>
        <w:tc>
          <w:tcPr>
            <w:tcW w:w="1134" w:type="dxa"/>
            <w:gridSpan w:val="2"/>
            <w:noWrap/>
            <w:hideMark/>
          </w:tcPr>
          <w:p w:rsidR="00867DEF" w:rsidRPr="0089242B" w:rsidRDefault="00867DEF" w:rsidP="00867DEF">
            <w:pPr>
              <w:jc w:val="right"/>
              <w:rPr>
                <w:rFonts w:ascii="Gill Sans MT" w:hAnsi="Gill Sans MT" w:cs="Gill Sans MT"/>
                <w:bCs/>
                <w:sz w:val="24"/>
                <w:szCs w:val="24"/>
              </w:rPr>
            </w:pPr>
          </w:p>
        </w:tc>
        <w:tc>
          <w:tcPr>
            <w:tcW w:w="1133" w:type="dxa"/>
            <w:noWrap/>
            <w:hideMark/>
          </w:tcPr>
          <w:p w:rsidR="00867DEF" w:rsidRPr="0089242B" w:rsidRDefault="00867DEF" w:rsidP="00867DEF">
            <w:pPr>
              <w:jc w:val="right"/>
              <w:rPr>
                <w:rFonts w:ascii="Gill Sans MT" w:hAnsi="Gill Sans MT" w:cs="Gill Sans MT"/>
                <w:b/>
                <w:bCs/>
                <w:sz w:val="24"/>
                <w:szCs w:val="24"/>
              </w:rPr>
            </w:pPr>
          </w:p>
        </w:tc>
        <w:tc>
          <w:tcPr>
            <w:tcW w:w="1135" w:type="dxa"/>
            <w:gridSpan w:val="2"/>
            <w:noWrap/>
            <w:hideMark/>
          </w:tcPr>
          <w:p w:rsidR="00867DEF" w:rsidRPr="0089242B" w:rsidRDefault="00867DEF" w:rsidP="00867DEF">
            <w:pPr>
              <w:jc w:val="right"/>
              <w:rPr>
                <w:rFonts w:ascii="Gill Sans MT" w:hAnsi="Gill Sans MT" w:cs="Gill Sans MT"/>
                <w:b/>
                <w:bCs/>
                <w:sz w:val="24"/>
                <w:szCs w:val="24"/>
              </w:rPr>
            </w:pPr>
          </w:p>
        </w:tc>
      </w:tr>
      <w:tr w:rsidR="00867DEF" w:rsidRPr="00E3464B" w:rsidTr="00867DEF">
        <w:trPr>
          <w:trHeight w:val="264"/>
        </w:trPr>
        <w:tc>
          <w:tcPr>
            <w:tcW w:w="3261" w:type="dxa"/>
            <w:noWrap/>
          </w:tcPr>
          <w:p w:rsidR="00867DEF" w:rsidRPr="00E3464B" w:rsidRDefault="00867DEF" w:rsidP="00867DEF">
            <w:pPr>
              <w:rPr>
                <w:rFonts w:ascii="Gill Sans MT" w:hAnsi="Gill Sans MT" w:cs="Gill Sans MT"/>
                <w:bCs/>
                <w:lang w:val="cy-GB"/>
              </w:rPr>
            </w:pPr>
            <w:r w:rsidRPr="00A8502F">
              <w:rPr>
                <w:rFonts w:ascii="Gill Sans MT" w:hAnsi="Gill Sans MT" w:cs="Gill Sans MT"/>
                <w:bCs/>
                <w:lang w:val="cy-GB"/>
              </w:rPr>
              <w:t>Costau Gweinyddu’r Gronfa Bensiwn</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8"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20</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3" w:type="dxa"/>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20</w:t>
            </w:r>
          </w:p>
        </w:tc>
        <w:tc>
          <w:tcPr>
            <w:tcW w:w="1135" w:type="dxa"/>
            <w:gridSpan w:val="2"/>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20</w:t>
            </w:r>
          </w:p>
        </w:tc>
      </w:tr>
      <w:tr w:rsidR="00867DEF" w:rsidRPr="00E3464B" w:rsidTr="00867DEF">
        <w:trPr>
          <w:trHeight w:val="264"/>
        </w:trPr>
        <w:tc>
          <w:tcPr>
            <w:tcW w:w="3261" w:type="dxa"/>
            <w:noWrap/>
            <w:hideMark/>
          </w:tcPr>
          <w:p w:rsidR="00867DEF" w:rsidRPr="00E3464B" w:rsidRDefault="00867DEF" w:rsidP="00867DEF">
            <w:pPr>
              <w:rPr>
                <w:rFonts w:ascii="Gill Sans MT" w:hAnsi="Gill Sans MT" w:cs="Gill Sans MT"/>
                <w:bCs/>
                <w:lang w:val="cy-GB"/>
              </w:rPr>
            </w:pPr>
            <w:r w:rsidRPr="00A8502F">
              <w:rPr>
                <w:rFonts w:ascii="Gill Sans MT" w:hAnsi="Gill Sans MT" w:cs="Gill Sans MT"/>
                <w:bCs/>
                <w:lang w:val="cy-GB"/>
              </w:rPr>
              <w:t>Llog Banc a dderbyniwyd</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(25)</w:t>
            </w:r>
          </w:p>
        </w:tc>
        <w:tc>
          <w:tcPr>
            <w:tcW w:w="1417"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8"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3" w:type="dxa"/>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35" w:type="dxa"/>
            <w:gridSpan w:val="2"/>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(25)</w:t>
            </w:r>
          </w:p>
        </w:tc>
      </w:tr>
      <w:tr w:rsidR="00867DEF" w:rsidRPr="00E3464B" w:rsidTr="00867DEF">
        <w:trPr>
          <w:trHeight w:val="264"/>
        </w:trPr>
        <w:tc>
          <w:tcPr>
            <w:tcW w:w="3261" w:type="dxa"/>
            <w:noWrap/>
            <w:hideMark/>
          </w:tcPr>
          <w:p w:rsidR="00867DEF" w:rsidRPr="00E3464B" w:rsidRDefault="00867DEF" w:rsidP="00867DEF">
            <w:pPr>
              <w:rPr>
                <w:rFonts w:ascii="Gill Sans MT" w:hAnsi="Gill Sans MT" w:cs="Gill Sans MT"/>
                <w:bCs/>
                <w:lang w:val="cy-GB"/>
              </w:rPr>
            </w:pPr>
            <w:r w:rsidRPr="00A8502F">
              <w:rPr>
                <w:rFonts w:ascii="Gill Sans MT" w:hAnsi="Gill Sans MT" w:cs="Gill Sans MT"/>
                <w:bCs/>
                <w:lang w:val="cy-GB"/>
              </w:rPr>
              <w:t>Grant Parc Cenedlaethol     GWELER NODYN 10</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(2,827)</w:t>
            </w:r>
          </w:p>
        </w:tc>
        <w:tc>
          <w:tcPr>
            <w:tcW w:w="1417"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8"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3" w:type="dxa"/>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35" w:type="dxa"/>
            <w:gridSpan w:val="2"/>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(2,827)</w:t>
            </w:r>
          </w:p>
        </w:tc>
      </w:tr>
      <w:tr w:rsidR="00867DEF" w:rsidRPr="00E3464B" w:rsidTr="00867DEF">
        <w:trPr>
          <w:trHeight w:val="264"/>
        </w:trPr>
        <w:tc>
          <w:tcPr>
            <w:tcW w:w="3261" w:type="dxa"/>
            <w:noWrap/>
            <w:hideMark/>
          </w:tcPr>
          <w:p w:rsidR="00867DEF" w:rsidRPr="00E3464B" w:rsidRDefault="00867DEF" w:rsidP="00867DEF">
            <w:pPr>
              <w:rPr>
                <w:rFonts w:ascii="Gill Sans MT" w:hAnsi="Gill Sans MT" w:cs="Gill Sans MT"/>
                <w:bCs/>
                <w:lang w:val="cy-GB"/>
              </w:rPr>
            </w:pPr>
            <w:r w:rsidRPr="00A8502F">
              <w:rPr>
                <w:rFonts w:ascii="Gill Sans MT" w:hAnsi="Gill Sans MT" w:cs="Gill Sans MT"/>
                <w:bCs/>
                <w:lang w:val="cy-GB"/>
              </w:rPr>
              <w:t>Grantiau Penodol  a Dderbyniwyd- Llywodraeth Cymru  GWELER NODYN 10</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(594)</w:t>
            </w:r>
          </w:p>
        </w:tc>
        <w:tc>
          <w:tcPr>
            <w:tcW w:w="1417"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8"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3" w:type="dxa"/>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35" w:type="dxa"/>
            <w:gridSpan w:val="2"/>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(594)</w:t>
            </w:r>
          </w:p>
        </w:tc>
      </w:tr>
      <w:tr w:rsidR="00867DEF" w:rsidRPr="00E3464B" w:rsidTr="00867DEF">
        <w:trPr>
          <w:trHeight w:val="264"/>
        </w:trPr>
        <w:tc>
          <w:tcPr>
            <w:tcW w:w="3261" w:type="dxa"/>
            <w:noWrap/>
          </w:tcPr>
          <w:p w:rsidR="00867DEF" w:rsidRPr="00E3464B" w:rsidRDefault="00867DEF" w:rsidP="00867DEF">
            <w:pPr>
              <w:rPr>
                <w:rFonts w:ascii="Gill Sans MT" w:hAnsi="Gill Sans MT" w:cs="Gill Sans MT"/>
                <w:bCs/>
                <w:lang w:val="cy-GB"/>
              </w:rPr>
            </w:pPr>
            <w:r w:rsidRPr="00A8502F">
              <w:rPr>
                <w:rFonts w:ascii="Gill Sans MT" w:hAnsi="Gill Sans MT" w:cs="Gill Sans MT"/>
                <w:bCs/>
                <w:lang w:val="cy-GB"/>
              </w:rPr>
              <w:t>Grant Cyfalaf a gymhwyswyd</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8"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(455)</w:t>
            </w:r>
          </w:p>
        </w:tc>
        <w:tc>
          <w:tcPr>
            <w:tcW w:w="1133" w:type="dxa"/>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(455)</w:t>
            </w:r>
          </w:p>
        </w:tc>
        <w:tc>
          <w:tcPr>
            <w:tcW w:w="1135" w:type="dxa"/>
            <w:gridSpan w:val="2"/>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(455)</w:t>
            </w:r>
          </w:p>
        </w:tc>
      </w:tr>
      <w:tr w:rsidR="00867DEF" w:rsidRPr="00E3464B" w:rsidTr="00867DEF">
        <w:trPr>
          <w:trHeight w:val="264"/>
        </w:trPr>
        <w:tc>
          <w:tcPr>
            <w:tcW w:w="3261" w:type="dxa"/>
            <w:noWrap/>
            <w:hideMark/>
          </w:tcPr>
          <w:p w:rsidR="00867DEF" w:rsidRPr="00E3464B" w:rsidRDefault="00867DEF" w:rsidP="00867DEF">
            <w:pPr>
              <w:rPr>
                <w:rFonts w:ascii="Gill Sans MT" w:hAnsi="Gill Sans MT" w:cs="Gill Sans MT"/>
                <w:bCs/>
                <w:lang w:val="cy-GB"/>
              </w:rPr>
            </w:pPr>
            <w:r w:rsidRPr="00A8502F">
              <w:rPr>
                <w:rFonts w:ascii="Gill Sans MT" w:hAnsi="Gill Sans MT" w:cs="Gill Sans MT"/>
                <w:bCs/>
                <w:lang w:val="cy-GB"/>
              </w:rPr>
              <w:t>Treth ar Awdurdodau Lleol Cyfansoddol  GWELER NODYN 10</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(892)</w:t>
            </w:r>
          </w:p>
        </w:tc>
        <w:tc>
          <w:tcPr>
            <w:tcW w:w="1417"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8"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3" w:type="dxa"/>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35" w:type="dxa"/>
            <w:gridSpan w:val="2"/>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(892)</w:t>
            </w:r>
          </w:p>
        </w:tc>
      </w:tr>
      <w:tr w:rsidR="00867DEF" w:rsidRPr="00E3464B" w:rsidTr="00867DEF">
        <w:trPr>
          <w:trHeight w:val="264"/>
        </w:trPr>
        <w:tc>
          <w:tcPr>
            <w:tcW w:w="3261" w:type="dxa"/>
            <w:noWrap/>
            <w:hideMark/>
          </w:tcPr>
          <w:p w:rsidR="00867DEF" w:rsidRPr="00E3464B" w:rsidRDefault="00867DEF" w:rsidP="00867DEF">
            <w:pPr>
              <w:rPr>
                <w:rFonts w:ascii="Gill Sans MT" w:hAnsi="Gill Sans MT" w:cs="Gill Sans MT"/>
                <w:bCs/>
                <w:lang w:val="cy-GB"/>
              </w:rPr>
            </w:pPr>
            <w:r w:rsidRPr="00A8502F">
              <w:rPr>
                <w:rFonts w:ascii="Gill Sans MT" w:hAnsi="Gill Sans MT" w:cs="Gill Sans MT"/>
                <w:bCs/>
                <w:lang w:val="cy-GB"/>
              </w:rPr>
              <w:t>Llog ar Rwymedigaeth Buddion wedi eu Diffinio</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8"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220</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3" w:type="dxa"/>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220</w:t>
            </w:r>
          </w:p>
        </w:tc>
        <w:tc>
          <w:tcPr>
            <w:tcW w:w="1135" w:type="dxa"/>
            <w:gridSpan w:val="2"/>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220</w:t>
            </w:r>
          </w:p>
        </w:tc>
      </w:tr>
      <w:tr w:rsidR="00867DEF" w:rsidRPr="00E3464B" w:rsidTr="00867DEF">
        <w:trPr>
          <w:trHeight w:val="264"/>
        </w:trPr>
        <w:tc>
          <w:tcPr>
            <w:tcW w:w="3261" w:type="dxa"/>
            <w:noWrap/>
            <w:hideMark/>
          </w:tcPr>
          <w:p w:rsidR="00867DEF" w:rsidRPr="00E3464B" w:rsidRDefault="00867DEF" w:rsidP="00867DEF">
            <w:pPr>
              <w:rPr>
                <w:rFonts w:ascii="Gill Sans MT" w:hAnsi="Gill Sans MT" w:cs="Gill Sans MT"/>
                <w:bCs/>
                <w:lang w:val="cy-GB"/>
              </w:rPr>
            </w:pPr>
            <w:r w:rsidRPr="00A8502F">
              <w:rPr>
                <w:rFonts w:ascii="Gill Sans MT" w:eastAsiaTheme="minorHAnsi" w:hAnsi="Gill Sans MT" w:cs="Gill Sans MT"/>
                <w:lang w:val="cy-GB"/>
              </w:rPr>
              <w:t xml:space="preserve">Gwerthiant asedau llai cost gwerthiant  </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8"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3" w:type="dxa"/>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135" w:type="dxa"/>
            <w:gridSpan w:val="2"/>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867DEF" w:rsidRPr="00E3464B" w:rsidTr="00867DEF">
        <w:trPr>
          <w:trHeight w:val="264"/>
        </w:trPr>
        <w:tc>
          <w:tcPr>
            <w:tcW w:w="3261" w:type="dxa"/>
            <w:noWrap/>
            <w:hideMark/>
          </w:tcPr>
          <w:p w:rsidR="00867DEF" w:rsidRPr="00E3464B" w:rsidRDefault="00867DEF" w:rsidP="00867DEF">
            <w:pPr>
              <w:rPr>
                <w:rFonts w:ascii="Gill Sans MT" w:hAnsi="Gill Sans MT" w:cs="Gill Sans MT"/>
                <w:bCs/>
                <w:lang w:val="cy-GB"/>
              </w:rPr>
            </w:pPr>
            <w:r w:rsidRPr="00A8502F">
              <w:rPr>
                <w:rFonts w:ascii="Gill Sans MT" w:hAnsi="Gill Sans MT" w:cs="Gill Sans MT"/>
                <w:bCs/>
                <w:lang w:val="cy-GB"/>
              </w:rPr>
              <w:t xml:space="preserve">Cyllid Refeniw ar gyfer gwariant Cyfalaf </w:t>
            </w:r>
          </w:p>
        </w:tc>
        <w:tc>
          <w:tcPr>
            <w:tcW w:w="1134" w:type="dxa"/>
            <w:gridSpan w:val="2"/>
            <w:tcBorders>
              <w:bottom w:val="single" w:sz="4" w:space="0" w:color="auto"/>
            </w:tcBorders>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3</w:t>
            </w:r>
          </w:p>
        </w:tc>
        <w:tc>
          <w:tcPr>
            <w:tcW w:w="1417" w:type="dxa"/>
            <w:gridSpan w:val="2"/>
            <w:tcBorders>
              <w:bottom w:val="single" w:sz="4" w:space="0" w:color="auto"/>
            </w:tcBorders>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8" w:type="dxa"/>
            <w:gridSpan w:val="2"/>
            <w:tcBorders>
              <w:bottom w:val="single" w:sz="4" w:space="0" w:color="auto"/>
            </w:tcBorders>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tcBorders>
              <w:bottom w:val="single" w:sz="4" w:space="0" w:color="auto"/>
            </w:tcBorders>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(3)</w:t>
            </w:r>
          </w:p>
        </w:tc>
        <w:tc>
          <w:tcPr>
            <w:tcW w:w="1133" w:type="dxa"/>
            <w:tcBorders>
              <w:bottom w:val="single" w:sz="4" w:space="0" w:color="auto"/>
            </w:tcBorders>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(3)</w:t>
            </w:r>
          </w:p>
        </w:tc>
        <w:tc>
          <w:tcPr>
            <w:tcW w:w="1135" w:type="dxa"/>
            <w:gridSpan w:val="2"/>
            <w:tcBorders>
              <w:bottom w:val="single" w:sz="4" w:space="0" w:color="auto"/>
            </w:tcBorders>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867DEF" w:rsidRPr="00E3464B" w:rsidTr="00867DEF">
        <w:trPr>
          <w:trHeight w:val="264"/>
        </w:trPr>
        <w:tc>
          <w:tcPr>
            <w:tcW w:w="3261" w:type="dxa"/>
            <w:noWrap/>
            <w:hideMark/>
          </w:tcPr>
          <w:p w:rsidR="00867DEF" w:rsidRPr="00E3464B" w:rsidRDefault="00867DEF" w:rsidP="00867DEF">
            <w:pPr>
              <w:rPr>
                <w:rFonts w:ascii="Gill Sans MT" w:hAnsi="Gill Sans MT" w:cs="Gill Sans MT"/>
                <w:b/>
                <w:bCs/>
                <w:lang w:val="cy-GB"/>
              </w:rPr>
            </w:pPr>
            <w:r w:rsidRPr="00A8502F">
              <w:rPr>
                <w:rFonts w:ascii="Gill Sans MT" w:hAnsi="Gill Sans MT" w:cs="Gill Sans MT"/>
                <w:b/>
                <w:bCs/>
                <w:lang w:val="cy-GB"/>
              </w:rPr>
              <w:t>Incwm a Gwariant arall</w:t>
            </w:r>
          </w:p>
        </w:tc>
        <w:tc>
          <w:tcPr>
            <w:tcW w:w="1134" w:type="dxa"/>
            <w:gridSpan w:val="2"/>
            <w:tcBorders>
              <w:top w:val="single" w:sz="4" w:space="0" w:color="auto"/>
              <w:bottom w:val="single" w:sz="4" w:space="0" w:color="auto"/>
            </w:tcBorders>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(4,335)</w:t>
            </w:r>
          </w:p>
        </w:tc>
        <w:tc>
          <w:tcPr>
            <w:tcW w:w="1417" w:type="dxa"/>
            <w:gridSpan w:val="2"/>
            <w:tcBorders>
              <w:top w:val="single" w:sz="4" w:space="0" w:color="auto"/>
              <w:bottom w:val="single" w:sz="4" w:space="0" w:color="auto"/>
            </w:tcBorders>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0</w:t>
            </w:r>
          </w:p>
        </w:tc>
        <w:tc>
          <w:tcPr>
            <w:tcW w:w="1418" w:type="dxa"/>
            <w:gridSpan w:val="2"/>
            <w:tcBorders>
              <w:top w:val="single" w:sz="4" w:space="0" w:color="auto"/>
              <w:bottom w:val="single" w:sz="4" w:space="0" w:color="auto"/>
            </w:tcBorders>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240</w:t>
            </w:r>
          </w:p>
        </w:tc>
        <w:tc>
          <w:tcPr>
            <w:tcW w:w="1134" w:type="dxa"/>
            <w:gridSpan w:val="2"/>
            <w:tcBorders>
              <w:top w:val="single" w:sz="4" w:space="0" w:color="auto"/>
              <w:bottom w:val="single" w:sz="4" w:space="0" w:color="auto"/>
            </w:tcBorders>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(458)</w:t>
            </w:r>
          </w:p>
        </w:tc>
        <w:tc>
          <w:tcPr>
            <w:tcW w:w="1133" w:type="dxa"/>
            <w:tcBorders>
              <w:top w:val="single" w:sz="4" w:space="0" w:color="auto"/>
              <w:bottom w:val="single" w:sz="4" w:space="0" w:color="auto"/>
            </w:tcBorders>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(218)</w:t>
            </w:r>
          </w:p>
        </w:tc>
        <w:tc>
          <w:tcPr>
            <w:tcW w:w="1135" w:type="dxa"/>
            <w:gridSpan w:val="2"/>
            <w:tcBorders>
              <w:top w:val="single" w:sz="4" w:space="0" w:color="auto"/>
              <w:bottom w:val="single" w:sz="4" w:space="0" w:color="auto"/>
            </w:tcBorders>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(4,553)</w:t>
            </w:r>
          </w:p>
        </w:tc>
      </w:tr>
      <w:tr w:rsidR="00867DEF" w:rsidRPr="00E3464B" w:rsidTr="00867DEF">
        <w:trPr>
          <w:trHeight w:val="264"/>
        </w:trPr>
        <w:tc>
          <w:tcPr>
            <w:tcW w:w="3261" w:type="dxa"/>
            <w:noWrap/>
            <w:hideMark/>
          </w:tcPr>
          <w:p w:rsidR="00867DEF" w:rsidRPr="00E3464B" w:rsidRDefault="00867DEF" w:rsidP="00867DEF">
            <w:pPr>
              <w:rPr>
                <w:rFonts w:ascii="Gill Sans MT" w:hAnsi="Gill Sans MT" w:cs="Gill Sans MT"/>
                <w:bCs/>
                <w:lang w:val="cy-GB"/>
              </w:rPr>
            </w:pPr>
          </w:p>
        </w:tc>
        <w:tc>
          <w:tcPr>
            <w:tcW w:w="1134" w:type="dxa"/>
            <w:gridSpan w:val="2"/>
            <w:tcBorders>
              <w:top w:val="single" w:sz="4" w:space="0" w:color="auto"/>
            </w:tcBorders>
            <w:noWrap/>
            <w:hideMark/>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tcBorders>
              <w:top w:val="single" w:sz="4" w:space="0" w:color="auto"/>
            </w:tcBorders>
            <w:noWrap/>
            <w:hideMark/>
          </w:tcPr>
          <w:p w:rsidR="00867DEF" w:rsidRPr="0089242B" w:rsidRDefault="00867DEF" w:rsidP="00867DEF">
            <w:pPr>
              <w:jc w:val="right"/>
              <w:rPr>
                <w:rFonts w:ascii="Gill Sans MT" w:hAnsi="Gill Sans MT" w:cs="Gill Sans MT"/>
                <w:bCs/>
                <w:sz w:val="24"/>
                <w:szCs w:val="24"/>
              </w:rPr>
            </w:pPr>
            <w:r>
              <w:rPr>
                <w:rFonts w:ascii="Gill Sans MT" w:hAnsi="Gill Sans MT" w:cs="Gill Sans MT"/>
                <w:bCs/>
                <w:sz w:val="24"/>
                <w:szCs w:val="24"/>
              </w:rPr>
              <w:t>81</w:t>
            </w:r>
          </w:p>
        </w:tc>
        <w:tc>
          <w:tcPr>
            <w:tcW w:w="1418" w:type="dxa"/>
            <w:gridSpan w:val="2"/>
            <w:tcBorders>
              <w:top w:val="single" w:sz="4" w:space="0" w:color="auto"/>
            </w:tcBorders>
            <w:noWrap/>
            <w:hideMark/>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4" w:type="dxa"/>
            <w:gridSpan w:val="2"/>
            <w:tcBorders>
              <w:top w:val="single" w:sz="4" w:space="0" w:color="auto"/>
            </w:tcBorders>
            <w:noWrap/>
            <w:hideMark/>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3" w:type="dxa"/>
            <w:tcBorders>
              <w:top w:val="single" w:sz="4" w:space="0" w:color="auto"/>
            </w:tcBorders>
            <w:noWrap/>
            <w:hideMark/>
          </w:tcPr>
          <w:p w:rsidR="00867DEF" w:rsidRPr="0089242B" w:rsidRDefault="00867DEF" w:rsidP="00867DEF">
            <w:pPr>
              <w:jc w:val="right"/>
              <w:rPr>
                <w:rFonts w:ascii="Gill Sans MT" w:hAnsi="Gill Sans MT" w:cs="Gill Sans MT"/>
                <w:b/>
                <w:bCs/>
                <w:sz w:val="24"/>
                <w:szCs w:val="24"/>
              </w:rPr>
            </w:pPr>
            <w:r>
              <w:rPr>
                <w:rFonts w:ascii="Gill Sans MT" w:hAnsi="Gill Sans MT" w:cs="Gill Sans MT"/>
                <w:b/>
                <w:bCs/>
                <w:sz w:val="24"/>
                <w:szCs w:val="24"/>
              </w:rPr>
              <w:t>81</w:t>
            </w:r>
          </w:p>
        </w:tc>
        <w:tc>
          <w:tcPr>
            <w:tcW w:w="1135" w:type="dxa"/>
            <w:gridSpan w:val="2"/>
            <w:tcBorders>
              <w:top w:val="single" w:sz="4" w:space="0" w:color="auto"/>
            </w:tcBorders>
            <w:noWrap/>
            <w:hideMark/>
          </w:tcPr>
          <w:p w:rsidR="00867DEF" w:rsidRDefault="00867DEF" w:rsidP="00867DEF">
            <w:pPr>
              <w:jc w:val="right"/>
              <w:rPr>
                <w:rFonts w:ascii="Gill Sans MT" w:hAnsi="Gill Sans MT" w:cs="Gill Sans MT"/>
                <w:b/>
                <w:bCs/>
                <w:sz w:val="24"/>
                <w:szCs w:val="24"/>
              </w:rPr>
            </w:pPr>
            <w:r>
              <w:rPr>
                <w:rFonts w:ascii="Gill Sans MT" w:hAnsi="Gill Sans MT" w:cs="Gill Sans MT"/>
                <w:b/>
                <w:bCs/>
                <w:sz w:val="24"/>
                <w:szCs w:val="24"/>
              </w:rPr>
              <w:t>81</w:t>
            </w:r>
          </w:p>
          <w:p w:rsidR="00867DEF" w:rsidRPr="0089242B" w:rsidRDefault="00867DEF" w:rsidP="00867DEF">
            <w:pPr>
              <w:jc w:val="right"/>
              <w:rPr>
                <w:rFonts w:ascii="Gill Sans MT" w:hAnsi="Gill Sans MT" w:cs="Gill Sans MT"/>
                <w:b/>
                <w:bCs/>
                <w:sz w:val="24"/>
                <w:szCs w:val="24"/>
              </w:rPr>
            </w:pPr>
          </w:p>
        </w:tc>
      </w:tr>
      <w:tr w:rsidR="00867DEF" w:rsidRPr="00E3464B" w:rsidTr="00867DEF">
        <w:trPr>
          <w:trHeight w:val="264"/>
        </w:trPr>
        <w:tc>
          <w:tcPr>
            <w:tcW w:w="3261" w:type="dxa"/>
            <w:noWrap/>
            <w:hideMark/>
          </w:tcPr>
          <w:p w:rsidR="00867DEF" w:rsidRPr="00E3464B" w:rsidRDefault="00867DEF" w:rsidP="00867DEF">
            <w:pPr>
              <w:rPr>
                <w:rFonts w:ascii="Gill Sans MT" w:hAnsi="Gill Sans MT" w:cs="Gill Sans MT"/>
                <w:bCs/>
                <w:lang w:val="cy-GB"/>
              </w:rPr>
            </w:pPr>
            <w:r w:rsidRPr="00A8502F">
              <w:rPr>
                <w:rFonts w:ascii="Gill Sans MT" w:hAnsi="Gill Sans MT" w:cs="Gill Sans MT"/>
                <w:bCs/>
                <w:lang w:val="cy-GB"/>
              </w:rPr>
              <w:t xml:space="preserve">(Elw)/Colled Actiwaraidd ar Asedau / Rhwymedigaethau Pensiwn  </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7"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418"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(620)</w:t>
            </w:r>
          </w:p>
        </w:tc>
        <w:tc>
          <w:tcPr>
            <w:tcW w:w="1134" w:type="dxa"/>
            <w:gridSpan w:val="2"/>
            <w:noWrap/>
          </w:tcPr>
          <w:p w:rsidR="00867DEF" w:rsidRPr="0089242B" w:rsidRDefault="00867DEF" w:rsidP="00867DEF">
            <w:pPr>
              <w:jc w:val="right"/>
              <w:rPr>
                <w:rFonts w:ascii="Gill Sans MT" w:hAnsi="Gill Sans MT" w:cs="Gill Sans MT"/>
                <w:bCs/>
                <w:sz w:val="24"/>
                <w:szCs w:val="24"/>
              </w:rPr>
            </w:pPr>
            <w:r w:rsidRPr="0089242B">
              <w:rPr>
                <w:rFonts w:ascii="Gill Sans MT" w:hAnsi="Gill Sans MT" w:cs="Gill Sans MT"/>
                <w:bCs/>
                <w:sz w:val="24"/>
                <w:szCs w:val="24"/>
              </w:rPr>
              <w:t>0</w:t>
            </w:r>
          </w:p>
        </w:tc>
        <w:tc>
          <w:tcPr>
            <w:tcW w:w="1133" w:type="dxa"/>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(620)</w:t>
            </w:r>
          </w:p>
        </w:tc>
        <w:tc>
          <w:tcPr>
            <w:tcW w:w="1135" w:type="dxa"/>
            <w:gridSpan w:val="2"/>
            <w:noWrap/>
          </w:tcPr>
          <w:p w:rsidR="00867DEF" w:rsidRPr="0089242B" w:rsidRDefault="00867DEF" w:rsidP="00867DEF">
            <w:pPr>
              <w:jc w:val="right"/>
              <w:rPr>
                <w:rFonts w:ascii="Gill Sans MT" w:hAnsi="Gill Sans MT" w:cs="Gill Sans MT"/>
                <w:b/>
                <w:bCs/>
                <w:sz w:val="24"/>
                <w:szCs w:val="24"/>
              </w:rPr>
            </w:pPr>
            <w:r w:rsidRPr="0089242B">
              <w:rPr>
                <w:rFonts w:ascii="Gill Sans MT" w:hAnsi="Gill Sans MT" w:cs="Gill Sans MT"/>
                <w:b/>
                <w:bCs/>
                <w:sz w:val="24"/>
                <w:szCs w:val="24"/>
              </w:rPr>
              <w:t>(620)</w:t>
            </w:r>
          </w:p>
        </w:tc>
      </w:tr>
      <w:tr w:rsidR="000E6CC0" w:rsidRPr="00E3464B" w:rsidTr="00867DEF">
        <w:trPr>
          <w:trHeight w:val="264"/>
        </w:trPr>
        <w:tc>
          <w:tcPr>
            <w:tcW w:w="3261" w:type="dxa"/>
            <w:noWrap/>
            <w:vAlign w:val="center"/>
            <w:hideMark/>
          </w:tcPr>
          <w:p w:rsidR="000E6CC0" w:rsidRPr="00E3464B" w:rsidRDefault="00A8502F" w:rsidP="000E6CC0">
            <w:pPr>
              <w:rPr>
                <w:rFonts w:ascii="Gill Sans MT" w:hAnsi="Gill Sans MT" w:cs="Gill Sans MT"/>
                <w:b/>
                <w:bCs/>
                <w:lang w:val="cy-GB"/>
              </w:rPr>
            </w:pPr>
            <w:r w:rsidRPr="00A8502F">
              <w:rPr>
                <w:rFonts w:ascii="Gill Sans MT" w:hAnsi="Gill Sans MT" w:cs="Gill Sans MT"/>
                <w:b/>
                <w:bCs/>
                <w:lang w:val="cy-GB"/>
              </w:rPr>
              <w:t xml:space="preserve">Diffyg/(Gwarged) cyn trosglwyddo i / o Gronfeydd Refeniw </w:t>
            </w:r>
          </w:p>
        </w:tc>
        <w:tc>
          <w:tcPr>
            <w:tcW w:w="993" w:type="dxa"/>
            <w:tcBorders>
              <w:top w:val="single" w:sz="4" w:space="0" w:color="auto"/>
              <w:bottom w:val="single" w:sz="4" w:space="0" w:color="auto"/>
            </w:tcBorders>
            <w:vAlign w:val="center"/>
          </w:tcPr>
          <w:p w:rsidR="000E6CC0" w:rsidRPr="00867DEF" w:rsidRDefault="00A8502F" w:rsidP="00867DEF">
            <w:pPr>
              <w:jc w:val="right"/>
              <w:rPr>
                <w:rFonts w:ascii="Gill Sans MT" w:hAnsi="Gill Sans MT" w:cs="Gill Sans MT"/>
                <w:b/>
                <w:bCs/>
                <w:sz w:val="24"/>
                <w:szCs w:val="24"/>
                <w:lang w:val="cy-GB"/>
              </w:rPr>
            </w:pPr>
            <w:r w:rsidRPr="00867DEF">
              <w:rPr>
                <w:rFonts w:ascii="Gill Sans MT" w:hAnsi="Gill Sans MT" w:cs="Gill Sans MT"/>
                <w:b/>
                <w:bCs/>
                <w:sz w:val="24"/>
                <w:szCs w:val="24"/>
                <w:lang w:val="cy-GB"/>
              </w:rPr>
              <w:t>(</w:t>
            </w:r>
            <w:r w:rsidR="00867DEF" w:rsidRPr="00867DEF">
              <w:rPr>
                <w:rFonts w:ascii="Gill Sans MT" w:hAnsi="Gill Sans MT" w:cs="Gill Sans MT"/>
                <w:b/>
                <w:bCs/>
                <w:sz w:val="24"/>
                <w:szCs w:val="24"/>
                <w:lang w:val="cy-GB"/>
              </w:rPr>
              <w:t>683</w:t>
            </w:r>
            <w:r w:rsidRPr="00867DEF">
              <w:rPr>
                <w:rFonts w:ascii="Gill Sans MT" w:hAnsi="Gill Sans MT" w:cs="Gill Sans MT"/>
                <w:b/>
                <w:bCs/>
                <w:sz w:val="24"/>
                <w:szCs w:val="24"/>
                <w:lang w:val="cy-GB"/>
              </w:rPr>
              <w:t>)</w:t>
            </w:r>
          </w:p>
        </w:tc>
        <w:tc>
          <w:tcPr>
            <w:tcW w:w="849" w:type="dxa"/>
            <w:gridSpan w:val="2"/>
            <w:vAlign w:val="center"/>
          </w:tcPr>
          <w:p w:rsidR="000E6CC0" w:rsidRPr="00867DEF" w:rsidRDefault="000E6CC0" w:rsidP="000E6CC0">
            <w:pPr>
              <w:jc w:val="right"/>
              <w:rPr>
                <w:rFonts w:ascii="Gill Sans MT" w:hAnsi="Gill Sans MT" w:cs="Gill Sans MT"/>
                <w:b/>
                <w:bCs/>
                <w:sz w:val="24"/>
                <w:szCs w:val="24"/>
                <w:lang w:val="cy-GB"/>
              </w:rPr>
            </w:pPr>
          </w:p>
        </w:tc>
        <w:tc>
          <w:tcPr>
            <w:tcW w:w="1465" w:type="dxa"/>
            <w:gridSpan w:val="2"/>
            <w:vAlign w:val="center"/>
          </w:tcPr>
          <w:p w:rsidR="000E6CC0" w:rsidRPr="00867DEF" w:rsidRDefault="000E6CC0" w:rsidP="000E6CC0">
            <w:pPr>
              <w:jc w:val="right"/>
              <w:rPr>
                <w:rFonts w:ascii="Gill Sans MT" w:hAnsi="Gill Sans MT" w:cs="Gill Sans MT"/>
                <w:b/>
                <w:bCs/>
                <w:sz w:val="24"/>
                <w:szCs w:val="24"/>
                <w:lang w:val="cy-GB"/>
              </w:rPr>
            </w:pPr>
          </w:p>
        </w:tc>
        <w:tc>
          <w:tcPr>
            <w:tcW w:w="1464" w:type="dxa"/>
            <w:gridSpan w:val="2"/>
            <w:vAlign w:val="center"/>
          </w:tcPr>
          <w:p w:rsidR="000E6CC0" w:rsidRPr="00867DEF" w:rsidRDefault="000E6CC0" w:rsidP="000E6CC0">
            <w:pPr>
              <w:jc w:val="right"/>
              <w:rPr>
                <w:rFonts w:ascii="Gill Sans MT" w:hAnsi="Gill Sans MT" w:cs="Gill Sans MT"/>
                <w:b/>
                <w:bCs/>
                <w:sz w:val="24"/>
                <w:szCs w:val="24"/>
                <w:lang w:val="cy-GB"/>
              </w:rPr>
            </w:pPr>
          </w:p>
        </w:tc>
        <w:tc>
          <w:tcPr>
            <w:tcW w:w="1465" w:type="dxa"/>
            <w:gridSpan w:val="2"/>
            <w:vAlign w:val="center"/>
          </w:tcPr>
          <w:p w:rsidR="000E6CC0" w:rsidRPr="00867DEF" w:rsidRDefault="000E6CC0" w:rsidP="000E6CC0">
            <w:pPr>
              <w:jc w:val="right"/>
              <w:rPr>
                <w:rFonts w:ascii="Gill Sans MT" w:hAnsi="Gill Sans MT" w:cs="Gill Sans MT"/>
                <w:b/>
                <w:bCs/>
                <w:sz w:val="24"/>
                <w:szCs w:val="24"/>
                <w:lang w:val="cy-GB"/>
              </w:rPr>
            </w:pPr>
          </w:p>
        </w:tc>
        <w:tc>
          <w:tcPr>
            <w:tcW w:w="1135" w:type="dxa"/>
            <w:gridSpan w:val="2"/>
            <w:tcBorders>
              <w:top w:val="single" w:sz="4" w:space="0" w:color="auto"/>
              <w:bottom w:val="single" w:sz="4" w:space="0" w:color="auto"/>
            </w:tcBorders>
            <w:vAlign w:val="center"/>
          </w:tcPr>
          <w:p w:rsidR="000E6CC0" w:rsidRPr="00867DEF" w:rsidRDefault="00A8502F" w:rsidP="00867DEF">
            <w:pPr>
              <w:jc w:val="right"/>
              <w:rPr>
                <w:rFonts w:ascii="Gill Sans MT" w:hAnsi="Gill Sans MT" w:cs="Gill Sans MT"/>
                <w:b/>
                <w:bCs/>
                <w:sz w:val="24"/>
                <w:szCs w:val="24"/>
                <w:lang w:val="cy-GB"/>
              </w:rPr>
            </w:pPr>
            <w:r w:rsidRPr="00867DEF">
              <w:rPr>
                <w:rFonts w:ascii="Gill Sans MT" w:hAnsi="Gill Sans MT" w:cs="Gill Sans MT"/>
                <w:b/>
                <w:bCs/>
                <w:sz w:val="24"/>
                <w:szCs w:val="24"/>
                <w:lang w:val="cy-GB"/>
              </w:rPr>
              <w:t>(6</w:t>
            </w:r>
            <w:r w:rsidR="00867DEF" w:rsidRPr="00867DEF">
              <w:rPr>
                <w:rFonts w:ascii="Gill Sans MT" w:hAnsi="Gill Sans MT" w:cs="Gill Sans MT"/>
                <w:b/>
                <w:bCs/>
                <w:sz w:val="24"/>
                <w:szCs w:val="24"/>
                <w:lang w:val="cy-GB"/>
              </w:rPr>
              <w:t>71</w:t>
            </w:r>
            <w:r w:rsidRPr="00867DEF">
              <w:rPr>
                <w:rFonts w:ascii="Gill Sans MT" w:hAnsi="Gill Sans MT" w:cs="Gill Sans MT"/>
                <w:b/>
                <w:bCs/>
                <w:sz w:val="24"/>
                <w:szCs w:val="24"/>
                <w:lang w:val="cy-GB"/>
              </w:rPr>
              <w:t>)</w:t>
            </w:r>
          </w:p>
        </w:tc>
      </w:tr>
      <w:tr w:rsidR="00797E66" w:rsidRPr="00E3464B" w:rsidTr="00867DEF">
        <w:trPr>
          <w:trHeight w:val="489"/>
        </w:trPr>
        <w:tc>
          <w:tcPr>
            <w:tcW w:w="3261" w:type="dxa"/>
            <w:noWrap/>
            <w:hideMark/>
          </w:tcPr>
          <w:p w:rsidR="00487194" w:rsidRPr="00E3464B" w:rsidRDefault="00A8502F" w:rsidP="0091025F">
            <w:pPr>
              <w:rPr>
                <w:rFonts w:ascii="Gill Sans MT" w:hAnsi="Gill Sans MT" w:cs="Gill Sans MT"/>
                <w:b/>
                <w:bCs/>
                <w:lang w:val="cy-GB"/>
              </w:rPr>
            </w:pPr>
            <w:r w:rsidRPr="00A8502F">
              <w:rPr>
                <w:rFonts w:ascii="Gill Sans MT" w:eastAsiaTheme="minorHAnsi" w:hAnsi="Gill Sans MT" w:cs="Gill Sans MT"/>
                <w:b/>
                <w:bCs/>
                <w:lang w:val="cy-GB"/>
              </w:rPr>
              <w:t>Symudiadau i’r Gronfa Gyfafal wrth gefn</w:t>
            </w:r>
          </w:p>
        </w:tc>
        <w:tc>
          <w:tcPr>
            <w:tcW w:w="1134" w:type="dxa"/>
            <w:gridSpan w:val="2"/>
            <w:noWrap/>
            <w:hideMark/>
          </w:tcPr>
          <w:p w:rsidR="00797E66" w:rsidRPr="00867DEF" w:rsidRDefault="00797E66" w:rsidP="00EB63AD">
            <w:pPr>
              <w:jc w:val="right"/>
              <w:rPr>
                <w:rFonts w:ascii="Gill Sans MT" w:hAnsi="Gill Sans MT" w:cs="Gill Sans MT"/>
                <w:bCs/>
                <w:sz w:val="24"/>
                <w:szCs w:val="24"/>
                <w:lang w:val="cy-GB"/>
              </w:rPr>
            </w:pPr>
          </w:p>
        </w:tc>
        <w:tc>
          <w:tcPr>
            <w:tcW w:w="1417" w:type="dxa"/>
            <w:gridSpan w:val="2"/>
            <w:noWrap/>
            <w:hideMark/>
          </w:tcPr>
          <w:p w:rsidR="00797E66" w:rsidRPr="00867DEF" w:rsidRDefault="00797E66" w:rsidP="00EB63AD">
            <w:pPr>
              <w:jc w:val="right"/>
              <w:rPr>
                <w:rFonts w:ascii="Gill Sans MT" w:hAnsi="Gill Sans MT" w:cs="Gill Sans MT"/>
                <w:bCs/>
                <w:sz w:val="24"/>
                <w:szCs w:val="24"/>
                <w:lang w:val="cy-GB"/>
              </w:rPr>
            </w:pPr>
          </w:p>
        </w:tc>
        <w:tc>
          <w:tcPr>
            <w:tcW w:w="1418" w:type="dxa"/>
            <w:gridSpan w:val="2"/>
            <w:noWrap/>
            <w:hideMark/>
          </w:tcPr>
          <w:p w:rsidR="00797E66" w:rsidRPr="00867DEF" w:rsidRDefault="00797E66" w:rsidP="00EB63AD">
            <w:pPr>
              <w:jc w:val="right"/>
              <w:rPr>
                <w:rFonts w:ascii="Gill Sans MT" w:hAnsi="Gill Sans MT" w:cs="Gill Sans MT"/>
                <w:bCs/>
                <w:sz w:val="24"/>
                <w:szCs w:val="24"/>
                <w:lang w:val="cy-GB"/>
              </w:rPr>
            </w:pPr>
          </w:p>
        </w:tc>
        <w:tc>
          <w:tcPr>
            <w:tcW w:w="1134" w:type="dxa"/>
            <w:gridSpan w:val="2"/>
            <w:noWrap/>
            <w:hideMark/>
          </w:tcPr>
          <w:p w:rsidR="00797E66" w:rsidRPr="00867DEF" w:rsidRDefault="00797E66" w:rsidP="00EB63AD">
            <w:pPr>
              <w:jc w:val="right"/>
              <w:rPr>
                <w:rFonts w:ascii="Gill Sans MT" w:hAnsi="Gill Sans MT" w:cs="Gill Sans MT"/>
                <w:bCs/>
                <w:sz w:val="24"/>
                <w:szCs w:val="24"/>
                <w:lang w:val="cy-GB"/>
              </w:rPr>
            </w:pPr>
          </w:p>
        </w:tc>
        <w:tc>
          <w:tcPr>
            <w:tcW w:w="1266" w:type="dxa"/>
            <w:gridSpan w:val="2"/>
            <w:noWrap/>
            <w:hideMark/>
          </w:tcPr>
          <w:p w:rsidR="00797E66" w:rsidRPr="00867DEF" w:rsidRDefault="00797E66" w:rsidP="00EB63AD">
            <w:pPr>
              <w:jc w:val="right"/>
              <w:rPr>
                <w:rFonts w:ascii="Gill Sans MT" w:hAnsi="Gill Sans MT" w:cs="Gill Sans MT"/>
                <w:b/>
                <w:bCs/>
                <w:sz w:val="24"/>
                <w:szCs w:val="24"/>
                <w:lang w:val="cy-GB"/>
              </w:rPr>
            </w:pPr>
          </w:p>
        </w:tc>
        <w:tc>
          <w:tcPr>
            <w:tcW w:w="1002" w:type="dxa"/>
            <w:noWrap/>
            <w:hideMark/>
          </w:tcPr>
          <w:p w:rsidR="00797E66" w:rsidRPr="00867DEF" w:rsidRDefault="00797E66" w:rsidP="00EB63AD">
            <w:pPr>
              <w:jc w:val="right"/>
              <w:rPr>
                <w:rFonts w:ascii="Gill Sans MT" w:hAnsi="Gill Sans MT" w:cs="Gill Sans MT"/>
                <w:b/>
                <w:bCs/>
                <w:sz w:val="24"/>
                <w:szCs w:val="24"/>
                <w:lang w:val="cy-GB"/>
              </w:rPr>
            </w:pPr>
          </w:p>
        </w:tc>
      </w:tr>
      <w:tr w:rsidR="000E6CC0" w:rsidRPr="00E3464B" w:rsidTr="00867DEF">
        <w:trPr>
          <w:trHeight w:val="264"/>
        </w:trPr>
        <w:tc>
          <w:tcPr>
            <w:tcW w:w="3261" w:type="dxa"/>
            <w:noWrap/>
            <w:hideMark/>
          </w:tcPr>
          <w:p w:rsidR="007A4366" w:rsidRPr="00E3464B" w:rsidRDefault="00A8502F">
            <w:pPr>
              <w:rPr>
                <w:rFonts w:ascii="Gill Sans MT" w:hAnsi="Gill Sans MT" w:cs="Gill Sans MT"/>
                <w:bCs/>
                <w:lang w:val="cy-GB"/>
              </w:rPr>
            </w:pPr>
            <w:r w:rsidRPr="00A8502F">
              <w:rPr>
                <w:rFonts w:ascii="Gill Sans MT" w:eastAsiaTheme="minorHAnsi" w:hAnsi="Gill Sans MT" w:cs="Gill Sans MT"/>
                <w:bCs/>
                <w:lang w:val="cy-GB"/>
              </w:rPr>
              <w:t>Trosglwyddiad i Dderbynion Cyfalaf heb eu clustnodi</w:t>
            </w:r>
          </w:p>
        </w:tc>
        <w:tc>
          <w:tcPr>
            <w:tcW w:w="1134" w:type="dxa"/>
            <w:gridSpan w:val="2"/>
            <w:noWrap/>
          </w:tcPr>
          <w:p w:rsidR="000E6CC0" w:rsidRPr="00867DEF" w:rsidRDefault="00A8502F" w:rsidP="000E6CC0">
            <w:pPr>
              <w:jc w:val="right"/>
              <w:rPr>
                <w:rFonts w:ascii="Gill Sans MT" w:hAnsi="Gill Sans MT" w:cs="Gill Sans MT"/>
                <w:bCs/>
                <w:sz w:val="24"/>
                <w:szCs w:val="24"/>
                <w:lang w:val="cy-GB"/>
              </w:rPr>
            </w:pPr>
            <w:r w:rsidRPr="00867DEF">
              <w:rPr>
                <w:rFonts w:ascii="Gill Sans MT" w:hAnsi="Gill Sans MT" w:cs="Gill Sans MT"/>
                <w:bCs/>
                <w:sz w:val="24"/>
                <w:szCs w:val="24"/>
                <w:lang w:val="cy-GB"/>
              </w:rPr>
              <w:t>0</w:t>
            </w:r>
          </w:p>
        </w:tc>
        <w:tc>
          <w:tcPr>
            <w:tcW w:w="1417" w:type="dxa"/>
            <w:gridSpan w:val="2"/>
            <w:noWrap/>
            <w:hideMark/>
          </w:tcPr>
          <w:p w:rsidR="000E6CC0" w:rsidRPr="00867DEF" w:rsidRDefault="000E6CC0" w:rsidP="000E6CC0">
            <w:pPr>
              <w:jc w:val="right"/>
              <w:rPr>
                <w:rFonts w:ascii="Gill Sans MT" w:hAnsi="Gill Sans MT" w:cs="Gill Sans MT"/>
                <w:b/>
                <w:bCs/>
                <w:sz w:val="24"/>
                <w:szCs w:val="24"/>
                <w:lang w:val="cy-GB"/>
              </w:rPr>
            </w:pPr>
          </w:p>
        </w:tc>
        <w:tc>
          <w:tcPr>
            <w:tcW w:w="1418" w:type="dxa"/>
            <w:gridSpan w:val="2"/>
            <w:noWrap/>
            <w:hideMark/>
          </w:tcPr>
          <w:p w:rsidR="000E6CC0" w:rsidRPr="00867DEF" w:rsidRDefault="000E6CC0" w:rsidP="000E6CC0">
            <w:pPr>
              <w:jc w:val="right"/>
              <w:rPr>
                <w:rFonts w:ascii="Gill Sans MT" w:hAnsi="Gill Sans MT" w:cs="Gill Sans MT"/>
                <w:b/>
                <w:bCs/>
                <w:sz w:val="24"/>
                <w:szCs w:val="24"/>
                <w:lang w:val="cy-GB"/>
              </w:rPr>
            </w:pPr>
          </w:p>
        </w:tc>
        <w:tc>
          <w:tcPr>
            <w:tcW w:w="1134" w:type="dxa"/>
            <w:gridSpan w:val="2"/>
            <w:noWrap/>
            <w:hideMark/>
          </w:tcPr>
          <w:p w:rsidR="000E6CC0" w:rsidRPr="00867DEF" w:rsidRDefault="000E6CC0" w:rsidP="000E6CC0">
            <w:pPr>
              <w:jc w:val="right"/>
              <w:rPr>
                <w:rFonts w:ascii="Gill Sans MT" w:hAnsi="Gill Sans MT" w:cs="Gill Sans MT"/>
                <w:b/>
                <w:bCs/>
                <w:sz w:val="24"/>
                <w:szCs w:val="24"/>
                <w:lang w:val="cy-GB"/>
              </w:rPr>
            </w:pPr>
          </w:p>
        </w:tc>
        <w:tc>
          <w:tcPr>
            <w:tcW w:w="1266" w:type="dxa"/>
            <w:gridSpan w:val="2"/>
            <w:noWrap/>
            <w:hideMark/>
          </w:tcPr>
          <w:p w:rsidR="000E6CC0" w:rsidRPr="00867DEF" w:rsidRDefault="000E6CC0" w:rsidP="000E6CC0">
            <w:pPr>
              <w:jc w:val="right"/>
              <w:rPr>
                <w:rFonts w:ascii="Gill Sans MT" w:hAnsi="Gill Sans MT" w:cs="Gill Sans MT"/>
                <w:b/>
                <w:bCs/>
                <w:sz w:val="24"/>
                <w:szCs w:val="24"/>
                <w:lang w:val="cy-GB"/>
              </w:rPr>
            </w:pPr>
          </w:p>
        </w:tc>
        <w:tc>
          <w:tcPr>
            <w:tcW w:w="1002" w:type="dxa"/>
            <w:noWrap/>
            <w:hideMark/>
          </w:tcPr>
          <w:p w:rsidR="000E6CC0" w:rsidRPr="00867DEF" w:rsidRDefault="000E6CC0" w:rsidP="000E6CC0">
            <w:pPr>
              <w:jc w:val="right"/>
              <w:rPr>
                <w:rFonts w:ascii="Gill Sans MT" w:hAnsi="Gill Sans MT" w:cs="Gill Sans MT"/>
                <w:b/>
                <w:bCs/>
                <w:sz w:val="24"/>
                <w:szCs w:val="24"/>
                <w:lang w:val="cy-GB"/>
              </w:rPr>
            </w:pPr>
          </w:p>
        </w:tc>
      </w:tr>
      <w:tr w:rsidR="000E6CC0" w:rsidRPr="00E3464B" w:rsidTr="00867DEF">
        <w:trPr>
          <w:trHeight w:val="264"/>
        </w:trPr>
        <w:tc>
          <w:tcPr>
            <w:tcW w:w="3261" w:type="dxa"/>
            <w:noWrap/>
            <w:hideMark/>
          </w:tcPr>
          <w:p w:rsidR="000E6CC0" w:rsidRPr="00E3464B" w:rsidRDefault="00A8502F" w:rsidP="000E6CC0">
            <w:pPr>
              <w:rPr>
                <w:rFonts w:ascii="Gill Sans MT" w:hAnsi="Gill Sans MT" w:cs="Gill Sans MT"/>
                <w:bCs/>
                <w:lang w:val="cy-GB"/>
              </w:rPr>
            </w:pPr>
            <w:r w:rsidRPr="00A8502F">
              <w:rPr>
                <w:rFonts w:ascii="Gill Sans MT" w:hAnsi="Gill Sans MT" w:cs="Gill Sans MT"/>
                <w:bCs/>
                <w:lang w:val="cy-GB"/>
              </w:rPr>
              <w:t xml:space="preserve">Trosglwyddiadau i Grantiau Cyfalaf heb eu clustnodi </w:t>
            </w:r>
          </w:p>
        </w:tc>
        <w:tc>
          <w:tcPr>
            <w:tcW w:w="1134" w:type="dxa"/>
            <w:gridSpan w:val="2"/>
            <w:tcBorders>
              <w:bottom w:val="single" w:sz="4" w:space="0" w:color="auto"/>
            </w:tcBorders>
            <w:noWrap/>
          </w:tcPr>
          <w:p w:rsidR="000E6CC0" w:rsidRPr="00867DEF" w:rsidRDefault="00A8502F" w:rsidP="00867DEF">
            <w:pPr>
              <w:jc w:val="right"/>
              <w:rPr>
                <w:rFonts w:ascii="Gill Sans MT" w:hAnsi="Gill Sans MT" w:cs="Gill Sans MT"/>
                <w:bCs/>
                <w:sz w:val="24"/>
                <w:szCs w:val="24"/>
                <w:lang w:val="cy-GB"/>
              </w:rPr>
            </w:pPr>
            <w:r w:rsidRPr="00867DEF">
              <w:rPr>
                <w:rFonts w:ascii="Gill Sans MT" w:hAnsi="Gill Sans MT" w:cs="Gill Sans MT"/>
                <w:bCs/>
                <w:sz w:val="24"/>
                <w:szCs w:val="24"/>
                <w:lang w:val="cy-GB"/>
              </w:rPr>
              <w:t>11</w:t>
            </w:r>
            <w:r w:rsidR="00867DEF" w:rsidRPr="00867DEF">
              <w:rPr>
                <w:rFonts w:ascii="Gill Sans MT" w:hAnsi="Gill Sans MT" w:cs="Gill Sans MT"/>
                <w:bCs/>
                <w:sz w:val="24"/>
                <w:szCs w:val="24"/>
                <w:lang w:val="cy-GB"/>
              </w:rPr>
              <w:t>7</w:t>
            </w:r>
          </w:p>
        </w:tc>
        <w:tc>
          <w:tcPr>
            <w:tcW w:w="1417" w:type="dxa"/>
            <w:gridSpan w:val="2"/>
            <w:noWrap/>
            <w:hideMark/>
          </w:tcPr>
          <w:p w:rsidR="000E6CC0" w:rsidRPr="00867DEF" w:rsidRDefault="000E6CC0" w:rsidP="000E6CC0">
            <w:pPr>
              <w:rPr>
                <w:rFonts w:ascii="Gill Sans MT" w:hAnsi="Gill Sans MT" w:cs="Gill Sans MT"/>
                <w:bCs/>
                <w:sz w:val="24"/>
                <w:szCs w:val="24"/>
                <w:lang w:val="cy-GB"/>
              </w:rPr>
            </w:pPr>
          </w:p>
        </w:tc>
        <w:tc>
          <w:tcPr>
            <w:tcW w:w="1418" w:type="dxa"/>
            <w:gridSpan w:val="2"/>
            <w:noWrap/>
            <w:hideMark/>
          </w:tcPr>
          <w:p w:rsidR="000E6CC0" w:rsidRPr="00867DEF" w:rsidRDefault="000E6CC0" w:rsidP="000E6CC0">
            <w:pPr>
              <w:jc w:val="right"/>
              <w:rPr>
                <w:rFonts w:ascii="Gill Sans MT" w:hAnsi="Gill Sans MT" w:cs="Gill Sans MT"/>
                <w:bCs/>
                <w:sz w:val="24"/>
                <w:szCs w:val="24"/>
                <w:lang w:val="cy-GB"/>
              </w:rPr>
            </w:pPr>
          </w:p>
        </w:tc>
        <w:tc>
          <w:tcPr>
            <w:tcW w:w="1134" w:type="dxa"/>
            <w:gridSpan w:val="2"/>
            <w:noWrap/>
            <w:hideMark/>
          </w:tcPr>
          <w:p w:rsidR="000E6CC0" w:rsidRPr="00867DEF" w:rsidRDefault="000E6CC0" w:rsidP="000E6CC0">
            <w:pPr>
              <w:jc w:val="right"/>
              <w:rPr>
                <w:rFonts w:ascii="Gill Sans MT" w:hAnsi="Gill Sans MT" w:cs="Gill Sans MT"/>
                <w:bCs/>
                <w:sz w:val="24"/>
                <w:szCs w:val="24"/>
                <w:lang w:val="cy-GB"/>
              </w:rPr>
            </w:pPr>
          </w:p>
        </w:tc>
        <w:tc>
          <w:tcPr>
            <w:tcW w:w="1266" w:type="dxa"/>
            <w:gridSpan w:val="2"/>
            <w:noWrap/>
            <w:hideMark/>
          </w:tcPr>
          <w:p w:rsidR="000E6CC0" w:rsidRPr="00867DEF" w:rsidRDefault="000E6CC0" w:rsidP="000E6CC0">
            <w:pPr>
              <w:jc w:val="right"/>
              <w:rPr>
                <w:rFonts w:ascii="Gill Sans MT" w:hAnsi="Gill Sans MT" w:cs="Gill Sans MT"/>
                <w:bCs/>
                <w:sz w:val="24"/>
                <w:szCs w:val="24"/>
                <w:lang w:val="cy-GB"/>
              </w:rPr>
            </w:pPr>
          </w:p>
        </w:tc>
        <w:tc>
          <w:tcPr>
            <w:tcW w:w="1002" w:type="dxa"/>
            <w:noWrap/>
            <w:hideMark/>
          </w:tcPr>
          <w:p w:rsidR="000E6CC0" w:rsidRPr="00867DEF" w:rsidRDefault="000E6CC0" w:rsidP="000E6CC0">
            <w:pPr>
              <w:jc w:val="right"/>
              <w:rPr>
                <w:rFonts w:ascii="Gill Sans MT" w:hAnsi="Gill Sans MT" w:cs="Gill Sans MT"/>
                <w:bCs/>
                <w:sz w:val="24"/>
                <w:szCs w:val="24"/>
                <w:lang w:val="cy-GB"/>
              </w:rPr>
            </w:pPr>
          </w:p>
        </w:tc>
      </w:tr>
      <w:tr w:rsidR="000E6CC0" w:rsidRPr="00E3464B" w:rsidTr="00867DEF">
        <w:trPr>
          <w:trHeight w:val="264"/>
        </w:trPr>
        <w:tc>
          <w:tcPr>
            <w:tcW w:w="3261" w:type="dxa"/>
            <w:noWrap/>
          </w:tcPr>
          <w:p w:rsidR="000E6CC0" w:rsidRPr="00E3464B" w:rsidRDefault="000E6CC0" w:rsidP="000E6CC0">
            <w:pPr>
              <w:rPr>
                <w:rFonts w:ascii="Gill Sans MT" w:hAnsi="Gill Sans MT" w:cs="Gill Sans MT"/>
                <w:bCs/>
                <w:lang w:val="cy-GB"/>
              </w:rPr>
            </w:pPr>
          </w:p>
        </w:tc>
        <w:tc>
          <w:tcPr>
            <w:tcW w:w="1134" w:type="dxa"/>
            <w:gridSpan w:val="2"/>
            <w:tcBorders>
              <w:top w:val="single" w:sz="4" w:space="0" w:color="auto"/>
              <w:bottom w:val="single" w:sz="4" w:space="0" w:color="auto"/>
            </w:tcBorders>
            <w:noWrap/>
          </w:tcPr>
          <w:p w:rsidR="000E6CC0" w:rsidRPr="00867DEF" w:rsidRDefault="00A8502F" w:rsidP="00867DEF">
            <w:pPr>
              <w:jc w:val="right"/>
              <w:rPr>
                <w:rFonts w:ascii="Gill Sans MT" w:hAnsi="Gill Sans MT" w:cs="Gill Sans MT"/>
                <w:b/>
                <w:bCs/>
                <w:sz w:val="24"/>
                <w:szCs w:val="24"/>
                <w:lang w:val="cy-GB"/>
              </w:rPr>
            </w:pPr>
            <w:r w:rsidRPr="00867DEF">
              <w:rPr>
                <w:rFonts w:ascii="Gill Sans MT" w:hAnsi="Gill Sans MT" w:cs="Gill Sans MT"/>
                <w:b/>
                <w:bCs/>
                <w:sz w:val="24"/>
                <w:szCs w:val="24"/>
                <w:lang w:val="cy-GB"/>
              </w:rPr>
              <w:t>(</w:t>
            </w:r>
            <w:r w:rsidR="00867DEF" w:rsidRPr="00867DEF">
              <w:rPr>
                <w:rFonts w:ascii="Gill Sans MT" w:hAnsi="Gill Sans MT" w:cs="Gill Sans MT"/>
                <w:b/>
                <w:bCs/>
                <w:sz w:val="24"/>
                <w:szCs w:val="24"/>
                <w:lang w:val="cy-GB"/>
              </w:rPr>
              <w:t>566</w:t>
            </w:r>
            <w:r w:rsidRPr="00867DEF">
              <w:rPr>
                <w:rFonts w:ascii="Gill Sans MT" w:hAnsi="Gill Sans MT" w:cs="Gill Sans MT"/>
                <w:b/>
                <w:bCs/>
                <w:sz w:val="24"/>
                <w:szCs w:val="24"/>
                <w:lang w:val="cy-GB"/>
              </w:rPr>
              <w:t>)</w:t>
            </w:r>
          </w:p>
        </w:tc>
        <w:tc>
          <w:tcPr>
            <w:tcW w:w="1417" w:type="dxa"/>
            <w:gridSpan w:val="2"/>
            <w:noWrap/>
          </w:tcPr>
          <w:p w:rsidR="000E6CC0" w:rsidRPr="00867DEF" w:rsidRDefault="000E6CC0" w:rsidP="000E6CC0">
            <w:pPr>
              <w:rPr>
                <w:rFonts w:ascii="Gill Sans MT" w:hAnsi="Gill Sans MT" w:cs="Gill Sans MT"/>
                <w:bCs/>
                <w:sz w:val="24"/>
                <w:szCs w:val="24"/>
                <w:lang w:val="cy-GB"/>
              </w:rPr>
            </w:pPr>
          </w:p>
        </w:tc>
        <w:tc>
          <w:tcPr>
            <w:tcW w:w="1418" w:type="dxa"/>
            <w:gridSpan w:val="2"/>
            <w:noWrap/>
          </w:tcPr>
          <w:p w:rsidR="000E6CC0" w:rsidRPr="00867DEF" w:rsidRDefault="000E6CC0" w:rsidP="000E6CC0">
            <w:pPr>
              <w:jc w:val="right"/>
              <w:rPr>
                <w:rFonts w:ascii="Gill Sans MT" w:hAnsi="Gill Sans MT" w:cs="Gill Sans MT"/>
                <w:bCs/>
                <w:sz w:val="24"/>
                <w:szCs w:val="24"/>
                <w:lang w:val="cy-GB"/>
              </w:rPr>
            </w:pPr>
          </w:p>
        </w:tc>
        <w:tc>
          <w:tcPr>
            <w:tcW w:w="1134" w:type="dxa"/>
            <w:gridSpan w:val="2"/>
            <w:noWrap/>
          </w:tcPr>
          <w:p w:rsidR="000E6CC0" w:rsidRPr="00867DEF" w:rsidRDefault="000E6CC0" w:rsidP="000E6CC0">
            <w:pPr>
              <w:jc w:val="right"/>
              <w:rPr>
                <w:rFonts w:ascii="Gill Sans MT" w:hAnsi="Gill Sans MT" w:cs="Gill Sans MT"/>
                <w:bCs/>
                <w:sz w:val="24"/>
                <w:szCs w:val="24"/>
                <w:lang w:val="cy-GB"/>
              </w:rPr>
            </w:pPr>
          </w:p>
        </w:tc>
        <w:tc>
          <w:tcPr>
            <w:tcW w:w="1266" w:type="dxa"/>
            <w:gridSpan w:val="2"/>
            <w:noWrap/>
          </w:tcPr>
          <w:p w:rsidR="000E6CC0" w:rsidRPr="00867DEF" w:rsidRDefault="000E6CC0" w:rsidP="000E6CC0">
            <w:pPr>
              <w:jc w:val="right"/>
              <w:rPr>
                <w:rFonts w:ascii="Gill Sans MT" w:hAnsi="Gill Sans MT" w:cs="Gill Sans MT"/>
                <w:bCs/>
                <w:sz w:val="24"/>
                <w:szCs w:val="24"/>
                <w:lang w:val="cy-GB"/>
              </w:rPr>
            </w:pPr>
          </w:p>
        </w:tc>
        <w:tc>
          <w:tcPr>
            <w:tcW w:w="1002" w:type="dxa"/>
            <w:noWrap/>
          </w:tcPr>
          <w:p w:rsidR="000E6CC0" w:rsidRPr="00867DEF" w:rsidRDefault="000E6CC0" w:rsidP="000E6CC0">
            <w:pPr>
              <w:jc w:val="right"/>
              <w:rPr>
                <w:rFonts w:ascii="Gill Sans MT" w:hAnsi="Gill Sans MT" w:cs="Gill Sans MT"/>
                <w:bCs/>
                <w:sz w:val="24"/>
                <w:szCs w:val="24"/>
                <w:lang w:val="cy-GB"/>
              </w:rPr>
            </w:pPr>
          </w:p>
        </w:tc>
      </w:tr>
      <w:tr w:rsidR="000E6CC0" w:rsidRPr="00E3464B" w:rsidTr="00867DEF">
        <w:trPr>
          <w:trHeight w:val="264"/>
        </w:trPr>
        <w:tc>
          <w:tcPr>
            <w:tcW w:w="3261" w:type="dxa"/>
            <w:noWrap/>
          </w:tcPr>
          <w:p w:rsidR="007A4366" w:rsidRPr="00E3464B" w:rsidRDefault="00A8502F">
            <w:pPr>
              <w:rPr>
                <w:rFonts w:ascii="Gill Sans MT" w:hAnsi="Gill Sans MT" w:cs="Gill Sans MT"/>
                <w:b/>
                <w:bCs/>
                <w:lang w:val="cy-GB"/>
              </w:rPr>
            </w:pPr>
            <w:r w:rsidRPr="00A8502F">
              <w:rPr>
                <w:rFonts w:ascii="Gill Sans MT" w:eastAsiaTheme="minorHAnsi" w:hAnsi="Gill Sans MT" w:cs="Gill Sans MT"/>
                <w:b/>
                <w:bCs/>
                <w:lang w:val="cy-GB"/>
              </w:rPr>
              <w:t>Symudiadau o fewn y Gronfa Refeniw Wrth Gefn</w:t>
            </w:r>
          </w:p>
        </w:tc>
        <w:tc>
          <w:tcPr>
            <w:tcW w:w="1134" w:type="dxa"/>
            <w:gridSpan w:val="2"/>
            <w:tcBorders>
              <w:top w:val="single" w:sz="4" w:space="0" w:color="auto"/>
              <w:bottom w:val="single" w:sz="4" w:space="0" w:color="auto"/>
            </w:tcBorders>
            <w:noWrap/>
          </w:tcPr>
          <w:p w:rsidR="000E6CC0" w:rsidRPr="00867DEF" w:rsidRDefault="000E6CC0" w:rsidP="000E6CC0">
            <w:pPr>
              <w:jc w:val="right"/>
              <w:rPr>
                <w:rFonts w:ascii="Gill Sans MT" w:hAnsi="Gill Sans MT" w:cs="Gill Sans MT"/>
                <w:bCs/>
                <w:sz w:val="24"/>
                <w:szCs w:val="24"/>
                <w:lang w:val="cy-GB"/>
              </w:rPr>
            </w:pPr>
          </w:p>
        </w:tc>
        <w:tc>
          <w:tcPr>
            <w:tcW w:w="1417" w:type="dxa"/>
            <w:gridSpan w:val="2"/>
            <w:noWrap/>
          </w:tcPr>
          <w:p w:rsidR="000E6CC0" w:rsidRPr="00867DEF" w:rsidRDefault="000E6CC0" w:rsidP="000E6CC0">
            <w:pPr>
              <w:rPr>
                <w:rFonts w:ascii="Gill Sans MT" w:hAnsi="Gill Sans MT" w:cs="Gill Sans MT"/>
                <w:bCs/>
                <w:sz w:val="24"/>
                <w:szCs w:val="24"/>
                <w:lang w:val="cy-GB"/>
              </w:rPr>
            </w:pPr>
          </w:p>
        </w:tc>
        <w:tc>
          <w:tcPr>
            <w:tcW w:w="1418" w:type="dxa"/>
            <w:gridSpan w:val="2"/>
            <w:noWrap/>
          </w:tcPr>
          <w:p w:rsidR="000E6CC0" w:rsidRPr="00867DEF" w:rsidRDefault="000E6CC0" w:rsidP="000E6CC0">
            <w:pPr>
              <w:jc w:val="right"/>
              <w:rPr>
                <w:rFonts w:ascii="Gill Sans MT" w:hAnsi="Gill Sans MT" w:cs="Gill Sans MT"/>
                <w:bCs/>
                <w:sz w:val="24"/>
                <w:szCs w:val="24"/>
                <w:lang w:val="cy-GB"/>
              </w:rPr>
            </w:pPr>
          </w:p>
        </w:tc>
        <w:tc>
          <w:tcPr>
            <w:tcW w:w="1134" w:type="dxa"/>
            <w:gridSpan w:val="2"/>
            <w:noWrap/>
          </w:tcPr>
          <w:p w:rsidR="000E6CC0" w:rsidRPr="00867DEF" w:rsidRDefault="000E6CC0" w:rsidP="000E6CC0">
            <w:pPr>
              <w:jc w:val="right"/>
              <w:rPr>
                <w:rFonts w:ascii="Gill Sans MT" w:hAnsi="Gill Sans MT" w:cs="Gill Sans MT"/>
                <w:bCs/>
                <w:sz w:val="24"/>
                <w:szCs w:val="24"/>
                <w:lang w:val="cy-GB"/>
              </w:rPr>
            </w:pPr>
          </w:p>
        </w:tc>
        <w:tc>
          <w:tcPr>
            <w:tcW w:w="1266" w:type="dxa"/>
            <w:gridSpan w:val="2"/>
            <w:noWrap/>
          </w:tcPr>
          <w:p w:rsidR="000E6CC0" w:rsidRPr="00867DEF" w:rsidRDefault="000E6CC0" w:rsidP="000E6CC0">
            <w:pPr>
              <w:jc w:val="right"/>
              <w:rPr>
                <w:rFonts w:ascii="Gill Sans MT" w:hAnsi="Gill Sans MT" w:cs="Gill Sans MT"/>
                <w:bCs/>
                <w:sz w:val="24"/>
                <w:szCs w:val="24"/>
                <w:lang w:val="cy-GB"/>
              </w:rPr>
            </w:pPr>
          </w:p>
        </w:tc>
        <w:tc>
          <w:tcPr>
            <w:tcW w:w="1002" w:type="dxa"/>
            <w:noWrap/>
          </w:tcPr>
          <w:p w:rsidR="000E6CC0" w:rsidRPr="00867DEF" w:rsidRDefault="000E6CC0" w:rsidP="000E6CC0">
            <w:pPr>
              <w:jc w:val="right"/>
              <w:rPr>
                <w:rFonts w:ascii="Gill Sans MT" w:hAnsi="Gill Sans MT" w:cs="Gill Sans MT"/>
                <w:bCs/>
                <w:sz w:val="24"/>
                <w:szCs w:val="24"/>
                <w:lang w:val="cy-GB"/>
              </w:rPr>
            </w:pPr>
          </w:p>
        </w:tc>
      </w:tr>
      <w:tr w:rsidR="0091025F" w:rsidRPr="00E3464B" w:rsidTr="00867DEF">
        <w:trPr>
          <w:trHeight w:val="264"/>
        </w:trPr>
        <w:tc>
          <w:tcPr>
            <w:tcW w:w="3261" w:type="dxa"/>
            <w:noWrap/>
          </w:tcPr>
          <w:p w:rsidR="0091025F" w:rsidRPr="00E3464B" w:rsidRDefault="00A8502F" w:rsidP="0091025F">
            <w:pPr>
              <w:rPr>
                <w:rFonts w:ascii="Gill Sans MT" w:hAnsi="Gill Sans MT" w:cs="Gill Sans MT"/>
                <w:bCs/>
                <w:lang w:val="cy-GB"/>
              </w:rPr>
            </w:pPr>
            <w:r w:rsidRPr="00A8502F">
              <w:rPr>
                <w:rFonts w:ascii="Gill Sans MT" w:hAnsi="Gill Sans MT" w:cs="Gill Sans MT"/>
                <w:bCs/>
                <w:lang w:val="cy-GB"/>
              </w:rPr>
              <w:t>Balans Agoriadol</w:t>
            </w:r>
          </w:p>
        </w:tc>
        <w:tc>
          <w:tcPr>
            <w:tcW w:w="1134" w:type="dxa"/>
            <w:gridSpan w:val="2"/>
            <w:tcBorders>
              <w:top w:val="single" w:sz="4" w:space="0" w:color="auto"/>
              <w:bottom w:val="single" w:sz="4" w:space="0" w:color="auto"/>
            </w:tcBorders>
            <w:noWrap/>
          </w:tcPr>
          <w:p w:rsidR="007A4366" w:rsidRPr="00867DEF" w:rsidRDefault="00A8502F">
            <w:pPr>
              <w:jc w:val="right"/>
              <w:rPr>
                <w:rFonts w:ascii="Gill Sans MT" w:hAnsi="Gill Sans MT" w:cs="Gill Sans MT"/>
                <w:bCs/>
                <w:sz w:val="24"/>
                <w:szCs w:val="24"/>
                <w:lang w:val="cy-GB"/>
              </w:rPr>
            </w:pPr>
            <w:r w:rsidRPr="00867DEF">
              <w:rPr>
                <w:rFonts w:ascii="Gill Sans MT" w:hAnsi="Gill Sans MT" w:cs="Gill Sans MT"/>
                <w:bCs/>
                <w:sz w:val="24"/>
                <w:szCs w:val="24"/>
                <w:lang w:val="cy-GB"/>
              </w:rPr>
              <w:t>2,085</w:t>
            </w:r>
          </w:p>
        </w:tc>
        <w:tc>
          <w:tcPr>
            <w:tcW w:w="1417" w:type="dxa"/>
            <w:gridSpan w:val="2"/>
            <w:noWrap/>
          </w:tcPr>
          <w:p w:rsidR="0091025F" w:rsidRPr="00867DEF" w:rsidRDefault="0091025F" w:rsidP="0091025F">
            <w:pPr>
              <w:rPr>
                <w:rFonts w:ascii="Gill Sans MT" w:hAnsi="Gill Sans MT" w:cs="Gill Sans MT"/>
                <w:bCs/>
                <w:sz w:val="24"/>
                <w:szCs w:val="24"/>
                <w:lang w:val="cy-GB"/>
              </w:rPr>
            </w:pPr>
          </w:p>
        </w:tc>
        <w:tc>
          <w:tcPr>
            <w:tcW w:w="1418" w:type="dxa"/>
            <w:gridSpan w:val="2"/>
            <w:noWrap/>
          </w:tcPr>
          <w:p w:rsidR="0091025F" w:rsidRPr="00867DEF" w:rsidRDefault="0091025F" w:rsidP="0091025F">
            <w:pPr>
              <w:jc w:val="right"/>
              <w:rPr>
                <w:rFonts w:ascii="Gill Sans MT" w:hAnsi="Gill Sans MT" w:cs="Gill Sans MT"/>
                <w:bCs/>
                <w:sz w:val="24"/>
                <w:szCs w:val="24"/>
                <w:lang w:val="cy-GB"/>
              </w:rPr>
            </w:pPr>
          </w:p>
        </w:tc>
        <w:tc>
          <w:tcPr>
            <w:tcW w:w="1134" w:type="dxa"/>
            <w:gridSpan w:val="2"/>
            <w:noWrap/>
          </w:tcPr>
          <w:p w:rsidR="0091025F" w:rsidRPr="00867DEF" w:rsidRDefault="0091025F" w:rsidP="0091025F">
            <w:pPr>
              <w:jc w:val="right"/>
              <w:rPr>
                <w:rFonts w:ascii="Gill Sans MT" w:hAnsi="Gill Sans MT" w:cs="Gill Sans MT"/>
                <w:bCs/>
                <w:sz w:val="24"/>
                <w:szCs w:val="24"/>
                <w:lang w:val="cy-GB"/>
              </w:rPr>
            </w:pPr>
          </w:p>
        </w:tc>
        <w:tc>
          <w:tcPr>
            <w:tcW w:w="1266" w:type="dxa"/>
            <w:gridSpan w:val="2"/>
            <w:noWrap/>
          </w:tcPr>
          <w:p w:rsidR="0091025F" w:rsidRPr="00867DEF" w:rsidRDefault="0091025F" w:rsidP="0091025F">
            <w:pPr>
              <w:jc w:val="right"/>
              <w:rPr>
                <w:rFonts w:ascii="Gill Sans MT" w:hAnsi="Gill Sans MT" w:cs="Gill Sans MT"/>
                <w:bCs/>
                <w:sz w:val="24"/>
                <w:szCs w:val="24"/>
                <w:lang w:val="cy-GB"/>
              </w:rPr>
            </w:pPr>
          </w:p>
        </w:tc>
        <w:tc>
          <w:tcPr>
            <w:tcW w:w="1002" w:type="dxa"/>
            <w:noWrap/>
          </w:tcPr>
          <w:p w:rsidR="0091025F" w:rsidRPr="00867DEF" w:rsidRDefault="0091025F" w:rsidP="0091025F">
            <w:pPr>
              <w:jc w:val="right"/>
              <w:rPr>
                <w:rFonts w:ascii="Gill Sans MT" w:hAnsi="Gill Sans MT" w:cs="Gill Sans MT"/>
                <w:bCs/>
                <w:sz w:val="24"/>
                <w:szCs w:val="24"/>
                <w:lang w:val="cy-GB"/>
              </w:rPr>
            </w:pPr>
          </w:p>
        </w:tc>
      </w:tr>
      <w:tr w:rsidR="0091025F" w:rsidRPr="00E3464B" w:rsidTr="00867DEF">
        <w:trPr>
          <w:trHeight w:val="264"/>
        </w:trPr>
        <w:tc>
          <w:tcPr>
            <w:tcW w:w="3261" w:type="dxa"/>
            <w:noWrap/>
          </w:tcPr>
          <w:p w:rsidR="007A4366" w:rsidRPr="00E3464B" w:rsidRDefault="00A8502F">
            <w:pPr>
              <w:rPr>
                <w:rFonts w:ascii="Gill Sans MT" w:hAnsi="Gill Sans MT" w:cs="Gill Sans MT"/>
                <w:bCs/>
                <w:lang w:val="cy-GB"/>
              </w:rPr>
            </w:pPr>
            <w:r w:rsidRPr="00A8502F">
              <w:rPr>
                <w:rFonts w:ascii="Gill Sans MT" w:hAnsi="Gill Sans MT" w:cs="Gill Sans MT"/>
                <w:bCs/>
                <w:lang w:val="cy-GB"/>
              </w:rPr>
              <w:t>Gwarged (Diffyg) Refeniw</w:t>
            </w:r>
          </w:p>
        </w:tc>
        <w:tc>
          <w:tcPr>
            <w:tcW w:w="1134" w:type="dxa"/>
            <w:gridSpan w:val="2"/>
            <w:tcBorders>
              <w:top w:val="single" w:sz="4" w:space="0" w:color="auto"/>
              <w:bottom w:val="single" w:sz="4" w:space="0" w:color="auto"/>
            </w:tcBorders>
            <w:noWrap/>
          </w:tcPr>
          <w:p w:rsidR="007A4366" w:rsidRPr="00867DEF" w:rsidRDefault="00A8502F" w:rsidP="00867DEF">
            <w:pPr>
              <w:jc w:val="right"/>
              <w:rPr>
                <w:rFonts w:ascii="Gill Sans MT" w:hAnsi="Gill Sans MT" w:cs="Gill Sans MT"/>
                <w:bCs/>
                <w:sz w:val="24"/>
                <w:szCs w:val="24"/>
                <w:lang w:val="cy-GB"/>
              </w:rPr>
            </w:pPr>
            <w:r w:rsidRPr="00867DEF">
              <w:rPr>
                <w:rFonts w:ascii="Gill Sans MT" w:hAnsi="Gill Sans MT" w:cs="Gill Sans MT"/>
                <w:bCs/>
                <w:sz w:val="24"/>
                <w:szCs w:val="24"/>
                <w:lang w:val="cy-GB"/>
              </w:rPr>
              <w:t>(</w:t>
            </w:r>
            <w:r w:rsidR="00867DEF" w:rsidRPr="00867DEF">
              <w:rPr>
                <w:rFonts w:ascii="Gill Sans MT" w:hAnsi="Gill Sans MT" w:cs="Gill Sans MT"/>
                <w:bCs/>
                <w:sz w:val="24"/>
                <w:szCs w:val="24"/>
                <w:lang w:val="cy-GB"/>
              </w:rPr>
              <w:t>566</w:t>
            </w:r>
            <w:r w:rsidRPr="00867DEF">
              <w:rPr>
                <w:rFonts w:ascii="Gill Sans MT" w:hAnsi="Gill Sans MT" w:cs="Gill Sans MT"/>
                <w:bCs/>
                <w:sz w:val="24"/>
                <w:szCs w:val="24"/>
                <w:lang w:val="cy-GB"/>
              </w:rPr>
              <w:t>)</w:t>
            </w:r>
          </w:p>
        </w:tc>
        <w:tc>
          <w:tcPr>
            <w:tcW w:w="1417" w:type="dxa"/>
            <w:gridSpan w:val="2"/>
            <w:noWrap/>
          </w:tcPr>
          <w:p w:rsidR="00867DEF" w:rsidRPr="00867DEF" w:rsidRDefault="00867DEF" w:rsidP="0091025F">
            <w:pPr>
              <w:rPr>
                <w:rFonts w:ascii="Gill Sans MT" w:hAnsi="Gill Sans MT" w:cs="Gill Sans MT"/>
                <w:bCs/>
                <w:sz w:val="24"/>
                <w:szCs w:val="24"/>
                <w:lang w:val="cy-GB"/>
              </w:rPr>
            </w:pPr>
          </w:p>
        </w:tc>
        <w:tc>
          <w:tcPr>
            <w:tcW w:w="1418" w:type="dxa"/>
            <w:gridSpan w:val="2"/>
            <w:noWrap/>
          </w:tcPr>
          <w:p w:rsidR="0091025F" w:rsidRPr="00867DEF" w:rsidRDefault="0091025F" w:rsidP="0091025F">
            <w:pPr>
              <w:jc w:val="right"/>
              <w:rPr>
                <w:rFonts w:ascii="Gill Sans MT" w:hAnsi="Gill Sans MT" w:cs="Gill Sans MT"/>
                <w:bCs/>
                <w:sz w:val="24"/>
                <w:szCs w:val="24"/>
                <w:lang w:val="cy-GB"/>
              </w:rPr>
            </w:pPr>
          </w:p>
        </w:tc>
        <w:tc>
          <w:tcPr>
            <w:tcW w:w="1134" w:type="dxa"/>
            <w:gridSpan w:val="2"/>
            <w:noWrap/>
          </w:tcPr>
          <w:p w:rsidR="0091025F" w:rsidRPr="00867DEF" w:rsidRDefault="0091025F" w:rsidP="0091025F">
            <w:pPr>
              <w:jc w:val="right"/>
              <w:rPr>
                <w:rFonts w:ascii="Gill Sans MT" w:hAnsi="Gill Sans MT" w:cs="Gill Sans MT"/>
                <w:bCs/>
                <w:sz w:val="24"/>
                <w:szCs w:val="24"/>
                <w:lang w:val="cy-GB"/>
              </w:rPr>
            </w:pPr>
          </w:p>
        </w:tc>
        <w:tc>
          <w:tcPr>
            <w:tcW w:w="1266" w:type="dxa"/>
            <w:gridSpan w:val="2"/>
            <w:noWrap/>
          </w:tcPr>
          <w:p w:rsidR="0091025F" w:rsidRPr="00867DEF" w:rsidRDefault="0091025F" w:rsidP="0091025F">
            <w:pPr>
              <w:jc w:val="right"/>
              <w:rPr>
                <w:rFonts w:ascii="Gill Sans MT" w:hAnsi="Gill Sans MT" w:cs="Gill Sans MT"/>
                <w:bCs/>
                <w:sz w:val="24"/>
                <w:szCs w:val="24"/>
                <w:lang w:val="cy-GB"/>
              </w:rPr>
            </w:pPr>
          </w:p>
        </w:tc>
        <w:tc>
          <w:tcPr>
            <w:tcW w:w="1002" w:type="dxa"/>
            <w:noWrap/>
          </w:tcPr>
          <w:p w:rsidR="0091025F" w:rsidRPr="00867DEF" w:rsidRDefault="0091025F" w:rsidP="0091025F">
            <w:pPr>
              <w:jc w:val="right"/>
              <w:rPr>
                <w:rFonts w:ascii="Gill Sans MT" w:hAnsi="Gill Sans MT" w:cs="Gill Sans MT"/>
                <w:bCs/>
                <w:sz w:val="24"/>
                <w:szCs w:val="24"/>
                <w:lang w:val="cy-GB"/>
              </w:rPr>
            </w:pPr>
          </w:p>
        </w:tc>
      </w:tr>
      <w:tr w:rsidR="000E6CC0" w:rsidRPr="00E3464B" w:rsidTr="00867DEF">
        <w:trPr>
          <w:trHeight w:val="68"/>
        </w:trPr>
        <w:tc>
          <w:tcPr>
            <w:tcW w:w="3261" w:type="dxa"/>
            <w:noWrap/>
          </w:tcPr>
          <w:p w:rsidR="000E6CC0" w:rsidRPr="00E3464B" w:rsidRDefault="00A8502F" w:rsidP="0091025F">
            <w:pPr>
              <w:rPr>
                <w:rFonts w:ascii="Gill Sans MT" w:hAnsi="Gill Sans MT" w:cs="Gill Sans MT"/>
                <w:bCs/>
                <w:lang w:val="cy-GB"/>
              </w:rPr>
            </w:pPr>
            <w:r w:rsidRPr="00A8502F">
              <w:rPr>
                <w:rFonts w:ascii="Gill Sans MT" w:hAnsi="Gill Sans MT" w:cs="Gill Sans MT"/>
                <w:b/>
                <w:bCs/>
                <w:lang w:val="cy-GB"/>
              </w:rPr>
              <w:t>Balans Cau y Gronfa Gyffredinol</w:t>
            </w:r>
          </w:p>
        </w:tc>
        <w:tc>
          <w:tcPr>
            <w:tcW w:w="1134" w:type="dxa"/>
            <w:gridSpan w:val="2"/>
            <w:tcBorders>
              <w:top w:val="single" w:sz="4" w:space="0" w:color="auto"/>
              <w:bottom w:val="single" w:sz="4" w:space="0" w:color="auto"/>
            </w:tcBorders>
            <w:noWrap/>
          </w:tcPr>
          <w:p w:rsidR="007A4366" w:rsidRPr="00867DEF" w:rsidRDefault="00A8502F" w:rsidP="00867DEF">
            <w:pPr>
              <w:jc w:val="right"/>
              <w:rPr>
                <w:rFonts w:ascii="Gill Sans MT" w:hAnsi="Gill Sans MT" w:cs="Gill Sans MT"/>
                <w:bCs/>
                <w:sz w:val="24"/>
                <w:szCs w:val="24"/>
                <w:lang w:val="cy-GB"/>
              </w:rPr>
            </w:pPr>
            <w:r w:rsidRPr="00867DEF">
              <w:rPr>
                <w:rFonts w:ascii="Gill Sans MT" w:hAnsi="Gill Sans MT" w:cs="Gill Sans MT"/>
                <w:b/>
                <w:bCs/>
                <w:sz w:val="24"/>
                <w:szCs w:val="24"/>
                <w:lang w:val="cy-GB"/>
              </w:rPr>
              <w:t>2,</w:t>
            </w:r>
            <w:r w:rsidR="00867DEF" w:rsidRPr="00867DEF">
              <w:rPr>
                <w:rFonts w:ascii="Gill Sans MT" w:hAnsi="Gill Sans MT" w:cs="Gill Sans MT"/>
                <w:b/>
                <w:bCs/>
                <w:sz w:val="24"/>
                <w:szCs w:val="24"/>
                <w:lang w:val="cy-GB"/>
              </w:rPr>
              <w:t>651</w:t>
            </w:r>
          </w:p>
        </w:tc>
        <w:tc>
          <w:tcPr>
            <w:tcW w:w="1417" w:type="dxa"/>
            <w:gridSpan w:val="2"/>
            <w:noWrap/>
          </w:tcPr>
          <w:p w:rsidR="000E6CC0" w:rsidRPr="00867DEF" w:rsidRDefault="000E6CC0" w:rsidP="0091025F">
            <w:pPr>
              <w:rPr>
                <w:rFonts w:ascii="Gill Sans MT" w:hAnsi="Gill Sans MT" w:cs="Gill Sans MT"/>
                <w:bCs/>
                <w:sz w:val="24"/>
                <w:szCs w:val="24"/>
                <w:lang w:val="cy-GB"/>
              </w:rPr>
            </w:pPr>
          </w:p>
        </w:tc>
        <w:tc>
          <w:tcPr>
            <w:tcW w:w="1418" w:type="dxa"/>
            <w:gridSpan w:val="2"/>
            <w:noWrap/>
          </w:tcPr>
          <w:p w:rsidR="000E6CC0" w:rsidRPr="00867DEF" w:rsidRDefault="000E6CC0" w:rsidP="0091025F">
            <w:pPr>
              <w:jc w:val="right"/>
              <w:rPr>
                <w:rFonts w:ascii="Gill Sans MT" w:hAnsi="Gill Sans MT" w:cs="Gill Sans MT"/>
                <w:bCs/>
                <w:sz w:val="24"/>
                <w:szCs w:val="24"/>
                <w:lang w:val="cy-GB"/>
              </w:rPr>
            </w:pPr>
          </w:p>
        </w:tc>
        <w:tc>
          <w:tcPr>
            <w:tcW w:w="1134" w:type="dxa"/>
            <w:gridSpan w:val="2"/>
            <w:noWrap/>
          </w:tcPr>
          <w:p w:rsidR="000E6CC0" w:rsidRPr="00867DEF" w:rsidRDefault="000E6CC0" w:rsidP="0091025F">
            <w:pPr>
              <w:jc w:val="right"/>
              <w:rPr>
                <w:rFonts w:ascii="Gill Sans MT" w:hAnsi="Gill Sans MT" w:cs="Gill Sans MT"/>
                <w:bCs/>
                <w:sz w:val="24"/>
                <w:szCs w:val="24"/>
                <w:lang w:val="cy-GB"/>
              </w:rPr>
            </w:pPr>
          </w:p>
        </w:tc>
        <w:tc>
          <w:tcPr>
            <w:tcW w:w="1266" w:type="dxa"/>
            <w:gridSpan w:val="2"/>
            <w:noWrap/>
          </w:tcPr>
          <w:p w:rsidR="000E6CC0" w:rsidRPr="00867DEF" w:rsidRDefault="000E6CC0" w:rsidP="0091025F">
            <w:pPr>
              <w:jc w:val="right"/>
              <w:rPr>
                <w:rFonts w:ascii="Gill Sans MT" w:hAnsi="Gill Sans MT" w:cs="Gill Sans MT"/>
                <w:bCs/>
                <w:sz w:val="24"/>
                <w:szCs w:val="24"/>
                <w:lang w:val="cy-GB"/>
              </w:rPr>
            </w:pPr>
          </w:p>
        </w:tc>
        <w:tc>
          <w:tcPr>
            <w:tcW w:w="1002" w:type="dxa"/>
            <w:noWrap/>
          </w:tcPr>
          <w:p w:rsidR="000E6CC0" w:rsidRPr="00867DEF" w:rsidRDefault="000E6CC0" w:rsidP="0091025F">
            <w:pPr>
              <w:jc w:val="right"/>
              <w:rPr>
                <w:rFonts w:ascii="Gill Sans MT" w:hAnsi="Gill Sans MT" w:cs="Gill Sans MT"/>
                <w:bCs/>
                <w:sz w:val="24"/>
                <w:szCs w:val="24"/>
                <w:lang w:val="cy-GB"/>
              </w:rPr>
            </w:pPr>
          </w:p>
        </w:tc>
      </w:tr>
    </w:tbl>
    <w:p w:rsidR="001F20CB" w:rsidRDefault="001F20CB" w:rsidP="001F20CB">
      <w:pPr>
        <w:rPr>
          <w:rFonts w:ascii="Gill Sans MT" w:hAnsi="Gill Sans MT" w:cs="Gill Sans MT"/>
          <w:b/>
          <w:bCs/>
          <w:color w:val="0903FB"/>
          <w:sz w:val="24"/>
          <w:szCs w:val="24"/>
          <w:lang w:val="cy-GB"/>
        </w:rPr>
      </w:pPr>
    </w:p>
    <w:p w:rsidR="00867DEF" w:rsidRPr="00E3464B" w:rsidRDefault="00867DEF" w:rsidP="001F20CB">
      <w:pPr>
        <w:rPr>
          <w:rFonts w:ascii="Gill Sans MT" w:hAnsi="Gill Sans MT" w:cs="Gill Sans MT"/>
          <w:b/>
          <w:bCs/>
          <w:color w:val="0903FB"/>
          <w:sz w:val="24"/>
          <w:szCs w:val="24"/>
          <w:lang w:val="cy-GB"/>
        </w:rPr>
      </w:pPr>
    </w:p>
    <w:tbl>
      <w:tblPr>
        <w:tblStyle w:val="TableGrid"/>
        <w:tblpPr w:leftFromText="180" w:rightFromText="180" w:vertAnchor="text" w:horzAnchor="margin" w:tblpY="-700"/>
        <w:tblW w:w="11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04"/>
      </w:tblGrid>
      <w:tr w:rsidR="006444B6" w:rsidRPr="00E3464B" w:rsidTr="00867DEF">
        <w:trPr>
          <w:trHeight w:val="312"/>
        </w:trPr>
        <w:tc>
          <w:tcPr>
            <w:tcW w:w="11104" w:type="dxa"/>
          </w:tcPr>
          <w:tbl>
            <w:tblPr>
              <w:tblStyle w:val="TableGrid"/>
              <w:tblpPr w:leftFromText="180" w:rightFromText="180" w:vertAnchor="text" w:horzAnchor="margin" w:tblpY="7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8"/>
              <w:gridCol w:w="6"/>
              <w:gridCol w:w="1276"/>
              <w:gridCol w:w="49"/>
              <w:gridCol w:w="800"/>
              <w:gridCol w:w="532"/>
              <w:gridCol w:w="933"/>
              <w:gridCol w:w="399"/>
              <w:gridCol w:w="1065"/>
              <w:gridCol w:w="157"/>
              <w:gridCol w:w="1308"/>
              <w:gridCol w:w="133"/>
              <w:gridCol w:w="118"/>
              <w:gridCol w:w="1214"/>
            </w:tblGrid>
            <w:tr w:rsidR="006444B6" w:rsidRPr="00E3464B" w:rsidTr="00867DEF">
              <w:trPr>
                <w:trHeight w:val="312"/>
              </w:trPr>
              <w:tc>
                <w:tcPr>
                  <w:tcW w:w="10536" w:type="dxa"/>
                  <w:gridSpan w:val="15"/>
                </w:tcPr>
                <w:p w:rsidR="00E836F9" w:rsidRDefault="00A8502F" w:rsidP="00867DEF">
                  <w:pPr>
                    <w:jc w:val="center"/>
                    <w:rPr>
                      <w:rFonts w:ascii="Gill Sans MT" w:hAnsi="Gill Sans MT" w:cs="Gill Sans MT"/>
                      <w:b/>
                      <w:bCs/>
                      <w:sz w:val="24"/>
                      <w:szCs w:val="24"/>
                      <w:lang w:val="cy-GB"/>
                    </w:rPr>
                  </w:pPr>
                  <w:r w:rsidRPr="00A8502F">
                    <w:rPr>
                      <w:rFonts w:ascii="Gill Sans MT" w:hAnsi="Gill Sans MT" w:cs="Gill Sans MT"/>
                      <w:b/>
                      <w:bCs/>
                      <w:sz w:val="24"/>
                      <w:szCs w:val="24"/>
                      <w:lang w:val="cy-GB"/>
                    </w:rPr>
                    <w:t>Dadansoddiad Gwariant a Chyllid 2017/18</w:t>
                  </w:r>
                </w:p>
              </w:tc>
            </w:tr>
            <w:tr w:rsidR="006444B6" w:rsidRPr="00E3464B" w:rsidTr="00867DEF">
              <w:trPr>
                <w:trHeight w:val="1584"/>
              </w:trPr>
              <w:tc>
                <w:tcPr>
                  <w:tcW w:w="2518" w:type="dxa"/>
                  <w:noWrap/>
                  <w:hideMark/>
                </w:tcPr>
                <w:p w:rsidR="006444B6" w:rsidRPr="00E3464B" w:rsidRDefault="006444B6" w:rsidP="00867DEF">
                  <w:pPr>
                    <w:jc w:val="center"/>
                    <w:rPr>
                      <w:rFonts w:ascii="Gill Sans MT" w:hAnsi="Gill Sans MT" w:cs="Gill Sans MT"/>
                      <w:bCs/>
                      <w:lang w:val="cy-GB"/>
                    </w:rPr>
                  </w:pPr>
                </w:p>
              </w:tc>
              <w:tc>
                <w:tcPr>
                  <w:tcW w:w="1359" w:type="dxa"/>
                  <w:gridSpan w:val="4"/>
                  <w:hideMark/>
                </w:tcPr>
                <w:p w:rsidR="006444B6" w:rsidRPr="00E3464B" w:rsidRDefault="00A8502F" w:rsidP="00867DEF">
                  <w:pPr>
                    <w:jc w:val="center"/>
                    <w:rPr>
                      <w:rFonts w:ascii="Gill Sans MT" w:hAnsi="Gill Sans MT" w:cs="Gill Sans MT"/>
                      <w:bCs/>
                      <w:lang w:val="cy-GB"/>
                    </w:rPr>
                  </w:pPr>
                  <w:r w:rsidRPr="00A8502F">
                    <w:rPr>
                      <w:rFonts w:ascii="Gill Sans MT" w:hAnsi="Gill Sans MT" w:cs="Gill Sans MT"/>
                      <w:bCs/>
                      <w:lang w:val="cy-GB"/>
                    </w:rPr>
                    <w:t xml:space="preserve">Gwariant Net y gellir ei godi ar y Gronfa Gyffredinol </w:t>
                  </w:r>
                </w:p>
              </w:tc>
              <w:tc>
                <w:tcPr>
                  <w:tcW w:w="1332" w:type="dxa"/>
                  <w:gridSpan w:val="2"/>
                  <w:hideMark/>
                </w:tcPr>
                <w:p w:rsidR="006444B6" w:rsidRPr="00E3464B" w:rsidRDefault="00A8502F" w:rsidP="00867DEF">
                  <w:pPr>
                    <w:jc w:val="center"/>
                    <w:rPr>
                      <w:rFonts w:ascii="Gill Sans MT" w:hAnsi="Gill Sans MT" w:cs="Gill Sans MT"/>
                      <w:bCs/>
                      <w:lang w:val="cy-GB"/>
                    </w:rPr>
                  </w:pPr>
                  <w:r w:rsidRPr="00A8502F">
                    <w:rPr>
                      <w:rFonts w:ascii="Gill Sans MT" w:hAnsi="Gill Sans MT" w:cs="Gill Sans MT"/>
                      <w:bCs/>
                      <w:lang w:val="cy-GB"/>
                    </w:rPr>
                    <w:t xml:space="preserve">Addasiadau rhwng cyllido a’r sail cyfrifyddol – costau cyfalaf </w:t>
                  </w:r>
                </w:p>
              </w:tc>
              <w:tc>
                <w:tcPr>
                  <w:tcW w:w="1332" w:type="dxa"/>
                  <w:gridSpan w:val="2"/>
                  <w:hideMark/>
                </w:tcPr>
                <w:p w:rsidR="006444B6" w:rsidRPr="00E3464B" w:rsidRDefault="00A8502F" w:rsidP="00867DEF">
                  <w:pPr>
                    <w:jc w:val="center"/>
                    <w:rPr>
                      <w:rFonts w:ascii="Gill Sans MT" w:hAnsi="Gill Sans MT" w:cs="Gill Sans MT"/>
                      <w:bCs/>
                      <w:lang w:val="cy-GB"/>
                    </w:rPr>
                  </w:pPr>
                  <w:r w:rsidRPr="00A8502F">
                    <w:rPr>
                      <w:rFonts w:ascii="Gill Sans MT" w:hAnsi="Gill Sans MT" w:cs="Gill Sans MT"/>
                      <w:bCs/>
                      <w:lang w:val="cy-GB"/>
                    </w:rPr>
                    <w:t>Addasiadau rhwng cyllido a’r sail cyfrifyddol –pensiynau</w:t>
                  </w:r>
                </w:p>
              </w:tc>
              <w:tc>
                <w:tcPr>
                  <w:tcW w:w="1222" w:type="dxa"/>
                  <w:gridSpan w:val="2"/>
                  <w:hideMark/>
                </w:tcPr>
                <w:p w:rsidR="006444B6" w:rsidRPr="00E3464B" w:rsidRDefault="00A8502F" w:rsidP="00867DEF">
                  <w:pPr>
                    <w:jc w:val="center"/>
                    <w:rPr>
                      <w:rFonts w:ascii="Gill Sans MT" w:hAnsi="Gill Sans MT" w:cs="Gill Sans MT"/>
                      <w:bCs/>
                      <w:lang w:val="cy-GB"/>
                    </w:rPr>
                  </w:pPr>
                  <w:r w:rsidRPr="00A8502F">
                    <w:rPr>
                      <w:rFonts w:ascii="Gill Sans MT" w:hAnsi="Gill Sans MT" w:cs="Gill Sans MT"/>
                      <w:bCs/>
                      <w:lang w:val="cy-GB"/>
                    </w:rPr>
                    <w:t>Addasiadau rhwng cyllido a’r sail cyfrifyddol – arall</w:t>
                  </w:r>
                </w:p>
              </w:tc>
              <w:tc>
                <w:tcPr>
                  <w:tcW w:w="1559" w:type="dxa"/>
                  <w:gridSpan w:val="3"/>
                  <w:hideMark/>
                </w:tcPr>
                <w:p w:rsidR="006444B6" w:rsidRPr="00E3464B" w:rsidRDefault="00A8502F" w:rsidP="00867DEF">
                  <w:pPr>
                    <w:jc w:val="center"/>
                    <w:rPr>
                      <w:rFonts w:ascii="Gill Sans MT" w:hAnsi="Gill Sans MT" w:cs="Gill Sans MT"/>
                      <w:b/>
                      <w:bCs/>
                      <w:lang w:val="cy-GB"/>
                    </w:rPr>
                  </w:pPr>
                  <w:r w:rsidRPr="00A8502F">
                    <w:rPr>
                      <w:rFonts w:ascii="Gill Sans MT" w:hAnsi="Gill Sans MT" w:cs="Gill Sans MT"/>
                      <w:b/>
                      <w:bCs/>
                      <w:lang w:val="cy-GB"/>
                    </w:rPr>
                    <w:t>CYFANSWM ADDAS</w:t>
                  </w:r>
                </w:p>
                <w:p w:rsidR="006444B6" w:rsidRPr="00E3464B" w:rsidRDefault="00A8502F" w:rsidP="00867DEF">
                  <w:pPr>
                    <w:jc w:val="center"/>
                    <w:rPr>
                      <w:rFonts w:ascii="Gill Sans MT" w:hAnsi="Gill Sans MT" w:cs="Gill Sans MT"/>
                      <w:b/>
                      <w:bCs/>
                      <w:lang w:val="cy-GB"/>
                    </w:rPr>
                  </w:pPr>
                  <w:r w:rsidRPr="00A8502F">
                    <w:rPr>
                      <w:rFonts w:ascii="Gill Sans MT" w:hAnsi="Gill Sans MT" w:cs="Gill Sans MT"/>
                      <w:b/>
                      <w:bCs/>
                      <w:lang w:val="cy-GB"/>
                    </w:rPr>
                    <w:t xml:space="preserve">IADAU </w:t>
                  </w:r>
                </w:p>
              </w:tc>
              <w:tc>
                <w:tcPr>
                  <w:tcW w:w="1214" w:type="dxa"/>
                  <w:hideMark/>
                </w:tcPr>
                <w:p w:rsidR="006444B6" w:rsidRPr="00E3464B" w:rsidRDefault="00A8502F" w:rsidP="00867DEF">
                  <w:pPr>
                    <w:jc w:val="center"/>
                    <w:rPr>
                      <w:rFonts w:ascii="Gill Sans MT" w:hAnsi="Gill Sans MT" w:cs="Gill Sans MT"/>
                      <w:b/>
                      <w:bCs/>
                      <w:lang w:val="cy-GB"/>
                    </w:rPr>
                  </w:pPr>
                  <w:r w:rsidRPr="00A8502F">
                    <w:rPr>
                      <w:rFonts w:ascii="Gill Sans MT" w:hAnsi="Gill Sans MT" w:cs="Gill Sans MT"/>
                      <w:b/>
                      <w:bCs/>
                      <w:lang w:val="cy-GB"/>
                    </w:rPr>
                    <w:t>Gwariant net yn y CIES</w:t>
                  </w:r>
                </w:p>
              </w:tc>
            </w:tr>
            <w:tr w:rsidR="006444B6" w:rsidRPr="00E3464B" w:rsidTr="00867DEF">
              <w:trPr>
                <w:trHeight w:val="264"/>
              </w:trPr>
              <w:tc>
                <w:tcPr>
                  <w:tcW w:w="2518" w:type="dxa"/>
                  <w:noWrap/>
                  <w:hideMark/>
                </w:tcPr>
                <w:p w:rsidR="006444B6" w:rsidRPr="00E3464B" w:rsidRDefault="006444B6" w:rsidP="00867DEF">
                  <w:pPr>
                    <w:jc w:val="right"/>
                    <w:rPr>
                      <w:rFonts w:ascii="Gill Sans MT" w:hAnsi="Gill Sans MT" w:cs="Gill Sans MT"/>
                      <w:bCs/>
                      <w:sz w:val="18"/>
                      <w:szCs w:val="18"/>
                      <w:lang w:val="cy-GB"/>
                    </w:rPr>
                  </w:pPr>
                </w:p>
              </w:tc>
              <w:tc>
                <w:tcPr>
                  <w:tcW w:w="1359" w:type="dxa"/>
                  <w:gridSpan w:val="4"/>
                  <w:noWrap/>
                  <w:hideMark/>
                </w:tcPr>
                <w:p w:rsidR="006444B6"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w:t>
                  </w:r>
                </w:p>
              </w:tc>
              <w:tc>
                <w:tcPr>
                  <w:tcW w:w="1332" w:type="dxa"/>
                  <w:gridSpan w:val="2"/>
                  <w:noWrap/>
                  <w:hideMark/>
                </w:tcPr>
                <w:p w:rsidR="006444B6"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w:t>
                  </w:r>
                </w:p>
              </w:tc>
              <w:tc>
                <w:tcPr>
                  <w:tcW w:w="1332" w:type="dxa"/>
                  <w:gridSpan w:val="2"/>
                  <w:noWrap/>
                  <w:hideMark/>
                </w:tcPr>
                <w:p w:rsidR="006444B6"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w:t>
                  </w:r>
                </w:p>
              </w:tc>
              <w:tc>
                <w:tcPr>
                  <w:tcW w:w="1222" w:type="dxa"/>
                  <w:gridSpan w:val="2"/>
                  <w:noWrap/>
                  <w:hideMark/>
                </w:tcPr>
                <w:p w:rsidR="006444B6"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w:t>
                  </w:r>
                </w:p>
              </w:tc>
              <w:tc>
                <w:tcPr>
                  <w:tcW w:w="1559" w:type="dxa"/>
                  <w:gridSpan w:val="3"/>
                  <w:noWrap/>
                  <w:hideMark/>
                </w:tcPr>
                <w:p w:rsidR="006444B6"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w:t>
                  </w:r>
                </w:p>
              </w:tc>
              <w:tc>
                <w:tcPr>
                  <w:tcW w:w="1214" w:type="dxa"/>
                  <w:noWrap/>
                  <w:hideMark/>
                </w:tcPr>
                <w:p w:rsidR="006444B6"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w:t>
                  </w:r>
                </w:p>
              </w:tc>
            </w:tr>
            <w:tr w:rsidR="006444B6" w:rsidRPr="00E3464B" w:rsidTr="00867DEF">
              <w:trPr>
                <w:trHeight w:val="264"/>
              </w:trPr>
              <w:tc>
                <w:tcPr>
                  <w:tcW w:w="2518" w:type="dxa"/>
                  <w:noWrap/>
                  <w:hideMark/>
                </w:tcPr>
                <w:p w:rsidR="006444B6" w:rsidRPr="00E3464B" w:rsidRDefault="00A8502F" w:rsidP="00867DEF">
                  <w:pPr>
                    <w:rPr>
                      <w:rFonts w:ascii="Gill Sans MT" w:hAnsi="Gill Sans MT" w:cs="Gill Sans MT"/>
                      <w:bCs/>
                      <w:lang w:val="cy-GB"/>
                    </w:rPr>
                  </w:pPr>
                  <w:r w:rsidRPr="00A8502F">
                    <w:rPr>
                      <w:rFonts w:ascii="Gill Sans MT" w:hAnsi="Gill Sans MT" w:cs="Gill Sans MT"/>
                      <w:bCs/>
                      <w:lang w:val="cy-GB"/>
                    </w:rPr>
                    <w:t>Cynllunio a  Rheoli Datblygu</w:t>
                  </w:r>
                </w:p>
              </w:tc>
              <w:tc>
                <w:tcPr>
                  <w:tcW w:w="1359" w:type="dxa"/>
                  <w:gridSpan w:val="4"/>
                  <w:noWrap/>
                </w:tcPr>
                <w:p w:rsidR="007A4366"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875</w:t>
                  </w:r>
                </w:p>
              </w:tc>
              <w:tc>
                <w:tcPr>
                  <w:tcW w:w="1332" w:type="dxa"/>
                  <w:gridSpan w:val="2"/>
                  <w:noWrap/>
                </w:tcPr>
                <w:p w:rsidR="006444B6"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332" w:type="dxa"/>
                  <w:gridSpan w:val="2"/>
                  <w:noWrap/>
                </w:tcPr>
                <w:p w:rsidR="006444B6"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59</w:t>
                  </w:r>
                </w:p>
              </w:tc>
              <w:tc>
                <w:tcPr>
                  <w:tcW w:w="1222" w:type="dxa"/>
                  <w:gridSpan w:val="2"/>
                  <w:noWrap/>
                </w:tcPr>
                <w:p w:rsidR="006444B6"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(1)</w:t>
                  </w:r>
                </w:p>
              </w:tc>
              <w:tc>
                <w:tcPr>
                  <w:tcW w:w="1559" w:type="dxa"/>
                  <w:gridSpan w:val="3"/>
                  <w:noWrap/>
                </w:tcPr>
                <w:p w:rsidR="006444B6"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58</w:t>
                  </w:r>
                </w:p>
              </w:tc>
              <w:tc>
                <w:tcPr>
                  <w:tcW w:w="1214" w:type="dxa"/>
                  <w:noWrap/>
                </w:tcPr>
                <w:p w:rsidR="007A4366"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933</w:t>
                  </w:r>
                </w:p>
              </w:tc>
            </w:tr>
            <w:tr w:rsidR="006444B6" w:rsidRPr="00E3464B" w:rsidTr="00867DEF">
              <w:trPr>
                <w:trHeight w:val="264"/>
              </w:trPr>
              <w:tc>
                <w:tcPr>
                  <w:tcW w:w="2518" w:type="dxa"/>
                  <w:noWrap/>
                  <w:hideMark/>
                </w:tcPr>
                <w:p w:rsidR="006444B6" w:rsidRPr="00E3464B" w:rsidRDefault="00A8502F" w:rsidP="00867DEF">
                  <w:pPr>
                    <w:rPr>
                      <w:rFonts w:ascii="Gill Sans MT" w:hAnsi="Gill Sans MT" w:cs="Gill Sans MT"/>
                      <w:bCs/>
                      <w:lang w:val="cy-GB"/>
                    </w:rPr>
                  </w:pPr>
                  <w:r w:rsidRPr="00A8502F">
                    <w:rPr>
                      <w:rFonts w:ascii="Gill Sans MT" w:hAnsi="Gill Sans MT" w:cs="Gill Sans MT"/>
                      <w:bCs/>
                      <w:lang w:val="cy-GB"/>
                    </w:rPr>
                    <w:t>Cefn Gwlad, Rheoli Tir a Chymunedau</w:t>
                  </w:r>
                </w:p>
              </w:tc>
              <w:tc>
                <w:tcPr>
                  <w:tcW w:w="1359" w:type="dxa"/>
                  <w:gridSpan w:val="4"/>
                  <w:noWrap/>
                </w:tcPr>
                <w:p w:rsidR="006444B6"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1,676</w:t>
                  </w:r>
                </w:p>
              </w:tc>
              <w:tc>
                <w:tcPr>
                  <w:tcW w:w="1332" w:type="dxa"/>
                  <w:gridSpan w:val="2"/>
                  <w:noWrap/>
                </w:tcPr>
                <w:p w:rsidR="006444B6"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242</w:t>
                  </w:r>
                </w:p>
              </w:tc>
              <w:tc>
                <w:tcPr>
                  <w:tcW w:w="1332" w:type="dxa"/>
                  <w:gridSpan w:val="2"/>
                  <w:noWrap/>
                </w:tcPr>
                <w:p w:rsidR="006444B6"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115</w:t>
                  </w:r>
                </w:p>
              </w:tc>
              <w:tc>
                <w:tcPr>
                  <w:tcW w:w="1222" w:type="dxa"/>
                  <w:gridSpan w:val="2"/>
                  <w:noWrap/>
                </w:tcPr>
                <w:p w:rsidR="006444B6"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(1)</w:t>
                  </w:r>
                </w:p>
              </w:tc>
              <w:tc>
                <w:tcPr>
                  <w:tcW w:w="1559" w:type="dxa"/>
                  <w:gridSpan w:val="3"/>
                  <w:noWrap/>
                </w:tcPr>
                <w:p w:rsidR="006444B6"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356</w:t>
                  </w:r>
                </w:p>
              </w:tc>
              <w:tc>
                <w:tcPr>
                  <w:tcW w:w="1214" w:type="dxa"/>
                  <w:noWrap/>
                </w:tcPr>
                <w:p w:rsidR="006444B6"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2,032</w:t>
                  </w:r>
                </w:p>
              </w:tc>
            </w:tr>
            <w:tr w:rsidR="006444B6" w:rsidRPr="00E3464B" w:rsidTr="00867DEF">
              <w:trPr>
                <w:trHeight w:val="264"/>
              </w:trPr>
              <w:tc>
                <w:tcPr>
                  <w:tcW w:w="2518" w:type="dxa"/>
                  <w:noWrap/>
                  <w:hideMark/>
                </w:tcPr>
                <w:p w:rsidR="006444B6" w:rsidRPr="00E3464B" w:rsidRDefault="00A8502F" w:rsidP="00867DEF">
                  <w:pPr>
                    <w:rPr>
                      <w:rFonts w:ascii="Gill Sans MT" w:hAnsi="Gill Sans MT" w:cs="Gill Sans MT"/>
                      <w:bCs/>
                      <w:lang w:val="cy-GB"/>
                    </w:rPr>
                  </w:pPr>
                  <w:r w:rsidRPr="00A8502F">
                    <w:rPr>
                      <w:rFonts w:ascii="Gill Sans MT" w:hAnsi="Gill Sans MT" w:cs="Gill Sans MT"/>
                      <w:bCs/>
                      <w:lang w:val="cy-GB"/>
                    </w:rPr>
                    <w:t>Prif Weithredwr a Chefnogaeth</w:t>
                  </w:r>
                </w:p>
              </w:tc>
              <w:tc>
                <w:tcPr>
                  <w:tcW w:w="1359" w:type="dxa"/>
                  <w:gridSpan w:val="4"/>
                  <w:noWrap/>
                </w:tcPr>
                <w:p w:rsidR="006444B6"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1,042</w:t>
                  </w:r>
                </w:p>
              </w:tc>
              <w:tc>
                <w:tcPr>
                  <w:tcW w:w="1332" w:type="dxa"/>
                  <w:gridSpan w:val="2"/>
                  <w:noWrap/>
                </w:tcPr>
                <w:p w:rsidR="006444B6"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24</w:t>
                  </w:r>
                </w:p>
              </w:tc>
              <w:tc>
                <w:tcPr>
                  <w:tcW w:w="1332" w:type="dxa"/>
                  <w:gridSpan w:val="2"/>
                  <w:noWrap/>
                </w:tcPr>
                <w:p w:rsidR="006444B6"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43</w:t>
                  </w:r>
                </w:p>
              </w:tc>
              <w:tc>
                <w:tcPr>
                  <w:tcW w:w="1222" w:type="dxa"/>
                  <w:gridSpan w:val="2"/>
                  <w:noWrap/>
                </w:tcPr>
                <w:p w:rsidR="006444B6"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(1)</w:t>
                  </w:r>
                </w:p>
              </w:tc>
              <w:tc>
                <w:tcPr>
                  <w:tcW w:w="1559" w:type="dxa"/>
                  <w:gridSpan w:val="3"/>
                  <w:noWrap/>
                </w:tcPr>
                <w:p w:rsidR="006444B6"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66</w:t>
                  </w:r>
                </w:p>
              </w:tc>
              <w:tc>
                <w:tcPr>
                  <w:tcW w:w="1214" w:type="dxa"/>
                  <w:noWrap/>
                </w:tcPr>
                <w:p w:rsidR="006444B6"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1,108</w:t>
                  </w:r>
                </w:p>
              </w:tc>
            </w:tr>
            <w:tr w:rsidR="006444B6" w:rsidRPr="00E3464B" w:rsidTr="00867DEF">
              <w:trPr>
                <w:trHeight w:val="264"/>
              </w:trPr>
              <w:tc>
                <w:tcPr>
                  <w:tcW w:w="2518" w:type="dxa"/>
                  <w:noWrap/>
                </w:tcPr>
                <w:p w:rsidR="006444B6" w:rsidRPr="00E3464B" w:rsidRDefault="006444B6" w:rsidP="00867DEF">
                  <w:pPr>
                    <w:rPr>
                      <w:rFonts w:ascii="Gill Sans MT" w:hAnsi="Gill Sans MT" w:cs="Gill Sans MT"/>
                      <w:bCs/>
                      <w:lang w:val="cy-GB"/>
                    </w:rPr>
                  </w:pPr>
                </w:p>
              </w:tc>
              <w:tc>
                <w:tcPr>
                  <w:tcW w:w="1359" w:type="dxa"/>
                  <w:gridSpan w:val="4"/>
                  <w:tcBorders>
                    <w:bottom w:val="single" w:sz="4" w:space="0" w:color="auto"/>
                  </w:tcBorders>
                  <w:noWrap/>
                </w:tcPr>
                <w:p w:rsidR="006444B6" w:rsidRPr="00E3464B" w:rsidRDefault="006444B6" w:rsidP="00867DEF">
                  <w:pPr>
                    <w:jc w:val="right"/>
                    <w:rPr>
                      <w:rFonts w:ascii="Gill Sans MT" w:hAnsi="Gill Sans MT" w:cs="Gill Sans MT"/>
                      <w:bCs/>
                      <w:sz w:val="24"/>
                      <w:szCs w:val="24"/>
                      <w:lang w:val="cy-GB"/>
                    </w:rPr>
                  </w:pPr>
                </w:p>
              </w:tc>
              <w:tc>
                <w:tcPr>
                  <w:tcW w:w="1332" w:type="dxa"/>
                  <w:gridSpan w:val="2"/>
                  <w:tcBorders>
                    <w:bottom w:val="single" w:sz="4" w:space="0" w:color="auto"/>
                  </w:tcBorders>
                  <w:noWrap/>
                </w:tcPr>
                <w:p w:rsidR="006444B6" w:rsidRPr="00E3464B" w:rsidRDefault="006444B6" w:rsidP="00867DEF">
                  <w:pPr>
                    <w:jc w:val="right"/>
                    <w:rPr>
                      <w:rFonts w:ascii="Gill Sans MT" w:hAnsi="Gill Sans MT" w:cs="Gill Sans MT"/>
                      <w:bCs/>
                      <w:sz w:val="24"/>
                      <w:szCs w:val="24"/>
                      <w:lang w:val="cy-GB"/>
                    </w:rPr>
                  </w:pPr>
                </w:p>
              </w:tc>
              <w:tc>
                <w:tcPr>
                  <w:tcW w:w="1332" w:type="dxa"/>
                  <w:gridSpan w:val="2"/>
                  <w:tcBorders>
                    <w:bottom w:val="single" w:sz="4" w:space="0" w:color="auto"/>
                  </w:tcBorders>
                  <w:noWrap/>
                </w:tcPr>
                <w:p w:rsidR="006444B6" w:rsidRPr="00E3464B" w:rsidRDefault="006444B6" w:rsidP="00867DEF">
                  <w:pPr>
                    <w:jc w:val="right"/>
                    <w:rPr>
                      <w:rFonts w:ascii="Gill Sans MT" w:hAnsi="Gill Sans MT" w:cs="Gill Sans MT"/>
                      <w:bCs/>
                      <w:sz w:val="24"/>
                      <w:szCs w:val="24"/>
                      <w:lang w:val="cy-GB"/>
                    </w:rPr>
                  </w:pPr>
                </w:p>
              </w:tc>
              <w:tc>
                <w:tcPr>
                  <w:tcW w:w="1222" w:type="dxa"/>
                  <w:gridSpan w:val="2"/>
                  <w:tcBorders>
                    <w:bottom w:val="single" w:sz="4" w:space="0" w:color="auto"/>
                  </w:tcBorders>
                  <w:noWrap/>
                </w:tcPr>
                <w:p w:rsidR="006444B6" w:rsidRPr="00E3464B" w:rsidRDefault="006444B6" w:rsidP="00867DEF">
                  <w:pPr>
                    <w:jc w:val="right"/>
                    <w:rPr>
                      <w:rFonts w:ascii="Gill Sans MT" w:hAnsi="Gill Sans MT" w:cs="Gill Sans MT"/>
                      <w:bCs/>
                      <w:sz w:val="24"/>
                      <w:szCs w:val="24"/>
                      <w:lang w:val="cy-GB"/>
                    </w:rPr>
                  </w:pPr>
                </w:p>
              </w:tc>
              <w:tc>
                <w:tcPr>
                  <w:tcW w:w="1559" w:type="dxa"/>
                  <w:gridSpan w:val="3"/>
                  <w:tcBorders>
                    <w:bottom w:val="single" w:sz="4" w:space="0" w:color="auto"/>
                  </w:tcBorders>
                  <w:noWrap/>
                </w:tcPr>
                <w:p w:rsidR="006444B6" w:rsidRPr="00E3464B" w:rsidRDefault="006444B6" w:rsidP="00867DEF">
                  <w:pPr>
                    <w:jc w:val="right"/>
                    <w:rPr>
                      <w:rFonts w:ascii="Gill Sans MT" w:hAnsi="Gill Sans MT" w:cs="Gill Sans MT"/>
                      <w:b/>
                      <w:bCs/>
                      <w:sz w:val="24"/>
                      <w:szCs w:val="24"/>
                      <w:lang w:val="cy-GB"/>
                    </w:rPr>
                  </w:pPr>
                </w:p>
              </w:tc>
              <w:tc>
                <w:tcPr>
                  <w:tcW w:w="1214" w:type="dxa"/>
                  <w:tcBorders>
                    <w:bottom w:val="single" w:sz="4" w:space="0" w:color="auto"/>
                  </w:tcBorders>
                  <w:noWrap/>
                </w:tcPr>
                <w:p w:rsidR="006444B6" w:rsidRPr="00E3464B" w:rsidRDefault="006444B6" w:rsidP="00867DEF">
                  <w:pPr>
                    <w:jc w:val="right"/>
                    <w:rPr>
                      <w:rFonts w:ascii="Gill Sans MT" w:hAnsi="Gill Sans MT" w:cs="Gill Sans MT"/>
                      <w:b/>
                      <w:bCs/>
                      <w:sz w:val="24"/>
                      <w:szCs w:val="24"/>
                      <w:lang w:val="cy-GB"/>
                    </w:rPr>
                  </w:pPr>
                </w:p>
              </w:tc>
            </w:tr>
            <w:tr w:rsidR="006444B6" w:rsidRPr="00E3464B" w:rsidTr="00867DEF">
              <w:trPr>
                <w:trHeight w:val="264"/>
              </w:trPr>
              <w:tc>
                <w:tcPr>
                  <w:tcW w:w="2518" w:type="dxa"/>
                  <w:noWrap/>
                  <w:hideMark/>
                </w:tcPr>
                <w:p w:rsidR="006444B6" w:rsidRPr="00E3464B" w:rsidRDefault="00A8502F" w:rsidP="00867DEF">
                  <w:pPr>
                    <w:rPr>
                      <w:rFonts w:ascii="Gill Sans MT" w:hAnsi="Gill Sans MT" w:cs="Gill Sans MT"/>
                      <w:b/>
                      <w:bCs/>
                      <w:lang w:val="cy-GB"/>
                    </w:rPr>
                  </w:pPr>
                  <w:r w:rsidRPr="00A8502F">
                    <w:rPr>
                      <w:rFonts w:ascii="Gill Sans MT" w:hAnsi="Gill Sans MT" w:cs="Gill Sans MT"/>
                      <w:b/>
                      <w:bCs/>
                      <w:lang w:val="cy-GB"/>
                    </w:rPr>
                    <w:t>Cost Net y Gwasanaeth</w:t>
                  </w:r>
                </w:p>
              </w:tc>
              <w:tc>
                <w:tcPr>
                  <w:tcW w:w="1359" w:type="dxa"/>
                  <w:gridSpan w:val="4"/>
                  <w:tcBorders>
                    <w:top w:val="single" w:sz="4" w:space="0" w:color="auto"/>
                    <w:bottom w:val="single" w:sz="4" w:space="0" w:color="auto"/>
                  </w:tcBorders>
                  <w:noWrap/>
                </w:tcPr>
                <w:p w:rsidR="006444B6"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3,593</w:t>
                  </w:r>
                </w:p>
              </w:tc>
              <w:tc>
                <w:tcPr>
                  <w:tcW w:w="1332" w:type="dxa"/>
                  <w:gridSpan w:val="2"/>
                  <w:tcBorders>
                    <w:top w:val="single" w:sz="4" w:space="0" w:color="auto"/>
                    <w:bottom w:val="single" w:sz="4" w:space="0" w:color="auto"/>
                  </w:tcBorders>
                  <w:noWrap/>
                </w:tcPr>
                <w:p w:rsidR="006444B6"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266</w:t>
                  </w:r>
                </w:p>
              </w:tc>
              <w:tc>
                <w:tcPr>
                  <w:tcW w:w="1332" w:type="dxa"/>
                  <w:gridSpan w:val="2"/>
                  <w:tcBorders>
                    <w:top w:val="single" w:sz="4" w:space="0" w:color="auto"/>
                    <w:bottom w:val="single" w:sz="4" w:space="0" w:color="auto"/>
                  </w:tcBorders>
                  <w:noWrap/>
                </w:tcPr>
                <w:p w:rsidR="006444B6"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217</w:t>
                  </w:r>
                </w:p>
              </w:tc>
              <w:tc>
                <w:tcPr>
                  <w:tcW w:w="1222" w:type="dxa"/>
                  <w:gridSpan w:val="2"/>
                  <w:tcBorders>
                    <w:top w:val="single" w:sz="4" w:space="0" w:color="auto"/>
                    <w:bottom w:val="single" w:sz="4" w:space="0" w:color="auto"/>
                  </w:tcBorders>
                  <w:noWrap/>
                </w:tcPr>
                <w:p w:rsidR="006444B6"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(3)</w:t>
                  </w:r>
                </w:p>
              </w:tc>
              <w:tc>
                <w:tcPr>
                  <w:tcW w:w="1559" w:type="dxa"/>
                  <w:gridSpan w:val="3"/>
                  <w:tcBorders>
                    <w:top w:val="single" w:sz="4" w:space="0" w:color="auto"/>
                    <w:bottom w:val="single" w:sz="4" w:space="0" w:color="auto"/>
                  </w:tcBorders>
                  <w:noWrap/>
                </w:tcPr>
                <w:p w:rsidR="006444B6"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480</w:t>
                  </w:r>
                </w:p>
              </w:tc>
              <w:tc>
                <w:tcPr>
                  <w:tcW w:w="1214" w:type="dxa"/>
                  <w:tcBorders>
                    <w:top w:val="single" w:sz="4" w:space="0" w:color="auto"/>
                    <w:bottom w:val="single" w:sz="4" w:space="0" w:color="auto"/>
                  </w:tcBorders>
                  <w:noWrap/>
                </w:tcPr>
                <w:p w:rsidR="006444B6"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4,073</w:t>
                  </w:r>
                </w:p>
              </w:tc>
            </w:tr>
            <w:tr w:rsidR="006444B6" w:rsidRPr="00E3464B" w:rsidTr="00867DEF">
              <w:trPr>
                <w:trHeight w:val="264"/>
              </w:trPr>
              <w:tc>
                <w:tcPr>
                  <w:tcW w:w="2518" w:type="dxa"/>
                  <w:noWrap/>
                  <w:hideMark/>
                </w:tcPr>
                <w:p w:rsidR="006444B6" w:rsidRPr="00E3464B" w:rsidRDefault="006444B6" w:rsidP="00867DEF">
                  <w:pPr>
                    <w:rPr>
                      <w:rFonts w:ascii="Gill Sans MT" w:hAnsi="Gill Sans MT" w:cs="Gill Sans MT"/>
                      <w:bCs/>
                      <w:lang w:val="cy-GB"/>
                    </w:rPr>
                  </w:pPr>
                </w:p>
              </w:tc>
              <w:tc>
                <w:tcPr>
                  <w:tcW w:w="1359" w:type="dxa"/>
                  <w:gridSpan w:val="4"/>
                  <w:noWrap/>
                  <w:hideMark/>
                </w:tcPr>
                <w:p w:rsidR="006444B6" w:rsidRPr="00E3464B" w:rsidRDefault="006444B6" w:rsidP="00867DEF">
                  <w:pPr>
                    <w:jc w:val="right"/>
                    <w:rPr>
                      <w:rFonts w:ascii="Gill Sans MT" w:hAnsi="Gill Sans MT" w:cs="Gill Sans MT"/>
                      <w:bCs/>
                      <w:sz w:val="24"/>
                      <w:szCs w:val="24"/>
                      <w:lang w:val="cy-GB"/>
                    </w:rPr>
                  </w:pPr>
                </w:p>
              </w:tc>
              <w:tc>
                <w:tcPr>
                  <w:tcW w:w="1332" w:type="dxa"/>
                  <w:gridSpan w:val="2"/>
                  <w:noWrap/>
                  <w:hideMark/>
                </w:tcPr>
                <w:p w:rsidR="006444B6" w:rsidRPr="00E3464B" w:rsidRDefault="006444B6" w:rsidP="00867DEF">
                  <w:pPr>
                    <w:jc w:val="right"/>
                    <w:rPr>
                      <w:rFonts w:ascii="Gill Sans MT" w:hAnsi="Gill Sans MT" w:cs="Gill Sans MT"/>
                      <w:bCs/>
                      <w:sz w:val="24"/>
                      <w:szCs w:val="24"/>
                      <w:lang w:val="cy-GB"/>
                    </w:rPr>
                  </w:pPr>
                </w:p>
              </w:tc>
              <w:tc>
                <w:tcPr>
                  <w:tcW w:w="1332" w:type="dxa"/>
                  <w:gridSpan w:val="2"/>
                  <w:noWrap/>
                  <w:hideMark/>
                </w:tcPr>
                <w:p w:rsidR="006444B6" w:rsidRPr="00E3464B" w:rsidRDefault="006444B6" w:rsidP="00867DEF">
                  <w:pPr>
                    <w:jc w:val="right"/>
                    <w:rPr>
                      <w:rFonts w:ascii="Gill Sans MT" w:hAnsi="Gill Sans MT" w:cs="Gill Sans MT"/>
                      <w:bCs/>
                      <w:sz w:val="24"/>
                      <w:szCs w:val="24"/>
                      <w:lang w:val="cy-GB"/>
                    </w:rPr>
                  </w:pPr>
                </w:p>
              </w:tc>
              <w:tc>
                <w:tcPr>
                  <w:tcW w:w="1222" w:type="dxa"/>
                  <w:gridSpan w:val="2"/>
                  <w:noWrap/>
                  <w:hideMark/>
                </w:tcPr>
                <w:p w:rsidR="006444B6" w:rsidRPr="00E3464B" w:rsidRDefault="006444B6" w:rsidP="00867DEF">
                  <w:pPr>
                    <w:jc w:val="right"/>
                    <w:rPr>
                      <w:rFonts w:ascii="Gill Sans MT" w:hAnsi="Gill Sans MT" w:cs="Gill Sans MT"/>
                      <w:bCs/>
                      <w:sz w:val="24"/>
                      <w:szCs w:val="24"/>
                      <w:lang w:val="cy-GB"/>
                    </w:rPr>
                  </w:pPr>
                </w:p>
              </w:tc>
              <w:tc>
                <w:tcPr>
                  <w:tcW w:w="1559" w:type="dxa"/>
                  <w:gridSpan w:val="3"/>
                  <w:noWrap/>
                  <w:hideMark/>
                </w:tcPr>
                <w:p w:rsidR="006444B6" w:rsidRPr="00E3464B" w:rsidRDefault="006444B6" w:rsidP="00867DEF">
                  <w:pPr>
                    <w:jc w:val="right"/>
                    <w:rPr>
                      <w:rFonts w:ascii="Gill Sans MT" w:hAnsi="Gill Sans MT" w:cs="Gill Sans MT"/>
                      <w:b/>
                      <w:bCs/>
                      <w:sz w:val="24"/>
                      <w:szCs w:val="24"/>
                      <w:lang w:val="cy-GB"/>
                    </w:rPr>
                  </w:pPr>
                </w:p>
              </w:tc>
              <w:tc>
                <w:tcPr>
                  <w:tcW w:w="1214" w:type="dxa"/>
                  <w:noWrap/>
                  <w:hideMark/>
                </w:tcPr>
                <w:p w:rsidR="006444B6" w:rsidRPr="00E3464B" w:rsidRDefault="006444B6" w:rsidP="00867DEF">
                  <w:pPr>
                    <w:jc w:val="right"/>
                    <w:rPr>
                      <w:rFonts w:ascii="Gill Sans MT" w:hAnsi="Gill Sans MT" w:cs="Gill Sans MT"/>
                      <w:b/>
                      <w:bCs/>
                      <w:sz w:val="24"/>
                      <w:szCs w:val="24"/>
                      <w:lang w:val="cy-GB"/>
                    </w:rPr>
                  </w:pPr>
                </w:p>
              </w:tc>
            </w:tr>
            <w:tr w:rsidR="00AF482B" w:rsidRPr="00E3464B" w:rsidTr="00867DEF">
              <w:trPr>
                <w:trHeight w:val="264"/>
              </w:trPr>
              <w:tc>
                <w:tcPr>
                  <w:tcW w:w="2518" w:type="dxa"/>
                  <w:noWrap/>
                </w:tcPr>
                <w:p w:rsidR="00AF482B" w:rsidRPr="00E3464B" w:rsidRDefault="00A8502F" w:rsidP="00867DEF">
                  <w:pPr>
                    <w:rPr>
                      <w:rFonts w:ascii="Gill Sans MT" w:hAnsi="Gill Sans MT" w:cs="Gill Sans MT"/>
                      <w:bCs/>
                      <w:lang w:val="cy-GB"/>
                    </w:rPr>
                  </w:pPr>
                  <w:r w:rsidRPr="00A8502F">
                    <w:rPr>
                      <w:rFonts w:ascii="Gill Sans MT" w:hAnsi="Gill Sans MT" w:cs="Gill Sans MT"/>
                      <w:bCs/>
                      <w:lang w:val="cy-GB"/>
                    </w:rPr>
                    <w:t>Costau Gweinyddu’r Gronfa Bensiwn</w:t>
                  </w:r>
                </w:p>
              </w:tc>
              <w:tc>
                <w:tcPr>
                  <w:tcW w:w="1359" w:type="dxa"/>
                  <w:gridSpan w:val="4"/>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33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33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20</w:t>
                  </w:r>
                </w:p>
              </w:tc>
              <w:tc>
                <w:tcPr>
                  <w:tcW w:w="122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559" w:type="dxa"/>
                  <w:gridSpan w:val="3"/>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20</w:t>
                  </w:r>
                </w:p>
              </w:tc>
              <w:tc>
                <w:tcPr>
                  <w:tcW w:w="1214" w:type="dxa"/>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20</w:t>
                  </w:r>
                </w:p>
              </w:tc>
            </w:tr>
            <w:tr w:rsidR="00AF482B" w:rsidRPr="00E3464B" w:rsidTr="00867DEF">
              <w:trPr>
                <w:trHeight w:val="264"/>
              </w:trPr>
              <w:tc>
                <w:tcPr>
                  <w:tcW w:w="2518" w:type="dxa"/>
                  <w:noWrap/>
                  <w:hideMark/>
                </w:tcPr>
                <w:p w:rsidR="00AF482B" w:rsidRPr="00E3464B" w:rsidRDefault="00A8502F" w:rsidP="00867DEF">
                  <w:pPr>
                    <w:rPr>
                      <w:rFonts w:ascii="Gill Sans MT" w:hAnsi="Gill Sans MT" w:cs="Gill Sans MT"/>
                      <w:bCs/>
                      <w:lang w:val="cy-GB"/>
                    </w:rPr>
                  </w:pPr>
                  <w:r w:rsidRPr="00A8502F">
                    <w:rPr>
                      <w:rFonts w:ascii="Gill Sans MT" w:hAnsi="Gill Sans MT" w:cs="Gill Sans MT"/>
                      <w:bCs/>
                      <w:lang w:val="cy-GB"/>
                    </w:rPr>
                    <w:t>Llog Banc a dderbyniwyd</w:t>
                  </w:r>
                </w:p>
              </w:tc>
              <w:tc>
                <w:tcPr>
                  <w:tcW w:w="1359" w:type="dxa"/>
                  <w:gridSpan w:val="4"/>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(6)</w:t>
                  </w:r>
                </w:p>
              </w:tc>
              <w:tc>
                <w:tcPr>
                  <w:tcW w:w="133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33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22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559" w:type="dxa"/>
                  <w:gridSpan w:val="3"/>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0</w:t>
                  </w:r>
                </w:p>
              </w:tc>
              <w:tc>
                <w:tcPr>
                  <w:tcW w:w="1214" w:type="dxa"/>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(6)</w:t>
                  </w:r>
                </w:p>
              </w:tc>
            </w:tr>
            <w:tr w:rsidR="00AF482B" w:rsidRPr="00E3464B" w:rsidTr="00867DEF">
              <w:trPr>
                <w:trHeight w:val="264"/>
              </w:trPr>
              <w:tc>
                <w:tcPr>
                  <w:tcW w:w="2518" w:type="dxa"/>
                  <w:noWrap/>
                  <w:hideMark/>
                </w:tcPr>
                <w:p w:rsidR="00AF482B" w:rsidRPr="00E3464B" w:rsidRDefault="00A8502F" w:rsidP="00867DEF">
                  <w:pPr>
                    <w:rPr>
                      <w:rFonts w:ascii="Gill Sans MT" w:hAnsi="Gill Sans MT" w:cs="Gill Sans MT"/>
                      <w:bCs/>
                      <w:lang w:val="cy-GB"/>
                    </w:rPr>
                  </w:pPr>
                  <w:r w:rsidRPr="00A8502F">
                    <w:rPr>
                      <w:rFonts w:ascii="Gill Sans MT" w:hAnsi="Gill Sans MT" w:cs="Gill Sans MT"/>
                      <w:bCs/>
                      <w:lang w:val="cy-GB"/>
                    </w:rPr>
                    <w:t>Grant Parc Cenedlaethol     GWELER NODYN 10</w:t>
                  </w:r>
                </w:p>
              </w:tc>
              <w:tc>
                <w:tcPr>
                  <w:tcW w:w="1359" w:type="dxa"/>
                  <w:gridSpan w:val="4"/>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(3,006)</w:t>
                  </w:r>
                </w:p>
              </w:tc>
              <w:tc>
                <w:tcPr>
                  <w:tcW w:w="133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33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22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559" w:type="dxa"/>
                  <w:gridSpan w:val="3"/>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0</w:t>
                  </w:r>
                </w:p>
              </w:tc>
              <w:tc>
                <w:tcPr>
                  <w:tcW w:w="1214" w:type="dxa"/>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(3,006)</w:t>
                  </w:r>
                </w:p>
              </w:tc>
            </w:tr>
            <w:tr w:rsidR="00AF482B" w:rsidRPr="00E3464B" w:rsidTr="00867DEF">
              <w:trPr>
                <w:trHeight w:val="264"/>
              </w:trPr>
              <w:tc>
                <w:tcPr>
                  <w:tcW w:w="2518" w:type="dxa"/>
                  <w:noWrap/>
                  <w:hideMark/>
                </w:tcPr>
                <w:p w:rsidR="00AF482B" w:rsidRPr="00E3464B" w:rsidRDefault="00A8502F" w:rsidP="00867DEF">
                  <w:pPr>
                    <w:rPr>
                      <w:rFonts w:ascii="Gill Sans MT" w:hAnsi="Gill Sans MT" w:cs="Gill Sans MT"/>
                      <w:bCs/>
                      <w:lang w:val="cy-GB"/>
                    </w:rPr>
                  </w:pPr>
                  <w:r w:rsidRPr="00A8502F">
                    <w:rPr>
                      <w:rFonts w:ascii="Gill Sans MT" w:hAnsi="Gill Sans MT" w:cs="Gill Sans MT"/>
                      <w:bCs/>
                      <w:lang w:val="cy-GB"/>
                    </w:rPr>
                    <w:t>Grant Cyfalaf- Llywodraeth Cymru  GWELER NODYN 10</w:t>
                  </w:r>
                </w:p>
              </w:tc>
              <w:tc>
                <w:tcPr>
                  <w:tcW w:w="1359" w:type="dxa"/>
                  <w:gridSpan w:val="4"/>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(730)</w:t>
                  </w:r>
                </w:p>
              </w:tc>
              <w:tc>
                <w:tcPr>
                  <w:tcW w:w="133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33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22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559" w:type="dxa"/>
                  <w:gridSpan w:val="3"/>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0</w:t>
                  </w:r>
                </w:p>
              </w:tc>
              <w:tc>
                <w:tcPr>
                  <w:tcW w:w="1214" w:type="dxa"/>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(730)</w:t>
                  </w:r>
                </w:p>
              </w:tc>
            </w:tr>
            <w:tr w:rsidR="00AF482B" w:rsidRPr="00E3464B" w:rsidTr="00867DEF">
              <w:trPr>
                <w:trHeight w:val="264"/>
              </w:trPr>
              <w:tc>
                <w:tcPr>
                  <w:tcW w:w="2518" w:type="dxa"/>
                  <w:noWrap/>
                </w:tcPr>
                <w:p w:rsidR="00AF482B" w:rsidRPr="00E3464B" w:rsidRDefault="00A8502F" w:rsidP="00867DEF">
                  <w:pPr>
                    <w:rPr>
                      <w:rFonts w:ascii="Gill Sans MT" w:hAnsi="Gill Sans MT" w:cs="Gill Sans MT"/>
                      <w:bCs/>
                      <w:lang w:val="cy-GB"/>
                    </w:rPr>
                  </w:pPr>
                  <w:r w:rsidRPr="00A8502F">
                    <w:rPr>
                      <w:rFonts w:ascii="Gill Sans MT" w:hAnsi="Gill Sans MT" w:cs="Gill Sans MT"/>
                      <w:bCs/>
                      <w:lang w:val="cy-GB"/>
                    </w:rPr>
                    <w:t>Grant Cyfalaf a gymhwyswyd</w:t>
                  </w:r>
                </w:p>
              </w:tc>
              <w:tc>
                <w:tcPr>
                  <w:tcW w:w="1359" w:type="dxa"/>
                  <w:gridSpan w:val="4"/>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33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33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22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(206)</w:t>
                  </w:r>
                </w:p>
              </w:tc>
              <w:tc>
                <w:tcPr>
                  <w:tcW w:w="1559" w:type="dxa"/>
                  <w:gridSpan w:val="3"/>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(206)</w:t>
                  </w:r>
                </w:p>
              </w:tc>
              <w:tc>
                <w:tcPr>
                  <w:tcW w:w="1214" w:type="dxa"/>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(206)</w:t>
                  </w:r>
                </w:p>
              </w:tc>
            </w:tr>
            <w:tr w:rsidR="00AF482B" w:rsidRPr="00E3464B" w:rsidTr="00867DEF">
              <w:trPr>
                <w:trHeight w:val="264"/>
              </w:trPr>
              <w:tc>
                <w:tcPr>
                  <w:tcW w:w="2518" w:type="dxa"/>
                  <w:noWrap/>
                  <w:hideMark/>
                </w:tcPr>
                <w:p w:rsidR="00AF482B" w:rsidRPr="00E3464B" w:rsidRDefault="00A8502F" w:rsidP="00867DEF">
                  <w:pPr>
                    <w:rPr>
                      <w:rFonts w:ascii="Gill Sans MT" w:hAnsi="Gill Sans MT" w:cs="Gill Sans MT"/>
                      <w:bCs/>
                      <w:lang w:val="cy-GB"/>
                    </w:rPr>
                  </w:pPr>
                  <w:r w:rsidRPr="00A8502F">
                    <w:rPr>
                      <w:rFonts w:ascii="Gill Sans MT" w:hAnsi="Gill Sans MT" w:cs="Gill Sans MT"/>
                      <w:bCs/>
                      <w:lang w:val="cy-GB"/>
                    </w:rPr>
                    <w:t>Treth ar Awdurdodau Lleol Cyfansoddol  GWELER NODYN 10</w:t>
                  </w:r>
                </w:p>
              </w:tc>
              <w:tc>
                <w:tcPr>
                  <w:tcW w:w="1359" w:type="dxa"/>
                  <w:gridSpan w:val="4"/>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(942)</w:t>
                  </w:r>
                </w:p>
              </w:tc>
              <w:tc>
                <w:tcPr>
                  <w:tcW w:w="133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33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22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559" w:type="dxa"/>
                  <w:gridSpan w:val="3"/>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0</w:t>
                  </w:r>
                </w:p>
              </w:tc>
              <w:tc>
                <w:tcPr>
                  <w:tcW w:w="1214" w:type="dxa"/>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(942)</w:t>
                  </w:r>
                </w:p>
              </w:tc>
            </w:tr>
            <w:tr w:rsidR="00AF482B" w:rsidRPr="00E3464B" w:rsidTr="00867DEF">
              <w:trPr>
                <w:trHeight w:val="264"/>
              </w:trPr>
              <w:tc>
                <w:tcPr>
                  <w:tcW w:w="2518" w:type="dxa"/>
                  <w:noWrap/>
                  <w:hideMark/>
                </w:tcPr>
                <w:p w:rsidR="00AF482B" w:rsidRPr="00E3464B" w:rsidRDefault="00A8502F" w:rsidP="00867DEF">
                  <w:pPr>
                    <w:rPr>
                      <w:rFonts w:ascii="Gill Sans MT" w:hAnsi="Gill Sans MT" w:cs="Gill Sans MT"/>
                      <w:bCs/>
                      <w:lang w:val="cy-GB"/>
                    </w:rPr>
                  </w:pPr>
                  <w:r w:rsidRPr="00A8502F">
                    <w:rPr>
                      <w:rFonts w:ascii="Gill Sans MT" w:hAnsi="Gill Sans MT" w:cs="Gill Sans MT"/>
                      <w:bCs/>
                      <w:lang w:val="cy-GB"/>
                    </w:rPr>
                    <w:t>Llog ar Rwymedigaeth Buddion wedi eu Diffinio</w:t>
                  </w:r>
                </w:p>
              </w:tc>
              <w:tc>
                <w:tcPr>
                  <w:tcW w:w="1359" w:type="dxa"/>
                  <w:gridSpan w:val="4"/>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33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33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190</w:t>
                  </w:r>
                </w:p>
              </w:tc>
              <w:tc>
                <w:tcPr>
                  <w:tcW w:w="122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559" w:type="dxa"/>
                  <w:gridSpan w:val="3"/>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190</w:t>
                  </w:r>
                </w:p>
              </w:tc>
              <w:tc>
                <w:tcPr>
                  <w:tcW w:w="1214" w:type="dxa"/>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190</w:t>
                  </w:r>
                </w:p>
              </w:tc>
            </w:tr>
            <w:tr w:rsidR="00AF482B" w:rsidRPr="00E3464B" w:rsidTr="00867DEF">
              <w:trPr>
                <w:trHeight w:val="264"/>
              </w:trPr>
              <w:tc>
                <w:tcPr>
                  <w:tcW w:w="2518" w:type="dxa"/>
                  <w:noWrap/>
                  <w:hideMark/>
                </w:tcPr>
                <w:p w:rsidR="00AF482B" w:rsidRPr="00E3464B" w:rsidRDefault="00A8502F" w:rsidP="00867DEF">
                  <w:pPr>
                    <w:rPr>
                      <w:rFonts w:ascii="Gill Sans MT" w:hAnsi="Gill Sans MT" w:cs="Gill Sans MT"/>
                      <w:bCs/>
                      <w:lang w:val="cy-GB"/>
                    </w:rPr>
                  </w:pPr>
                  <w:r w:rsidRPr="00A8502F">
                    <w:rPr>
                      <w:rFonts w:ascii="Gill Sans MT" w:eastAsiaTheme="minorHAnsi" w:hAnsi="Gill Sans MT" w:cs="Gill Sans MT"/>
                      <w:lang w:val="cy-GB"/>
                    </w:rPr>
                    <w:t xml:space="preserve">Gwerthiant asedau llai cost gwerthiant  </w:t>
                  </w:r>
                </w:p>
              </w:tc>
              <w:tc>
                <w:tcPr>
                  <w:tcW w:w="1359" w:type="dxa"/>
                  <w:gridSpan w:val="4"/>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(200)</w:t>
                  </w:r>
                </w:p>
              </w:tc>
              <w:tc>
                <w:tcPr>
                  <w:tcW w:w="133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33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22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150</w:t>
                  </w:r>
                </w:p>
              </w:tc>
              <w:tc>
                <w:tcPr>
                  <w:tcW w:w="1559" w:type="dxa"/>
                  <w:gridSpan w:val="3"/>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150</w:t>
                  </w:r>
                </w:p>
              </w:tc>
              <w:tc>
                <w:tcPr>
                  <w:tcW w:w="1214" w:type="dxa"/>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(50)</w:t>
                  </w:r>
                </w:p>
              </w:tc>
            </w:tr>
            <w:tr w:rsidR="00AF482B" w:rsidRPr="00E3464B" w:rsidTr="00867DEF">
              <w:trPr>
                <w:trHeight w:val="264"/>
              </w:trPr>
              <w:tc>
                <w:tcPr>
                  <w:tcW w:w="2518" w:type="dxa"/>
                  <w:noWrap/>
                  <w:hideMark/>
                </w:tcPr>
                <w:p w:rsidR="00AF482B" w:rsidRPr="00E3464B" w:rsidRDefault="00A8502F" w:rsidP="00867DEF">
                  <w:pPr>
                    <w:rPr>
                      <w:rFonts w:ascii="Gill Sans MT" w:hAnsi="Gill Sans MT" w:cs="Gill Sans MT"/>
                      <w:bCs/>
                      <w:lang w:val="cy-GB"/>
                    </w:rPr>
                  </w:pPr>
                  <w:r w:rsidRPr="00A8502F">
                    <w:rPr>
                      <w:rFonts w:ascii="Gill Sans MT" w:hAnsi="Gill Sans MT" w:cs="Gill Sans MT"/>
                      <w:bCs/>
                      <w:lang w:val="cy-GB"/>
                    </w:rPr>
                    <w:t xml:space="preserve">Cyllid Refeniw ar gyfer gwariant Cyfalaf </w:t>
                  </w:r>
                </w:p>
              </w:tc>
              <w:tc>
                <w:tcPr>
                  <w:tcW w:w="1359" w:type="dxa"/>
                  <w:gridSpan w:val="4"/>
                  <w:tcBorders>
                    <w:bottom w:val="single" w:sz="4" w:space="0" w:color="auto"/>
                  </w:tcBorders>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33</w:t>
                  </w:r>
                </w:p>
              </w:tc>
              <w:tc>
                <w:tcPr>
                  <w:tcW w:w="1332" w:type="dxa"/>
                  <w:gridSpan w:val="2"/>
                  <w:tcBorders>
                    <w:bottom w:val="single" w:sz="4" w:space="0" w:color="auto"/>
                  </w:tcBorders>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332" w:type="dxa"/>
                  <w:gridSpan w:val="2"/>
                  <w:tcBorders>
                    <w:bottom w:val="single" w:sz="4" w:space="0" w:color="auto"/>
                  </w:tcBorders>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222" w:type="dxa"/>
                  <w:gridSpan w:val="2"/>
                  <w:tcBorders>
                    <w:bottom w:val="single" w:sz="4" w:space="0" w:color="auto"/>
                  </w:tcBorders>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(33)</w:t>
                  </w:r>
                </w:p>
              </w:tc>
              <w:tc>
                <w:tcPr>
                  <w:tcW w:w="1559" w:type="dxa"/>
                  <w:gridSpan w:val="3"/>
                  <w:tcBorders>
                    <w:bottom w:val="single" w:sz="4" w:space="0" w:color="auto"/>
                  </w:tcBorders>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(33)</w:t>
                  </w:r>
                </w:p>
              </w:tc>
              <w:tc>
                <w:tcPr>
                  <w:tcW w:w="1214" w:type="dxa"/>
                  <w:tcBorders>
                    <w:bottom w:val="single" w:sz="4" w:space="0" w:color="auto"/>
                  </w:tcBorders>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0</w:t>
                  </w:r>
                </w:p>
              </w:tc>
            </w:tr>
            <w:tr w:rsidR="00AF482B" w:rsidRPr="00E3464B" w:rsidTr="00867DEF">
              <w:trPr>
                <w:trHeight w:val="264"/>
              </w:trPr>
              <w:tc>
                <w:tcPr>
                  <w:tcW w:w="2518" w:type="dxa"/>
                  <w:noWrap/>
                  <w:hideMark/>
                </w:tcPr>
                <w:p w:rsidR="00AF482B" w:rsidRPr="00E3464B" w:rsidRDefault="00A8502F" w:rsidP="00867DEF">
                  <w:pPr>
                    <w:rPr>
                      <w:rFonts w:ascii="Gill Sans MT" w:hAnsi="Gill Sans MT" w:cs="Gill Sans MT"/>
                      <w:b/>
                      <w:bCs/>
                      <w:lang w:val="cy-GB"/>
                    </w:rPr>
                  </w:pPr>
                  <w:r w:rsidRPr="00A8502F">
                    <w:rPr>
                      <w:rFonts w:ascii="Gill Sans MT" w:hAnsi="Gill Sans MT" w:cs="Gill Sans MT"/>
                      <w:b/>
                      <w:bCs/>
                      <w:lang w:val="cy-GB"/>
                    </w:rPr>
                    <w:t>Incwm a Gwariant arall</w:t>
                  </w:r>
                </w:p>
              </w:tc>
              <w:tc>
                <w:tcPr>
                  <w:tcW w:w="1359" w:type="dxa"/>
                  <w:gridSpan w:val="4"/>
                  <w:tcBorders>
                    <w:top w:val="single" w:sz="4" w:space="0" w:color="auto"/>
                    <w:bottom w:val="single" w:sz="4" w:space="0" w:color="auto"/>
                  </w:tcBorders>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(4,851)</w:t>
                  </w:r>
                </w:p>
              </w:tc>
              <w:tc>
                <w:tcPr>
                  <w:tcW w:w="1332" w:type="dxa"/>
                  <w:gridSpan w:val="2"/>
                  <w:tcBorders>
                    <w:top w:val="single" w:sz="4" w:space="0" w:color="auto"/>
                    <w:bottom w:val="single" w:sz="4" w:space="0" w:color="auto"/>
                  </w:tcBorders>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0</w:t>
                  </w:r>
                </w:p>
              </w:tc>
              <w:tc>
                <w:tcPr>
                  <w:tcW w:w="1332" w:type="dxa"/>
                  <w:gridSpan w:val="2"/>
                  <w:tcBorders>
                    <w:top w:val="single" w:sz="4" w:space="0" w:color="auto"/>
                    <w:bottom w:val="single" w:sz="4" w:space="0" w:color="auto"/>
                  </w:tcBorders>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210</w:t>
                  </w:r>
                </w:p>
              </w:tc>
              <w:tc>
                <w:tcPr>
                  <w:tcW w:w="1222" w:type="dxa"/>
                  <w:gridSpan w:val="2"/>
                  <w:tcBorders>
                    <w:top w:val="single" w:sz="4" w:space="0" w:color="auto"/>
                    <w:bottom w:val="single" w:sz="4" w:space="0" w:color="auto"/>
                  </w:tcBorders>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(89)</w:t>
                  </w:r>
                </w:p>
              </w:tc>
              <w:tc>
                <w:tcPr>
                  <w:tcW w:w="1559" w:type="dxa"/>
                  <w:gridSpan w:val="3"/>
                  <w:tcBorders>
                    <w:top w:val="single" w:sz="4" w:space="0" w:color="auto"/>
                    <w:bottom w:val="single" w:sz="4" w:space="0" w:color="auto"/>
                  </w:tcBorders>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121</w:t>
                  </w:r>
                </w:p>
              </w:tc>
              <w:tc>
                <w:tcPr>
                  <w:tcW w:w="1214" w:type="dxa"/>
                  <w:tcBorders>
                    <w:top w:val="single" w:sz="4" w:space="0" w:color="auto"/>
                    <w:bottom w:val="single" w:sz="4" w:space="0" w:color="auto"/>
                  </w:tcBorders>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(4,730)</w:t>
                  </w:r>
                </w:p>
              </w:tc>
            </w:tr>
            <w:tr w:rsidR="00AF482B" w:rsidRPr="00E3464B" w:rsidTr="00867DEF">
              <w:trPr>
                <w:trHeight w:val="264"/>
              </w:trPr>
              <w:tc>
                <w:tcPr>
                  <w:tcW w:w="2518" w:type="dxa"/>
                  <w:noWrap/>
                  <w:hideMark/>
                </w:tcPr>
                <w:p w:rsidR="00AF482B" w:rsidRPr="00E3464B" w:rsidRDefault="00AF482B" w:rsidP="00867DEF">
                  <w:pPr>
                    <w:rPr>
                      <w:rFonts w:ascii="Gill Sans MT" w:hAnsi="Gill Sans MT" w:cs="Gill Sans MT"/>
                      <w:bCs/>
                      <w:lang w:val="cy-GB"/>
                    </w:rPr>
                  </w:pPr>
                </w:p>
              </w:tc>
              <w:tc>
                <w:tcPr>
                  <w:tcW w:w="1359" w:type="dxa"/>
                  <w:gridSpan w:val="4"/>
                  <w:tcBorders>
                    <w:top w:val="single" w:sz="4" w:space="0" w:color="auto"/>
                  </w:tcBorders>
                  <w:noWrap/>
                  <w:hideMark/>
                </w:tcPr>
                <w:p w:rsidR="00AF482B" w:rsidRPr="00E3464B" w:rsidRDefault="00AF482B" w:rsidP="00867DEF">
                  <w:pPr>
                    <w:jc w:val="right"/>
                    <w:rPr>
                      <w:rFonts w:ascii="Gill Sans MT" w:hAnsi="Gill Sans MT" w:cs="Gill Sans MT"/>
                      <w:bCs/>
                      <w:sz w:val="24"/>
                      <w:szCs w:val="24"/>
                      <w:lang w:val="cy-GB"/>
                    </w:rPr>
                  </w:pPr>
                </w:p>
              </w:tc>
              <w:tc>
                <w:tcPr>
                  <w:tcW w:w="1332" w:type="dxa"/>
                  <w:gridSpan w:val="2"/>
                  <w:tcBorders>
                    <w:top w:val="single" w:sz="4" w:space="0" w:color="auto"/>
                  </w:tcBorders>
                  <w:noWrap/>
                  <w:hideMark/>
                </w:tcPr>
                <w:p w:rsidR="00AF482B" w:rsidRPr="00E3464B" w:rsidRDefault="00AF482B" w:rsidP="00867DEF">
                  <w:pPr>
                    <w:jc w:val="right"/>
                    <w:rPr>
                      <w:rFonts w:ascii="Gill Sans MT" w:hAnsi="Gill Sans MT" w:cs="Gill Sans MT"/>
                      <w:bCs/>
                      <w:sz w:val="24"/>
                      <w:szCs w:val="24"/>
                      <w:lang w:val="cy-GB"/>
                    </w:rPr>
                  </w:pPr>
                </w:p>
              </w:tc>
              <w:tc>
                <w:tcPr>
                  <w:tcW w:w="1332" w:type="dxa"/>
                  <w:gridSpan w:val="2"/>
                  <w:tcBorders>
                    <w:top w:val="single" w:sz="4" w:space="0" w:color="auto"/>
                  </w:tcBorders>
                  <w:noWrap/>
                  <w:hideMark/>
                </w:tcPr>
                <w:p w:rsidR="00AF482B" w:rsidRPr="00E3464B" w:rsidRDefault="00AF482B" w:rsidP="00867DEF">
                  <w:pPr>
                    <w:jc w:val="right"/>
                    <w:rPr>
                      <w:rFonts w:ascii="Gill Sans MT" w:hAnsi="Gill Sans MT" w:cs="Gill Sans MT"/>
                      <w:bCs/>
                      <w:sz w:val="24"/>
                      <w:szCs w:val="24"/>
                      <w:lang w:val="cy-GB"/>
                    </w:rPr>
                  </w:pPr>
                </w:p>
              </w:tc>
              <w:tc>
                <w:tcPr>
                  <w:tcW w:w="1222" w:type="dxa"/>
                  <w:gridSpan w:val="2"/>
                  <w:tcBorders>
                    <w:top w:val="single" w:sz="4" w:space="0" w:color="auto"/>
                  </w:tcBorders>
                  <w:noWrap/>
                  <w:hideMark/>
                </w:tcPr>
                <w:p w:rsidR="00AF482B" w:rsidRPr="00E3464B" w:rsidRDefault="00AF482B" w:rsidP="00867DEF">
                  <w:pPr>
                    <w:jc w:val="right"/>
                    <w:rPr>
                      <w:rFonts w:ascii="Gill Sans MT" w:hAnsi="Gill Sans MT" w:cs="Gill Sans MT"/>
                      <w:bCs/>
                      <w:sz w:val="24"/>
                      <w:szCs w:val="24"/>
                      <w:lang w:val="cy-GB"/>
                    </w:rPr>
                  </w:pPr>
                </w:p>
              </w:tc>
              <w:tc>
                <w:tcPr>
                  <w:tcW w:w="1559" w:type="dxa"/>
                  <w:gridSpan w:val="3"/>
                  <w:tcBorders>
                    <w:top w:val="single" w:sz="4" w:space="0" w:color="auto"/>
                  </w:tcBorders>
                  <w:noWrap/>
                  <w:hideMark/>
                </w:tcPr>
                <w:p w:rsidR="00AF482B" w:rsidRPr="00E3464B" w:rsidRDefault="00AF482B" w:rsidP="00867DEF">
                  <w:pPr>
                    <w:jc w:val="right"/>
                    <w:rPr>
                      <w:rFonts w:ascii="Gill Sans MT" w:hAnsi="Gill Sans MT" w:cs="Gill Sans MT"/>
                      <w:b/>
                      <w:bCs/>
                      <w:sz w:val="24"/>
                      <w:szCs w:val="24"/>
                      <w:lang w:val="cy-GB"/>
                    </w:rPr>
                  </w:pPr>
                </w:p>
              </w:tc>
              <w:tc>
                <w:tcPr>
                  <w:tcW w:w="1214" w:type="dxa"/>
                  <w:tcBorders>
                    <w:top w:val="single" w:sz="4" w:space="0" w:color="auto"/>
                  </w:tcBorders>
                  <w:noWrap/>
                  <w:hideMark/>
                </w:tcPr>
                <w:p w:rsidR="00AF482B" w:rsidRPr="00E3464B" w:rsidRDefault="00AF482B" w:rsidP="00867DEF">
                  <w:pPr>
                    <w:jc w:val="right"/>
                    <w:rPr>
                      <w:rFonts w:ascii="Gill Sans MT" w:hAnsi="Gill Sans MT" w:cs="Gill Sans MT"/>
                      <w:b/>
                      <w:bCs/>
                      <w:sz w:val="24"/>
                      <w:szCs w:val="24"/>
                      <w:lang w:val="cy-GB"/>
                    </w:rPr>
                  </w:pPr>
                </w:p>
              </w:tc>
            </w:tr>
            <w:tr w:rsidR="00AF482B" w:rsidRPr="00E3464B" w:rsidTr="00867DEF">
              <w:trPr>
                <w:trHeight w:val="264"/>
              </w:trPr>
              <w:tc>
                <w:tcPr>
                  <w:tcW w:w="2518" w:type="dxa"/>
                  <w:noWrap/>
                  <w:hideMark/>
                </w:tcPr>
                <w:p w:rsidR="00AF482B" w:rsidRPr="00E3464B" w:rsidRDefault="00A8502F" w:rsidP="00867DEF">
                  <w:pPr>
                    <w:rPr>
                      <w:rFonts w:ascii="Gill Sans MT" w:hAnsi="Gill Sans MT" w:cs="Gill Sans MT"/>
                      <w:bCs/>
                      <w:lang w:val="cy-GB"/>
                    </w:rPr>
                  </w:pPr>
                  <w:r w:rsidRPr="00A8502F">
                    <w:rPr>
                      <w:rFonts w:ascii="Gill Sans MT" w:hAnsi="Gill Sans MT" w:cs="Gill Sans MT"/>
                      <w:bCs/>
                      <w:lang w:val="cy-GB"/>
                    </w:rPr>
                    <w:t xml:space="preserve">(Elw)/Colled Actiwaraidd ar Asedau / Rhwymedigaethau Pensiwn  </w:t>
                  </w:r>
                </w:p>
              </w:tc>
              <w:tc>
                <w:tcPr>
                  <w:tcW w:w="1359" w:type="dxa"/>
                  <w:gridSpan w:val="4"/>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33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33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750</w:t>
                  </w:r>
                </w:p>
              </w:tc>
              <w:tc>
                <w:tcPr>
                  <w:tcW w:w="1222" w:type="dxa"/>
                  <w:gridSpan w:val="2"/>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w:t>
                  </w:r>
                </w:p>
              </w:tc>
              <w:tc>
                <w:tcPr>
                  <w:tcW w:w="1559" w:type="dxa"/>
                  <w:gridSpan w:val="3"/>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750</w:t>
                  </w:r>
                </w:p>
              </w:tc>
              <w:tc>
                <w:tcPr>
                  <w:tcW w:w="1214" w:type="dxa"/>
                  <w:noWrap/>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750</w:t>
                  </w:r>
                </w:p>
              </w:tc>
            </w:tr>
            <w:tr w:rsidR="00AF482B" w:rsidRPr="00E3464B" w:rsidTr="00867DEF">
              <w:trPr>
                <w:trHeight w:val="264"/>
              </w:trPr>
              <w:tc>
                <w:tcPr>
                  <w:tcW w:w="2552" w:type="dxa"/>
                  <w:gridSpan w:val="3"/>
                  <w:noWrap/>
                  <w:vAlign w:val="center"/>
                  <w:hideMark/>
                </w:tcPr>
                <w:p w:rsidR="00AF482B" w:rsidRPr="00E3464B" w:rsidRDefault="00A8502F" w:rsidP="00867DEF">
                  <w:pPr>
                    <w:rPr>
                      <w:rFonts w:ascii="Gill Sans MT" w:hAnsi="Gill Sans MT" w:cs="Gill Sans MT"/>
                      <w:b/>
                      <w:bCs/>
                      <w:lang w:val="cy-GB"/>
                    </w:rPr>
                  </w:pPr>
                  <w:r w:rsidRPr="00A8502F">
                    <w:rPr>
                      <w:rFonts w:ascii="Gill Sans MT" w:hAnsi="Gill Sans MT" w:cs="Gill Sans MT"/>
                      <w:b/>
                      <w:bCs/>
                      <w:lang w:val="cy-GB"/>
                    </w:rPr>
                    <w:t xml:space="preserve">Diffyg/(Gwarged) cyn trosglwyddo i / o Gronfeydd Refeniw </w:t>
                  </w:r>
                </w:p>
              </w:tc>
              <w:tc>
                <w:tcPr>
                  <w:tcW w:w="1276" w:type="dxa"/>
                  <w:tcBorders>
                    <w:top w:val="single" w:sz="4" w:space="0" w:color="auto"/>
                    <w:bottom w:val="single" w:sz="4" w:space="0" w:color="auto"/>
                  </w:tcBorders>
                  <w:vAlign w:val="center"/>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(1,258)</w:t>
                  </w:r>
                </w:p>
              </w:tc>
              <w:tc>
                <w:tcPr>
                  <w:tcW w:w="849" w:type="dxa"/>
                  <w:gridSpan w:val="2"/>
                  <w:vAlign w:val="center"/>
                </w:tcPr>
                <w:p w:rsidR="00AF482B" w:rsidRPr="00E3464B" w:rsidRDefault="00AF482B" w:rsidP="00867DEF">
                  <w:pPr>
                    <w:jc w:val="right"/>
                    <w:rPr>
                      <w:rFonts w:ascii="Gill Sans MT" w:hAnsi="Gill Sans MT" w:cs="Gill Sans MT"/>
                      <w:b/>
                      <w:bCs/>
                      <w:sz w:val="24"/>
                      <w:szCs w:val="24"/>
                      <w:lang w:val="cy-GB"/>
                    </w:rPr>
                  </w:pPr>
                </w:p>
              </w:tc>
              <w:tc>
                <w:tcPr>
                  <w:tcW w:w="1465" w:type="dxa"/>
                  <w:gridSpan w:val="2"/>
                  <w:vAlign w:val="center"/>
                </w:tcPr>
                <w:p w:rsidR="00AF482B" w:rsidRPr="00E3464B" w:rsidRDefault="00AF482B" w:rsidP="00867DEF">
                  <w:pPr>
                    <w:jc w:val="right"/>
                    <w:rPr>
                      <w:rFonts w:ascii="Gill Sans MT" w:hAnsi="Gill Sans MT" w:cs="Gill Sans MT"/>
                      <w:b/>
                      <w:bCs/>
                      <w:sz w:val="24"/>
                      <w:szCs w:val="24"/>
                      <w:lang w:val="cy-GB"/>
                    </w:rPr>
                  </w:pPr>
                </w:p>
              </w:tc>
              <w:tc>
                <w:tcPr>
                  <w:tcW w:w="1464" w:type="dxa"/>
                  <w:gridSpan w:val="2"/>
                  <w:vAlign w:val="center"/>
                </w:tcPr>
                <w:p w:rsidR="00AF482B" w:rsidRPr="00E3464B" w:rsidRDefault="00AF482B" w:rsidP="00867DEF">
                  <w:pPr>
                    <w:jc w:val="right"/>
                    <w:rPr>
                      <w:rFonts w:ascii="Gill Sans MT" w:hAnsi="Gill Sans MT" w:cs="Gill Sans MT"/>
                      <w:b/>
                      <w:bCs/>
                      <w:sz w:val="24"/>
                      <w:szCs w:val="24"/>
                      <w:lang w:val="cy-GB"/>
                    </w:rPr>
                  </w:pPr>
                </w:p>
              </w:tc>
              <w:tc>
                <w:tcPr>
                  <w:tcW w:w="1465" w:type="dxa"/>
                  <w:gridSpan w:val="2"/>
                  <w:vAlign w:val="center"/>
                </w:tcPr>
                <w:p w:rsidR="00AF482B" w:rsidRPr="00E3464B" w:rsidRDefault="00AF482B" w:rsidP="00867DEF">
                  <w:pPr>
                    <w:jc w:val="right"/>
                    <w:rPr>
                      <w:rFonts w:ascii="Gill Sans MT" w:hAnsi="Gill Sans MT" w:cs="Gill Sans MT"/>
                      <w:b/>
                      <w:bCs/>
                      <w:sz w:val="24"/>
                      <w:szCs w:val="24"/>
                      <w:lang w:val="cy-GB"/>
                    </w:rPr>
                  </w:pPr>
                </w:p>
              </w:tc>
              <w:tc>
                <w:tcPr>
                  <w:tcW w:w="1465" w:type="dxa"/>
                  <w:gridSpan w:val="3"/>
                  <w:tcBorders>
                    <w:top w:val="single" w:sz="4" w:space="0" w:color="auto"/>
                    <w:bottom w:val="single" w:sz="4" w:space="0" w:color="auto"/>
                  </w:tcBorders>
                  <w:vAlign w:val="center"/>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93</w:t>
                  </w:r>
                </w:p>
              </w:tc>
            </w:tr>
            <w:tr w:rsidR="00AF482B" w:rsidRPr="00E3464B" w:rsidTr="00867DEF">
              <w:trPr>
                <w:trHeight w:val="489"/>
              </w:trPr>
              <w:tc>
                <w:tcPr>
                  <w:tcW w:w="2546" w:type="dxa"/>
                  <w:gridSpan w:val="2"/>
                  <w:noWrap/>
                  <w:hideMark/>
                </w:tcPr>
                <w:p w:rsidR="00AF482B" w:rsidRPr="00E3464B" w:rsidRDefault="00A8502F" w:rsidP="00867DEF">
                  <w:pPr>
                    <w:rPr>
                      <w:rFonts w:ascii="Gill Sans MT" w:hAnsi="Gill Sans MT" w:cs="Gill Sans MT"/>
                      <w:b/>
                      <w:bCs/>
                      <w:lang w:val="cy-GB"/>
                    </w:rPr>
                  </w:pPr>
                  <w:r w:rsidRPr="00A8502F">
                    <w:rPr>
                      <w:rFonts w:ascii="Gill Sans MT" w:eastAsiaTheme="minorHAnsi" w:hAnsi="Gill Sans MT" w:cs="Gill Sans MT"/>
                      <w:b/>
                      <w:bCs/>
                      <w:lang w:val="cy-GB"/>
                    </w:rPr>
                    <w:t>Symudiadau i’r Gronfa Gyfafal wrth gefn</w:t>
                  </w:r>
                </w:p>
              </w:tc>
              <w:tc>
                <w:tcPr>
                  <w:tcW w:w="1331" w:type="dxa"/>
                  <w:gridSpan w:val="3"/>
                  <w:noWrap/>
                  <w:hideMark/>
                </w:tcPr>
                <w:p w:rsidR="00AF482B" w:rsidRPr="00E3464B" w:rsidRDefault="00AF482B" w:rsidP="00867DEF">
                  <w:pPr>
                    <w:jc w:val="right"/>
                    <w:rPr>
                      <w:rFonts w:ascii="Gill Sans MT" w:hAnsi="Gill Sans MT" w:cs="Gill Sans MT"/>
                      <w:bCs/>
                      <w:sz w:val="24"/>
                      <w:szCs w:val="24"/>
                      <w:lang w:val="cy-GB"/>
                    </w:rPr>
                  </w:pPr>
                </w:p>
              </w:tc>
              <w:tc>
                <w:tcPr>
                  <w:tcW w:w="1332" w:type="dxa"/>
                  <w:gridSpan w:val="2"/>
                  <w:noWrap/>
                  <w:hideMark/>
                </w:tcPr>
                <w:p w:rsidR="00AF482B" w:rsidRPr="00E3464B" w:rsidRDefault="00AF482B" w:rsidP="00867DEF">
                  <w:pPr>
                    <w:jc w:val="right"/>
                    <w:rPr>
                      <w:rFonts w:ascii="Gill Sans MT" w:hAnsi="Gill Sans MT" w:cs="Gill Sans MT"/>
                      <w:bCs/>
                      <w:sz w:val="24"/>
                      <w:szCs w:val="24"/>
                      <w:lang w:val="cy-GB"/>
                    </w:rPr>
                  </w:pPr>
                </w:p>
              </w:tc>
              <w:tc>
                <w:tcPr>
                  <w:tcW w:w="1332" w:type="dxa"/>
                  <w:gridSpan w:val="2"/>
                  <w:noWrap/>
                  <w:hideMark/>
                </w:tcPr>
                <w:p w:rsidR="00AF482B" w:rsidRPr="00E3464B" w:rsidRDefault="00AF482B" w:rsidP="00867DEF">
                  <w:pPr>
                    <w:jc w:val="right"/>
                    <w:rPr>
                      <w:rFonts w:ascii="Gill Sans MT" w:hAnsi="Gill Sans MT" w:cs="Gill Sans MT"/>
                      <w:bCs/>
                      <w:sz w:val="24"/>
                      <w:szCs w:val="24"/>
                      <w:lang w:val="cy-GB"/>
                    </w:rPr>
                  </w:pPr>
                </w:p>
              </w:tc>
              <w:tc>
                <w:tcPr>
                  <w:tcW w:w="1222" w:type="dxa"/>
                  <w:gridSpan w:val="2"/>
                  <w:noWrap/>
                  <w:hideMark/>
                </w:tcPr>
                <w:p w:rsidR="00AF482B" w:rsidRPr="00E3464B" w:rsidRDefault="00AF482B" w:rsidP="00867DEF">
                  <w:pPr>
                    <w:jc w:val="right"/>
                    <w:rPr>
                      <w:rFonts w:ascii="Gill Sans MT" w:hAnsi="Gill Sans MT" w:cs="Gill Sans MT"/>
                      <w:bCs/>
                      <w:sz w:val="24"/>
                      <w:szCs w:val="24"/>
                      <w:lang w:val="cy-GB"/>
                    </w:rPr>
                  </w:pPr>
                </w:p>
              </w:tc>
              <w:tc>
                <w:tcPr>
                  <w:tcW w:w="1441" w:type="dxa"/>
                  <w:gridSpan w:val="2"/>
                  <w:noWrap/>
                  <w:hideMark/>
                </w:tcPr>
                <w:p w:rsidR="00AF482B" w:rsidRPr="00E3464B" w:rsidRDefault="00AF482B" w:rsidP="00867DEF">
                  <w:pPr>
                    <w:jc w:val="right"/>
                    <w:rPr>
                      <w:rFonts w:ascii="Gill Sans MT" w:hAnsi="Gill Sans MT" w:cs="Gill Sans MT"/>
                      <w:b/>
                      <w:bCs/>
                      <w:sz w:val="24"/>
                      <w:szCs w:val="24"/>
                      <w:lang w:val="cy-GB"/>
                    </w:rPr>
                  </w:pPr>
                </w:p>
              </w:tc>
              <w:tc>
                <w:tcPr>
                  <w:tcW w:w="1332" w:type="dxa"/>
                  <w:gridSpan w:val="2"/>
                  <w:noWrap/>
                  <w:hideMark/>
                </w:tcPr>
                <w:p w:rsidR="00AF482B" w:rsidRPr="00E3464B" w:rsidRDefault="00AF482B" w:rsidP="00867DEF">
                  <w:pPr>
                    <w:jc w:val="right"/>
                    <w:rPr>
                      <w:rFonts w:ascii="Gill Sans MT" w:hAnsi="Gill Sans MT" w:cs="Gill Sans MT"/>
                      <w:b/>
                      <w:bCs/>
                      <w:sz w:val="24"/>
                      <w:szCs w:val="24"/>
                      <w:lang w:val="cy-GB"/>
                    </w:rPr>
                  </w:pPr>
                </w:p>
              </w:tc>
            </w:tr>
            <w:tr w:rsidR="00AF482B" w:rsidRPr="00E3464B" w:rsidTr="00867DEF">
              <w:trPr>
                <w:trHeight w:val="264"/>
              </w:trPr>
              <w:tc>
                <w:tcPr>
                  <w:tcW w:w="2546" w:type="dxa"/>
                  <w:gridSpan w:val="2"/>
                  <w:noWrap/>
                  <w:hideMark/>
                </w:tcPr>
                <w:p w:rsidR="00AF482B" w:rsidRPr="00E3464B" w:rsidRDefault="00A8502F" w:rsidP="00867DEF">
                  <w:pPr>
                    <w:rPr>
                      <w:rFonts w:ascii="Gill Sans MT" w:hAnsi="Gill Sans MT" w:cs="Gill Sans MT"/>
                      <w:bCs/>
                      <w:lang w:val="cy-GB"/>
                    </w:rPr>
                  </w:pPr>
                  <w:r w:rsidRPr="00A8502F">
                    <w:rPr>
                      <w:rFonts w:ascii="Gill Sans MT" w:eastAsiaTheme="minorHAnsi" w:hAnsi="Gill Sans MT" w:cs="Gill Sans MT"/>
                      <w:bCs/>
                      <w:lang w:val="cy-GB"/>
                    </w:rPr>
                    <w:t>Trosglwyddiad i’r cyfrif derbynion cyfalaf heb eu clustnodi</w:t>
                  </w:r>
                </w:p>
              </w:tc>
              <w:tc>
                <w:tcPr>
                  <w:tcW w:w="1331" w:type="dxa"/>
                  <w:gridSpan w:val="3"/>
                  <w:noWrap/>
                  <w:vAlign w:val="center"/>
                </w:tcPr>
                <w:p w:rsidR="00AF482B" w:rsidRPr="00E3464B" w:rsidRDefault="00A8502F" w:rsidP="00867DEF">
                  <w:pPr>
                    <w:rPr>
                      <w:rFonts w:ascii="Gill Sans MT" w:hAnsi="Gill Sans MT" w:cs="Gill Sans MT"/>
                      <w:b/>
                      <w:bCs/>
                      <w:sz w:val="24"/>
                      <w:szCs w:val="24"/>
                      <w:lang w:val="cy-GB"/>
                    </w:rPr>
                  </w:pPr>
                  <w:r w:rsidRPr="00A8502F">
                    <w:rPr>
                      <w:rFonts w:ascii="Gill Sans MT" w:hAnsi="Gill Sans MT" w:cs="Gill Sans MT"/>
                      <w:b/>
                      <w:bCs/>
                      <w:sz w:val="24"/>
                      <w:szCs w:val="24"/>
                      <w:lang w:val="cy-GB"/>
                    </w:rPr>
                    <w:t xml:space="preserve">          202</w:t>
                  </w:r>
                </w:p>
              </w:tc>
              <w:tc>
                <w:tcPr>
                  <w:tcW w:w="1332" w:type="dxa"/>
                  <w:gridSpan w:val="2"/>
                  <w:noWrap/>
                  <w:hideMark/>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 xml:space="preserve"> </w:t>
                  </w:r>
                </w:p>
              </w:tc>
              <w:tc>
                <w:tcPr>
                  <w:tcW w:w="1332" w:type="dxa"/>
                  <w:gridSpan w:val="2"/>
                  <w:noWrap/>
                  <w:hideMark/>
                </w:tcPr>
                <w:p w:rsidR="00AF482B" w:rsidRPr="00E3464B" w:rsidRDefault="00AF482B" w:rsidP="00867DEF">
                  <w:pPr>
                    <w:jc w:val="right"/>
                    <w:rPr>
                      <w:rFonts w:ascii="Gill Sans MT" w:hAnsi="Gill Sans MT" w:cs="Gill Sans MT"/>
                      <w:b/>
                      <w:bCs/>
                      <w:sz w:val="24"/>
                      <w:szCs w:val="24"/>
                      <w:lang w:val="cy-GB"/>
                    </w:rPr>
                  </w:pPr>
                </w:p>
              </w:tc>
              <w:tc>
                <w:tcPr>
                  <w:tcW w:w="1222" w:type="dxa"/>
                  <w:gridSpan w:val="2"/>
                  <w:noWrap/>
                  <w:hideMark/>
                </w:tcPr>
                <w:p w:rsidR="00AF482B" w:rsidRPr="00E3464B" w:rsidRDefault="00AF482B" w:rsidP="00867DEF">
                  <w:pPr>
                    <w:jc w:val="right"/>
                    <w:rPr>
                      <w:rFonts w:ascii="Gill Sans MT" w:hAnsi="Gill Sans MT" w:cs="Gill Sans MT"/>
                      <w:b/>
                      <w:bCs/>
                      <w:sz w:val="24"/>
                      <w:szCs w:val="24"/>
                      <w:lang w:val="cy-GB"/>
                    </w:rPr>
                  </w:pPr>
                </w:p>
              </w:tc>
              <w:tc>
                <w:tcPr>
                  <w:tcW w:w="1441" w:type="dxa"/>
                  <w:gridSpan w:val="2"/>
                  <w:noWrap/>
                  <w:hideMark/>
                </w:tcPr>
                <w:p w:rsidR="00AF482B" w:rsidRPr="00E3464B" w:rsidRDefault="00AF482B" w:rsidP="00867DEF">
                  <w:pPr>
                    <w:jc w:val="right"/>
                    <w:rPr>
                      <w:rFonts w:ascii="Gill Sans MT" w:hAnsi="Gill Sans MT" w:cs="Gill Sans MT"/>
                      <w:b/>
                      <w:bCs/>
                      <w:sz w:val="24"/>
                      <w:szCs w:val="24"/>
                      <w:lang w:val="cy-GB"/>
                    </w:rPr>
                  </w:pPr>
                </w:p>
              </w:tc>
              <w:tc>
                <w:tcPr>
                  <w:tcW w:w="1332" w:type="dxa"/>
                  <w:gridSpan w:val="2"/>
                  <w:noWrap/>
                  <w:hideMark/>
                </w:tcPr>
                <w:p w:rsidR="00AF482B" w:rsidRPr="00E3464B" w:rsidRDefault="00AF482B" w:rsidP="00867DEF">
                  <w:pPr>
                    <w:jc w:val="right"/>
                    <w:rPr>
                      <w:rFonts w:ascii="Gill Sans MT" w:hAnsi="Gill Sans MT" w:cs="Gill Sans MT"/>
                      <w:b/>
                      <w:bCs/>
                      <w:sz w:val="24"/>
                      <w:szCs w:val="24"/>
                      <w:lang w:val="cy-GB"/>
                    </w:rPr>
                  </w:pPr>
                </w:p>
              </w:tc>
            </w:tr>
            <w:tr w:rsidR="00AF482B" w:rsidRPr="00E3464B" w:rsidTr="00867DEF">
              <w:trPr>
                <w:trHeight w:val="264"/>
              </w:trPr>
              <w:tc>
                <w:tcPr>
                  <w:tcW w:w="2546" w:type="dxa"/>
                  <w:gridSpan w:val="2"/>
                  <w:noWrap/>
                  <w:hideMark/>
                </w:tcPr>
                <w:p w:rsidR="00AF482B" w:rsidRPr="00E3464B" w:rsidRDefault="00A8502F" w:rsidP="00867DEF">
                  <w:pPr>
                    <w:rPr>
                      <w:rFonts w:ascii="Gill Sans MT" w:hAnsi="Gill Sans MT" w:cs="Gill Sans MT"/>
                      <w:bCs/>
                      <w:lang w:val="cy-GB"/>
                    </w:rPr>
                  </w:pPr>
                  <w:r w:rsidRPr="00A8502F">
                    <w:rPr>
                      <w:rFonts w:ascii="Gill Sans MT" w:hAnsi="Gill Sans MT" w:cs="Gill Sans MT"/>
                      <w:bCs/>
                      <w:lang w:val="cy-GB"/>
                    </w:rPr>
                    <w:t xml:space="preserve">Trosglwyddiadau i Grantiau Cyfalalf heb eu clustnodi </w:t>
                  </w:r>
                </w:p>
              </w:tc>
              <w:tc>
                <w:tcPr>
                  <w:tcW w:w="1331" w:type="dxa"/>
                  <w:gridSpan w:val="3"/>
                  <w:tcBorders>
                    <w:bottom w:val="single" w:sz="4" w:space="0" w:color="auto"/>
                  </w:tcBorders>
                  <w:noWrap/>
                  <w:vAlign w:val="center"/>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730</w:t>
                  </w:r>
                </w:p>
              </w:tc>
              <w:tc>
                <w:tcPr>
                  <w:tcW w:w="1332" w:type="dxa"/>
                  <w:gridSpan w:val="2"/>
                  <w:noWrap/>
                  <w:hideMark/>
                </w:tcPr>
                <w:p w:rsidR="00AF482B" w:rsidRPr="00E3464B" w:rsidRDefault="00AF482B" w:rsidP="00867DEF">
                  <w:pPr>
                    <w:rPr>
                      <w:rFonts w:ascii="Gill Sans MT" w:hAnsi="Gill Sans MT" w:cs="Gill Sans MT"/>
                      <w:bCs/>
                      <w:sz w:val="24"/>
                      <w:szCs w:val="24"/>
                      <w:lang w:val="cy-GB"/>
                    </w:rPr>
                  </w:pPr>
                </w:p>
              </w:tc>
              <w:tc>
                <w:tcPr>
                  <w:tcW w:w="1332" w:type="dxa"/>
                  <w:gridSpan w:val="2"/>
                  <w:noWrap/>
                  <w:hideMark/>
                </w:tcPr>
                <w:p w:rsidR="00AF482B" w:rsidRPr="00E3464B" w:rsidRDefault="00AF482B" w:rsidP="00867DEF">
                  <w:pPr>
                    <w:jc w:val="right"/>
                    <w:rPr>
                      <w:rFonts w:ascii="Gill Sans MT" w:hAnsi="Gill Sans MT" w:cs="Gill Sans MT"/>
                      <w:bCs/>
                      <w:sz w:val="24"/>
                      <w:szCs w:val="24"/>
                      <w:lang w:val="cy-GB"/>
                    </w:rPr>
                  </w:pPr>
                </w:p>
              </w:tc>
              <w:tc>
                <w:tcPr>
                  <w:tcW w:w="1222" w:type="dxa"/>
                  <w:gridSpan w:val="2"/>
                  <w:noWrap/>
                  <w:hideMark/>
                </w:tcPr>
                <w:p w:rsidR="00AF482B" w:rsidRPr="00E3464B" w:rsidRDefault="00AF482B" w:rsidP="00867DEF">
                  <w:pPr>
                    <w:jc w:val="right"/>
                    <w:rPr>
                      <w:rFonts w:ascii="Gill Sans MT" w:hAnsi="Gill Sans MT" w:cs="Gill Sans MT"/>
                      <w:bCs/>
                      <w:sz w:val="24"/>
                      <w:szCs w:val="24"/>
                      <w:lang w:val="cy-GB"/>
                    </w:rPr>
                  </w:pPr>
                </w:p>
              </w:tc>
              <w:tc>
                <w:tcPr>
                  <w:tcW w:w="1441" w:type="dxa"/>
                  <w:gridSpan w:val="2"/>
                  <w:noWrap/>
                  <w:hideMark/>
                </w:tcPr>
                <w:p w:rsidR="00AF482B" w:rsidRPr="00E3464B" w:rsidRDefault="00AF482B" w:rsidP="00867DEF">
                  <w:pPr>
                    <w:jc w:val="right"/>
                    <w:rPr>
                      <w:rFonts w:ascii="Gill Sans MT" w:hAnsi="Gill Sans MT" w:cs="Gill Sans MT"/>
                      <w:bCs/>
                      <w:sz w:val="24"/>
                      <w:szCs w:val="24"/>
                      <w:lang w:val="cy-GB"/>
                    </w:rPr>
                  </w:pPr>
                </w:p>
              </w:tc>
              <w:tc>
                <w:tcPr>
                  <w:tcW w:w="1332" w:type="dxa"/>
                  <w:gridSpan w:val="2"/>
                  <w:noWrap/>
                  <w:hideMark/>
                </w:tcPr>
                <w:p w:rsidR="00AF482B" w:rsidRPr="00E3464B" w:rsidRDefault="00AF482B" w:rsidP="00867DEF">
                  <w:pPr>
                    <w:jc w:val="right"/>
                    <w:rPr>
                      <w:rFonts w:ascii="Gill Sans MT" w:hAnsi="Gill Sans MT" w:cs="Gill Sans MT"/>
                      <w:bCs/>
                      <w:sz w:val="24"/>
                      <w:szCs w:val="24"/>
                      <w:lang w:val="cy-GB"/>
                    </w:rPr>
                  </w:pPr>
                </w:p>
              </w:tc>
            </w:tr>
            <w:tr w:rsidR="00AF482B" w:rsidRPr="00E3464B" w:rsidTr="00867DEF">
              <w:trPr>
                <w:trHeight w:val="264"/>
              </w:trPr>
              <w:tc>
                <w:tcPr>
                  <w:tcW w:w="2546" w:type="dxa"/>
                  <w:gridSpan w:val="2"/>
                  <w:noWrap/>
                </w:tcPr>
                <w:p w:rsidR="00AF482B" w:rsidRPr="00E3464B" w:rsidRDefault="00AF482B" w:rsidP="00867DEF">
                  <w:pPr>
                    <w:rPr>
                      <w:rFonts w:ascii="Gill Sans MT" w:hAnsi="Gill Sans MT" w:cs="Gill Sans MT"/>
                      <w:bCs/>
                      <w:lang w:val="cy-GB"/>
                    </w:rPr>
                  </w:pPr>
                </w:p>
              </w:tc>
              <w:tc>
                <w:tcPr>
                  <w:tcW w:w="1331" w:type="dxa"/>
                  <w:gridSpan w:val="3"/>
                  <w:tcBorders>
                    <w:top w:val="single" w:sz="4" w:space="0" w:color="auto"/>
                    <w:bottom w:val="single" w:sz="4" w:space="0" w:color="auto"/>
                  </w:tcBorders>
                  <w:noWrap/>
                  <w:vAlign w:val="center"/>
                </w:tcPr>
                <w:p w:rsidR="00AF482B" w:rsidRPr="00E3464B" w:rsidRDefault="00A8502F" w:rsidP="00867DE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(326)</w:t>
                  </w:r>
                </w:p>
              </w:tc>
              <w:tc>
                <w:tcPr>
                  <w:tcW w:w="1332" w:type="dxa"/>
                  <w:gridSpan w:val="2"/>
                  <w:noWrap/>
                </w:tcPr>
                <w:p w:rsidR="00AF482B" w:rsidRPr="00E3464B" w:rsidRDefault="00AF482B" w:rsidP="00867DEF">
                  <w:pPr>
                    <w:rPr>
                      <w:rFonts w:ascii="Gill Sans MT" w:hAnsi="Gill Sans MT" w:cs="Gill Sans MT"/>
                      <w:bCs/>
                      <w:sz w:val="24"/>
                      <w:szCs w:val="24"/>
                      <w:lang w:val="cy-GB"/>
                    </w:rPr>
                  </w:pPr>
                </w:p>
              </w:tc>
              <w:tc>
                <w:tcPr>
                  <w:tcW w:w="1332" w:type="dxa"/>
                  <w:gridSpan w:val="2"/>
                  <w:noWrap/>
                </w:tcPr>
                <w:p w:rsidR="00AF482B" w:rsidRPr="00E3464B" w:rsidRDefault="00AF482B" w:rsidP="00867DEF">
                  <w:pPr>
                    <w:jc w:val="right"/>
                    <w:rPr>
                      <w:rFonts w:ascii="Gill Sans MT" w:hAnsi="Gill Sans MT" w:cs="Gill Sans MT"/>
                      <w:bCs/>
                      <w:sz w:val="24"/>
                      <w:szCs w:val="24"/>
                      <w:lang w:val="cy-GB"/>
                    </w:rPr>
                  </w:pPr>
                </w:p>
              </w:tc>
              <w:tc>
                <w:tcPr>
                  <w:tcW w:w="1222" w:type="dxa"/>
                  <w:gridSpan w:val="2"/>
                  <w:noWrap/>
                </w:tcPr>
                <w:p w:rsidR="00AF482B" w:rsidRPr="00E3464B" w:rsidRDefault="00AF482B" w:rsidP="00867DEF">
                  <w:pPr>
                    <w:jc w:val="right"/>
                    <w:rPr>
                      <w:rFonts w:ascii="Gill Sans MT" w:hAnsi="Gill Sans MT" w:cs="Gill Sans MT"/>
                      <w:bCs/>
                      <w:sz w:val="24"/>
                      <w:szCs w:val="24"/>
                      <w:lang w:val="cy-GB"/>
                    </w:rPr>
                  </w:pPr>
                </w:p>
              </w:tc>
              <w:tc>
                <w:tcPr>
                  <w:tcW w:w="1441" w:type="dxa"/>
                  <w:gridSpan w:val="2"/>
                  <w:noWrap/>
                </w:tcPr>
                <w:p w:rsidR="00AF482B" w:rsidRPr="00E3464B" w:rsidRDefault="00AF482B" w:rsidP="00867DEF">
                  <w:pPr>
                    <w:jc w:val="right"/>
                    <w:rPr>
                      <w:rFonts w:ascii="Gill Sans MT" w:hAnsi="Gill Sans MT" w:cs="Gill Sans MT"/>
                      <w:bCs/>
                      <w:sz w:val="24"/>
                      <w:szCs w:val="24"/>
                      <w:lang w:val="cy-GB"/>
                    </w:rPr>
                  </w:pPr>
                </w:p>
              </w:tc>
              <w:tc>
                <w:tcPr>
                  <w:tcW w:w="1332" w:type="dxa"/>
                  <w:gridSpan w:val="2"/>
                  <w:noWrap/>
                </w:tcPr>
                <w:p w:rsidR="00AF482B" w:rsidRPr="00E3464B" w:rsidRDefault="00AF482B" w:rsidP="00867DEF">
                  <w:pPr>
                    <w:jc w:val="right"/>
                    <w:rPr>
                      <w:rFonts w:ascii="Gill Sans MT" w:hAnsi="Gill Sans MT" w:cs="Gill Sans MT"/>
                      <w:bCs/>
                      <w:sz w:val="24"/>
                      <w:szCs w:val="24"/>
                      <w:lang w:val="cy-GB"/>
                    </w:rPr>
                  </w:pPr>
                </w:p>
              </w:tc>
            </w:tr>
            <w:tr w:rsidR="00AF482B" w:rsidRPr="00E3464B" w:rsidTr="00867DEF">
              <w:trPr>
                <w:trHeight w:val="264"/>
              </w:trPr>
              <w:tc>
                <w:tcPr>
                  <w:tcW w:w="2546" w:type="dxa"/>
                  <w:gridSpan w:val="2"/>
                  <w:noWrap/>
                </w:tcPr>
                <w:p w:rsidR="00AF482B" w:rsidRPr="00E3464B" w:rsidRDefault="00A8502F" w:rsidP="00867DEF">
                  <w:pPr>
                    <w:rPr>
                      <w:rFonts w:ascii="Gill Sans MT" w:hAnsi="Gill Sans MT" w:cs="Gill Sans MT"/>
                      <w:b/>
                      <w:bCs/>
                      <w:lang w:val="cy-GB"/>
                    </w:rPr>
                  </w:pPr>
                  <w:r w:rsidRPr="00A8502F">
                    <w:rPr>
                      <w:rFonts w:ascii="Gill Sans MT" w:eastAsiaTheme="minorHAnsi" w:hAnsi="Gill Sans MT" w:cs="Gill Sans MT"/>
                      <w:b/>
                      <w:bCs/>
                      <w:lang w:val="cy-GB"/>
                    </w:rPr>
                    <w:t>Symudiadau o fewn Y Gronfa Refeniw wrth gefn</w:t>
                  </w:r>
                </w:p>
              </w:tc>
              <w:tc>
                <w:tcPr>
                  <w:tcW w:w="1331" w:type="dxa"/>
                  <w:gridSpan w:val="3"/>
                  <w:tcBorders>
                    <w:top w:val="single" w:sz="4" w:space="0" w:color="auto"/>
                    <w:bottom w:val="single" w:sz="4" w:space="0" w:color="auto"/>
                  </w:tcBorders>
                  <w:noWrap/>
                </w:tcPr>
                <w:p w:rsidR="00AF482B" w:rsidRPr="00E3464B" w:rsidRDefault="00AF482B" w:rsidP="00867DEF">
                  <w:pPr>
                    <w:jc w:val="right"/>
                    <w:rPr>
                      <w:rFonts w:ascii="Gill Sans MT" w:hAnsi="Gill Sans MT" w:cs="Gill Sans MT"/>
                      <w:bCs/>
                      <w:sz w:val="24"/>
                      <w:szCs w:val="24"/>
                      <w:lang w:val="cy-GB"/>
                    </w:rPr>
                  </w:pPr>
                </w:p>
              </w:tc>
              <w:tc>
                <w:tcPr>
                  <w:tcW w:w="1332" w:type="dxa"/>
                  <w:gridSpan w:val="2"/>
                  <w:noWrap/>
                </w:tcPr>
                <w:p w:rsidR="00AF482B" w:rsidRPr="00E3464B" w:rsidRDefault="00AF482B" w:rsidP="00867DEF">
                  <w:pPr>
                    <w:rPr>
                      <w:rFonts w:ascii="Gill Sans MT" w:hAnsi="Gill Sans MT" w:cs="Gill Sans MT"/>
                      <w:bCs/>
                      <w:sz w:val="24"/>
                      <w:szCs w:val="24"/>
                      <w:lang w:val="cy-GB"/>
                    </w:rPr>
                  </w:pPr>
                </w:p>
              </w:tc>
              <w:tc>
                <w:tcPr>
                  <w:tcW w:w="1332" w:type="dxa"/>
                  <w:gridSpan w:val="2"/>
                  <w:noWrap/>
                </w:tcPr>
                <w:p w:rsidR="00AF482B" w:rsidRPr="00E3464B" w:rsidRDefault="00AF482B" w:rsidP="00867DEF">
                  <w:pPr>
                    <w:jc w:val="right"/>
                    <w:rPr>
                      <w:rFonts w:ascii="Gill Sans MT" w:hAnsi="Gill Sans MT" w:cs="Gill Sans MT"/>
                      <w:bCs/>
                      <w:sz w:val="24"/>
                      <w:szCs w:val="24"/>
                      <w:lang w:val="cy-GB"/>
                    </w:rPr>
                  </w:pPr>
                </w:p>
              </w:tc>
              <w:tc>
                <w:tcPr>
                  <w:tcW w:w="1222" w:type="dxa"/>
                  <w:gridSpan w:val="2"/>
                  <w:noWrap/>
                </w:tcPr>
                <w:p w:rsidR="00AF482B" w:rsidRPr="00E3464B" w:rsidRDefault="00AF482B" w:rsidP="00867DEF">
                  <w:pPr>
                    <w:jc w:val="right"/>
                    <w:rPr>
                      <w:rFonts w:ascii="Gill Sans MT" w:hAnsi="Gill Sans MT" w:cs="Gill Sans MT"/>
                      <w:bCs/>
                      <w:sz w:val="24"/>
                      <w:szCs w:val="24"/>
                      <w:lang w:val="cy-GB"/>
                    </w:rPr>
                  </w:pPr>
                </w:p>
              </w:tc>
              <w:tc>
                <w:tcPr>
                  <w:tcW w:w="1441" w:type="dxa"/>
                  <w:gridSpan w:val="2"/>
                  <w:noWrap/>
                </w:tcPr>
                <w:p w:rsidR="00AF482B" w:rsidRPr="00E3464B" w:rsidRDefault="00AF482B" w:rsidP="00867DEF">
                  <w:pPr>
                    <w:jc w:val="right"/>
                    <w:rPr>
                      <w:rFonts w:ascii="Gill Sans MT" w:hAnsi="Gill Sans MT" w:cs="Gill Sans MT"/>
                      <w:bCs/>
                      <w:sz w:val="24"/>
                      <w:szCs w:val="24"/>
                      <w:lang w:val="cy-GB"/>
                    </w:rPr>
                  </w:pPr>
                </w:p>
              </w:tc>
              <w:tc>
                <w:tcPr>
                  <w:tcW w:w="1332" w:type="dxa"/>
                  <w:gridSpan w:val="2"/>
                  <w:noWrap/>
                </w:tcPr>
                <w:p w:rsidR="00AF482B" w:rsidRPr="00E3464B" w:rsidRDefault="00AF482B" w:rsidP="00867DEF">
                  <w:pPr>
                    <w:jc w:val="right"/>
                    <w:rPr>
                      <w:rFonts w:ascii="Gill Sans MT" w:hAnsi="Gill Sans MT" w:cs="Gill Sans MT"/>
                      <w:bCs/>
                      <w:sz w:val="24"/>
                      <w:szCs w:val="24"/>
                      <w:lang w:val="cy-GB"/>
                    </w:rPr>
                  </w:pPr>
                </w:p>
              </w:tc>
            </w:tr>
            <w:tr w:rsidR="00AF482B" w:rsidRPr="00E3464B" w:rsidTr="00867DEF">
              <w:trPr>
                <w:trHeight w:val="264"/>
              </w:trPr>
              <w:tc>
                <w:tcPr>
                  <w:tcW w:w="2546" w:type="dxa"/>
                  <w:gridSpan w:val="2"/>
                  <w:noWrap/>
                </w:tcPr>
                <w:p w:rsidR="00AF482B" w:rsidRPr="00E3464B" w:rsidRDefault="00A8502F" w:rsidP="00867DEF">
                  <w:pPr>
                    <w:rPr>
                      <w:rFonts w:ascii="Gill Sans MT" w:hAnsi="Gill Sans MT" w:cs="Gill Sans MT"/>
                      <w:bCs/>
                      <w:lang w:val="cy-GB"/>
                    </w:rPr>
                  </w:pPr>
                  <w:r w:rsidRPr="00A8502F">
                    <w:rPr>
                      <w:rFonts w:ascii="Gill Sans MT" w:hAnsi="Gill Sans MT" w:cs="Gill Sans MT"/>
                      <w:bCs/>
                      <w:lang w:val="cy-GB"/>
                    </w:rPr>
                    <w:t>Balans Agoriadol</w:t>
                  </w:r>
                </w:p>
              </w:tc>
              <w:tc>
                <w:tcPr>
                  <w:tcW w:w="1331" w:type="dxa"/>
                  <w:gridSpan w:val="3"/>
                  <w:tcBorders>
                    <w:top w:val="single" w:sz="4" w:space="0" w:color="auto"/>
                    <w:bottom w:val="single" w:sz="4" w:space="0" w:color="auto"/>
                  </w:tcBorders>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1759</w:t>
                  </w:r>
                </w:p>
              </w:tc>
              <w:tc>
                <w:tcPr>
                  <w:tcW w:w="1332" w:type="dxa"/>
                  <w:gridSpan w:val="2"/>
                  <w:noWrap/>
                </w:tcPr>
                <w:p w:rsidR="00AF482B" w:rsidRPr="00E3464B" w:rsidRDefault="00AF482B" w:rsidP="00867DEF">
                  <w:pPr>
                    <w:rPr>
                      <w:rFonts w:ascii="Gill Sans MT" w:hAnsi="Gill Sans MT" w:cs="Gill Sans MT"/>
                      <w:bCs/>
                      <w:sz w:val="24"/>
                      <w:szCs w:val="24"/>
                      <w:lang w:val="cy-GB"/>
                    </w:rPr>
                  </w:pPr>
                </w:p>
              </w:tc>
              <w:tc>
                <w:tcPr>
                  <w:tcW w:w="1332" w:type="dxa"/>
                  <w:gridSpan w:val="2"/>
                  <w:noWrap/>
                </w:tcPr>
                <w:p w:rsidR="00AF482B" w:rsidRPr="00E3464B" w:rsidRDefault="00AF482B" w:rsidP="00867DEF">
                  <w:pPr>
                    <w:jc w:val="right"/>
                    <w:rPr>
                      <w:rFonts w:ascii="Gill Sans MT" w:hAnsi="Gill Sans MT" w:cs="Gill Sans MT"/>
                      <w:bCs/>
                      <w:sz w:val="24"/>
                      <w:szCs w:val="24"/>
                      <w:lang w:val="cy-GB"/>
                    </w:rPr>
                  </w:pPr>
                </w:p>
              </w:tc>
              <w:tc>
                <w:tcPr>
                  <w:tcW w:w="1222" w:type="dxa"/>
                  <w:gridSpan w:val="2"/>
                  <w:noWrap/>
                </w:tcPr>
                <w:p w:rsidR="00AF482B" w:rsidRPr="00E3464B" w:rsidRDefault="00AF482B" w:rsidP="00867DEF">
                  <w:pPr>
                    <w:jc w:val="right"/>
                    <w:rPr>
                      <w:rFonts w:ascii="Gill Sans MT" w:hAnsi="Gill Sans MT" w:cs="Gill Sans MT"/>
                      <w:bCs/>
                      <w:sz w:val="24"/>
                      <w:szCs w:val="24"/>
                      <w:lang w:val="cy-GB"/>
                    </w:rPr>
                  </w:pPr>
                </w:p>
              </w:tc>
              <w:tc>
                <w:tcPr>
                  <w:tcW w:w="1441" w:type="dxa"/>
                  <w:gridSpan w:val="2"/>
                  <w:noWrap/>
                </w:tcPr>
                <w:p w:rsidR="00AF482B" w:rsidRPr="00E3464B" w:rsidRDefault="00AF482B" w:rsidP="00867DEF">
                  <w:pPr>
                    <w:jc w:val="right"/>
                    <w:rPr>
                      <w:rFonts w:ascii="Gill Sans MT" w:hAnsi="Gill Sans MT" w:cs="Gill Sans MT"/>
                      <w:bCs/>
                      <w:sz w:val="24"/>
                      <w:szCs w:val="24"/>
                      <w:lang w:val="cy-GB"/>
                    </w:rPr>
                  </w:pPr>
                </w:p>
              </w:tc>
              <w:tc>
                <w:tcPr>
                  <w:tcW w:w="1332" w:type="dxa"/>
                  <w:gridSpan w:val="2"/>
                  <w:noWrap/>
                </w:tcPr>
                <w:p w:rsidR="00AF482B" w:rsidRPr="00E3464B" w:rsidRDefault="00AF482B" w:rsidP="00867DEF">
                  <w:pPr>
                    <w:jc w:val="right"/>
                    <w:rPr>
                      <w:rFonts w:ascii="Gill Sans MT" w:hAnsi="Gill Sans MT" w:cs="Gill Sans MT"/>
                      <w:bCs/>
                      <w:sz w:val="24"/>
                      <w:szCs w:val="24"/>
                      <w:lang w:val="cy-GB"/>
                    </w:rPr>
                  </w:pPr>
                </w:p>
              </w:tc>
            </w:tr>
            <w:tr w:rsidR="00AF482B" w:rsidRPr="00E3464B" w:rsidTr="00B47799">
              <w:trPr>
                <w:trHeight w:val="264"/>
              </w:trPr>
              <w:tc>
                <w:tcPr>
                  <w:tcW w:w="2546" w:type="dxa"/>
                  <w:gridSpan w:val="2"/>
                  <w:noWrap/>
                </w:tcPr>
                <w:p w:rsidR="00AF482B" w:rsidRPr="00E3464B" w:rsidRDefault="00A8502F" w:rsidP="00867DEF">
                  <w:pPr>
                    <w:rPr>
                      <w:rFonts w:ascii="Gill Sans MT" w:hAnsi="Gill Sans MT" w:cs="Gill Sans MT"/>
                      <w:bCs/>
                      <w:lang w:val="cy-GB"/>
                    </w:rPr>
                  </w:pPr>
                  <w:r w:rsidRPr="00A8502F">
                    <w:rPr>
                      <w:rFonts w:ascii="Gill Sans MT" w:hAnsi="Gill Sans MT" w:cs="Gill Sans MT"/>
                      <w:bCs/>
                      <w:lang w:val="cy-GB"/>
                    </w:rPr>
                    <w:t>Gwarged (diffyg) Refeniw</w:t>
                  </w:r>
                </w:p>
              </w:tc>
              <w:tc>
                <w:tcPr>
                  <w:tcW w:w="1331" w:type="dxa"/>
                  <w:gridSpan w:val="3"/>
                  <w:tcBorders>
                    <w:top w:val="single" w:sz="4" w:space="0" w:color="auto"/>
                    <w:bottom w:val="single" w:sz="4" w:space="0" w:color="auto"/>
                  </w:tcBorders>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Cs/>
                      <w:sz w:val="24"/>
                      <w:szCs w:val="24"/>
                      <w:lang w:val="cy-GB"/>
                    </w:rPr>
                    <w:t>326</w:t>
                  </w:r>
                </w:p>
              </w:tc>
              <w:tc>
                <w:tcPr>
                  <w:tcW w:w="1332" w:type="dxa"/>
                  <w:gridSpan w:val="2"/>
                  <w:noWrap/>
                </w:tcPr>
                <w:p w:rsidR="00AF482B" w:rsidRPr="00E3464B" w:rsidRDefault="00AF482B" w:rsidP="00867DEF">
                  <w:pPr>
                    <w:rPr>
                      <w:rFonts w:ascii="Gill Sans MT" w:hAnsi="Gill Sans MT" w:cs="Gill Sans MT"/>
                      <w:bCs/>
                      <w:sz w:val="24"/>
                      <w:szCs w:val="24"/>
                      <w:lang w:val="cy-GB"/>
                    </w:rPr>
                  </w:pPr>
                </w:p>
              </w:tc>
              <w:tc>
                <w:tcPr>
                  <w:tcW w:w="1332" w:type="dxa"/>
                  <w:gridSpan w:val="2"/>
                  <w:noWrap/>
                </w:tcPr>
                <w:p w:rsidR="00AF482B" w:rsidRPr="00E3464B" w:rsidRDefault="00AF482B" w:rsidP="00867DEF">
                  <w:pPr>
                    <w:jc w:val="right"/>
                    <w:rPr>
                      <w:rFonts w:ascii="Gill Sans MT" w:hAnsi="Gill Sans MT" w:cs="Gill Sans MT"/>
                      <w:bCs/>
                      <w:sz w:val="24"/>
                      <w:szCs w:val="24"/>
                      <w:lang w:val="cy-GB"/>
                    </w:rPr>
                  </w:pPr>
                </w:p>
              </w:tc>
              <w:tc>
                <w:tcPr>
                  <w:tcW w:w="1222" w:type="dxa"/>
                  <w:gridSpan w:val="2"/>
                  <w:noWrap/>
                </w:tcPr>
                <w:p w:rsidR="00AF482B" w:rsidRPr="00E3464B" w:rsidRDefault="00AF482B" w:rsidP="00867DEF">
                  <w:pPr>
                    <w:jc w:val="right"/>
                    <w:rPr>
                      <w:rFonts w:ascii="Gill Sans MT" w:hAnsi="Gill Sans MT" w:cs="Gill Sans MT"/>
                      <w:bCs/>
                      <w:sz w:val="24"/>
                      <w:szCs w:val="24"/>
                      <w:lang w:val="cy-GB"/>
                    </w:rPr>
                  </w:pPr>
                </w:p>
              </w:tc>
              <w:tc>
                <w:tcPr>
                  <w:tcW w:w="1441" w:type="dxa"/>
                  <w:gridSpan w:val="2"/>
                  <w:noWrap/>
                </w:tcPr>
                <w:p w:rsidR="00AF482B" w:rsidRPr="00E3464B" w:rsidRDefault="00AF482B" w:rsidP="00867DEF">
                  <w:pPr>
                    <w:jc w:val="right"/>
                    <w:rPr>
                      <w:rFonts w:ascii="Gill Sans MT" w:hAnsi="Gill Sans MT" w:cs="Gill Sans MT"/>
                      <w:bCs/>
                      <w:sz w:val="24"/>
                      <w:szCs w:val="24"/>
                      <w:lang w:val="cy-GB"/>
                    </w:rPr>
                  </w:pPr>
                </w:p>
              </w:tc>
              <w:tc>
                <w:tcPr>
                  <w:tcW w:w="1332" w:type="dxa"/>
                  <w:gridSpan w:val="2"/>
                  <w:noWrap/>
                </w:tcPr>
                <w:p w:rsidR="00AF482B" w:rsidRPr="00E3464B" w:rsidRDefault="00AF482B" w:rsidP="00867DEF">
                  <w:pPr>
                    <w:jc w:val="right"/>
                    <w:rPr>
                      <w:rFonts w:ascii="Gill Sans MT" w:hAnsi="Gill Sans MT" w:cs="Gill Sans MT"/>
                      <w:bCs/>
                      <w:sz w:val="24"/>
                      <w:szCs w:val="24"/>
                      <w:lang w:val="cy-GB"/>
                    </w:rPr>
                  </w:pPr>
                </w:p>
              </w:tc>
            </w:tr>
            <w:tr w:rsidR="00AF482B" w:rsidRPr="00E3464B" w:rsidTr="00B47799">
              <w:trPr>
                <w:trHeight w:val="851"/>
              </w:trPr>
              <w:tc>
                <w:tcPr>
                  <w:tcW w:w="2546" w:type="dxa"/>
                  <w:gridSpan w:val="2"/>
                  <w:noWrap/>
                </w:tcPr>
                <w:p w:rsidR="00AF482B" w:rsidRPr="00E3464B" w:rsidRDefault="00A8502F" w:rsidP="00867DEF">
                  <w:pPr>
                    <w:rPr>
                      <w:rFonts w:ascii="Gill Sans MT" w:hAnsi="Gill Sans MT" w:cs="Gill Sans MT"/>
                      <w:bCs/>
                      <w:lang w:val="cy-GB"/>
                    </w:rPr>
                  </w:pPr>
                  <w:r w:rsidRPr="00A8502F">
                    <w:rPr>
                      <w:rFonts w:ascii="Gill Sans MT" w:hAnsi="Gill Sans MT" w:cs="Gill Sans MT"/>
                      <w:b/>
                      <w:bCs/>
                      <w:lang w:val="cy-GB"/>
                    </w:rPr>
                    <w:t>Balans Cau y Gronfa Gyffredinol</w:t>
                  </w:r>
                </w:p>
              </w:tc>
              <w:tc>
                <w:tcPr>
                  <w:tcW w:w="1331" w:type="dxa"/>
                  <w:gridSpan w:val="3"/>
                  <w:tcBorders>
                    <w:top w:val="single" w:sz="4" w:space="0" w:color="auto"/>
                  </w:tcBorders>
                  <w:noWrap/>
                </w:tcPr>
                <w:p w:rsidR="00AF482B" w:rsidRPr="00E3464B" w:rsidRDefault="00A8502F" w:rsidP="00867DEF">
                  <w:pPr>
                    <w:jc w:val="right"/>
                    <w:rPr>
                      <w:rFonts w:ascii="Gill Sans MT" w:hAnsi="Gill Sans MT" w:cs="Gill Sans MT"/>
                      <w:bCs/>
                      <w:sz w:val="24"/>
                      <w:szCs w:val="24"/>
                      <w:lang w:val="cy-GB"/>
                    </w:rPr>
                  </w:pPr>
                  <w:r w:rsidRPr="00A8502F">
                    <w:rPr>
                      <w:rFonts w:ascii="Gill Sans MT" w:hAnsi="Gill Sans MT" w:cs="Gill Sans MT"/>
                      <w:b/>
                      <w:bCs/>
                      <w:sz w:val="24"/>
                      <w:szCs w:val="24"/>
                      <w:lang w:val="cy-GB"/>
                    </w:rPr>
                    <w:t>2,085</w:t>
                  </w:r>
                </w:p>
              </w:tc>
              <w:tc>
                <w:tcPr>
                  <w:tcW w:w="1332" w:type="dxa"/>
                  <w:gridSpan w:val="2"/>
                  <w:noWrap/>
                </w:tcPr>
                <w:p w:rsidR="00AF482B" w:rsidRPr="00E3464B" w:rsidRDefault="00AF482B" w:rsidP="00867DEF">
                  <w:pPr>
                    <w:rPr>
                      <w:rFonts w:ascii="Gill Sans MT" w:hAnsi="Gill Sans MT" w:cs="Gill Sans MT"/>
                      <w:bCs/>
                      <w:sz w:val="24"/>
                      <w:szCs w:val="24"/>
                      <w:lang w:val="cy-GB"/>
                    </w:rPr>
                  </w:pPr>
                </w:p>
              </w:tc>
              <w:tc>
                <w:tcPr>
                  <w:tcW w:w="1332" w:type="dxa"/>
                  <w:gridSpan w:val="2"/>
                  <w:noWrap/>
                </w:tcPr>
                <w:p w:rsidR="00AF482B" w:rsidRPr="00E3464B" w:rsidRDefault="00AF482B" w:rsidP="00867DEF">
                  <w:pPr>
                    <w:jc w:val="right"/>
                    <w:rPr>
                      <w:rFonts w:ascii="Gill Sans MT" w:hAnsi="Gill Sans MT" w:cs="Gill Sans MT"/>
                      <w:bCs/>
                      <w:sz w:val="24"/>
                      <w:szCs w:val="24"/>
                      <w:lang w:val="cy-GB"/>
                    </w:rPr>
                  </w:pPr>
                </w:p>
              </w:tc>
              <w:tc>
                <w:tcPr>
                  <w:tcW w:w="1222" w:type="dxa"/>
                  <w:gridSpan w:val="2"/>
                  <w:noWrap/>
                </w:tcPr>
                <w:p w:rsidR="00AF482B" w:rsidRPr="00E3464B" w:rsidRDefault="00AF482B" w:rsidP="00867DEF">
                  <w:pPr>
                    <w:jc w:val="right"/>
                    <w:rPr>
                      <w:rFonts w:ascii="Gill Sans MT" w:hAnsi="Gill Sans MT" w:cs="Gill Sans MT"/>
                      <w:bCs/>
                      <w:sz w:val="24"/>
                      <w:szCs w:val="24"/>
                      <w:lang w:val="cy-GB"/>
                    </w:rPr>
                  </w:pPr>
                </w:p>
              </w:tc>
              <w:tc>
                <w:tcPr>
                  <w:tcW w:w="1441" w:type="dxa"/>
                  <w:gridSpan w:val="2"/>
                  <w:noWrap/>
                </w:tcPr>
                <w:p w:rsidR="00AF482B" w:rsidRPr="00E3464B" w:rsidRDefault="00AF482B" w:rsidP="00867DEF">
                  <w:pPr>
                    <w:jc w:val="right"/>
                    <w:rPr>
                      <w:rFonts w:ascii="Gill Sans MT" w:hAnsi="Gill Sans MT" w:cs="Gill Sans MT"/>
                      <w:bCs/>
                      <w:sz w:val="24"/>
                      <w:szCs w:val="24"/>
                      <w:lang w:val="cy-GB"/>
                    </w:rPr>
                  </w:pPr>
                </w:p>
              </w:tc>
              <w:tc>
                <w:tcPr>
                  <w:tcW w:w="1332" w:type="dxa"/>
                  <w:gridSpan w:val="2"/>
                  <w:noWrap/>
                </w:tcPr>
                <w:p w:rsidR="00AF482B" w:rsidRPr="00E3464B" w:rsidRDefault="00AF482B" w:rsidP="00867DEF">
                  <w:pPr>
                    <w:jc w:val="right"/>
                    <w:rPr>
                      <w:rFonts w:ascii="Gill Sans MT" w:hAnsi="Gill Sans MT" w:cs="Gill Sans MT"/>
                      <w:bCs/>
                      <w:sz w:val="24"/>
                      <w:szCs w:val="24"/>
                      <w:lang w:val="cy-GB"/>
                    </w:rPr>
                  </w:pPr>
                </w:p>
              </w:tc>
            </w:tr>
          </w:tbl>
          <w:p w:rsidR="006444B6" w:rsidRPr="00E3464B" w:rsidRDefault="006444B6" w:rsidP="00867DEF">
            <w:pPr>
              <w:rPr>
                <w:rFonts w:ascii="Gill Sans MT" w:hAnsi="Gill Sans MT"/>
                <w:lang w:val="cy-GB"/>
              </w:rPr>
            </w:pPr>
          </w:p>
        </w:tc>
      </w:tr>
    </w:tbl>
    <w:p w:rsidR="00B23F91" w:rsidRPr="00E3464B" w:rsidRDefault="00B23F91" w:rsidP="00B23F91">
      <w:pPr>
        <w:rPr>
          <w:rFonts w:ascii="Gill Sans MT" w:hAnsi="Gill Sans MT"/>
          <w:lang w:val="cy-GB"/>
        </w:rPr>
      </w:pPr>
    </w:p>
    <w:p w:rsidR="006F34A3" w:rsidRPr="00E3464B" w:rsidRDefault="00A8502F" w:rsidP="006F34A3">
      <w:pPr>
        <w:pStyle w:val="Heading1"/>
        <w:jc w:val="center"/>
        <w:rPr>
          <w:rFonts w:ascii="Gill Sans MT" w:hAnsi="Gill Sans MT" w:cs="Gill Sans MT"/>
          <w:sz w:val="24"/>
          <w:szCs w:val="24"/>
          <w:lang w:val="cy-GB"/>
        </w:rPr>
      </w:pPr>
      <w:r w:rsidRPr="00A8502F">
        <w:rPr>
          <w:rFonts w:ascii="Gill Sans MT" w:hAnsi="Gill Sans MT" w:cs="Gill Sans MT"/>
          <w:sz w:val="24"/>
          <w:szCs w:val="24"/>
          <w:lang w:val="cy-GB"/>
        </w:rPr>
        <w:t>Y FANTOLEN</w:t>
      </w:r>
      <w:bookmarkEnd w:id="14"/>
    </w:p>
    <w:p w:rsidR="006F34A3" w:rsidRPr="00E3464B" w:rsidRDefault="00A8502F" w:rsidP="006F34A3">
      <w:pPr>
        <w:tabs>
          <w:tab w:val="left" w:pos="4621"/>
        </w:tabs>
        <w:rPr>
          <w:rFonts w:ascii="Gill Sans MT" w:hAnsi="Gill Sans MT"/>
          <w:sz w:val="24"/>
          <w:szCs w:val="24"/>
          <w:lang w:val="cy-GB"/>
        </w:rPr>
      </w:pPr>
      <w:r w:rsidRPr="00A8502F">
        <w:rPr>
          <w:rFonts w:ascii="Gill Sans MT" w:hAnsi="Gill Sans MT"/>
          <w:sz w:val="24"/>
          <w:szCs w:val="24"/>
          <w:lang w:val="cy-GB"/>
        </w:rPr>
        <w:tab/>
      </w:r>
    </w:p>
    <w:p w:rsidR="006F34A3" w:rsidRPr="00E3464B" w:rsidRDefault="00A8502F" w:rsidP="006F34A3">
      <w:pPr>
        <w:rPr>
          <w:rFonts w:ascii="Gill Sans MT" w:hAnsi="Gill Sans MT"/>
          <w:sz w:val="24"/>
          <w:szCs w:val="24"/>
          <w:lang w:val="cy-GB"/>
        </w:rPr>
      </w:pPr>
      <w:r w:rsidRPr="00A8502F">
        <w:rPr>
          <w:rFonts w:ascii="Gill Sans MT" w:hAnsi="Gill Sans MT"/>
          <w:sz w:val="24"/>
          <w:szCs w:val="24"/>
          <w:lang w:val="cy-GB"/>
        </w:rPr>
        <w:t>Mae’r Fantolen yn dangos gwerth yr asedau a rhwymedigaethau sydd wedi’u cydnabod gan yr Awdurdod ar ddyddiad y fantolen.  Mae asedau net yr Awdurdod (asedau llai rhwymedigaethau) yn cydweddu â’r cronfeydd wrth gefn sy’n cael eu dal gan yr Awdurdod.  Mae’r cronfeydd wrth gefn wedi’u cofnodi mewn dau ddosbarth.  Y dosbarth cyntaf o gronfeydd wrth gefn yw cronfeydd wrth gefn defnyddiadwy, h.y. y rheini y caiff yr Awdurdod eu defnyddio i ddarparu gwasanaethau, yn ddarostyngedig i’r angen i gadw lefel ochelgar o gronfeydd wrth gefn ac unrhyw gyfyngiadau statudol ar y defnydd ohonynt.  Yr ail ddosbarth yw’r rheini na all yr Awdurdod eu defnyddio i ddarparu gwasanaethau.  Mae hyn yn cynnwys cronfeydd wrth gefn sy’n dal enillion a cholledion sydd heb eu realeiddio, fel y Gronfa Ailbrisio Wrth Gefn, lle na fyddai symiau ar gael i ddarparu gwasanaethau oni bai fod yr asedau’n cael eu gwerthu, a chofnodir gwahaniaethau amseru hefyd sydd wedi’u dangos yn y llinell ‘Addasiadau rhwng y sail cyfrifyddu a’r sail ariannu o dan reoliadau’ yn y Datganiad o’r Symudiadau mewn Cronfeydd Wrth Gefn.</w:t>
      </w:r>
    </w:p>
    <w:p w:rsidR="00964FB8" w:rsidRPr="00E3464B" w:rsidRDefault="00964FB8" w:rsidP="00964FB8">
      <w:pPr>
        <w:rPr>
          <w:rFonts w:ascii="Gill Sans MT" w:hAnsi="Gill Sans MT"/>
          <w:lang w:val="cy-GB"/>
        </w:rPr>
      </w:pPr>
    </w:p>
    <w:tbl>
      <w:tblPr>
        <w:tblW w:w="9445" w:type="dxa"/>
        <w:tblInd w:w="727" w:type="dxa"/>
        <w:tblLayout w:type="fixed"/>
        <w:tblLook w:val="0000" w:firstRow="0" w:lastRow="0" w:firstColumn="0" w:lastColumn="0" w:noHBand="0" w:noVBand="0"/>
      </w:tblPr>
      <w:tblGrid>
        <w:gridCol w:w="1322"/>
        <w:gridCol w:w="6200"/>
        <w:gridCol w:w="706"/>
        <w:gridCol w:w="1129"/>
        <w:gridCol w:w="88"/>
      </w:tblGrid>
      <w:tr w:rsidR="00964FB8" w:rsidRPr="00E3464B" w:rsidTr="00AF482B">
        <w:trPr>
          <w:cantSplit/>
          <w:trHeight w:val="417"/>
        </w:trPr>
        <w:tc>
          <w:tcPr>
            <w:tcW w:w="9445" w:type="dxa"/>
            <w:gridSpan w:val="5"/>
          </w:tcPr>
          <w:p w:rsidR="00964FB8" w:rsidRPr="00E3464B" w:rsidRDefault="00A8502F" w:rsidP="0098775E">
            <w:pPr>
              <w:jc w:val="center"/>
              <w:rPr>
                <w:rFonts w:ascii="Gill Sans MT" w:hAnsi="Gill Sans MT" w:cs="Gill Sans MT"/>
                <w:b/>
                <w:bCs/>
                <w:sz w:val="24"/>
                <w:szCs w:val="24"/>
                <w:lang w:val="cy-GB"/>
              </w:rPr>
            </w:pPr>
            <w:r w:rsidRPr="00A8502F">
              <w:rPr>
                <w:rFonts w:ascii="Gill Sans MT" w:hAnsi="Gill Sans MT" w:cs="Gill Sans MT"/>
                <w:b/>
                <w:bCs/>
                <w:sz w:val="24"/>
                <w:szCs w:val="24"/>
                <w:lang w:val="cy-GB"/>
              </w:rPr>
              <w:tab/>
              <w:t>Y Fantolen</w:t>
            </w:r>
          </w:p>
        </w:tc>
      </w:tr>
      <w:tr w:rsidR="00964FB8" w:rsidRPr="00E3464B" w:rsidTr="00AF482B">
        <w:trPr>
          <w:gridAfter w:val="1"/>
          <w:wAfter w:w="88" w:type="dxa"/>
          <w:cantSplit/>
          <w:trHeight w:val="990"/>
        </w:trPr>
        <w:tc>
          <w:tcPr>
            <w:tcW w:w="1322" w:type="dxa"/>
          </w:tcPr>
          <w:p w:rsidR="00964FB8" w:rsidRPr="00E3464B" w:rsidRDefault="00A8502F" w:rsidP="0098775E">
            <w:pPr>
              <w:jc w:val="center"/>
              <w:rPr>
                <w:rFonts w:ascii="Gill Sans MT" w:hAnsi="Gill Sans MT" w:cs="Gill Sans MT"/>
                <w:b/>
                <w:bCs/>
                <w:lang w:val="cy-GB"/>
              </w:rPr>
            </w:pPr>
            <w:r w:rsidRPr="00A8502F">
              <w:rPr>
                <w:rFonts w:ascii="Gill Sans MT" w:hAnsi="Gill Sans MT" w:cs="Gill Sans MT"/>
                <w:b/>
                <w:bCs/>
                <w:lang w:val="cy-GB"/>
              </w:rPr>
              <w:t>2017/18</w:t>
            </w:r>
          </w:p>
          <w:p w:rsidR="00964FB8" w:rsidRPr="00E3464B" w:rsidRDefault="00A8502F" w:rsidP="0098775E">
            <w:pPr>
              <w:jc w:val="center"/>
              <w:rPr>
                <w:rFonts w:ascii="Gill Sans MT" w:hAnsi="Gill Sans MT" w:cs="Gill Sans MT"/>
                <w:b/>
                <w:bCs/>
                <w:lang w:val="cy-GB"/>
              </w:rPr>
            </w:pPr>
            <w:r w:rsidRPr="00A8502F">
              <w:rPr>
                <w:rFonts w:ascii="Gill Sans MT" w:hAnsi="Gill Sans MT" w:cs="Gill Sans MT"/>
                <w:b/>
                <w:bCs/>
                <w:lang w:val="cy-GB"/>
              </w:rPr>
              <w:t>(£000)</w:t>
            </w:r>
          </w:p>
        </w:tc>
        <w:tc>
          <w:tcPr>
            <w:tcW w:w="6200" w:type="dxa"/>
          </w:tcPr>
          <w:p w:rsidR="00964FB8" w:rsidRPr="00E3464B" w:rsidRDefault="00964FB8" w:rsidP="0098775E">
            <w:pPr>
              <w:jc w:val="center"/>
              <w:rPr>
                <w:rFonts w:ascii="Gill Sans MT" w:hAnsi="Gill Sans MT" w:cs="Gill Sans MT"/>
                <w:b/>
                <w:bCs/>
                <w:lang w:val="cy-GB"/>
              </w:rPr>
            </w:pPr>
          </w:p>
        </w:tc>
        <w:tc>
          <w:tcPr>
            <w:tcW w:w="706" w:type="dxa"/>
            <w:textDirection w:val="tbRl"/>
            <w:vAlign w:val="center"/>
          </w:tcPr>
          <w:p w:rsidR="00964FB8" w:rsidRPr="00E3464B" w:rsidRDefault="00A8502F" w:rsidP="0098775E">
            <w:pPr>
              <w:ind w:left="113" w:right="113"/>
              <w:jc w:val="center"/>
              <w:rPr>
                <w:rFonts w:ascii="Gill Sans MT" w:hAnsi="Gill Sans MT" w:cs="Gill Sans MT"/>
                <w:b/>
                <w:bCs/>
                <w:sz w:val="18"/>
                <w:szCs w:val="18"/>
                <w:lang w:val="cy-GB"/>
              </w:rPr>
            </w:pPr>
            <w:r w:rsidRPr="00A8502F">
              <w:rPr>
                <w:rFonts w:ascii="Gill Sans MT" w:hAnsi="Gill Sans MT" w:cs="Gill Sans MT"/>
                <w:b/>
                <w:bCs/>
                <w:sz w:val="18"/>
                <w:szCs w:val="18"/>
                <w:lang w:val="cy-GB"/>
              </w:rPr>
              <w:t>NODIADAU</w:t>
            </w:r>
          </w:p>
        </w:tc>
        <w:tc>
          <w:tcPr>
            <w:tcW w:w="1129" w:type="dxa"/>
          </w:tcPr>
          <w:p w:rsidR="00964FB8" w:rsidRPr="00E3464B" w:rsidRDefault="00A8502F" w:rsidP="0098775E">
            <w:pPr>
              <w:jc w:val="center"/>
              <w:rPr>
                <w:rFonts w:ascii="Gill Sans MT" w:hAnsi="Gill Sans MT" w:cs="Gill Sans MT"/>
                <w:b/>
                <w:bCs/>
                <w:lang w:val="cy-GB"/>
              </w:rPr>
            </w:pPr>
            <w:r w:rsidRPr="00A8502F">
              <w:rPr>
                <w:rFonts w:ascii="Gill Sans MT" w:hAnsi="Gill Sans MT" w:cs="Gill Sans MT"/>
                <w:b/>
                <w:bCs/>
                <w:lang w:val="cy-GB"/>
              </w:rPr>
              <w:t>2018/19</w:t>
            </w:r>
          </w:p>
          <w:p w:rsidR="00964FB8" w:rsidRPr="00E3464B" w:rsidRDefault="00A8502F" w:rsidP="0098775E">
            <w:pPr>
              <w:jc w:val="center"/>
              <w:rPr>
                <w:rFonts w:ascii="Gill Sans MT" w:hAnsi="Gill Sans MT" w:cs="Gill Sans MT"/>
                <w:b/>
                <w:bCs/>
                <w:lang w:val="cy-GB"/>
              </w:rPr>
            </w:pPr>
            <w:r w:rsidRPr="00A8502F">
              <w:rPr>
                <w:rFonts w:ascii="Gill Sans MT" w:hAnsi="Gill Sans MT" w:cs="Gill Sans MT"/>
                <w:b/>
                <w:bCs/>
                <w:lang w:val="cy-GB"/>
              </w:rPr>
              <w:t>(£000)</w:t>
            </w:r>
          </w:p>
        </w:tc>
      </w:tr>
      <w:tr w:rsidR="00964FB8" w:rsidRPr="00E3464B" w:rsidTr="00AF482B">
        <w:trPr>
          <w:gridAfter w:val="1"/>
          <w:wAfter w:w="88" w:type="dxa"/>
          <w:trHeight w:val="1"/>
        </w:trPr>
        <w:tc>
          <w:tcPr>
            <w:tcW w:w="1322" w:type="dxa"/>
          </w:tcPr>
          <w:p w:rsidR="00964FB8" w:rsidRPr="00E3464B" w:rsidRDefault="00964FB8" w:rsidP="0098775E">
            <w:pPr>
              <w:jc w:val="right"/>
              <w:rPr>
                <w:rFonts w:ascii="Gill Sans MT" w:hAnsi="Gill Sans MT" w:cs="Gill Sans MT"/>
                <w:bCs/>
                <w:sz w:val="24"/>
                <w:szCs w:val="24"/>
                <w:lang w:val="cy-GB"/>
              </w:rPr>
            </w:pPr>
          </w:p>
        </w:tc>
        <w:tc>
          <w:tcPr>
            <w:tcW w:w="6200" w:type="dxa"/>
          </w:tcPr>
          <w:p w:rsidR="00964FB8" w:rsidRPr="00E3464B" w:rsidRDefault="00964FB8" w:rsidP="0098775E">
            <w:pPr>
              <w:pStyle w:val="Heading6"/>
              <w:jc w:val="left"/>
              <w:rPr>
                <w:rFonts w:ascii="Gill Sans MT" w:hAnsi="Gill Sans MT" w:cs="Gill Sans MT"/>
                <w:b w:val="0"/>
                <w:sz w:val="20"/>
                <w:szCs w:val="20"/>
                <w:lang w:val="cy-GB"/>
              </w:rPr>
            </w:pPr>
          </w:p>
        </w:tc>
        <w:tc>
          <w:tcPr>
            <w:tcW w:w="706" w:type="dxa"/>
            <w:vAlign w:val="center"/>
          </w:tcPr>
          <w:p w:rsidR="00964FB8" w:rsidRPr="00E3464B" w:rsidRDefault="00964FB8" w:rsidP="0098775E">
            <w:pPr>
              <w:jc w:val="center"/>
              <w:rPr>
                <w:rFonts w:ascii="Gill Sans MT" w:hAnsi="Gill Sans MT" w:cs="Gill Sans MT"/>
                <w:bCs/>
                <w:sz w:val="16"/>
                <w:szCs w:val="16"/>
                <w:lang w:val="cy-GB"/>
              </w:rPr>
            </w:pPr>
          </w:p>
        </w:tc>
        <w:tc>
          <w:tcPr>
            <w:tcW w:w="1129" w:type="dxa"/>
          </w:tcPr>
          <w:p w:rsidR="00964FB8" w:rsidRPr="00E3464B" w:rsidRDefault="00964FB8" w:rsidP="0098775E">
            <w:pPr>
              <w:jc w:val="right"/>
              <w:rPr>
                <w:rFonts w:ascii="Gill Sans MT" w:hAnsi="Gill Sans MT" w:cs="Gill Sans MT"/>
                <w:bCs/>
                <w:sz w:val="24"/>
                <w:szCs w:val="24"/>
                <w:lang w:val="cy-GB"/>
              </w:rPr>
            </w:pPr>
          </w:p>
        </w:tc>
      </w:tr>
      <w:tr w:rsidR="003A0CFE" w:rsidRPr="00E3464B" w:rsidTr="00AF482B">
        <w:trPr>
          <w:gridAfter w:val="1"/>
          <w:wAfter w:w="88" w:type="dxa"/>
          <w:trHeight w:val="1"/>
        </w:trPr>
        <w:tc>
          <w:tcPr>
            <w:tcW w:w="1322" w:type="dxa"/>
          </w:tcPr>
          <w:p w:rsidR="003A0CFE" w:rsidRPr="00E3464B" w:rsidRDefault="00A8502F" w:rsidP="003A0CFE">
            <w:pPr>
              <w:spacing w:before="60"/>
              <w:jc w:val="right"/>
              <w:rPr>
                <w:rFonts w:ascii="Gill Sans MT" w:hAnsi="Gill Sans MT" w:cs="Gill Sans MT"/>
                <w:bCs/>
                <w:sz w:val="24"/>
                <w:szCs w:val="24"/>
                <w:lang w:val="cy-GB"/>
              </w:rPr>
            </w:pPr>
            <w:r w:rsidRPr="00A8502F">
              <w:rPr>
                <w:rFonts w:ascii="Gill Sans MT" w:hAnsi="Gill Sans MT" w:cs="Gill Sans MT"/>
                <w:bCs/>
                <w:sz w:val="24"/>
                <w:szCs w:val="24"/>
                <w:lang w:val="cy-GB"/>
              </w:rPr>
              <w:t>5,697</w:t>
            </w:r>
          </w:p>
        </w:tc>
        <w:tc>
          <w:tcPr>
            <w:tcW w:w="6200" w:type="dxa"/>
          </w:tcPr>
          <w:p w:rsidR="003A0CFE" w:rsidRPr="00E3464B" w:rsidRDefault="00A8502F" w:rsidP="003A0CFE">
            <w:pPr>
              <w:spacing w:before="60"/>
              <w:rPr>
                <w:rFonts w:ascii="Gill Sans MT" w:hAnsi="Gill Sans MT" w:cs="Gill Sans MT"/>
                <w:bCs/>
                <w:lang w:val="cy-GB"/>
              </w:rPr>
            </w:pPr>
            <w:r w:rsidRPr="00A8502F">
              <w:rPr>
                <w:rFonts w:ascii="Gill Sans MT" w:hAnsi="Gill Sans MT" w:cs="Gill Sans MT"/>
                <w:bCs/>
                <w:lang w:val="cy-GB"/>
              </w:rPr>
              <w:t>EIDDO, PEIRIANNAU A CHYFARPAR</w:t>
            </w:r>
          </w:p>
        </w:tc>
        <w:tc>
          <w:tcPr>
            <w:tcW w:w="706" w:type="dxa"/>
            <w:vAlign w:val="center"/>
          </w:tcPr>
          <w:p w:rsidR="003A0CFE" w:rsidRPr="00E3464B" w:rsidRDefault="00A8502F" w:rsidP="003A0CFE">
            <w:pPr>
              <w:spacing w:before="60"/>
              <w:jc w:val="center"/>
              <w:rPr>
                <w:rFonts w:ascii="Gill Sans MT" w:hAnsi="Gill Sans MT" w:cs="Gill Sans MT"/>
                <w:bCs/>
                <w:sz w:val="16"/>
                <w:szCs w:val="16"/>
                <w:lang w:val="cy-GB"/>
              </w:rPr>
            </w:pPr>
            <w:r w:rsidRPr="00A8502F">
              <w:rPr>
                <w:rFonts w:ascii="Gill Sans MT" w:hAnsi="Gill Sans MT" w:cs="Gill Sans MT"/>
                <w:bCs/>
                <w:sz w:val="16"/>
                <w:szCs w:val="16"/>
                <w:lang w:val="cy-GB"/>
              </w:rPr>
              <w:t>11</w:t>
            </w:r>
          </w:p>
        </w:tc>
        <w:tc>
          <w:tcPr>
            <w:tcW w:w="1129" w:type="dxa"/>
          </w:tcPr>
          <w:p w:rsidR="003A0CFE" w:rsidRPr="005033D3" w:rsidRDefault="00A8502F" w:rsidP="003A0CFE">
            <w:pPr>
              <w:spacing w:before="60"/>
              <w:jc w:val="right"/>
              <w:rPr>
                <w:rFonts w:ascii="Gill Sans MT" w:hAnsi="Gill Sans MT" w:cs="Gill Sans MT"/>
                <w:bCs/>
                <w:sz w:val="24"/>
                <w:szCs w:val="24"/>
                <w:highlight w:val="yellow"/>
                <w:lang w:val="cy-GB"/>
              </w:rPr>
            </w:pPr>
            <w:r w:rsidRPr="00A8502F">
              <w:rPr>
                <w:rFonts w:ascii="Gill Sans MT" w:hAnsi="Gill Sans MT" w:cs="Gill Sans MT"/>
                <w:bCs/>
                <w:sz w:val="24"/>
                <w:szCs w:val="24"/>
                <w:highlight w:val="yellow"/>
                <w:lang w:val="cy-GB"/>
              </w:rPr>
              <w:t>7,228</w:t>
            </w:r>
          </w:p>
        </w:tc>
      </w:tr>
      <w:tr w:rsidR="003A0CFE" w:rsidRPr="00E3464B" w:rsidTr="00AF482B">
        <w:trPr>
          <w:gridAfter w:val="1"/>
          <w:wAfter w:w="88" w:type="dxa"/>
          <w:trHeight w:val="1"/>
        </w:trPr>
        <w:tc>
          <w:tcPr>
            <w:tcW w:w="1322" w:type="dxa"/>
          </w:tcPr>
          <w:p w:rsidR="003A0CFE" w:rsidRPr="00E3464B" w:rsidRDefault="00A8502F" w:rsidP="003A0CFE">
            <w:pPr>
              <w:spacing w:before="60"/>
              <w:jc w:val="right"/>
              <w:rPr>
                <w:rFonts w:ascii="Gill Sans MT" w:hAnsi="Gill Sans MT" w:cs="Gill Sans MT"/>
                <w:bCs/>
                <w:sz w:val="24"/>
                <w:szCs w:val="24"/>
                <w:lang w:val="cy-GB"/>
              </w:rPr>
            </w:pPr>
            <w:r w:rsidRPr="00A8502F">
              <w:rPr>
                <w:rFonts w:ascii="Gill Sans MT" w:hAnsi="Gill Sans MT" w:cs="Gill Sans MT"/>
                <w:bCs/>
                <w:sz w:val="24"/>
                <w:szCs w:val="24"/>
                <w:lang w:val="cy-GB"/>
              </w:rPr>
              <w:t>57</w:t>
            </w:r>
          </w:p>
        </w:tc>
        <w:tc>
          <w:tcPr>
            <w:tcW w:w="6200" w:type="dxa"/>
          </w:tcPr>
          <w:p w:rsidR="003A0CFE" w:rsidRPr="00E3464B" w:rsidRDefault="00A8502F" w:rsidP="003A0CFE">
            <w:pPr>
              <w:spacing w:before="60"/>
              <w:rPr>
                <w:rFonts w:ascii="Gill Sans MT" w:hAnsi="Gill Sans MT" w:cs="Gill Sans MT"/>
                <w:bCs/>
                <w:lang w:val="cy-GB"/>
              </w:rPr>
            </w:pPr>
            <w:r w:rsidRPr="00A8502F">
              <w:rPr>
                <w:rFonts w:ascii="Gill Sans MT" w:hAnsi="Gill Sans MT" w:cs="Gill Sans MT"/>
                <w:bCs/>
                <w:lang w:val="cy-GB"/>
              </w:rPr>
              <w:t>ASEDAU ANNIRIAETHOL</w:t>
            </w:r>
          </w:p>
        </w:tc>
        <w:tc>
          <w:tcPr>
            <w:tcW w:w="706" w:type="dxa"/>
            <w:vAlign w:val="center"/>
          </w:tcPr>
          <w:p w:rsidR="003A0CFE" w:rsidRPr="00E3464B" w:rsidRDefault="00A8502F" w:rsidP="003A0CFE">
            <w:pPr>
              <w:spacing w:before="60"/>
              <w:jc w:val="center"/>
              <w:rPr>
                <w:rFonts w:ascii="Gill Sans MT" w:hAnsi="Gill Sans MT" w:cs="Gill Sans MT"/>
                <w:bCs/>
                <w:sz w:val="16"/>
                <w:szCs w:val="16"/>
                <w:lang w:val="cy-GB"/>
              </w:rPr>
            </w:pPr>
            <w:r w:rsidRPr="00A8502F">
              <w:rPr>
                <w:rFonts w:ascii="Gill Sans MT" w:hAnsi="Gill Sans MT" w:cs="Gill Sans MT"/>
                <w:bCs/>
                <w:sz w:val="16"/>
                <w:szCs w:val="16"/>
                <w:lang w:val="cy-GB"/>
              </w:rPr>
              <w:t>12</w:t>
            </w:r>
          </w:p>
        </w:tc>
        <w:tc>
          <w:tcPr>
            <w:tcW w:w="1129" w:type="dxa"/>
          </w:tcPr>
          <w:p w:rsidR="003A0CFE" w:rsidRPr="005033D3" w:rsidRDefault="00A8502F" w:rsidP="003A0CFE">
            <w:pPr>
              <w:spacing w:before="60"/>
              <w:jc w:val="right"/>
              <w:rPr>
                <w:rFonts w:ascii="Gill Sans MT" w:hAnsi="Gill Sans MT" w:cs="Gill Sans MT"/>
                <w:bCs/>
                <w:sz w:val="24"/>
                <w:szCs w:val="24"/>
                <w:highlight w:val="yellow"/>
                <w:lang w:val="cy-GB"/>
              </w:rPr>
            </w:pPr>
            <w:r w:rsidRPr="00A8502F">
              <w:rPr>
                <w:rFonts w:ascii="Gill Sans MT" w:hAnsi="Gill Sans MT" w:cs="Gill Sans MT"/>
                <w:bCs/>
                <w:sz w:val="24"/>
                <w:szCs w:val="24"/>
                <w:highlight w:val="yellow"/>
                <w:lang w:val="cy-GB"/>
              </w:rPr>
              <w:t>34</w:t>
            </w:r>
          </w:p>
        </w:tc>
      </w:tr>
      <w:tr w:rsidR="003A0CFE" w:rsidRPr="00E3464B" w:rsidTr="00AF482B">
        <w:trPr>
          <w:gridAfter w:val="1"/>
          <w:wAfter w:w="88" w:type="dxa"/>
          <w:trHeight w:val="1"/>
        </w:trPr>
        <w:tc>
          <w:tcPr>
            <w:tcW w:w="1322" w:type="dxa"/>
            <w:tcBorders>
              <w:top w:val="single" w:sz="4" w:space="0" w:color="auto"/>
            </w:tcBorders>
          </w:tcPr>
          <w:p w:rsidR="003A0CFE" w:rsidRPr="00E3464B" w:rsidRDefault="00A8502F" w:rsidP="003A0CFE">
            <w:pPr>
              <w:spacing w:before="60"/>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5,754</w:t>
            </w:r>
          </w:p>
        </w:tc>
        <w:tc>
          <w:tcPr>
            <w:tcW w:w="6200" w:type="dxa"/>
          </w:tcPr>
          <w:p w:rsidR="003A0CFE" w:rsidRPr="00E3464B" w:rsidRDefault="00A8502F" w:rsidP="003A0CFE">
            <w:pPr>
              <w:pStyle w:val="Heading6"/>
              <w:spacing w:before="60"/>
              <w:jc w:val="left"/>
              <w:rPr>
                <w:rFonts w:ascii="Gill Sans MT" w:hAnsi="Gill Sans MT" w:cs="Gill Sans MT"/>
                <w:sz w:val="20"/>
                <w:szCs w:val="20"/>
                <w:lang w:val="cy-GB"/>
              </w:rPr>
            </w:pPr>
            <w:r w:rsidRPr="00A8502F">
              <w:rPr>
                <w:rFonts w:ascii="Gill Sans MT" w:hAnsi="Gill Sans MT" w:cs="Gill Sans MT"/>
                <w:sz w:val="20"/>
                <w:szCs w:val="20"/>
                <w:lang w:val="cy-GB"/>
              </w:rPr>
              <w:t>CYFANSWM ASEDAU TYMOR HIR</w:t>
            </w:r>
          </w:p>
        </w:tc>
        <w:tc>
          <w:tcPr>
            <w:tcW w:w="706" w:type="dxa"/>
            <w:vAlign w:val="center"/>
          </w:tcPr>
          <w:p w:rsidR="003A0CFE" w:rsidRPr="00E3464B" w:rsidRDefault="003A0CFE" w:rsidP="003A0CFE">
            <w:pPr>
              <w:spacing w:before="60"/>
              <w:jc w:val="center"/>
              <w:rPr>
                <w:rFonts w:ascii="Gill Sans MT" w:hAnsi="Gill Sans MT" w:cs="Gill Sans MT"/>
                <w:b/>
                <w:bCs/>
                <w:sz w:val="16"/>
                <w:szCs w:val="16"/>
                <w:lang w:val="cy-GB"/>
              </w:rPr>
            </w:pPr>
          </w:p>
        </w:tc>
        <w:tc>
          <w:tcPr>
            <w:tcW w:w="1129" w:type="dxa"/>
            <w:tcBorders>
              <w:top w:val="single" w:sz="4" w:space="0" w:color="auto"/>
            </w:tcBorders>
          </w:tcPr>
          <w:p w:rsidR="003A0CFE" w:rsidRPr="005033D3" w:rsidRDefault="00A8502F" w:rsidP="003A0CFE">
            <w:pPr>
              <w:spacing w:before="60"/>
              <w:jc w:val="right"/>
              <w:rPr>
                <w:rFonts w:ascii="Gill Sans MT" w:hAnsi="Gill Sans MT" w:cs="Gill Sans MT"/>
                <w:b/>
                <w:bCs/>
                <w:sz w:val="24"/>
                <w:szCs w:val="24"/>
                <w:highlight w:val="yellow"/>
                <w:lang w:val="cy-GB"/>
              </w:rPr>
            </w:pPr>
            <w:r w:rsidRPr="00A8502F">
              <w:rPr>
                <w:rFonts w:ascii="Gill Sans MT" w:hAnsi="Gill Sans MT" w:cs="Gill Sans MT"/>
                <w:b/>
                <w:bCs/>
                <w:sz w:val="24"/>
                <w:szCs w:val="24"/>
                <w:highlight w:val="yellow"/>
                <w:lang w:val="cy-GB"/>
              </w:rPr>
              <w:t>7,262</w:t>
            </w:r>
          </w:p>
        </w:tc>
      </w:tr>
      <w:tr w:rsidR="0091025F" w:rsidRPr="00E3464B" w:rsidTr="00AF482B">
        <w:trPr>
          <w:gridAfter w:val="1"/>
          <w:wAfter w:w="88" w:type="dxa"/>
          <w:trHeight w:val="1"/>
        </w:trPr>
        <w:tc>
          <w:tcPr>
            <w:tcW w:w="1322" w:type="dxa"/>
          </w:tcPr>
          <w:p w:rsidR="0091025F" w:rsidRPr="00E3464B" w:rsidRDefault="0091025F" w:rsidP="00AE416F">
            <w:pPr>
              <w:spacing w:before="60"/>
              <w:jc w:val="right"/>
              <w:rPr>
                <w:rFonts w:ascii="Gill Sans MT" w:hAnsi="Gill Sans MT" w:cs="Gill Sans MT"/>
                <w:bCs/>
                <w:sz w:val="24"/>
                <w:szCs w:val="24"/>
                <w:lang w:val="cy-GB"/>
              </w:rPr>
            </w:pPr>
          </w:p>
        </w:tc>
        <w:tc>
          <w:tcPr>
            <w:tcW w:w="6200" w:type="dxa"/>
          </w:tcPr>
          <w:p w:rsidR="0091025F" w:rsidRPr="00E3464B" w:rsidRDefault="0091025F" w:rsidP="0098775E">
            <w:pPr>
              <w:pStyle w:val="Heading6"/>
              <w:spacing w:before="60"/>
              <w:jc w:val="left"/>
              <w:rPr>
                <w:rFonts w:ascii="Gill Sans MT" w:hAnsi="Gill Sans MT" w:cs="Gill Sans MT"/>
                <w:b w:val="0"/>
                <w:sz w:val="20"/>
                <w:szCs w:val="20"/>
                <w:lang w:val="cy-GB"/>
              </w:rPr>
            </w:pPr>
          </w:p>
        </w:tc>
        <w:tc>
          <w:tcPr>
            <w:tcW w:w="706" w:type="dxa"/>
            <w:vAlign w:val="center"/>
          </w:tcPr>
          <w:p w:rsidR="0091025F" w:rsidRPr="00E3464B" w:rsidRDefault="0091025F" w:rsidP="0098775E">
            <w:pPr>
              <w:spacing w:before="60"/>
              <w:jc w:val="center"/>
              <w:rPr>
                <w:rFonts w:ascii="Gill Sans MT" w:hAnsi="Gill Sans MT" w:cs="Gill Sans MT"/>
                <w:bCs/>
                <w:sz w:val="16"/>
                <w:szCs w:val="16"/>
                <w:lang w:val="cy-GB"/>
              </w:rPr>
            </w:pPr>
          </w:p>
        </w:tc>
        <w:tc>
          <w:tcPr>
            <w:tcW w:w="1129" w:type="dxa"/>
          </w:tcPr>
          <w:p w:rsidR="0091025F" w:rsidRPr="005033D3" w:rsidRDefault="0091025F" w:rsidP="0098775E">
            <w:pPr>
              <w:spacing w:before="60"/>
              <w:jc w:val="right"/>
              <w:rPr>
                <w:rFonts w:ascii="Gill Sans MT" w:hAnsi="Gill Sans MT" w:cs="Gill Sans MT"/>
                <w:bCs/>
                <w:sz w:val="24"/>
                <w:szCs w:val="24"/>
                <w:highlight w:val="yellow"/>
                <w:lang w:val="cy-GB"/>
              </w:rPr>
            </w:pPr>
          </w:p>
        </w:tc>
      </w:tr>
      <w:tr w:rsidR="003A0CFE" w:rsidRPr="00E3464B" w:rsidTr="00AF482B">
        <w:trPr>
          <w:gridAfter w:val="1"/>
          <w:wAfter w:w="88" w:type="dxa"/>
          <w:trHeight w:val="333"/>
        </w:trPr>
        <w:tc>
          <w:tcPr>
            <w:tcW w:w="1322" w:type="dxa"/>
            <w:vAlign w:val="bottom"/>
          </w:tcPr>
          <w:p w:rsidR="003A0CFE" w:rsidRPr="00E3464B" w:rsidRDefault="00A8502F" w:rsidP="003A0CFE">
            <w:pPr>
              <w:jc w:val="right"/>
              <w:rPr>
                <w:rFonts w:ascii="Gill Sans MT" w:hAnsi="Gill Sans MT" w:cs="Gill Sans MT"/>
                <w:sz w:val="24"/>
                <w:szCs w:val="24"/>
                <w:lang w:val="cy-GB"/>
              </w:rPr>
            </w:pPr>
            <w:r w:rsidRPr="00A8502F">
              <w:rPr>
                <w:rFonts w:ascii="Gill Sans MT" w:hAnsi="Gill Sans MT" w:cs="Gill Sans MT"/>
                <w:sz w:val="24"/>
                <w:szCs w:val="24"/>
                <w:lang w:val="cy-GB"/>
              </w:rPr>
              <w:t>39</w:t>
            </w:r>
          </w:p>
        </w:tc>
        <w:tc>
          <w:tcPr>
            <w:tcW w:w="6200" w:type="dxa"/>
            <w:vAlign w:val="bottom"/>
          </w:tcPr>
          <w:p w:rsidR="003A0CFE" w:rsidRPr="00E3464B" w:rsidRDefault="00A8502F" w:rsidP="003A0CFE">
            <w:pPr>
              <w:rPr>
                <w:rFonts w:ascii="Gill Sans MT" w:hAnsi="Gill Sans MT" w:cs="Gill Sans MT"/>
                <w:sz w:val="24"/>
                <w:szCs w:val="24"/>
                <w:lang w:val="cy-GB"/>
              </w:rPr>
            </w:pPr>
            <w:r w:rsidRPr="00A8502F">
              <w:rPr>
                <w:rFonts w:ascii="Gill Sans MT" w:hAnsi="Gill Sans MT" w:cs="Gill Sans MT"/>
                <w:sz w:val="24"/>
                <w:szCs w:val="24"/>
                <w:lang w:val="cy-GB"/>
              </w:rPr>
              <w:t>Stocrestrau</w:t>
            </w:r>
          </w:p>
        </w:tc>
        <w:tc>
          <w:tcPr>
            <w:tcW w:w="706" w:type="dxa"/>
            <w:vAlign w:val="center"/>
          </w:tcPr>
          <w:p w:rsidR="003A0CFE" w:rsidRPr="00E3464B" w:rsidRDefault="003A0CFE" w:rsidP="003A0CFE">
            <w:pPr>
              <w:jc w:val="center"/>
              <w:rPr>
                <w:rFonts w:ascii="Gill Sans MT" w:hAnsi="Gill Sans MT" w:cs="Gill Sans MT"/>
                <w:sz w:val="16"/>
                <w:szCs w:val="16"/>
                <w:lang w:val="cy-GB"/>
              </w:rPr>
            </w:pPr>
          </w:p>
        </w:tc>
        <w:tc>
          <w:tcPr>
            <w:tcW w:w="1129" w:type="dxa"/>
            <w:vAlign w:val="bottom"/>
          </w:tcPr>
          <w:p w:rsidR="003A0CFE" w:rsidRPr="005033D3" w:rsidRDefault="00A8502F" w:rsidP="003A0CFE">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34</w:t>
            </w:r>
          </w:p>
        </w:tc>
      </w:tr>
      <w:tr w:rsidR="00B47799" w:rsidRPr="00E3464B" w:rsidTr="00AF482B">
        <w:trPr>
          <w:gridAfter w:val="1"/>
          <w:wAfter w:w="88" w:type="dxa"/>
          <w:trHeight w:val="333"/>
        </w:trPr>
        <w:tc>
          <w:tcPr>
            <w:tcW w:w="1322" w:type="dxa"/>
            <w:vAlign w:val="bottom"/>
          </w:tcPr>
          <w:p w:rsidR="00B47799" w:rsidRPr="00A8502F" w:rsidRDefault="00B47799" w:rsidP="003A0CFE">
            <w:pPr>
              <w:jc w:val="right"/>
              <w:rPr>
                <w:rFonts w:ascii="Gill Sans MT" w:hAnsi="Gill Sans MT" w:cs="Gill Sans MT"/>
                <w:sz w:val="24"/>
                <w:szCs w:val="24"/>
                <w:lang w:val="cy-GB"/>
              </w:rPr>
            </w:pPr>
            <w:r>
              <w:rPr>
                <w:rFonts w:ascii="Gill Sans MT" w:hAnsi="Gill Sans MT" w:cs="Gill Sans MT"/>
                <w:sz w:val="24"/>
                <w:szCs w:val="24"/>
                <w:lang w:val="cy-GB"/>
              </w:rPr>
              <w:t>0</w:t>
            </w:r>
          </w:p>
        </w:tc>
        <w:tc>
          <w:tcPr>
            <w:tcW w:w="6200" w:type="dxa"/>
            <w:vAlign w:val="bottom"/>
          </w:tcPr>
          <w:p w:rsidR="00B47799" w:rsidRPr="00B47799" w:rsidRDefault="00B47799" w:rsidP="003A0CFE">
            <w:pPr>
              <w:rPr>
                <w:rFonts w:ascii="Gill Sans MT" w:hAnsi="Gill Sans MT" w:cs="Gill Sans MT"/>
                <w:sz w:val="24"/>
                <w:szCs w:val="24"/>
                <w:lang w:val="cy-GB"/>
              </w:rPr>
            </w:pPr>
            <w:r w:rsidRPr="00B47799">
              <w:rPr>
                <w:rFonts w:ascii="Gill Sans MT" w:hAnsi="Gill Sans MT" w:cs="Gill Sans MT"/>
                <w:bCs/>
                <w:sz w:val="24"/>
                <w:szCs w:val="24"/>
                <w:lang w:val="cy-GB"/>
              </w:rPr>
              <w:t>Dyledwyr tymor hir</w:t>
            </w:r>
          </w:p>
        </w:tc>
        <w:tc>
          <w:tcPr>
            <w:tcW w:w="706" w:type="dxa"/>
            <w:vAlign w:val="center"/>
          </w:tcPr>
          <w:p w:rsidR="00B47799" w:rsidRPr="00A8502F" w:rsidRDefault="00B47799" w:rsidP="003A0CFE">
            <w:pPr>
              <w:jc w:val="center"/>
              <w:rPr>
                <w:rFonts w:ascii="Gill Sans MT" w:hAnsi="Gill Sans MT" w:cs="Gill Sans MT"/>
                <w:sz w:val="16"/>
                <w:szCs w:val="16"/>
                <w:lang w:val="cy-GB"/>
              </w:rPr>
            </w:pPr>
            <w:r>
              <w:rPr>
                <w:rFonts w:ascii="Gill Sans MT" w:hAnsi="Gill Sans MT" w:cs="Gill Sans MT"/>
                <w:sz w:val="16"/>
                <w:szCs w:val="16"/>
                <w:lang w:val="cy-GB"/>
              </w:rPr>
              <w:t>13</w:t>
            </w:r>
          </w:p>
        </w:tc>
        <w:tc>
          <w:tcPr>
            <w:tcW w:w="1129" w:type="dxa"/>
            <w:vAlign w:val="bottom"/>
          </w:tcPr>
          <w:p w:rsidR="00B47799" w:rsidRPr="00A8502F" w:rsidRDefault="00B47799" w:rsidP="003A0CFE">
            <w:pPr>
              <w:jc w:val="right"/>
              <w:rPr>
                <w:rFonts w:ascii="Gill Sans MT" w:hAnsi="Gill Sans MT" w:cs="Gill Sans MT"/>
                <w:sz w:val="24"/>
                <w:szCs w:val="24"/>
                <w:highlight w:val="yellow"/>
                <w:lang w:val="cy-GB"/>
              </w:rPr>
            </w:pPr>
            <w:r>
              <w:rPr>
                <w:rFonts w:ascii="Gill Sans MT" w:hAnsi="Gill Sans MT" w:cs="Gill Sans MT"/>
                <w:sz w:val="24"/>
                <w:szCs w:val="24"/>
                <w:highlight w:val="yellow"/>
                <w:lang w:val="cy-GB"/>
              </w:rPr>
              <w:t>58</w:t>
            </w:r>
          </w:p>
        </w:tc>
      </w:tr>
      <w:tr w:rsidR="003A0CFE" w:rsidRPr="00E3464B" w:rsidTr="00AF482B">
        <w:trPr>
          <w:gridAfter w:val="1"/>
          <w:wAfter w:w="88" w:type="dxa"/>
          <w:trHeight w:val="1"/>
        </w:trPr>
        <w:tc>
          <w:tcPr>
            <w:tcW w:w="1322" w:type="dxa"/>
            <w:vAlign w:val="bottom"/>
          </w:tcPr>
          <w:p w:rsidR="003A0CFE" w:rsidRPr="00E3464B" w:rsidRDefault="00A8502F" w:rsidP="003A0CFE">
            <w:pPr>
              <w:jc w:val="right"/>
              <w:rPr>
                <w:rFonts w:ascii="Gill Sans MT" w:hAnsi="Gill Sans MT" w:cs="Gill Sans MT"/>
                <w:sz w:val="24"/>
                <w:szCs w:val="24"/>
                <w:lang w:val="cy-GB"/>
              </w:rPr>
            </w:pPr>
            <w:r w:rsidRPr="00A8502F">
              <w:rPr>
                <w:rFonts w:ascii="Gill Sans MT" w:hAnsi="Gill Sans MT" w:cs="Gill Sans MT"/>
                <w:sz w:val="24"/>
                <w:szCs w:val="24"/>
                <w:lang w:val="cy-GB"/>
              </w:rPr>
              <w:t>572</w:t>
            </w:r>
          </w:p>
        </w:tc>
        <w:tc>
          <w:tcPr>
            <w:tcW w:w="6200" w:type="dxa"/>
            <w:vAlign w:val="bottom"/>
          </w:tcPr>
          <w:p w:rsidR="003A0CFE" w:rsidRPr="00E3464B" w:rsidRDefault="00A8502F" w:rsidP="003A0CFE">
            <w:pPr>
              <w:pStyle w:val="Heading2"/>
              <w:rPr>
                <w:rFonts w:ascii="Gill Sans MT" w:hAnsi="Gill Sans MT" w:cs="Gill Sans MT"/>
                <w:b w:val="0"/>
                <w:bCs w:val="0"/>
                <w:sz w:val="24"/>
                <w:szCs w:val="24"/>
                <w:lang w:val="cy-GB"/>
              </w:rPr>
            </w:pPr>
            <w:r w:rsidRPr="00A8502F">
              <w:rPr>
                <w:rFonts w:ascii="Gill Sans MT" w:hAnsi="Gill Sans MT" w:cs="Gill Sans MT"/>
                <w:b w:val="0"/>
                <w:bCs w:val="0"/>
                <w:sz w:val="24"/>
                <w:szCs w:val="24"/>
                <w:lang w:val="cy-GB"/>
              </w:rPr>
              <w:t xml:space="preserve">Dyledwyr tymor byr </w:t>
            </w:r>
          </w:p>
        </w:tc>
        <w:tc>
          <w:tcPr>
            <w:tcW w:w="706" w:type="dxa"/>
            <w:vAlign w:val="center"/>
          </w:tcPr>
          <w:p w:rsidR="003A0CFE" w:rsidRPr="00E3464B" w:rsidRDefault="00A8502F" w:rsidP="003A0CFE">
            <w:pPr>
              <w:jc w:val="center"/>
              <w:rPr>
                <w:rFonts w:ascii="Gill Sans MT" w:hAnsi="Gill Sans MT" w:cs="Gill Sans MT"/>
                <w:sz w:val="16"/>
                <w:szCs w:val="16"/>
                <w:lang w:val="cy-GB"/>
              </w:rPr>
            </w:pPr>
            <w:r w:rsidRPr="00A8502F">
              <w:rPr>
                <w:rFonts w:ascii="Gill Sans MT" w:hAnsi="Gill Sans MT" w:cs="Gill Sans MT"/>
                <w:sz w:val="16"/>
                <w:szCs w:val="16"/>
                <w:lang w:val="cy-GB"/>
              </w:rPr>
              <w:t>14</w:t>
            </w:r>
          </w:p>
        </w:tc>
        <w:tc>
          <w:tcPr>
            <w:tcW w:w="1129" w:type="dxa"/>
            <w:vAlign w:val="bottom"/>
          </w:tcPr>
          <w:p w:rsidR="003A0CFE" w:rsidRPr="005033D3" w:rsidRDefault="00B47799" w:rsidP="003A0CFE">
            <w:pPr>
              <w:jc w:val="right"/>
              <w:rPr>
                <w:rFonts w:ascii="Gill Sans MT" w:hAnsi="Gill Sans MT" w:cs="Gill Sans MT"/>
                <w:sz w:val="24"/>
                <w:szCs w:val="24"/>
                <w:highlight w:val="yellow"/>
                <w:lang w:val="cy-GB"/>
              </w:rPr>
            </w:pPr>
            <w:r>
              <w:rPr>
                <w:rFonts w:ascii="Gill Sans MT" w:hAnsi="Gill Sans MT" w:cs="Gill Sans MT"/>
                <w:sz w:val="24"/>
                <w:szCs w:val="24"/>
                <w:highlight w:val="yellow"/>
                <w:lang w:val="cy-GB"/>
              </w:rPr>
              <w:t>818</w:t>
            </w:r>
          </w:p>
        </w:tc>
      </w:tr>
      <w:tr w:rsidR="003A0CFE" w:rsidRPr="00E3464B" w:rsidTr="00AF482B">
        <w:trPr>
          <w:gridAfter w:val="1"/>
          <w:wAfter w:w="88" w:type="dxa"/>
          <w:trHeight w:val="1"/>
        </w:trPr>
        <w:tc>
          <w:tcPr>
            <w:tcW w:w="1322" w:type="dxa"/>
            <w:tcBorders>
              <w:bottom w:val="single" w:sz="4" w:space="0" w:color="auto"/>
            </w:tcBorders>
            <w:vAlign w:val="bottom"/>
          </w:tcPr>
          <w:p w:rsidR="003A0CFE" w:rsidRPr="00E3464B" w:rsidRDefault="00A8502F" w:rsidP="003A0CFE">
            <w:pPr>
              <w:jc w:val="right"/>
              <w:rPr>
                <w:rFonts w:ascii="Gill Sans MT" w:hAnsi="Gill Sans MT" w:cs="Gill Sans MT"/>
                <w:sz w:val="24"/>
                <w:szCs w:val="24"/>
                <w:lang w:val="cy-GB"/>
              </w:rPr>
            </w:pPr>
            <w:r w:rsidRPr="00A8502F">
              <w:rPr>
                <w:rFonts w:ascii="Gill Sans MT" w:hAnsi="Gill Sans MT" w:cs="Gill Sans MT"/>
                <w:sz w:val="24"/>
                <w:szCs w:val="24"/>
                <w:lang w:val="cy-GB"/>
              </w:rPr>
              <w:t>3,761</w:t>
            </w:r>
          </w:p>
        </w:tc>
        <w:tc>
          <w:tcPr>
            <w:tcW w:w="6200" w:type="dxa"/>
            <w:vAlign w:val="bottom"/>
          </w:tcPr>
          <w:p w:rsidR="003A0CFE" w:rsidRPr="00E3464B" w:rsidRDefault="00A8502F" w:rsidP="003A0CFE">
            <w:pPr>
              <w:rPr>
                <w:rFonts w:ascii="Gill Sans MT" w:hAnsi="Gill Sans MT" w:cs="Gill Sans MT"/>
                <w:sz w:val="24"/>
                <w:szCs w:val="24"/>
                <w:lang w:val="cy-GB"/>
              </w:rPr>
            </w:pPr>
            <w:r w:rsidRPr="00A8502F">
              <w:rPr>
                <w:rFonts w:ascii="Gill Sans MT" w:hAnsi="Gill Sans MT" w:cs="Gill Sans MT"/>
                <w:sz w:val="24"/>
                <w:szCs w:val="24"/>
                <w:lang w:val="cy-GB"/>
              </w:rPr>
              <w:t>Arian Parod a Chyfwerth ag Arian Parod</w:t>
            </w:r>
          </w:p>
        </w:tc>
        <w:tc>
          <w:tcPr>
            <w:tcW w:w="706" w:type="dxa"/>
            <w:vAlign w:val="center"/>
          </w:tcPr>
          <w:p w:rsidR="003A0CFE" w:rsidRPr="00E3464B" w:rsidRDefault="00A8502F" w:rsidP="003A0CFE">
            <w:pPr>
              <w:jc w:val="center"/>
              <w:rPr>
                <w:rFonts w:ascii="Gill Sans MT" w:hAnsi="Gill Sans MT" w:cs="Gill Sans MT"/>
                <w:sz w:val="16"/>
                <w:szCs w:val="16"/>
                <w:lang w:val="cy-GB"/>
              </w:rPr>
            </w:pPr>
            <w:r w:rsidRPr="00A8502F">
              <w:rPr>
                <w:rFonts w:ascii="Gill Sans MT" w:hAnsi="Gill Sans MT" w:cs="Gill Sans MT"/>
                <w:sz w:val="16"/>
                <w:szCs w:val="16"/>
                <w:lang w:val="cy-GB"/>
              </w:rPr>
              <w:t>15</w:t>
            </w:r>
          </w:p>
        </w:tc>
        <w:tc>
          <w:tcPr>
            <w:tcW w:w="1129" w:type="dxa"/>
            <w:tcBorders>
              <w:bottom w:val="single" w:sz="4" w:space="0" w:color="auto"/>
            </w:tcBorders>
            <w:vAlign w:val="bottom"/>
          </w:tcPr>
          <w:p w:rsidR="003A0CFE" w:rsidRPr="005033D3" w:rsidRDefault="00A8502F" w:rsidP="003A0CFE">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3,862</w:t>
            </w:r>
          </w:p>
        </w:tc>
      </w:tr>
      <w:tr w:rsidR="003A0CFE" w:rsidRPr="00E3464B" w:rsidTr="00AF482B">
        <w:trPr>
          <w:gridAfter w:val="1"/>
          <w:wAfter w:w="88" w:type="dxa"/>
          <w:trHeight w:val="1"/>
        </w:trPr>
        <w:tc>
          <w:tcPr>
            <w:tcW w:w="1322" w:type="dxa"/>
            <w:tcBorders>
              <w:top w:val="single" w:sz="4" w:space="0" w:color="auto"/>
            </w:tcBorders>
          </w:tcPr>
          <w:p w:rsidR="003A0CFE" w:rsidRPr="00E3464B" w:rsidRDefault="00A8502F" w:rsidP="003A0CFE">
            <w:pPr>
              <w:spacing w:before="60"/>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4,372</w:t>
            </w:r>
          </w:p>
        </w:tc>
        <w:tc>
          <w:tcPr>
            <w:tcW w:w="6200" w:type="dxa"/>
          </w:tcPr>
          <w:p w:rsidR="003A0CFE" w:rsidRPr="00E3464B" w:rsidRDefault="00A8502F" w:rsidP="003A0CFE">
            <w:pPr>
              <w:spacing w:before="60"/>
              <w:rPr>
                <w:rFonts w:ascii="Gill Sans MT" w:hAnsi="Gill Sans MT" w:cs="Gill Sans MT"/>
                <w:b/>
                <w:bCs/>
                <w:lang w:val="cy-GB"/>
              </w:rPr>
            </w:pPr>
            <w:r w:rsidRPr="00A8502F">
              <w:rPr>
                <w:rFonts w:ascii="Gill Sans MT" w:hAnsi="Gill Sans MT" w:cs="Gill Sans MT"/>
                <w:b/>
                <w:bCs/>
                <w:lang w:val="cy-GB"/>
              </w:rPr>
              <w:t>ASEDAU CYFREDOL</w:t>
            </w:r>
          </w:p>
        </w:tc>
        <w:tc>
          <w:tcPr>
            <w:tcW w:w="706" w:type="dxa"/>
            <w:vAlign w:val="center"/>
          </w:tcPr>
          <w:p w:rsidR="003A0CFE" w:rsidRPr="00E3464B" w:rsidRDefault="003A0CFE" w:rsidP="003A0CFE">
            <w:pPr>
              <w:spacing w:before="60"/>
              <w:jc w:val="center"/>
              <w:rPr>
                <w:rFonts w:ascii="Gill Sans MT" w:hAnsi="Gill Sans MT" w:cs="Gill Sans MT"/>
                <w:b/>
                <w:bCs/>
                <w:sz w:val="16"/>
                <w:szCs w:val="16"/>
                <w:lang w:val="cy-GB"/>
              </w:rPr>
            </w:pPr>
          </w:p>
        </w:tc>
        <w:tc>
          <w:tcPr>
            <w:tcW w:w="1129" w:type="dxa"/>
            <w:tcBorders>
              <w:top w:val="single" w:sz="4" w:space="0" w:color="auto"/>
            </w:tcBorders>
          </w:tcPr>
          <w:p w:rsidR="003A0CFE" w:rsidRPr="005033D3" w:rsidRDefault="00A8502F" w:rsidP="00B47799">
            <w:pPr>
              <w:spacing w:before="60"/>
              <w:jc w:val="right"/>
              <w:rPr>
                <w:rFonts w:ascii="Gill Sans MT" w:hAnsi="Gill Sans MT" w:cs="Gill Sans MT"/>
                <w:b/>
                <w:bCs/>
                <w:sz w:val="24"/>
                <w:szCs w:val="24"/>
                <w:highlight w:val="yellow"/>
                <w:lang w:val="cy-GB"/>
              </w:rPr>
            </w:pPr>
            <w:r w:rsidRPr="00A8502F">
              <w:rPr>
                <w:rFonts w:ascii="Gill Sans MT" w:hAnsi="Gill Sans MT" w:cs="Gill Sans MT"/>
                <w:b/>
                <w:bCs/>
                <w:sz w:val="24"/>
                <w:szCs w:val="24"/>
                <w:highlight w:val="yellow"/>
                <w:lang w:val="cy-GB"/>
              </w:rPr>
              <w:t>4,</w:t>
            </w:r>
            <w:r w:rsidR="00B47799">
              <w:rPr>
                <w:rFonts w:ascii="Gill Sans MT" w:hAnsi="Gill Sans MT" w:cs="Gill Sans MT"/>
                <w:b/>
                <w:bCs/>
                <w:sz w:val="24"/>
                <w:szCs w:val="24"/>
                <w:highlight w:val="yellow"/>
                <w:lang w:val="cy-GB"/>
              </w:rPr>
              <w:t>772</w:t>
            </w:r>
          </w:p>
        </w:tc>
      </w:tr>
      <w:tr w:rsidR="0091025F" w:rsidRPr="00E3464B" w:rsidTr="00AF482B">
        <w:trPr>
          <w:gridAfter w:val="1"/>
          <w:wAfter w:w="88" w:type="dxa"/>
          <w:trHeight w:val="1"/>
        </w:trPr>
        <w:tc>
          <w:tcPr>
            <w:tcW w:w="1322" w:type="dxa"/>
          </w:tcPr>
          <w:p w:rsidR="0091025F" w:rsidRPr="00E3464B" w:rsidRDefault="0091025F" w:rsidP="00AE416F">
            <w:pPr>
              <w:jc w:val="right"/>
              <w:rPr>
                <w:rFonts w:ascii="Gill Sans MT" w:hAnsi="Gill Sans MT" w:cs="Gill Sans MT"/>
                <w:bCs/>
                <w:sz w:val="24"/>
                <w:szCs w:val="24"/>
                <w:lang w:val="cy-GB"/>
              </w:rPr>
            </w:pPr>
          </w:p>
        </w:tc>
        <w:tc>
          <w:tcPr>
            <w:tcW w:w="6200" w:type="dxa"/>
          </w:tcPr>
          <w:p w:rsidR="0091025F" w:rsidRPr="00E3464B" w:rsidRDefault="0091025F" w:rsidP="0098775E">
            <w:pPr>
              <w:rPr>
                <w:rFonts w:ascii="Gill Sans MT" w:hAnsi="Gill Sans MT" w:cs="Gill Sans MT"/>
                <w:bCs/>
                <w:lang w:val="cy-GB"/>
              </w:rPr>
            </w:pPr>
          </w:p>
        </w:tc>
        <w:tc>
          <w:tcPr>
            <w:tcW w:w="706" w:type="dxa"/>
            <w:vAlign w:val="center"/>
          </w:tcPr>
          <w:p w:rsidR="0091025F" w:rsidRPr="00E3464B" w:rsidRDefault="0091025F" w:rsidP="0098775E">
            <w:pPr>
              <w:jc w:val="center"/>
              <w:rPr>
                <w:rFonts w:ascii="Gill Sans MT" w:hAnsi="Gill Sans MT" w:cs="Gill Sans MT"/>
                <w:bCs/>
                <w:sz w:val="16"/>
                <w:szCs w:val="16"/>
                <w:lang w:val="cy-GB"/>
              </w:rPr>
            </w:pPr>
          </w:p>
        </w:tc>
        <w:tc>
          <w:tcPr>
            <w:tcW w:w="1129" w:type="dxa"/>
          </w:tcPr>
          <w:p w:rsidR="0091025F" w:rsidRPr="005033D3" w:rsidRDefault="0091025F" w:rsidP="0098775E">
            <w:pPr>
              <w:jc w:val="right"/>
              <w:rPr>
                <w:rFonts w:ascii="Gill Sans MT" w:hAnsi="Gill Sans MT" w:cs="Gill Sans MT"/>
                <w:bCs/>
                <w:sz w:val="24"/>
                <w:szCs w:val="24"/>
                <w:highlight w:val="yellow"/>
                <w:lang w:val="cy-GB"/>
              </w:rPr>
            </w:pPr>
          </w:p>
        </w:tc>
      </w:tr>
      <w:tr w:rsidR="003A0CFE" w:rsidRPr="00E3464B" w:rsidTr="00AF482B">
        <w:trPr>
          <w:gridAfter w:val="1"/>
          <w:wAfter w:w="88" w:type="dxa"/>
          <w:trHeight w:val="1"/>
        </w:trPr>
        <w:tc>
          <w:tcPr>
            <w:tcW w:w="1322" w:type="dxa"/>
            <w:tcBorders>
              <w:bottom w:val="single" w:sz="4" w:space="0" w:color="auto"/>
            </w:tcBorders>
            <w:vAlign w:val="bottom"/>
          </w:tcPr>
          <w:p w:rsidR="003A0CFE" w:rsidRPr="00E3464B" w:rsidRDefault="00A8502F" w:rsidP="003A0CFE">
            <w:pPr>
              <w:jc w:val="right"/>
              <w:rPr>
                <w:rFonts w:ascii="Gill Sans MT" w:hAnsi="Gill Sans MT" w:cs="Gill Sans MT"/>
                <w:sz w:val="24"/>
                <w:szCs w:val="24"/>
                <w:lang w:val="cy-GB"/>
              </w:rPr>
            </w:pPr>
            <w:r w:rsidRPr="00A8502F">
              <w:rPr>
                <w:rFonts w:ascii="Gill Sans MT" w:hAnsi="Gill Sans MT" w:cs="Gill Sans MT"/>
                <w:sz w:val="24"/>
                <w:szCs w:val="24"/>
                <w:lang w:val="cy-GB"/>
              </w:rPr>
              <w:t>882</w:t>
            </w:r>
          </w:p>
        </w:tc>
        <w:tc>
          <w:tcPr>
            <w:tcW w:w="6200" w:type="dxa"/>
            <w:vAlign w:val="bottom"/>
          </w:tcPr>
          <w:p w:rsidR="003A0CFE" w:rsidRPr="00E3464B" w:rsidRDefault="00A8502F" w:rsidP="003A0CFE">
            <w:pPr>
              <w:pStyle w:val="Heading2"/>
              <w:rPr>
                <w:rFonts w:ascii="Gill Sans MT" w:hAnsi="Gill Sans MT" w:cs="Gill Sans MT"/>
                <w:b w:val="0"/>
                <w:bCs w:val="0"/>
                <w:sz w:val="24"/>
                <w:szCs w:val="24"/>
                <w:lang w:val="cy-GB"/>
              </w:rPr>
            </w:pPr>
            <w:r w:rsidRPr="00A8502F">
              <w:rPr>
                <w:rFonts w:ascii="Gill Sans MT" w:hAnsi="Gill Sans MT" w:cs="Gill Sans MT"/>
                <w:b w:val="0"/>
                <w:bCs w:val="0"/>
                <w:sz w:val="24"/>
                <w:szCs w:val="24"/>
                <w:lang w:val="cy-GB"/>
              </w:rPr>
              <w:t xml:space="preserve">Credydwyr tymor byr </w:t>
            </w:r>
          </w:p>
        </w:tc>
        <w:tc>
          <w:tcPr>
            <w:tcW w:w="706" w:type="dxa"/>
            <w:vAlign w:val="center"/>
          </w:tcPr>
          <w:p w:rsidR="003A0CFE" w:rsidRPr="00E3464B" w:rsidRDefault="00A8502F" w:rsidP="003A0CFE">
            <w:pPr>
              <w:jc w:val="center"/>
              <w:rPr>
                <w:rFonts w:ascii="Gill Sans MT" w:hAnsi="Gill Sans MT" w:cs="Gill Sans MT"/>
                <w:sz w:val="16"/>
                <w:szCs w:val="16"/>
                <w:lang w:val="cy-GB"/>
              </w:rPr>
            </w:pPr>
            <w:r w:rsidRPr="00A8502F">
              <w:rPr>
                <w:rFonts w:ascii="Gill Sans MT" w:hAnsi="Gill Sans MT" w:cs="Gill Sans MT"/>
                <w:sz w:val="16"/>
                <w:szCs w:val="16"/>
                <w:lang w:val="cy-GB"/>
              </w:rPr>
              <w:t>17</w:t>
            </w:r>
          </w:p>
        </w:tc>
        <w:tc>
          <w:tcPr>
            <w:tcW w:w="1129" w:type="dxa"/>
            <w:tcBorders>
              <w:bottom w:val="single" w:sz="4" w:space="0" w:color="auto"/>
            </w:tcBorders>
            <w:vAlign w:val="bottom"/>
          </w:tcPr>
          <w:p w:rsidR="003A0CFE" w:rsidRPr="005033D3" w:rsidRDefault="00B47799" w:rsidP="003A0CFE">
            <w:pPr>
              <w:jc w:val="right"/>
              <w:rPr>
                <w:rFonts w:ascii="Gill Sans MT" w:hAnsi="Gill Sans MT" w:cs="Gill Sans MT"/>
                <w:sz w:val="24"/>
                <w:szCs w:val="24"/>
                <w:highlight w:val="yellow"/>
                <w:lang w:val="cy-GB"/>
              </w:rPr>
            </w:pPr>
            <w:r>
              <w:rPr>
                <w:rFonts w:ascii="Gill Sans MT" w:hAnsi="Gill Sans MT" w:cs="Gill Sans MT"/>
                <w:sz w:val="24"/>
                <w:szCs w:val="24"/>
                <w:highlight w:val="yellow"/>
                <w:lang w:val="cy-GB"/>
              </w:rPr>
              <w:t>825</w:t>
            </w:r>
          </w:p>
        </w:tc>
      </w:tr>
      <w:tr w:rsidR="003A0CFE" w:rsidRPr="00E3464B" w:rsidTr="00AF482B">
        <w:trPr>
          <w:gridAfter w:val="1"/>
          <w:wAfter w:w="88" w:type="dxa"/>
          <w:trHeight w:val="1"/>
        </w:trPr>
        <w:tc>
          <w:tcPr>
            <w:tcW w:w="1322" w:type="dxa"/>
            <w:tcBorders>
              <w:top w:val="single" w:sz="4" w:space="0" w:color="auto"/>
            </w:tcBorders>
            <w:vAlign w:val="bottom"/>
          </w:tcPr>
          <w:p w:rsidR="003A0CFE" w:rsidRPr="00E3464B" w:rsidRDefault="00A8502F" w:rsidP="003A0CFE">
            <w:pPr>
              <w:spacing w:before="60"/>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882</w:t>
            </w:r>
          </w:p>
        </w:tc>
        <w:tc>
          <w:tcPr>
            <w:tcW w:w="6200" w:type="dxa"/>
            <w:vAlign w:val="bottom"/>
          </w:tcPr>
          <w:p w:rsidR="003A0CFE" w:rsidRPr="00E3464B" w:rsidRDefault="00A8502F" w:rsidP="003A0CFE">
            <w:pPr>
              <w:spacing w:before="60"/>
              <w:rPr>
                <w:rFonts w:ascii="Gill Sans MT" w:hAnsi="Gill Sans MT" w:cs="Gill Sans MT"/>
                <w:b/>
                <w:bCs/>
                <w:sz w:val="24"/>
                <w:szCs w:val="24"/>
                <w:lang w:val="cy-GB"/>
              </w:rPr>
            </w:pPr>
            <w:r w:rsidRPr="00A8502F">
              <w:rPr>
                <w:rFonts w:ascii="Gill Sans MT" w:hAnsi="Gill Sans MT" w:cs="Gill Sans MT"/>
                <w:b/>
                <w:bCs/>
                <w:sz w:val="24"/>
                <w:szCs w:val="24"/>
                <w:lang w:val="cy-GB"/>
              </w:rPr>
              <w:t>RHWYMEDIGAETHAU CYFREDOL</w:t>
            </w:r>
          </w:p>
        </w:tc>
        <w:tc>
          <w:tcPr>
            <w:tcW w:w="706" w:type="dxa"/>
            <w:vAlign w:val="center"/>
          </w:tcPr>
          <w:p w:rsidR="003A0CFE" w:rsidRPr="00E3464B" w:rsidRDefault="003A0CFE" w:rsidP="003A0CFE">
            <w:pPr>
              <w:spacing w:before="60"/>
              <w:jc w:val="center"/>
              <w:rPr>
                <w:rFonts w:ascii="Gill Sans MT" w:hAnsi="Gill Sans MT" w:cs="Gill Sans MT"/>
                <w:b/>
                <w:bCs/>
                <w:sz w:val="16"/>
                <w:szCs w:val="16"/>
                <w:lang w:val="cy-GB"/>
              </w:rPr>
            </w:pPr>
          </w:p>
        </w:tc>
        <w:tc>
          <w:tcPr>
            <w:tcW w:w="1129" w:type="dxa"/>
            <w:tcBorders>
              <w:top w:val="single" w:sz="4" w:space="0" w:color="auto"/>
            </w:tcBorders>
            <w:vAlign w:val="bottom"/>
          </w:tcPr>
          <w:p w:rsidR="003A0CFE" w:rsidRPr="005033D3" w:rsidRDefault="00B47799" w:rsidP="003A0CFE">
            <w:pPr>
              <w:spacing w:before="60"/>
              <w:jc w:val="right"/>
              <w:rPr>
                <w:rFonts w:ascii="Gill Sans MT" w:hAnsi="Gill Sans MT" w:cs="Gill Sans MT"/>
                <w:b/>
                <w:bCs/>
                <w:sz w:val="24"/>
                <w:szCs w:val="24"/>
                <w:highlight w:val="yellow"/>
                <w:lang w:val="cy-GB"/>
              </w:rPr>
            </w:pPr>
            <w:r>
              <w:rPr>
                <w:rFonts w:ascii="Gill Sans MT" w:hAnsi="Gill Sans MT" w:cs="Gill Sans MT"/>
                <w:b/>
                <w:bCs/>
                <w:sz w:val="24"/>
                <w:szCs w:val="24"/>
                <w:highlight w:val="yellow"/>
                <w:lang w:val="cy-GB"/>
              </w:rPr>
              <w:t>825</w:t>
            </w:r>
          </w:p>
        </w:tc>
      </w:tr>
      <w:tr w:rsidR="0091025F" w:rsidRPr="00E3464B" w:rsidTr="00AF482B">
        <w:trPr>
          <w:gridAfter w:val="1"/>
          <w:wAfter w:w="88" w:type="dxa"/>
          <w:trHeight w:val="1"/>
        </w:trPr>
        <w:tc>
          <w:tcPr>
            <w:tcW w:w="1322" w:type="dxa"/>
            <w:vAlign w:val="bottom"/>
          </w:tcPr>
          <w:p w:rsidR="0091025F" w:rsidRPr="00E3464B" w:rsidRDefault="0091025F" w:rsidP="00AE416F">
            <w:pPr>
              <w:jc w:val="right"/>
              <w:rPr>
                <w:rFonts w:ascii="Gill Sans MT" w:hAnsi="Gill Sans MT" w:cs="Gill Sans MT"/>
                <w:sz w:val="24"/>
                <w:szCs w:val="24"/>
                <w:lang w:val="cy-GB"/>
              </w:rPr>
            </w:pPr>
          </w:p>
        </w:tc>
        <w:tc>
          <w:tcPr>
            <w:tcW w:w="6200" w:type="dxa"/>
            <w:vAlign w:val="bottom"/>
          </w:tcPr>
          <w:p w:rsidR="0091025F" w:rsidRPr="00E3464B" w:rsidRDefault="0091025F" w:rsidP="0098775E">
            <w:pPr>
              <w:rPr>
                <w:rFonts w:ascii="Gill Sans MT" w:hAnsi="Gill Sans MT" w:cs="Gill Sans MT"/>
                <w:sz w:val="24"/>
                <w:szCs w:val="24"/>
                <w:lang w:val="cy-GB"/>
              </w:rPr>
            </w:pPr>
          </w:p>
        </w:tc>
        <w:tc>
          <w:tcPr>
            <w:tcW w:w="706" w:type="dxa"/>
            <w:vAlign w:val="center"/>
          </w:tcPr>
          <w:p w:rsidR="0091025F" w:rsidRPr="00E3464B" w:rsidRDefault="0091025F" w:rsidP="0098775E">
            <w:pPr>
              <w:jc w:val="center"/>
              <w:rPr>
                <w:rFonts w:ascii="Gill Sans MT" w:hAnsi="Gill Sans MT" w:cs="Gill Sans MT"/>
                <w:sz w:val="16"/>
                <w:szCs w:val="16"/>
                <w:lang w:val="cy-GB"/>
              </w:rPr>
            </w:pPr>
          </w:p>
        </w:tc>
        <w:tc>
          <w:tcPr>
            <w:tcW w:w="1129" w:type="dxa"/>
            <w:vAlign w:val="bottom"/>
          </w:tcPr>
          <w:p w:rsidR="0091025F" w:rsidRPr="005033D3" w:rsidRDefault="0091025F" w:rsidP="0098775E">
            <w:pPr>
              <w:jc w:val="right"/>
              <w:rPr>
                <w:rFonts w:ascii="Gill Sans MT" w:hAnsi="Gill Sans MT" w:cs="Gill Sans MT"/>
                <w:sz w:val="24"/>
                <w:szCs w:val="24"/>
                <w:highlight w:val="yellow"/>
                <w:lang w:val="cy-GB"/>
              </w:rPr>
            </w:pPr>
          </w:p>
        </w:tc>
      </w:tr>
      <w:tr w:rsidR="003A0CFE" w:rsidRPr="00E3464B" w:rsidTr="00AF482B">
        <w:trPr>
          <w:gridAfter w:val="1"/>
          <w:wAfter w:w="88" w:type="dxa"/>
          <w:trHeight w:val="1"/>
        </w:trPr>
        <w:tc>
          <w:tcPr>
            <w:tcW w:w="1322" w:type="dxa"/>
            <w:vAlign w:val="bottom"/>
          </w:tcPr>
          <w:p w:rsidR="003A0CFE" w:rsidRPr="00E3464B" w:rsidRDefault="00A8502F" w:rsidP="003A0CFE">
            <w:pPr>
              <w:jc w:val="right"/>
              <w:rPr>
                <w:rFonts w:ascii="Gill Sans MT" w:hAnsi="Gill Sans MT" w:cs="Gill Sans MT"/>
                <w:sz w:val="24"/>
                <w:szCs w:val="24"/>
                <w:lang w:val="cy-GB"/>
              </w:rPr>
            </w:pPr>
            <w:r w:rsidRPr="00A8502F">
              <w:rPr>
                <w:rFonts w:ascii="Gill Sans MT" w:hAnsi="Gill Sans MT" w:cs="Gill Sans MT"/>
                <w:sz w:val="24"/>
                <w:szCs w:val="24"/>
                <w:lang w:val="cy-GB"/>
              </w:rPr>
              <w:t>8,858</w:t>
            </w:r>
          </w:p>
        </w:tc>
        <w:tc>
          <w:tcPr>
            <w:tcW w:w="6200" w:type="dxa"/>
            <w:vAlign w:val="bottom"/>
          </w:tcPr>
          <w:p w:rsidR="003A0CFE" w:rsidRPr="00E3464B" w:rsidRDefault="00A8502F" w:rsidP="003A0CFE">
            <w:pPr>
              <w:rPr>
                <w:rFonts w:ascii="Gill Sans MT" w:hAnsi="Gill Sans MT" w:cs="Gill Sans MT"/>
                <w:sz w:val="24"/>
                <w:szCs w:val="24"/>
                <w:lang w:val="cy-GB"/>
              </w:rPr>
            </w:pPr>
            <w:r w:rsidRPr="00A8502F">
              <w:rPr>
                <w:rFonts w:ascii="Gill Sans MT" w:hAnsi="Gill Sans MT" w:cs="Gill Sans MT"/>
                <w:sz w:val="24"/>
                <w:szCs w:val="24"/>
                <w:lang w:val="cy-GB"/>
              </w:rPr>
              <w:t>Rhwymedigaethau sy’n gysylltiedig â Chynlluniau Pensiwn â Buddion wedi’u Diffinio</w:t>
            </w:r>
          </w:p>
        </w:tc>
        <w:tc>
          <w:tcPr>
            <w:tcW w:w="706" w:type="dxa"/>
            <w:vAlign w:val="center"/>
          </w:tcPr>
          <w:p w:rsidR="003A0CFE" w:rsidRPr="00E3464B" w:rsidRDefault="00A8502F" w:rsidP="003A0CFE">
            <w:pPr>
              <w:jc w:val="center"/>
              <w:rPr>
                <w:rFonts w:ascii="Gill Sans MT" w:hAnsi="Gill Sans MT" w:cs="Gill Sans MT"/>
                <w:sz w:val="16"/>
                <w:szCs w:val="16"/>
                <w:lang w:val="cy-GB"/>
              </w:rPr>
            </w:pPr>
            <w:r w:rsidRPr="00A8502F">
              <w:rPr>
                <w:rFonts w:ascii="Gill Sans MT" w:hAnsi="Gill Sans MT" w:cs="Gill Sans MT"/>
                <w:sz w:val="16"/>
                <w:szCs w:val="16"/>
                <w:lang w:val="cy-GB"/>
              </w:rPr>
              <w:t>31</w:t>
            </w:r>
          </w:p>
        </w:tc>
        <w:tc>
          <w:tcPr>
            <w:tcW w:w="1129" w:type="dxa"/>
            <w:tcBorders>
              <w:bottom w:val="single" w:sz="4" w:space="0" w:color="auto"/>
            </w:tcBorders>
            <w:vAlign w:val="bottom"/>
          </w:tcPr>
          <w:p w:rsidR="003A0CFE" w:rsidRPr="005033D3" w:rsidRDefault="00B47799" w:rsidP="003A0CFE">
            <w:pPr>
              <w:jc w:val="right"/>
              <w:rPr>
                <w:rFonts w:ascii="Gill Sans MT" w:hAnsi="Gill Sans MT" w:cs="Gill Sans MT"/>
                <w:sz w:val="24"/>
                <w:szCs w:val="24"/>
                <w:highlight w:val="yellow"/>
                <w:lang w:val="cy-GB"/>
              </w:rPr>
            </w:pPr>
            <w:r>
              <w:rPr>
                <w:rFonts w:ascii="Gill Sans MT" w:hAnsi="Gill Sans MT" w:cs="Gill Sans MT"/>
                <w:sz w:val="24"/>
                <w:szCs w:val="24"/>
                <w:highlight w:val="yellow"/>
                <w:lang w:val="cy-GB"/>
              </w:rPr>
              <w:t>9,081</w:t>
            </w:r>
          </w:p>
        </w:tc>
      </w:tr>
      <w:tr w:rsidR="003A0CFE" w:rsidRPr="00E3464B" w:rsidTr="00AF482B">
        <w:trPr>
          <w:gridAfter w:val="1"/>
          <w:wAfter w:w="88" w:type="dxa"/>
          <w:trHeight w:val="1"/>
        </w:trPr>
        <w:tc>
          <w:tcPr>
            <w:tcW w:w="1322" w:type="dxa"/>
            <w:tcBorders>
              <w:top w:val="single" w:sz="4" w:space="0" w:color="auto"/>
            </w:tcBorders>
            <w:vAlign w:val="bottom"/>
          </w:tcPr>
          <w:p w:rsidR="003A0CFE" w:rsidRPr="00E3464B" w:rsidRDefault="00A8502F" w:rsidP="003A0CFE">
            <w:pPr>
              <w:spacing w:before="60" w:after="60"/>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8,858</w:t>
            </w:r>
          </w:p>
        </w:tc>
        <w:tc>
          <w:tcPr>
            <w:tcW w:w="6200" w:type="dxa"/>
            <w:vAlign w:val="bottom"/>
          </w:tcPr>
          <w:p w:rsidR="003A0CFE" w:rsidRPr="00E3464B" w:rsidRDefault="00A8502F" w:rsidP="003A0CFE">
            <w:pPr>
              <w:spacing w:before="60" w:after="60"/>
              <w:rPr>
                <w:rFonts w:ascii="Gill Sans MT" w:hAnsi="Gill Sans MT" w:cs="Gill Sans MT"/>
                <w:b/>
                <w:bCs/>
                <w:sz w:val="24"/>
                <w:szCs w:val="24"/>
                <w:lang w:val="cy-GB"/>
              </w:rPr>
            </w:pPr>
            <w:r w:rsidRPr="00A8502F">
              <w:rPr>
                <w:rFonts w:ascii="Gill Sans MT" w:hAnsi="Gill Sans MT" w:cs="Gill Sans MT"/>
                <w:b/>
                <w:bCs/>
                <w:sz w:val="24"/>
                <w:szCs w:val="24"/>
                <w:lang w:val="cy-GB"/>
              </w:rPr>
              <w:t>RHWYMEDIGAETHAU TYMOR HIR</w:t>
            </w:r>
          </w:p>
        </w:tc>
        <w:tc>
          <w:tcPr>
            <w:tcW w:w="706" w:type="dxa"/>
            <w:vAlign w:val="center"/>
          </w:tcPr>
          <w:p w:rsidR="003A0CFE" w:rsidRPr="00E3464B" w:rsidRDefault="003A0CFE" w:rsidP="003A0CFE">
            <w:pPr>
              <w:spacing w:before="60" w:after="60"/>
              <w:jc w:val="center"/>
              <w:rPr>
                <w:rFonts w:ascii="Gill Sans MT" w:hAnsi="Gill Sans MT" w:cs="Gill Sans MT"/>
                <w:bCs/>
                <w:sz w:val="16"/>
                <w:szCs w:val="16"/>
                <w:lang w:val="cy-GB"/>
              </w:rPr>
            </w:pPr>
          </w:p>
        </w:tc>
        <w:tc>
          <w:tcPr>
            <w:tcW w:w="1129" w:type="dxa"/>
            <w:tcBorders>
              <w:top w:val="single" w:sz="4" w:space="0" w:color="auto"/>
            </w:tcBorders>
            <w:vAlign w:val="bottom"/>
          </w:tcPr>
          <w:p w:rsidR="003A0CFE" w:rsidRPr="005033D3" w:rsidRDefault="00B47799" w:rsidP="003A0CFE">
            <w:pPr>
              <w:spacing w:before="60" w:after="60"/>
              <w:jc w:val="right"/>
              <w:rPr>
                <w:rFonts w:ascii="Gill Sans MT" w:hAnsi="Gill Sans MT" w:cs="Gill Sans MT"/>
                <w:b/>
                <w:bCs/>
                <w:sz w:val="24"/>
                <w:szCs w:val="24"/>
                <w:highlight w:val="yellow"/>
                <w:lang w:val="cy-GB"/>
              </w:rPr>
            </w:pPr>
            <w:r>
              <w:rPr>
                <w:rFonts w:ascii="Gill Sans MT" w:hAnsi="Gill Sans MT" w:cs="Gill Sans MT"/>
                <w:b/>
                <w:bCs/>
                <w:sz w:val="24"/>
                <w:szCs w:val="24"/>
                <w:highlight w:val="yellow"/>
                <w:lang w:val="cy-GB"/>
              </w:rPr>
              <w:t>9,081</w:t>
            </w:r>
          </w:p>
        </w:tc>
      </w:tr>
      <w:tr w:rsidR="003A0CFE" w:rsidRPr="00E3464B" w:rsidTr="00B47799">
        <w:trPr>
          <w:gridAfter w:val="1"/>
          <w:wAfter w:w="88" w:type="dxa"/>
          <w:trHeight w:val="1"/>
        </w:trPr>
        <w:tc>
          <w:tcPr>
            <w:tcW w:w="1322" w:type="dxa"/>
            <w:tcBorders>
              <w:top w:val="single" w:sz="4" w:space="0" w:color="auto"/>
            </w:tcBorders>
            <w:vAlign w:val="bottom"/>
          </w:tcPr>
          <w:p w:rsidR="003A0CFE" w:rsidRPr="00E3464B" w:rsidRDefault="00A8502F" w:rsidP="003A0CFE">
            <w:pPr>
              <w:spacing w:before="60" w:after="60"/>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386</w:t>
            </w:r>
          </w:p>
        </w:tc>
        <w:tc>
          <w:tcPr>
            <w:tcW w:w="6200" w:type="dxa"/>
            <w:vAlign w:val="bottom"/>
          </w:tcPr>
          <w:p w:rsidR="003A0CFE" w:rsidRPr="00E3464B" w:rsidRDefault="00A8502F" w:rsidP="003A0CFE">
            <w:pPr>
              <w:spacing w:before="60" w:after="60"/>
              <w:rPr>
                <w:rFonts w:ascii="Gill Sans MT" w:hAnsi="Gill Sans MT" w:cs="Gill Sans MT"/>
                <w:b/>
                <w:bCs/>
                <w:sz w:val="24"/>
                <w:szCs w:val="24"/>
                <w:lang w:val="cy-GB"/>
              </w:rPr>
            </w:pPr>
            <w:r w:rsidRPr="00A8502F">
              <w:rPr>
                <w:rFonts w:ascii="Gill Sans MT" w:hAnsi="Gill Sans MT" w:cs="Gill Sans MT"/>
                <w:b/>
                <w:bCs/>
                <w:sz w:val="24"/>
                <w:szCs w:val="24"/>
                <w:lang w:val="cy-GB"/>
              </w:rPr>
              <w:t>ASEDAU NET</w:t>
            </w:r>
          </w:p>
        </w:tc>
        <w:tc>
          <w:tcPr>
            <w:tcW w:w="706" w:type="dxa"/>
            <w:vAlign w:val="center"/>
          </w:tcPr>
          <w:p w:rsidR="003A0CFE" w:rsidRPr="00E3464B" w:rsidRDefault="003A0CFE" w:rsidP="003A0CFE">
            <w:pPr>
              <w:spacing w:before="60" w:after="60"/>
              <w:jc w:val="center"/>
              <w:rPr>
                <w:rFonts w:ascii="Gill Sans MT" w:hAnsi="Gill Sans MT" w:cs="Gill Sans MT"/>
                <w:b/>
                <w:bCs/>
                <w:sz w:val="16"/>
                <w:szCs w:val="16"/>
                <w:lang w:val="cy-GB"/>
              </w:rPr>
            </w:pPr>
          </w:p>
        </w:tc>
        <w:tc>
          <w:tcPr>
            <w:tcW w:w="1129" w:type="dxa"/>
            <w:tcBorders>
              <w:top w:val="single" w:sz="4" w:space="0" w:color="auto"/>
            </w:tcBorders>
            <w:vAlign w:val="bottom"/>
          </w:tcPr>
          <w:p w:rsidR="003A0CFE" w:rsidRPr="005033D3" w:rsidRDefault="00B47799" w:rsidP="00B47799">
            <w:pPr>
              <w:spacing w:before="60" w:after="60"/>
              <w:jc w:val="right"/>
              <w:rPr>
                <w:rFonts w:ascii="Gill Sans MT" w:hAnsi="Gill Sans MT" w:cs="Gill Sans MT"/>
                <w:b/>
                <w:bCs/>
                <w:sz w:val="24"/>
                <w:szCs w:val="24"/>
                <w:highlight w:val="yellow"/>
                <w:lang w:val="cy-GB"/>
              </w:rPr>
            </w:pPr>
            <w:r>
              <w:rPr>
                <w:rFonts w:ascii="Gill Sans MT" w:hAnsi="Gill Sans MT" w:cs="Gill Sans MT"/>
                <w:b/>
                <w:bCs/>
                <w:sz w:val="24"/>
                <w:szCs w:val="24"/>
                <w:highlight w:val="yellow"/>
                <w:lang w:val="cy-GB"/>
              </w:rPr>
              <w:t>2,128</w:t>
            </w:r>
          </w:p>
        </w:tc>
      </w:tr>
      <w:tr w:rsidR="0091025F" w:rsidRPr="00E3464B" w:rsidTr="00B47799">
        <w:trPr>
          <w:gridAfter w:val="1"/>
          <w:wAfter w:w="88" w:type="dxa"/>
          <w:trHeight w:val="1"/>
        </w:trPr>
        <w:tc>
          <w:tcPr>
            <w:tcW w:w="1322" w:type="dxa"/>
            <w:vAlign w:val="bottom"/>
          </w:tcPr>
          <w:p w:rsidR="0091025F" w:rsidRPr="00E3464B" w:rsidRDefault="0091025F" w:rsidP="00AE416F">
            <w:pPr>
              <w:spacing w:before="60" w:after="60"/>
              <w:jc w:val="right"/>
              <w:rPr>
                <w:rFonts w:ascii="Gill Sans MT" w:hAnsi="Gill Sans MT" w:cs="Gill Sans MT"/>
                <w:b/>
                <w:bCs/>
                <w:sz w:val="24"/>
                <w:szCs w:val="24"/>
                <w:lang w:val="cy-GB"/>
              </w:rPr>
            </w:pPr>
          </w:p>
        </w:tc>
        <w:tc>
          <w:tcPr>
            <w:tcW w:w="6200" w:type="dxa"/>
            <w:vAlign w:val="bottom"/>
          </w:tcPr>
          <w:p w:rsidR="0091025F" w:rsidRPr="00E3464B" w:rsidRDefault="0091025F" w:rsidP="0098775E">
            <w:pPr>
              <w:rPr>
                <w:rFonts w:ascii="Gill Sans MT" w:hAnsi="Gill Sans MT" w:cs="Gill Sans MT"/>
                <w:bCs/>
                <w:sz w:val="24"/>
                <w:szCs w:val="24"/>
                <w:lang w:val="cy-GB"/>
              </w:rPr>
            </w:pPr>
          </w:p>
        </w:tc>
        <w:tc>
          <w:tcPr>
            <w:tcW w:w="706" w:type="dxa"/>
            <w:vAlign w:val="center"/>
          </w:tcPr>
          <w:p w:rsidR="0091025F" w:rsidRPr="00E3464B" w:rsidRDefault="0091025F" w:rsidP="0098775E">
            <w:pPr>
              <w:jc w:val="center"/>
              <w:rPr>
                <w:rFonts w:ascii="Gill Sans MT" w:hAnsi="Gill Sans MT" w:cs="Gill Sans MT"/>
                <w:sz w:val="16"/>
                <w:szCs w:val="16"/>
                <w:lang w:val="cy-GB"/>
              </w:rPr>
            </w:pPr>
          </w:p>
        </w:tc>
        <w:tc>
          <w:tcPr>
            <w:tcW w:w="1129" w:type="dxa"/>
            <w:vAlign w:val="bottom"/>
          </w:tcPr>
          <w:p w:rsidR="0091025F" w:rsidRPr="005033D3" w:rsidRDefault="0091025F" w:rsidP="0098775E">
            <w:pPr>
              <w:jc w:val="right"/>
              <w:rPr>
                <w:rFonts w:ascii="Gill Sans MT" w:hAnsi="Gill Sans MT" w:cs="Gill Sans MT"/>
                <w:sz w:val="24"/>
                <w:szCs w:val="24"/>
                <w:highlight w:val="yellow"/>
                <w:lang w:val="cy-GB"/>
              </w:rPr>
            </w:pPr>
          </w:p>
        </w:tc>
      </w:tr>
      <w:tr w:rsidR="003A0CFE" w:rsidRPr="00E3464B" w:rsidTr="00B47799">
        <w:trPr>
          <w:gridAfter w:val="1"/>
          <w:wAfter w:w="88" w:type="dxa"/>
          <w:trHeight w:val="1"/>
        </w:trPr>
        <w:tc>
          <w:tcPr>
            <w:tcW w:w="1322" w:type="dxa"/>
            <w:vAlign w:val="bottom"/>
          </w:tcPr>
          <w:p w:rsidR="003A0CFE" w:rsidRPr="00E3464B" w:rsidRDefault="00A8502F" w:rsidP="003A0CFE">
            <w:pPr>
              <w:jc w:val="right"/>
              <w:rPr>
                <w:rFonts w:ascii="Gill Sans MT" w:hAnsi="Gill Sans MT" w:cs="Gill Sans MT"/>
                <w:sz w:val="24"/>
                <w:szCs w:val="24"/>
                <w:lang w:val="cy-GB"/>
              </w:rPr>
            </w:pPr>
            <w:r w:rsidRPr="00A8502F">
              <w:rPr>
                <w:rFonts w:ascii="Gill Sans MT" w:hAnsi="Gill Sans MT" w:cs="Gill Sans MT"/>
                <w:sz w:val="24"/>
                <w:szCs w:val="24"/>
                <w:lang w:val="cy-GB"/>
              </w:rPr>
              <w:t>1,258</w:t>
            </w:r>
          </w:p>
        </w:tc>
        <w:tc>
          <w:tcPr>
            <w:tcW w:w="6200" w:type="dxa"/>
            <w:vAlign w:val="bottom"/>
          </w:tcPr>
          <w:p w:rsidR="003A0CFE" w:rsidRPr="00E3464B" w:rsidRDefault="00A8502F" w:rsidP="003A0CFE">
            <w:pPr>
              <w:rPr>
                <w:rFonts w:ascii="Gill Sans MT" w:hAnsi="Gill Sans MT" w:cs="Gill Sans MT"/>
                <w:bCs/>
                <w:sz w:val="24"/>
                <w:szCs w:val="24"/>
                <w:lang w:val="cy-GB"/>
              </w:rPr>
            </w:pPr>
            <w:r w:rsidRPr="00A8502F">
              <w:rPr>
                <w:rFonts w:ascii="Gill Sans MT" w:hAnsi="Gill Sans MT" w:cs="Gill Sans MT"/>
                <w:bCs/>
                <w:sz w:val="24"/>
                <w:szCs w:val="24"/>
                <w:lang w:val="cy-GB"/>
              </w:rPr>
              <w:t>Cyfrif Grantiau Cyfalaf heb eu Cymhwyso</w:t>
            </w:r>
          </w:p>
        </w:tc>
        <w:tc>
          <w:tcPr>
            <w:tcW w:w="706" w:type="dxa"/>
            <w:vAlign w:val="center"/>
          </w:tcPr>
          <w:p w:rsidR="003A0CFE" w:rsidRPr="00E3464B" w:rsidRDefault="00A8502F" w:rsidP="003A0CFE">
            <w:pPr>
              <w:jc w:val="center"/>
              <w:rPr>
                <w:rFonts w:ascii="Gill Sans MT" w:hAnsi="Gill Sans MT" w:cs="Gill Sans MT"/>
                <w:sz w:val="16"/>
                <w:szCs w:val="16"/>
                <w:lang w:val="cy-GB"/>
              </w:rPr>
            </w:pPr>
            <w:r w:rsidRPr="00A8502F">
              <w:rPr>
                <w:rFonts w:ascii="Gill Sans MT" w:hAnsi="Gill Sans MT" w:cs="Gill Sans MT"/>
                <w:sz w:val="16"/>
                <w:szCs w:val="16"/>
                <w:lang w:val="cy-GB"/>
              </w:rPr>
              <w:t>6</w:t>
            </w:r>
          </w:p>
        </w:tc>
        <w:tc>
          <w:tcPr>
            <w:tcW w:w="1129" w:type="dxa"/>
            <w:vAlign w:val="bottom"/>
          </w:tcPr>
          <w:p w:rsidR="003A0CFE" w:rsidRPr="005033D3" w:rsidRDefault="00A8502F" w:rsidP="003A0CFE">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1,205</w:t>
            </w:r>
          </w:p>
        </w:tc>
      </w:tr>
      <w:tr w:rsidR="003A0CFE" w:rsidRPr="00E3464B" w:rsidTr="00B47799">
        <w:trPr>
          <w:gridAfter w:val="1"/>
          <w:wAfter w:w="88" w:type="dxa"/>
        </w:trPr>
        <w:tc>
          <w:tcPr>
            <w:tcW w:w="1322" w:type="dxa"/>
            <w:tcBorders>
              <w:bottom w:val="single" w:sz="4" w:space="0" w:color="auto"/>
            </w:tcBorders>
            <w:vAlign w:val="bottom"/>
          </w:tcPr>
          <w:p w:rsidR="003A0CFE" w:rsidRPr="00E3464B" w:rsidRDefault="00A8502F" w:rsidP="003A0CFE">
            <w:pPr>
              <w:jc w:val="right"/>
              <w:rPr>
                <w:rFonts w:ascii="Gill Sans MT" w:hAnsi="Gill Sans MT" w:cs="Gill Sans MT"/>
                <w:sz w:val="24"/>
                <w:szCs w:val="24"/>
                <w:lang w:val="cy-GB"/>
              </w:rPr>
            </w:pPr>
            <w:r w:rsidRPr="00A8502F">
              <w:rPr>
                <w:rFonts w:ascii="Gill Sans MT" w:hAnsi="Gill Sans MT" w:cs="Gill Sans MT"/>
                <w:sz w:val="24"/>
                <w:szCs w:val="24"/>
                <w:lang w:val="cy-GB"/>
              </w:rPr>
              <w:t>2,309</w:t>
            </w:r>
          </w:p>
        </w:tc>
        <w:tc>
          <w:tcPr>
            <w:tcW w:w="6200" w:type="dxa"/>
            <w:vAlign w:val="bottom"/>
          </w:tcPr>
          <w:p w:rsidR="003A0CFE" w:rsidRPr="00E3464B" w:rsidRDefault="00A8502F" w:rsidP="003A0CFE">
            <w:pPr>
              <w:rPr>
                <w:rFonts w:ascii="Gill Sans MT" w:hAnsi="Gill Sans MT" w:cs="Gill Sans MT"/>
                <w:sz w:val="24"/>
                <w:szCs w:val="24"/>
                <w:lang w:val="cy-GB"/>
              </w:rPr>
            </w:pPr>
            <w:r w:rsidRPr="00A8502F">
              <w:rPr>
                <w:rFonts w:ascii="Gill Sans MT" w:hAnsi="Gill Sans MT" w:cs="Gill Sans MT"/>
                <w:sz w:val="24"/>
                <w:szCs w:val="24"/>
                <w:lang w:val="cy-GB"/>
              </w:rPr>
              <w:t>Cronfeydd Wrth Gefn Defnyddiadwy Eraill</w:t>
            </w:r>
          </w:p>
        </w:tc>
        <w:tc>
          <w:tcPr>
            <w:tcW w:w="706" w:type="dxa"/>
            <w:vAlign w:val="center"/>
          </w:tcPr>
          <w:p w:rsidR="003A0CFE" w:rsidRPr="00E3464B" w:rsidRDefault="00A8502F" w:rsidP="003A0CFE">
            <w:pPr>
              <w:jc w:val="center"/>
              <w:rPr>
                <w:rFonts w:ascii="Gill Sans MT" w:hAnsi="Gill Sans MT" w:cs="Gill Sans MT"/>
                <w:sz w:val="16"/>
                <w:szCs w:val="16"/>
                <w:lang w:val="cy-GB"/>
              </w:rPr>
            </w:pPr>
            <w:r w:rsidRPr="00A8502F">
              <w:rPr>
                <w:rFonts w:ascii="Gill Sans MT" w:hAnsi="Gill Sans MT" w:cs="Gill Sans MT"/>
                <w:sz w:val="16"/>
                <w:szCs w:val="16"/>
                <w:lang w:val="cy-GB"/>
              </w:rPr>
              <w:t>6</w:t>
            </w:r>
          </w:p>
        </w:tc>
        <w:tc>
          <w:tcPr>
            <w:tcW w:w="1129" w:type="dxa"/>
            <w:tcBorders>
              <w:bottom w:val="single" w:sz="4" w:space="0" w:color="auto"/>
            </w:tcBorders>
            <w:vAlign w:val="bottom"/>
          </w:tcPr>
          <w:p w:rsidR="003A0CFE" w:rsidRPr="005033D3" w:rsidRDefault="00A8502F" w:rsidP="00B47799">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2,</w:t>
            </w:r>
            <w:r w:rsidR="00B47799">
              <w:rPr>
                <w:rFonts w:ascii="Gill Sans MT" w:hAnsi="Gill Sans MT" w:cs="Gill Sans MT"/>
                <w:sz w:val="24"/>
                <w:szCs w:val="24"/>
                <w:highlight w:val="yellow"/>
                <w:lang w:val="cy-GB"/>
              </w:rPr>
              <w:t>81</w:t>
            </w:r>
            <w:r w:rsidRPr="00A8502F">
              <w:rPr>
                <w:rFonts w:ascii="Gill Sans MT" w:hAnsi="Gill Sans MT" w:cs="Gill Sans MT"/>
                <w:sz w:val="24"/>
                <w:szCs w:val="24"/>
                <w:highlight w:val="yellow"/>
                <w:lang w:val="cy-GB"/>
              </w:rPr>
              <w:t>9</w:t>
            </w:r>
          </w:p>
        </w:tc>
      </w:tr>
      <w:tr w:rsidR="003A0CFE" w:rsidRPr="00E3464B" w:rsidTr="00B47799">
        <w:trPr>
          <w:gridAfter w:val="1"/>
          <w:wAfter w:w="88" w:type="dxa"/>
        </w:trPr>
        <w:tc>
          <w:tcPr>
            <w:tcW w:w="1322" w:type="dxa"/>
            <w:tcBorders>
              <w:top w:val="single" w:sz="4" w:space="0" w:color="auto"/>
            </w:tcBorders>
            <w:vAlign w:val="bottom"/>
          </w:tcPr>
          <w:p w:rsidR="003A0CFE" w:rsidRPr="00E3464B" w:rsidRDefault="00A8502F" w:rsidP="003A0CFE">
            <w:pPr>
              <w:jc w:val="right"/>
              <w:rPr>
                <w:rFonts w:ascii="Gill Sans MT" w:hAnsi="Gill Sans MT" w:cs="Gill Sans MT"/>
                <w:sz w:val="24"/>
                <w:szCs w:val="24"/>
                <w:lang w:val="cy-GB"/>
              </w:rPr>
            </w:pPr>
            <w:r w:rsidRPr="00A8502F">
              <w:rPr>
                <w:rFonts w:ascii="Gill Sans MT" w:hAnsi="Gill Sans MT" w:cs="Gill Sans MT"/>
                <w:sz w:val="24"/>
                <w:szCs w:val="24"/>
                <w:lang w:val="cy-GB"/>
              </w:rPr>
              <w:lastRenderedPageBreak/>
              <w:t>3,567</w:t>
            </w:r>
          </w:p>
        </w:tc>
        <w:tc>
          <w:tcPr>
            <w:tcW w:w="6200" w:type="dxa"/>
            <w:vAlign w:val="bottom"/>
          </w:tcPr>
          <w:p w:rsidR="003A0CFE" w:rsidRPr="00E3464B" w:rsidRDefault="00A8502F" w:rsidP="003A0CFE">
            <w:pPr>
              <w:rPr>
                <w:rFonts w:ascii="Gill Sans MT" w:hAnsi="Gill Sans MT" w:cs="Gill Sans MT"/>
                <w:sz w:val="24"/>
                <w:szCs w:val="24"/>
                <w:lang w:val="cy-GB"/>
              </w:rPr>
            </w:pPr>
            <w:r w:rsidRPr="00A8502F">
              <w:rPr>
                <w:rFonts w:ascii="Gill Sans MT" w:hAnsi="Gill Sans MT" w:cs="Gill Sans MT"/>
                <w:sz w:val="24"/>
                <w:szCs w:val="24"/>
                <w:lang w:val="cy-GB"/>
              </w:rPr>
              <w:t>Cyfanswm Cronfeydd Defnyddiadwy</w:t>
            </w:r>
          </w:p>
        </w:tc>
        <w:tc>
          <w:tcPr>
            <w:tcW w:w="706" w:type="dxa"/>
            <w:vAlign w:val="center"/>
          </w:tcPr>
          <w:p w:rsidR="003A0CFE" w:rsidRPr="00E3464B" w:rsidRDefault="003A0CFE" w:rsidP="003A0CFE">
            <w:pPr>
              <w:jc w:val="center"/>
              <w:rPr>
                <w:rFonts w:ascii="Gill Sans MT" w:hAnsi="Gill Sans MT" w:cs="Gill Sans MT"/>
                <w:sz w:val="16"/>
                <w:szCs w:val="16"/>
                <w:lang w:val="cy-GB"/>
              </w:rPr>
            </w:pPr>
          </w:p>
        </w:tc>
        <w:tc>
          <w:tcPr>
            <w:tcW w:w="1129" w:type="dxa"/>
            <w:tcBorders>
              <w:top w:val="single" w:sz="4" w:space="0" w:color="auto"/>
            </w:tcBorders>
            <w:vAlign w:val="bottom"/>
          </w:tcPr>
          <w:p w:rsidR="003A0CFE" w:rsidRPr="005033D3" w:rsidRDefault="00B47799" w:rsidP="003A0CFE">
            <w:pPr>
              <w:jc w:val="right"/>
              <w:rPr>
                <w:rFonts w:ascii="Gill Sans MT" w:hAnsi="Gill Sans MT" w:cs="Gill Sans MT"/>
                <w:sz w:val="24"/>
                <w:szCs w:val="24"/>
                <w:highlight w:val="yellow"/>
                <w:lang w:val="cy-GB"/>
              </w:rPr>
            </w:pPr>
            <w:r>
              <w:rPr>
                <w:rFonts w:ascii="Gill Sans MT" w:hAnsi="Gill Sans MT" w:cs="Gill Sans MT"/>
                <w:sz w:val="24"/>
                <w:szCs w:val="24"/>
                <w:highlight w:val="yellow"/>
                <w:lang w:val="cy-GB"/>
              </w:rPr>
              <w:t>4,024</w:t>
            </w:r>
          </w:p>
        </w:tc>
      </w:tr>
      <w:tr w:rsidR="00B47799" w:rsidRPr="00E3464B" w:rsidTr="00AF482B">
        <w:trPr>
          <w:gridAfter w:val="1"/>
          <w:wAfter w:w="88" w:type="dxa"/>
        </w:trPr>
        <w:tc>
          <w:tcPr>
            <w:tcW w:w="1322" w:type="dxa"/>
            <w:vAlign w:val="bottom"/>
          </w:tcPr>
          <w:p w:rsidR="00B47799" w:rsidRPr="00A8502F" w:rsidRDefault="00B47799" w:rsidP="003A0CFE">
            <w:pPr>
              <w:jc w:val="right"/>
              <w:rPr>
                <w:rFonts w:ascii="Gill Sans MT" w:hAnsi="Gill Sans MT" w:cs="Gill Sans MT"/>
                <w:sz w:val="24"/>
                <w:szCs w:val="24"/>
                <w:lang w:val="cy-GB"/>
              </w:rPr>
            </w:pPr>
          </w:p>
        </w:tc>
        <w:tc>
          <w:tcPr>
            <w:tcW w:w="6200" w:type="dxa"/>
            <w:vAlign w:val="bottom"/>
          </w:tcPr>
          <w:p w:rsidR="00B47799" w:rsidRPr="00A8502F" w:rsidRDefault="00B47799" w:rsidP="003A0CFE">
            <w:pPr>
              <w:rPr>
                <w:rFonts w:ascii="Gill Sans MT" w:hAnsi="Gill Sans MT" w:cs="Gill Sans MT"/>
                <w:sz w:val="24"/>
                <w:szCs w:val="24"/>
                <w:lang w:val="cy-GB"/>
              </w:rPr>
            </w:pPr>
          </w:p>
        </w:tc>
        <w:tc>
          <w:tcPr>
            <w:tcW w:w="706" w:type="dxa"/>
            <w:vAlign w:val="center"/>
          </w:tcPr>
          <w:p w:rsidR="00B47799" w:rsidRPr="00E3464B" w:rsidRDefault="00B47799" w:rsidP="003A0CFE">
            <w:pPr>
              <w:jc w:val="center"/>
              <w:rPr>
                <w:rFonts w:ascii="Gill Sans MT" w:hAnsi="Gill Sans MT" w:cs="Gill Sans MT"/>
                <w:sz w:val="16"/>
                <w:szCs w:val="16"/>
                <w:lang w:val="cy-GB"/>
              </w:rPr>
            </w:pPr>
          </w:p>
        </w:tc>
        <w:tc>
          <w:tcPr>
            <w:tcW w:w="1129" w:type="dxa"/>
            <w:vAlign w:val="bottom"/>
          </w:tcPr>
          <w:p w:rsidR="00B47799" w:rsidRPr="00A8502F" w:rsidRDefault="00B47799" w:rsidP="003A0CFE">
            <w:pPr>
              <w:jc w:val="right"/>
              <w:rPr>
                <w:rFonts w:ascii="Gill Sans MT" w:hAnsi="Gill Sans MT" w:cs="Gill Sans MT"/>
                <w:sz w:val="24"/>
                <w:szCs w:val="24"/>
                <w:highlight w:val="yellow"/>
                <w:lang w:val="cy-GB"/>
              </w:rPr>
            </w:pPr>
          </w:p>
        </w:tc>
      </w:tr>
      <w:tr w:rsidR="003A0CFE" w:rsidRPr="00E3464B" w:rsidTr="00AF482B">
        <w:trPr>
          <w:gridAfter w:val="1"/>
          <w:wAfter w:w="88" w:type="dxa"/>
        </w:trPr>
        <w:tc>
          <w:tcPr>
            <w:tcW w:w="1322" w:type="dxa"/>
            <w:tcBorders>
              <w:bottom w:val="single" w:sz="4" w:space="0" w:color="auto"/>
            </w:tcBorders>
            <w:vAlign w:val="bottom"/>
          </w:tcPr>
          <w:p w:rsidR="003A0CFE" w:rsidRPr="00E3464B" w:rsidRDefault="00A8502F" w:rsidP="003A0CFE">
            <w:pPr>
              <w:jc w:val="right"/>
              <w:rPr>
                <w:rFonts w:ascii="Gill Sans MT" w:hAnsi="Gill Sans MT" w:cs="Gill Sans MT"/>
                <w:sz w:val="24"/>
                <w:szCs w:val="24"/>
                <w:lang w:val="cy-GB"/>
              </w:rPr>
            </w:pPr>
            <w:r w:rsidRPr="00A8502F">
              <w:rPr>
                <w:rFonts w:ascii="Gill Sans MT" w:hAnsi="Gill Sans MT" w:cs="Gill Sans MT"/>
                <w:sz w:val="24"/>
                <w:szCs w:val="24"/>
                <w:lang w:val="cy-GB"/>
              </w:rPr>
              <w:t>(3,181)</w:t>
            </w:r>
          </w:p>
        </w:tc>
        <w:tc>
          <w:tcPr>
            <w:tcW w:w="6200" w:type="dxa"/>
            <w:vAlign w:val="bottom"/>
          </w:tcPr>
          <w:p w:rsidR="007A4366" w:rsidRPr="00E3464B" w:rsidRDefault="00A8502F">
            <w:pPr>
              <w:rPr>
                <w:rFonts w:ascii="Gill Sans MT" w:hAnsi="Gill Sans MT" w:cs="Gill Sans MT"/>
                <w:sz w:val="24"/>
                <w:szCs w:val="24"/>
                <w:lang w:val="cy-GB"/>
              </w:rPr>
            </w:pPr>
            <w:r w:rsidRPr="00A8502F">
              <w:rPr>
                <w:rFonts w:ascii="Gill Sans MT" w:hAnsi="Gill Sans MT" w:cs="Gill Sans MT"/>
                <w:sz w:val="24"/>
                <w:szCs w:val="24"/>
                <w:lang w:val="cy-GB"/>
              </w:rPr>
              <w:t>Cronfeydd Annefnyddiadwy</w:t>
            </w:r>
          </w:p>
        </w:tc>
        <w:tc>
          <w:tcPr>
            <w:tcW w:w="706" w:type="dxa"/>
            <w:vAlign w:val="center"/>
          </w:tcPr>
          <w:p w:rsidR="003A0CFE" w:rsidRPr="00E3464B" w:rsidRDefault="00A8502F" w:rsidP="003A0CFE">
            <w:pPr>
              <w:jc w:val="center"/>
              <w:rPr>
                <w:rFonts w:ascii="Gill Sans MT" w:hAnsi="Gill Sans MT" w:cs="Gill Sans MT"/>
                <w:sz w:val="16"/>
                <w:szCs w:val="16"/>
                <w:lang w:val="cy-GB"/>
              </w:rPr>
            </w:pPr>
            <w:r w:rsidRPr="00A8502F">
              <w:rPr>
                <w:rFonts w:ascii="Gill Sans MT" w:hAnsi="Gill Sans MT" w:cs="Gill Sans MT"/>
                <w:sz w:val="16"/>
                <w:szCs w:val="16"/>
                <w:lang w:val="cy-GB"/>
              </w:rPr>
              <w:t>18</w:t>
            </w:r>
          </w:p>
        </w:tc>
        <w:tc>
          <w:tcPr>
            <w:tcW w:w="1129" w:type="dxa"/>
            <w:tcBorders>
              <w:bottom w:val="single" w:sz="4" w:space="0" w:color="auto"/>
            </w:tcBorders>
            <w:vAlign w:val="bottom"/>
          </w:tcPr>
          <w:p w:rsidR="003A0CFE" w:rsidRPr="005033D3" w:rsidRDefault="00A8502F" w:rsidP="00B47799">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(1,</w:t>
            </w:r>
            <w:r w:rsidR="00B47799">
              <w:rPr>
                <w:rFonts w:ascii="Gill Sans MT" w:hAnsi="Gill Sans MT" w:cs="Gill Sans MT"/>
                <w:sz w:val="24"/>
                <w:szCs w:val="24"/>
                <w:highlight w:val="yellow"/>
                <w:lang w:val="cy-GB"/>
              </w:rPr>
              <w:t>896</w:t>
            </w:r>
            <w:r w:rsidRPr="00A8502F">
              <w:rPr>
                <w:rFonts w:ascii="Gill Sans MT" w:hAnsi="Gill Sans MT" w:cs="Gill Sans MT"/>
                <w:sz w:val="24"/>
                <w:szCs w:val="24"/>
                <w:highlight w:val="yellow"/>
                <w:lang w:val="cy-GB"/>
              </w:rPr>
              <w:t>)</w:t>
            </w:r>
          </w:p>
        </w:tc>
      </w:tr>
      <w:tr w:rsidR="003A0CFE" w:rsidRPr="00E3464B" w:rsidTr="00AF482B">
        <w:trPr>
          <w:gridAfter w:val="1"/>
          <w:wAfter w:w="88" w:type="dxa"/>
        </w:trPr>
        <w:tc>
          <w:tcPr>
            <w:tcW w:w="1322" w:type="dxa"/>
            <w:tcBorders>
              <w:top w:val="single" w:sz="4" w:space="0" w:color="auto"/>
              <w:bottom w:val="single" w:sz="4" w:space="0" w:color="auto"/>
            </w:tcBorders>
            <w:vAlign w:val="bottom"/>
          </w:tcPr>
          <w:p w:rsidR="003A0CFE" w:rsidRPr="00E3464B" w:rsidRDefault="00A8502F" w:rsidP="003A0CFE">
            <w:pPr>
              <w:spacing w:before="60" w:after="60"/>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386</w:t>
            </w:r>
          </w:p>
        </w:tc>
        <w:tc>
          <w:tcPr>
            <w:tcW w:w="6200" w:type="dxa"/>
            <w:vAlign w:val="bottom"/>
          </w:tcPr>
          <w:p w:rsidR="003A0CFE" w:rsidRPr="00E3464B" w:rsidRDefault="00A8502F" w:rsidP="003A0CFE">
            <w:pPr>
              <w:spacing w:before="60" w:after="60"/>
              <w:rPr>
                <w:rFonts w:ascii="Gill Sans MT" w:hAnsi="Gill Sans MT" w:cs="Gill Sans MT"/>
                <w:b/>
                <w:bCs/>
                <w:sz w:val="24"/>
                <w:szCs w:val="24"/>
                <w:lang w:val="cy-GB"/>
              </w:rPr>
            </w:pPr>
            <w:r w:rsidRPr="00A8502F">
              <w:rPr>
                <w:rFonts w:ascii="Gill Sans MT" w:hAnsi="Gill Sans MT" w:cs="Gill Sans MT"/>
                <w:b/>
                <w:bCs/>
                <w:sz w:val="24"/>
                <w:szCs w:val="24"/>
                <w:lang w:val="cy-GB"/>
              </w:rPr>
              <w:t>CYFANSWM Y CRONFEYDD WRTH GEFN</w:t>
            </w:r>
          </w:p>
        </w:tc>
        <w:tc>
          <w:tcPr>
            <w:tcW w:w="706" w:type="dxa"/>
            <w:vAlign w:val="center"/>
          </w:tcPr>
          <w:p w:rsidR="003A0CFE" w:rsidRPr="00E3464B" w:rsidRDefault="003A0CFE" w:rsidP="003A0CFE">
            <w:pPr>
              <w:spacing w:before="60" w:after="60"/>
              <w:jc w:val="center"/>
              <w:rPr>
                <w:rFonts w:ascii="Gill Sans MT" w:hAnsi="Gill Sans MT" w:cs="Gill Sans MT"/>
                <w:b/>
                <w:bCs/>
                <w:sz w:val="16"/>
                <w:szCs w:val="16"/>
                <w:lang w:val="cy-GB"/>
              </w:rPr>
            </w:pPr>
          </w:p>
        </w:tc>
        <w:tc>
          <w:tcPr>
            <w:tcW w:w="1129" w:type="dxa"/>
            <w:tcBorders>
              <w:top w:val="single" w:sz="4" w:space="0" w:color="auto"/>
              <w:bottom w:val="single" w:sz="4" w:space="0" w:color="auto"/>
            </w:tcBorders>
            <w:vAlign w:val="bottom"/>
          </w:tcPr>
          <w:p w:rsidR="003A0CFE" w:rsidRPr="005033D3" w:rsidRDefault="00A8502F" w:rsidP="00B47799">
            <w:pPr>
              <w:spacing w:before="60" w:after="60"/>
              <w:jc w:val="right"/>
              <w:rPr>
                <w:rFonts w:ascii="Gill Sans MT" w:hAnsi="Gill Sans MT" w:cs="Gill Sans MT"/>
                <w:b/>
                <w:bCs/>
                <w:sz w:val="24"/>
                <w:szCs w:val="24"/>
                <w:highlight w:val="yellow"/>
                <w:lang w:val="cy-GB"/>
              </w:rPr>
            </w:pPr>
            <w:r w:rsidRPr="00A8502F">
              <w:rPr>
                <w:rFonts w:ascii="Gill Sans MT" w:hAnsi="Gill Sans MT" w:cs="Gill Sans MT"/>
                <w:b/>
                <w:bCs/>
                <w:sz w:val="24"/>
                <w:szCs w:val="24"/>
                <w:highlight w:val="yellow"/>
                <w:lang w:val="cy-GB"/>
              </w:rPr>
              <w:t>2,</w:t>
            </w:r>
            <w:r w:rsidR="00B47799">
              <w:rPr>
                <w:rFonts w:ascii="Gill Sans MT" w:hAnsi="Gill Sans MT" w:cs="Gill Sans MT"/>
                <w:b/>
                <w:bCs/>
                <w:sz w:val="24"/>
                <w:szCs w:val="24"/>
                <w:highlight w:val="yellow"/>
                <w:lang w:val="cy-GB"/>
              </w:rPr>
              <w:t>128</w:t>
            </w:r>
          </w:p>
        </w:tc>
      </w:tr>
    </w:tbl>
    <w:p w:rsidR="003A0CFE" w:rsidRPr="00E3464B" w:rsidRDefault="003A0CFE" w:rsidP="00EB2010">
      <w:pPr>
        <w:pStyle w:val="Heading1"/>
        <w:jc w:val="center"/>
        <w:rPr>
          <w:rFonts w:ascii="Gill Sans MT" w:hAnsi="Gill Sans MT" w:cs="Gill Sans MT"/>
          <w:sz w:val="24"/>
          <w:szCs w:val="24"/>
          <w:lang w:val="cy-GB"/>
        </w:rPr>
      </w:pPr>
      <w:bookmarkStart w:id="15" w:name="_Toc147571407"/>
      <w:bookmarkStart w:id="16" w:name="_Toc169672297"/>
      <w:bookmarkStart w:id="17" w:name="_Toc233015257"/>
      <w:bookmarkStart w:id="18" w:name="_Ref289160209"/>
      <w:bookmarkStart w:id="19" w:name="_Toc475693235"/>
    </w:p>
    <w:p w:rsidR="003A0CFE" w:rsidRDefault="003A0CFE" w:rsidP="00EB2010">
      <w:pPr>
        <w:pStyle w:val="Heading1"/>
        <w:jc w:val="center"/>
        <w:rPr>
          <w:rFonts w:ascii="Gill Sans MT" w:hAnsi="Gill Sans MT" w:cs="Gill Sans MT"/>
          <w:sz w:val="24"/>
          <w:szCs w:val="24"/>
          <w:lang w:val="cy-GB"/>
        </w:rPr>
      </w:pPr>
    </w:p>
    <w:p w:rsidR="00B47799" w:rsidRDefault="00B47799" w:rsidP="00B47799">
      <w:pPr>
        <w:rPr>
          <w:lang w:val="cy-GB"/>
        </w:rPr>
      </w:pPr>
    </w:p>
    <w:p w:rsidR="00B47799" w:rsidRDefault="00B47799" w:rsidP="00B47799">
      <w:pPr>
        <w:rPr>
          <w:lang w:val="cy-GB"/>
        </w:rPr>
      </w:pPr>
    </w:p>
    <w:p w:rsidR="00B47799" w:rsidRDefault="00B47799" w:rsidP="00B47799">
      <w:pPr>
        <w:rPr>
          <w:lang w:val="cy-GB"/>
        </w:rPr>
      </w:pPr>
    </w:p>
    <w:p w:rsidR="00B47799" w:rsidRPr="00B47799" w:rsidRDefault="00B47799" w:rsidP="00B47799">
      <w:pPr>
        <w:rPr>
          <w:lang w:val="cy-GB"/>
        </w:rPr>
      </w:pPr>
    </w:p>
    <w:p w:rsidR="00EB2010" w:rsidRPr="00E3464B" w:rsidRDefault="00A8502F" w:rsidP="00EB2010">
      <w:pPr>
        <w:pStyle w:val="Heading1"/>
        <w:jc w:val="center"/>
        <w:rPr>
          <w:rFonts w:ascii="Gill Sans MT" w:hAnsi="Gill Sans MT" w:cs="Gill Sans MT"/>
          <w:sz w:val="24"/>
          <w:szCs w:val="24"/>
          <w:lang w:val="cy-GB"/>
        </w:rPr>
      </w:pPr>
      <w:r w:rsidRPr="00A8502F">
        <w:rPr>
          <w:rFonts w:ascii="Gill Sans MT" w:hAnsi="Gill Sans MT" w:cs="Gill Sans MT"/>
          <w:sz w:val="24"/>
          <w:szCs w:val="24"/>
          <w:lang w:val="cy-GB"/>
        </w:rPr>
        <w:t>DATGANIAD O’R SYMUDIADAU MEWN CRONFEYDD WRTH GEFN</w:t>
      </w:r>
    </w:p>
    <w:p w:rsidR="00EB2010" w:rsidRPr="00E3464B" w:rsidRDefault="00A8502F" w:rsidP="00EB2010">
      <w:pPr>
        <w:rPr>
          <w:rFonts w:ascii="Gill Sans MT" w:hAnsi="Gill Sans MT" w:cs="Gill Sans MT"/>
          <w:b/>
          <w:bCs/>
          <w:sz w:val="24"/>
          <w:szCs w:val="24"/>
          <w:lang w:val="cy-GB"/>
        </w:rPr>
      </w:pPr>
      <w:r w:rsidRPr="00A8502F">
        <w:rPr>
          <w:rFonts w:ascii="Gill Sans MT" w:hAnsi="Gill Sans MT"/>
          <w:sz w:val="24"/>
          <w:szCs w:val="24"/>
          <w:lang w:val="cy-GB"/>
        </w:rPr>
        <w:t>Mae’r datganiad hwn yn dangos y symudiadau yn ystod y flwyddyn yn y gwahanol gronfeydd wrth gefn y mae’r Awdurdod yn eu dal, a’r rheini wedi’u rhannu’n ‘gronfeydd defnyddiadwy’ (h.y. y rheini y gellir eu defnyddio i ariannu gwariant neu ostwng trethiant lleol) a chronfeydd eraill.  Mae’r Gwarged neu (Ddiffyg) ar y llinell Darparu Gwasanaethau yn dangos y wir gost economaidd o ddarparu gwasanaethau’r Awdurdod: mae mwy o fanylion am hyn yn y Datganiad Incwm a Gwariant Cynhwysfawr.  Mae’r rhain yn wahanol i’r symiau statudol y mae’n rhaid eu codi ar Falans y Gronfa Gyffredinol.  Mae llinell y Cynnydd/(Gostyngiad) Net cyn Trosglwyddo i Gronfeydd Wrth Gefn a Glustnodwyd yn dangos Balans y Gronfa Gyffredinol cyn gwneud unrhyw drosglwyddiadau disgresiynol i mewn neu allan o gronfeydd wrth gefn a glustnodwyd gan yr Awdurdod.  Ceir mwy o fanylion am y trosglwyddiadau hyn yn Nodyn 7.</w:t>
      </w:r>
    </w:p>
    <w:bookmarkEnd w:id="15"/>
    <w:bookmarkEnd w:id="16"/>
    <w:bookmarkEnd w:id="17"/>
    <w:bookmarkEnd w:id="18"/>
    <w:bookmarkEnd w:id="19"/>
    <w:p w:rsidR="002949B8" w:rsidRPr="00E3464B" w:rsidRDefault="002949B8" w:rsidP="007850B1">
      <w:pPr>
        <w:rPr>
          <w:rFonts w:ascii="Gill Sans MT" w:hAnsi="Gill Sans MT" w:cs="Gill Sans MT"/>
          <w:b/>
          <w:bCs/>
          <w:sz w:val="24"/>
          <w:szCs w:val="24"/>
          <w:lang w:val="cy-GB"/>
        </w:rPr>
      </w:pPr>
    </w:p>
    <w:p w:rsidR="00B519D2" w:rsidRPr="00E3464B" w:rsidRDefault="00A8502F" w:rsidP="00B519D2">
      <w:pPr>
        <w:rPr>
          <w:rFonts w:ascii="Gill Sans MT" w:hAnsi="Gill Sans MT" w:cs="Gill Sans MT"/>
          <w:b/>
          <w:bCs/>
          <w:sz w:val="24"/>
          <w:szCs w:val="24"/>
          <w:lang w:val="cy-GB"/>
        </w:rPr>
      </w:pPr>
      <w:r w:rsidRPr="00A8502F">
        <w:rPr>
          <w:rFonts w:ascii="Gill Sans MT" w:hAnsi="Gill Sans MT" w:cs="Gill Sans MT"/>
          <w:b/>
          <w:bCs/>
          <w:sz w:val="24"/>
          <w:szCs w:val="24"/>
          <w:lang w:val="cy-GB"/>
        </w:rPr>
        <w:t>Symudiadau mewn Cronfeydd 2018/19 (£000)</w:t>
      </w:r>
    </w:p>
    <w:tbl>
      <w:tblPr>
        <w:tblStyle w:val="TableGrid"/>
        <w:tblpPr w:leftFromText="180" w:rightFromText="180" w:vertAnchor="text" w:horzAnchor="margin" w:tblpY="54"/>
        <w:tblW w:w="10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9"/>
        <w:gridCol w:w="905"/>
        <w:gridCol w:w="741"/>
        <w:gridCol w:w="576"/>
        <w:gridCol w:w="709"/>
        <w:gridCol w:w="850"/>
        <w:gridCol w:w="749"/>
        <w:gridCol w:w="284"/>
        <w:gridCol w:w="709"/>
        <w:gridCol w:w="850"/>
        <w:gridCol w:w="992"/>
        <w:gridCol w:w="284"/>
        <w:gridCol w:w="957"/>
      </w:tblGrid>
      <w:tr w:rsidR="00B519D2" w:rsidRPr="00E3464B" w:rsidTr="003A0CFE">
        <w:trPr>
          <w:trHeight w:val="3585"/>
        </w:trPr>
        <w:tc>
          <w:tcPr>
            <w:tcW w:w="2389" w:type="dxa"/>
            <w:vAlign w:val="center"/>
            <w:hideMark/>
          </w:tcPr>
          <w:p w:rsidR="00B519D2" w:rsidRPr="00E3464B" w:rsidRDefault="00B519D2" w:rsidP="00AE416F">
            <w:pPr>
              <w:rPr>
                <w:rFonts w:ascii="Gill Sans MT" w:hAnsi="Gill Sans MT" w:cs="Gill Sans MT"/>
                <w:sz w:val="24"/>
                <w:szCs w:val="24"/>
                <w:lang w:val="cy-GB"/>
              </w:rPr>
            </w:pPr>
          </w:p>
        </w:tc>
        <w:tc>
          <w:tcPr>
            <w:tcW w:w="905" w:type="dxa"/>
            <w:textDirection w:val="btLr"/>
            <w:vAlign w:val="center"/>
            <w:hideMark/>
          </w:tcPr>
          <w:p w:rsidR="00B519D2" w:rsidRPr="00E3464B" w:rsidRDefault="00A8502F" w:rsidP="00AE416F">
            <w:pPr>
              <w:rPr>
                <w:rFonts w:ascii="Gill Sans MT" w:hAnsi="Gill Sans MT" w:cs="Gill Sans MT"/>
                <w:sz w:val="22"/>
                <w:szCs w:val="22"/>
                <w:lang w:val="cy-GB"/>
              </w:rPr>
            </w:pPr>
            <w:r w:rsidRPr="00A8502F">
              <w:rPr>
                <w:rFonts w:ascii="Gill Sans MT" w:hAnsi="Gill Sans MT" w:cs="Gill Sans MT"/>
                <w:sz w:val="22"/>
                <w:szCs w:val="22"/>
                <w:lang w:val="cy-GB"/>
              </w:rPr>
              <w:t>Cronfa Gyffredinol Wrth Gefn</w:t>
            </w:r>
          </w:p>
        </w:tc>
        <w:tc>
          <w:tcPr>
            <w:tcW w:w="741" w:type="dxa"/>
            <w:textDirection w:val="btLr"/>
            <w:vAlign w:val="center"/>
            <w:hideMark/>
          </w:tcPr>
          <w:p w:rsidR="00B519D2" w:rsidRPr="00E3464B" w:rsidRDefault="00A8502F" w:rsidP="00AE416F">
            <w:pPr>
              <w:rPr>
                <w:rFonts w:ascii="Gill Sans MT" w:hAnsi="Gill Sans MT" w:cs="Gill Sans MT"/>
                <w:sz w:val="22"/>
                <w:szCs w:val="22"/>
                <w:lang w:val="cy-GB"/>
              </w:rPr>
            </w:pPr>
            <w:r w:rsidRPr="00A8502F">
              <w:rPr>
                <w:rFonts w:ascii="Gill Sans MT" w:hAnsi="Gill Sans MT" w:cs="Gill Sans MT"/>
                <w:sz w:val="22"/>
                <w:szCs w:val="22"/>
                <w:lang w:val="cy-GB"/>
              </w:rPr>
              <w:t>Tai Fforddiadwy / Balansau Tai Adran 106 a ddelir (AILDDATGAN*)</w:t>
            </w:r>
          </w:p>
        </w:tc>
        <w:tc>
          <w:tcPr>
            <w:tcW w:w="576" w:type="dxa"/>
            <w:textDirection w:val="btLr"/>
          </w:tcPr>
          <w:p w:rsidR="007A4366" w:rsidRPr="00E3464B" w:rsidRDefault="00A8502F">
            <w:pPr>
              <w:rPr>
                <w:rFonts w:ascii="Gill Sans MT" w:hAnsi="Gill Sans MT" w:cs="Gill Sans MT"/>
                <w:lang w:val="cy-GB"/>
              </w:rPr>
            </w:pPr>
            <w:r w:rsidRPr="00A8502F">
              <w:rPr>
                <w:rFonts w:ascii="Gill Sans MT" w:hAnsi="Gill Sans MT" w:cs="Gill Sans MT"/>
                <w:lang w:val="cy-GB"/>
              </w:rPr>
              <w:t>Grantiau Refeniw Llywodraeth Cymru a dderbyniwyd ond heb eu cymhwyso</w:t>
            </w:r>
          </w:p>
        </w:tc>
        <w:tc>
          <w:tcPr>
            <w:tcW w:w="709" w:type="dxa"/>
            <w:textDirection w:val="btLr"/>
            <w:vAlign w:val="center"/>
            <w:hideMark/>
          </w:tcPr>
          <w:p w:rsidR="00B519D2" w:rsidRPr="00E3464B" w:rsidRDefault="00A8502F" w:rsidP="00AE416F">
            <w:pPr>
              <w:rPr>
                <w:rFonts w:ascii="Gill Sans MT" w:hAnsi="Gill Sans MT" w:cs="Gill Sans MT"/>
                <w:sz w:val="22"/>
                <w:szCs w:val="22"/>
                <w:lang w:val="cy-GB"/>
              </w:rPr>
            </w:pPr>
            <w:r w:rsidRPr="00A8502F">
              <w:rPr>
                <w:rFonts w:ascii="Gill Sans MT" w:hAnsi="Gill Sans MT" w:cs="Gill Sans MT"/>
                <w:sz w:val="22"/>
                <w:szCs w:val="22"/>
                <w:lang w:val="cy-GB"/>
              </w:rPr>
              <w:t>Cronfa Wrth Gefn – Eraill</w:t>
            </w:r>
          </w:p>
        </w:tc>
        <w:tc>
          <w:tcPr>
            <w:tcW w:w="850" w:type="dxa"/>
            <w:textDirection w:val="btLr"/>
            <w:vAlign w:val="center"/>
            <w:hideMark/>
          </w:tcPr>
          <w:p w:rsidR="00B519D2" w:rsidRPr="00E3464B" w:rsidRDefault="00A8502F" w:rsidP="00AE416F">
            <w:pPr>
              <w:rPr>
                <w:rFonts w:ascii="Gill Sans MT" w:hAnsi="Gill Sans MT" w:cs="Gill Sans MT"/>
                <w:sz w:val="22"/>
                <w:szCs w:val="22"/>
                <w:lang w:val="cy-GB"/>
              </w:rPr>
            </w:pPr>
            <w:r w:rsidRPr="00A8502F">
              <w:rPr>
                <w:rFonts w:ascii="Gill Sans MT" w:hAnsi="Gill Sans MT" w:cs="Gill Sans MT"/>
                <w:sz w:val="22"/>
                <w:szCs w:val="22"/>
                <w:lang w:val="cy-GB"/>
              </w:rPr>
              <w:t>CYFANSWM CRONFEYDD REFENIW WRTH GEFN</w:t>
            </w:r>
          </w:p>
        </w:tc>
        <w:tc>
          <w:tcPr>
            <w:tcW w:w="749" w:type="dxa"/>
            <w:textDirection w:val="btLr"/>
          </w:tcPr>
          <w:p w:rsidR="00B519D2" w:rsidRPr="00E3464B" w:rsidRDefault="00A8502F" w:rsidP="00AE416F">
            <w:pPr>
              <w:rPr>
                <w:rFonts w:ascii="Gill Sans MT" w:hAnsi="Gill Sans MT" w:cs="Gill Sans MT"/>
                <w:lang w:val="cy-GB"/>
              </w:rPr>
            </w:pPr>
            <w:r w:rsidRPr="00A8502F">
              <w:rPr>
                <w:rFonts w:ascii="Gill Sans MT" w:hAnsi="Gill Sans MT" w:cs="Gill Sans MT"/>
                <w:lang w:val="cy-GB"/>
              </w:rPr>
              <w:t>CYFRIF GRANTIAU CYFALAF HEB EU CYMHWYSO</w:t>
            </w:r>
          </w:p>
        </w:tc>
        <w:tc>
          <w:tcPr>
            <w:tcW w:w="993" w:type="dxa"/>
            <w:gridSpan w:val="2"/>
            <w:textDirection w:val="btLr"/>
            <w:vAlign w:val="center"/>
            <w:hideMark/>
          </w:tcPr>
          <w:p w:rsidR="00B519D2" w:rsidRPr="00E3464B" w:rsidRDefault="00A8502F" w:rsidP="00AE416F">
            <w:pPr>
              <w:rPr>
                <w:rFonts w:ascii="Gill Sans MT" w:hAnsi="Gill Sans MT" w:cs="Gill Sans MT"/>
                <w:lang w:val="cy-GB"/>
              </w:rPr>
            </w:pPr>
            <w:r w:rsidRPr="00A8502F">
              <w:rPr>
                <w:rFonts w:ascii="Gill Sans MT" w:hAnsi="Gill Sans MT" w:cs="Gill Sans MT"/>
                <w:lang w:val="cy-GB"/>
              </w:rPr>
              <w:t>CRONFA WRTH GEFN DERBYNIADAU CYFALAF</w:t>
            </w:r>
          </w:p>
        </w:tc>
        <w:tc>
          <w:tcPr>
            <w:tcW w:w="850" w:type="dxa"/>
            <w:textDirection w:val="btLr"/>
            <w:vAlign w:val="center"/>
            <w:hideMark/>
          </w:tcPr>
          <w:p w:rsidR="00B519D2" w:rsidRPr="00E3464B" w:rsidRDefault="00A8502F" w:rsidP="00AE416F">
            <w:pPr>
              <w:rPr>
                <w:rFonts w:ascii="Gill Sans MT" w:hAnsi="Gill Sans MT" w:cs="Gill Sans MT"/>
                <w:b/>
                <w:bCs/>
                <w:sz w:val="22"/>
                <w:szCs w:val="22"/>
                <w:lang w:val="cy-GB"/>
              </w:rPr>
            </w:pPr>
            <w:r w:rsidRPr="00A8502F">
              <w:rPr>
                <w:rFonts w:ascii="Gill Sans MT" w:hAnsi="Gill Sans MT" w:cs="Gill Sans MT"/>
                <w:b/>
                <w:bCs/>
                <w:sz w:val="22"/>
                <w:szCs w:val="22"/>
                <w:lang w:val="cy-GB"/>
              </w:rPr>
              <w:t>CYFANSWM Y CRONFEYDD DEFNYDDIADWY</w:t>
            </w:r>
          </w:p>
        </w:tc>
        <w:tc>
          <w:tcPr>
            <w:tcW w:w="992" w:type="dxa"/>
            <w:textDirection w:val="btLr"/>
            <w:vAlign w:val="center"/>
            <w:hideMark/>
          </w:tcPr>
          <w:p w:rsidR="00B519D2" w:rsidRPr="00E3464B" w:rsidRDefault="00A8502F" w:rsidP="00AE416F">
            <w:pPr>
              <w:rPr>
                <w:rFonts w:ascii="Gill Sans MT" w:hAnsi="Gill Sans MT" w:cs="Gill Sans MT"/>
                <w:b/>
                <w:bCs/>
                <w:sz w:val="22"/>
                <w:szCs w:val="22"/>
                <w:lang w:val="cy-GB"/>
              </w:rPr>
            </w:pPr>
            <w:r w:rsidRPr="00A8502F">
              <w:rPr>
                <w:rFonts w:ascii="Gill Sans MT" w:hAnsi="Gill Sans MT" w:cs="Gill Sans MT"/>
                <w:b/>
                <w:bCs/>
                <w:sz w:val="22"/>
                <w:szCs w:val="22"/>
                <w:lang w:val="cy-GB"/>
              </w:rPr>
              <w:t>CYFANSWM Y CRONFEYDD WRTH GEFN ANNEFNYDDADWY</w:t>
            </w:r>
          </w:p>
        </w:tc>
        <w:tc>
          <w:tcPr>
            <w:tcW w:w="284" w:type="dxa"/>
            <w:vAlign w:val="center"/>
            <w:hideMark/>
          </w:tcPr>
          <w:p w:rsidR="00B519D2" w:rsidRPr="00E3464B" w:rsidRDefault="00B519D2" w:rsidP="00AE416F">
            <w:pPr>
              <w:rPr>
                <w:rFonts w:ascii="Gill Sans MT" w:hAnsi="Gill Sans MT" w:cs="Gill Sans MT"/>
                <w:b/>
                <w:bCs/>
                <w:sz w:val="22"/>
                <w:szCs w:val="22"/>
                <w:lang w:val="cy-GB"/>
              </w:rPr>
            </w:pPr>
          </w:p>
        </w:tc>
        <w:tc>
          <w:tcPr>
            <w:tcW w:w="957" w:type="dxa"/>
            <w:textDirection w:val="btLr"/>
            <w:vAlign w:val="center"/>
            <w:hideMark/>
          </w:tcPr>
          <w:p w:rsidR="00B519D2" w:rsidRPr="00E3464B" w:rsidRDefault="00A8502F" w:rsidP="00AE416F">
            <w:pPr>
              <w:rPr>
                <w:rFonts w:ascii="Gill Sans MT" w:hAnsi="Gill Sans MT" w:cs="Gill Sans MT"/>
                <w:b/>
                <w:bCs/>
                <w:sz w:val="22"/>
                <w:szCs w:val="22"/>
                <w:lang w:val="cy-GB"/>
              </w:rPr>
            </w:pPr>
            <w:r w:rsidRPr="00A8502F">
              <w:rPr>
                <w:rFonts w:ascii="Gill Sans MT" w:hAnsi="Gill Sans MT" w:cs="Gill Sans MT"/>
                <w:b/>
                <w:bCs/>
                <w:sz w:val="22"/>
                <w:szCs w:val="22"/>
                <w:lang w:val="cy-GB"/>
              </w:rPr>
              <w:t>CYFANSWM Y CRONFEYDD WRTH GEFN</w:t>
            </w:r>
          </w:p>
        </w:tc>
      </w:tr>
      <w:tr w:rsidR="00B519D2" w:rsidRPr="00E3464B" w:rsidTr="003A0CFE">
        <w:trPr>
          <w:trHeight w:val="264"/>
        </w:trPr>
        <w:tc>
          <w:tcPr>
            <w:tcW w:w="2389" w:type="dxa"/>
            <w:hideMark/>
          </w:tcPr>
          <w:p w:rsidR="00B519D2" w:rsidRPr="00E3464B" w:rsidRDefault="00B519D2" w:rsidP="00AE416F">
            <w:pPr>
              <w:jc w:val="center"/>
              <w:rPr>
                <w:rFonts w:ascii="Gill Sans MT" w:hAnsi="Gill Sans MT" w:cs="Gill Sans MT"/>
                <w:b/>
                <w:bCs/>
                <w:sz w:val="24"/>
                <w:szCs w:val="24"/>
                <w:lang w:val="cy-GB"/>
              </w:rPr>
            </w:pPr>
          </w:p>
        </w:tc>
        <w:tc>
          <w:tcPr>
            <w:tcW w:w="905" w:type="dxa"/>
            <w:noWrap/>
          </w:tcPr>
          <w:p w:rsidR="00B519D2" w:rsidRPr="00E3464B" w:rsidRDefault="00B519D2" w:rsidP="00AE416F">
            <w:pPr>
              <w:jc w:val="center"/>
              <w:rPr>
                <w:rFonts w:ascii="Gill Sans MT" w:hAnsi="Gill Sans MT" w:cs="Gill Sans MT"/>
                <w:sz w:val="24"/>
                <w:szCs w:val="24"/>
                <w:lang w:val="cy-GB"/>
              </w:rPr>
            </w:pPr>
          </w:p>
        </w:tc>
        <w:tc>
          <w:tcPr>
            <w:tcW w:w="741" w:type="dxa"/>
            <w:noWrap/>
          </w:tcPr>
          <w:p w:rsidR="00B519D2" w:rsidRPr="00E3464B" w:rsidRDefault="00B519D2" w:rsidP="00AE416F">
            <w:pPr>
              <w:jc w:val="center"/>
              <w:rPr>
                <w:rFonts w:ascii="Gill Sans MT" w:hAnsi="Gill Sans MT" w:cs="Gill Sans MT"/>
                <w:sz w:val="24"/>
                <w:szCs w:val="24"/>
                <w:lang w:val="cy-GB"/>
              </w:rPr>
            </w:pPr>
          </w:p>
        </w:tc>
        <w:tc>
          <w:tcPr>
            <w:tcW w:w="576" w:type="dxa"/>
          </w:tcPr>
          <w:p w:rsidR="00B519D2" w:rsidRPr="00E3464B" w:rsidRDefault="00B519D2" w:rsidP="00AE416F">
            <w:pPr>
              <w:jc w:val="center"/>
              <w:rPr>
                <w:rFonts w:ascii="Gill Sans MT" w:hAnsi="Gill Sans MT" w:cs="Gill Sans MT"/>
                <w:sz w:val="24"/>
                <w:szCs w:val="24"/>
                <w:lang w:val="cy-GB"/>
              </w:rPr>
            </w:pPr>
          </w:p>
        </w:tc>
        <w:tc>
          <w:tcPr>
            <w:tcW w:w="709" w:type="dxa"/>
            <w:noWrap/>
          </w:tcPr>
          <w:p w:rsidR="00B519D2" w:rsidRPr="00E3464B" w:rsidRDefault="00B519D2" w:rsidP="00AE416F">
            <w:pPr>
              <w:jc w:val="center"/>
              <w:rPr>
                <w:rFonts w:ascii="Gill Sans MT" w:hAnsi="Gill Sans MT" w:cs="Gill Sans MT"/>
                <w:sz w:val="24"/>
                <w:szCs w:val="24"/>
                <w:lang w:val="cy-GB"/>
              </w:rPr>
            </w:pPr>
          </w:p>
        </w:tc>
        <w:tc>
          <w:tcPr>
            <w:tcW w:w="850" w:type="dxa"/>
            <w:noWrap/>
          </w:tcPr>
          <w:p w:rsidR="00B519D2" w:rsidRPr="00E3464B" w:rsidRDefault="00B519D2" w:rsidP="00AE416F">
            <w:pPr>
              <w:jc w:val="center"/>
              <w:rPr>
                <w:rFonts w:ascii="Gill Sans MT" w:hAnsi="Gill Sans MT" w:cs="Gill Sans MT"/>
                <w:sz w:val="24"/>
                <w:szCs w:val="24"/>
                <w:lang w:val="cy-GB"/>
              </w:rPr>
            </w:pPr>
          </w:p>
        </w:tc>
        <w:tc>
          <w:tcPr>
            <w:tcW w:w="749" w:type="dxa"/>
          </w:tcPr>
          <w:p w:rsidR="00B519D2" w:rsidRPr="00E3464B" w:rsidRDefault="00B519D2" w:rsidP="00AE416F">
            <w:pPr>
              <w:jc w:val="center"/>
              <w:rPr>
                <w:rFonts w:ascii="Gill Sans MT" w:hAnsi="Gill Sans MT" w:cs="Gill Sans MT"/>
                <w:sz w:val="24"/>
                <w:szCs w:val="24"/>
                <w:lang w:val="cy-GB"/>
              </w:rPr>
            </w:pPr>
          </w:p>
        </w:tc>
        <w:tc>
          <w:tcPr>
            <w:tcW w:w="993" w:type="dxa"/>
            <w:gridSpan w:val="2"/>
            <w:noWrap/>
          </w:tcPr>
          <w:p w:rsidR="00B519D2" w:rsidRPr="00E3464B" w:rsidRDefault="00B519D2" w:rsidP="00AE416F">
            <w:pPr>
              <w:jc w:val="center"/>
              <w:rPr>
                <w:rFonts w:ascii="Gill Sans MT" w:hAnsi="Gill Sans MT"/>
                <w:sz w:val="24"/>
                <w:lang w:val="cy-GB"/>
              </w:rPr>
            </w:pPr>
          </w:p>
        </w:tc>
        <w:tc>
          <w:tcPr>
            <w:tcW w:w="850" w:type="dxa"/>
            <w:noWrap/>
          </w:tcPr>
          <w:p w:rsidR="00B519D2" w:rsidRPr="00E3464B" w:rsidRDefault="00B519D2" w:rsidP="00AE416F">
            <w:pPr>
              <w:jc w:val="center"/>
              <w:rPr>
                <w:rFonts w:ascii="Gill Sans MT" w:hAnsi="Gill Sans MT"/>
                <w:b/>
                <w:sz w:val="24"/>
                <w:lang w:val="cy-GB"/>
              </w:rPr>
            </w:pPr>
          </w:p>
        </w:tc>
        <w:tc>
          <w:tcPr>
            <w:tcW w:w="992" w:type="dxa"/>
            <w:noWrap/>
          </w:tcPr>
          <w:p w:rsidR="00B519D2" w:rsidRPr="00E3464B" w:rsidRDefault="00B519D2" w:rsidP="00AE416F">
            <w:pPr>
              <w:jc w:val="center"/>
              <w:rPr>
                <w:rFonts w:ascii="Gill Sans MT" w:hAnsi="Gill Sans MT" w:cs="Gill Sans MT"/>
                <w:sz w:val="24"/>
                <w:szCs w:val="24"/>
                <w:lang w:val="cy-GB"/>
              </w:rPr>
            </w:pPr>
          </w:p>
        </w:tc>
        <w:tc>
          <w:tcPr>
            <w:tcW w:w="284" w:type="dxa"/>
            <w:noWrap/>
          </w:tcPr>
          <w:p w:rsidR="00B519D2" w:rsidRPr="00E3464B" w:rsidRDefault="00B519D2" w:rsidP="00AE416F">
            <w:pPr>
              <w:jc w:val="center"/>
              <w:rPr>
                <w:rFonts w:ascii="Gill Sans MT" w:hAnsi="Gill Sans MT"/>
                <w:sz w:val="24"/>
                <w:lang w:val="cy-GB"/>
              </w:rPr>
            </w:pPr>
          </w:p>
        </w:tc>
        <w:tc>
          <w:tcPr>
            <w:tcW w:w="957" w:type="dxa"/>
            <w:noWrap/>
          </w:tcPr>
          <w:p w:rsidR="00B519D2" w:rsidRPr="00E3464B" w:rsidRDefault="00B519D2" w:rsidP="00AE416F">
            <w:pPr>
              <w:jc w:val="center"/>
              <w:rPr>
                <w:rFonts w:ascii="Gill Sans MT" w:hAnsi="Gill Sans MT" w:cs="Gill Sans MT"/>
                <w:b/>
                <w:bCs/>
                <w:sz w:val="24"/>
                <w:szCs w:val="24"/>
                <w:lang w:val="cy-GB"/>
              </w:rPr>
            </w:pPr>
          </w:p>
        </w:tc>
      </w:tr>
      <w:tr w:rsidR="00B47799" w:rsidRPr="00E3464B" w:rsidTr="003A0CFE">
        <w:trPr>
          <w:trHeight w:val="528"/>
        </w:trPr>
        <w:tc>
          <w:tcPr>
            <w:tcW w:w="2389" w:type="dxa"/>
            <w:hideMark/>
          </w:tcPr>
          <w:p w:rsidR="00B47799" w:rsidRPr="00E3464B" w:rsidRDefault="00B47799" w:rsidP="00B47799">
            <w:pPr>
              <w:rPr>
                <w:rFonts w:ascii="Gill Sans MT" w:hAnsi="Gill Sans MT" w:cs="Gill Sans MT"/>
                <w:b/>
                <w:bCs/>
                <w:sz w:val="24"/>
                <w:szCs w:val="24"/>
                <w:lang w:val="cy-GB"/>
              </w:rPr>
            </w:pPr>
            <w:r w:rsidRPr="00A8502F">
              <w:rPr>
                <w:rFonts w:ascii="Gill Sans MT" w:hAnsi="Gill Sans MT" w:cs="Gill Sans MT"/>
                <w:b/>
                <w:bCs/>
                <w:sz w:val="24"/>
                <w:szCs w:val="24"/>
                <w:lang w:val="cy-GB"/>
              </w:rPr>
              <w:t>Balans ar 31 Mawrth 2018 a Ddygwyd Ymlaen</w:t>
            </w:r>
          </w:p>
        </w:tc>
        <w:tc>
          <w:tcPr>
            <w:tcW w:w="905" w:type="dxa"/>
            <w:noWrap/>
            <w:vAlign w:val="center"/>
            <w:hideMark/>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948</w:t>
            </w:r>
          </w:p>
        </w:tc>
        <w:tc>
          <w:tcPr>
            <w:tcW w:w="741" w:type="dxa"/>
            <w:noWrap/>
            <w:vAlign w:val="center"/>
            <w:hideMark/>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31</w:t>
            </w:r>
          </w:p>
        </w:tc>
        <w:tc>
          <w:tcPr>
            <w:tcW w:w="576" w:type="dxa"/>
            <w:vAlign w:val="center"/>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427</w:t>
            </w:r>
          </w:p>
        </w:tc>
        <w:tc>
          <w:tcPr>
            <w:tcW w:w="709" w:type="dxa"/>
            <w:noWrap/>
            <w:vAlign w:val="center"/>
            <w:hideMark/>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679</w:t>
            </w:r>
          </w:p>
        </w:tc>
        <w:tc>
          <w:tcPr>
            <w:tcW w:w="850" w:type="dxa"/>
            <w:noWrap/>
            <w:vAlign w:val="center"/>
            <w:hideMark/>
          </w:tcPr>
          <w:p w:rsidR="00B47799" w:rsidRPr="0089242B" w:rsidRDefault="00B47799" w:rsidP="00B47799">
            <w:pPr>
              <w:jc w:val="right"/>
              <w:rPr>
                <w:rFonts w:ascii="Gill Sans MT" w:hAnsi="Gill Sans MT" w:cs="Gill Sans MT"/>
                <w:b/>
                <w:sz w:val="24"/>
                <w:szCs w:val="24"/>
              </w:rPr>
            </w:pPr>
            <w:r w:rsidRPr="0089242B">
              <w:rPr>
                <w:rFonts w:ascii="Gill Sans MT" w:hAnsi="Gill Sans MT" w:cs="Gill Sans MT"/>
                <w:b/>
                <w:sz w:val="24"/>
                <w:szCs w:val="24"/>
              </w:rPr>
              <w:t>2,085</w:t>
            </w:r>
          </w:p>
        </w:tc>
        <w:tc>
          <w:tcPr>
            <w:tcW w:w="749" w:type="dxa"/>
            <w:vAlign w:val="center"/>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1,258</w:t>
            </w:r>
          </w:p>
        </w:tc>
        <w:tc>
          <w:tcPr>
            <w:tcW w:w="993" w:type="dxa"/>
            <w:gridSpan w:val="2"/>
            <w:noWrap/>
            <w:vAlign w:val="center"/>
            <w:hideMark/>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224</w:t>
            </w:r>
          </w:p>
        </w:tc>
        <w:tc>
          <w:tcPr>
            <w:tcW w:w="850" w:type="dxa"/>
            <w:noWrap/>
            <w:vAlign w:val="center"/>
            <w:hideMark/>
          </w:tcPr>
          <w:p w:rsidR="00B47799" w:rsidRPr="0089242B" w:rsidRDefault="00B47799" w:rsidP="00B47799">
            <w:pPr>
              <w:jc w:val="right"/>
              <w:rPr>
                <w:rFonts w:ascii="Gill Sans MT" w:hAnsi="Gill Sans MT" w:cs="Gill Sans MT"/>
                <w:b/>
                <w:sz w:val="24"/>
                <w:szCs w:val="24"/>
              </w:rPr>
            </w:pPr>
            <w:r w:rsidRPr="0089242B">
              <w:rPr>
                <w:rFonts w:ascii="Gill Sans MT" w:hAnsi="Gill Sans MT" w:cs="Gill Sans MT"/>
                <w:b/>
                <w:sz w:val="24"/>
                <w:szCs w:val="24"/>
              </w:rPr>
              <w:t>3,567</w:t>
            </w:r>
          </w:p>
        </w:tc>
        <w:tc>
          <w:tcPr>
            <w:tcW w:w="992" w:type="dxa"/>
            <w:noWrap/>
            <w:vAlign w:val="center"/>
            <w:hideMark/>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(3,181)</w:t>
            </w:r>
          </w:p>
        </w:tc>
        <w:tc>
          <w:tcPr>
            <w:tcW w:w="284" w:type="dxa"/>
            <w:noWrap/>
            <w:vAlign w:val="center"/>
            <w:hideMark/>
          </w:tcPr>
          <w:p w:rsidR="00B47799" w:rsidRPr="0089242B" w:rsidRDefault="00B47799" w:rsidP="00B47799">
            <w:pPr>
              <w:jc w:val="right"/>
              <w:rPr>
                <w:rFonts w:ascii="Gill Sans MT" w:hAnsi="Gill Sans MT" w:cs="Gill Sans MT"/>
                <w:sz w:val="24"/>
                <w:szCs w:val="24"/>
              </w:rPr>
            </w:pPr>
          </w:p>
        </w:tc>
        <w:tc>
          <w:tcPr>
            <w:tcW w:w="957" w:type="dxa"/>
            <w:noWrap/>
            <w:vAlign w:val="center"/>
            <w:hideMark/>
          </w:tcPr>
          <w:p w:rsidR="00B47799" w:rsidRPr="0089242B" w:rsidRDefault="00B47799" w:rsidP="00B47799">
            <w:pPr>
              <w:jc w:val="right"/>
              <w:rPr>
                <w:rFonts w:ascii="Gill Sans MT" w:hAnsi="Gill Sans MT" w:cs="Gill Sans MT"/>
                <w:b/>
                <w:bCs/>
                <w:sz w:val="24"/>
                <w:szCs w:val="24"/>
              </w:rPr>
            </w:pPr>
            <w:r w:rsidRPr="0089242B">
              <w:rPr>
                <w:rFonts w:ascii="Gill Sans MT" w:hAnsi="Gill Sans MT" w:cs="Gill Sans MT"/>
                <w:b/>
                <w:bCs/>
                <w:sz w:val="24"/>
                <w:szCs w:val="24"/>
              </w:rPr>
              <w:t>386</w:t>
            </w:r>
          </w:p>
        </w:tc>
      </w:tr>
      <w:tr w:rsidR="00B47799" w:rsidRPr="00E3464B" w:rsidTr="003A0CFE">
        <w:trPr>
          <w:trHeight w:val="264"/>
        </w:trPr>
        <w:tc>
          <w:tcPr>
            <w:tcW w:w="2389" w:type="dxa"/>
            <w:hideMark/>
          </w:tcPr>
          <w:p w:rsidR="00B47799" w:rsidRPr="00E3464B" w:rsidRDefault="00B47799" w:rsidP="00B47799">
            <w:pPr>
              <w:rPr>
                <w:rFonts w:ascii="Gill Sans MT" w:hAnsi="Gill Sans MT" w:cs="Gill Sans MT"/>
                <w:b/>
                <w:bCs/>
                <w:sz w:val="24"/>
                <w:szCs w:val="24"/>
                <w:lang w:val="cy-GB"/>
              </w:rPr>
            </w:pPr>
          </w:p>
        </w:tc>
        <w:tc>
          <w:tcPr>
            <w:tcW w:w="905" w:type="dxa"/>
            <w:noWrap/>
          </w:tcPr>
          <w:p w:rsidR="00B47799" w:rsidRPr="0089242B" w:rsidRDefault="00B47799" w:rsidP="00B47799">
            <w:pPr>
              <w:jc w:val="right"/>
              <w:rPr>
                <w:rFonts w:ascii="Gill Sans MT" w:hAnsi="Gill Sans MT" w:cs="Gill Sans MT"/>
                <w:sz w:val="24"/>
                <w:szCs w:val="24"/>
              </w:rPr>
            </w:pPr>
          </w:p>
        </w:tc>
        <w:tc>
          <w:tcPr>
            <w:tcW w:w="741" w:type="dxa"/>
            <w:noWrap/>
          </w:tcPr>
          <w:p w:rsidR="00B47799" w:rsidRPr="0089242B" w:rsidRDefault="00B47799" w:rsidP="00B47799">
            <w:pPr>
              <w:jc w:val="right"/>
              <w:rPr>
                <w:rFonts w:ascii="Gill Sans MT" w:hAnsi="Gill Sans MT" w:cs="Gill Sans MT"/>
                <w:sz w:val="24"/>
                <w:szCs w:val="24"/>
              </w:rPr>
            </w:pPr>
          </w:p>
        </w:tc>
        <w:tc>
          <w:tcPr>
            <w:tcW w:w="576" w:type="dxa"/>
          </w:tcPr>
          <w:p w:rsidR="00B47799" w:rsidRPr="0089242B" w:rsidRDefault="00B47799" w:rsidP="00B47799">
            <w:pPr>
              <w:jc w:val="right"/>
              <w:rPr>
                <w:rFonts w:ascii="Gill Sans MT" w:hAnsi="Gill Sans MT" w:cs="Gill Sans MT"/>
                <w:sz w:val="24"/>
                <w:szCs w:val="24"/>
              </w:rPr>
            </w:pPr>
          </w:p>
        </w:tc>
        <w:tc>
          <w:tcPr>
            <w:tcW w:w="709" w:type="dxa"/>
            <w:noWrap/>
          </w:tcPr>
          <w:p w:rsidR="00B47799" w:rsidRPr="0089242B" w:rsidRDefault="00B47799" w:rsidP="00B47799">
            <w:pPr>
              <w:jc w:val="right"/>
              <w:rPr>
                <w:rFonts w:ascii="Gill Sans MT" w:hAnsi="Gill Sans MT" w:cs="Gill Sans MT"/>
                <w:sz w:val="24"/>
                <w:szCs w:val="24"/>
              </w:rPr>
            </w:pPr>
          </w:p>
        </w:tc>
        <w:tc>
          <w:tcPr>
            <w:tcW w:w="850" w:type="dxa"/>
            <w:noWrap/>
          </w:tcPr>
          <w:p w:rsidR="00B47799" w:rsidRPr="0089242B" w:rsidRDefault="00B47799" w:rsidP="00B47799">
            <w:pPr>
              <w:jc w:val="right"/>
              <w:rPr>
                <w:rFonts w:ascii="Gill Sans MT" w:hAnsi="Gill Sans MT" w:cs="Gill Sans MT"/>
                <w:b/>
                <w:sz w:val="24"/>
                <w:szCs w:val="24"/>
              </w:rPr>
            </w:pPr>
          </w:p>
        </w:tc>
        <w:tc>
          <w:tcPr>
            <w:tcW w:w="749" w:type="dxa"/>
          </w:tcPr>
          <w:p w:rsidR="00B47799" w:rsidRPr="0089242B" w:rsidRDefault="00B47799" w:rsidP="00B47799">
            <w:pPr>
              <w:jc w:val="right"/>
              <w:rPr>
                <w:rFonts w:ascii="Gill Sans MT" w:hAnsi="Gill Sans MT" w:cs="Gill Sans MT"/>
                <w:sz w:val="24"/>
                <w:szCs w:val="24"/>
              </w:rPr>
            </w:pPr>
          </w:p>
        </w:tc>
        <w:tc>
          <w:tcPr>
            <w:tcW w:w="993" w:type="dxa"/>
            <w:gridSpan w:val="2"/>
            <w:noWrap/>
          </w:tcPr>
          <w:p w:rsidR="00B47799" w:rsidRPr="0089242B" w:rsidRDefault="00B47799" w:rsidP="00B47799">
            <w:pPr>
              <w:jc w:val="right"/>
              <w:rPr>
                <w:rFonts w:ascii="Gill Sans MT" w:hAnsi="Gill Sans MT" w:cs="Gill Sans MT"/>
                <w:sz w:val="24"/>
                <w:szCs w:val="24"/>
              </w:rPr>
            </w:pPr>
          </w:p>
        </w:tc>
        <w:tc>
          <w:tcPr>
            <w:tcW w:w="850" w:type="dxa"/>
            <w:noWrap/>
          </w:tcPr>
          <w:p w:rsidR="00B47799" w:rsidRPr="0089242B" w:rsidRDefault="00B47799" w:rsidP="00B47799">
            <w:pPr>
              <w:jc w:val="right"/>
              <w:rPr>
                <w:rFonts w:ascii="Gill Sans MT" w:hAnsi="Gill Sans MT" w:cs="Gill Sans MT"/>
                <w:b/>
                <w:sz w:val="24"/>
                <w:szCs w:val="24"/>
              </w:rPr>
            </w:pPr>
          </w:p>
        </w:tc>
        <w:tc>
          <w:tcPr>
            <w:tcW w:w="992" w:type="dxa"/>
            <w:noWrap/>
          </w:tcPr>
          <w:p w:rsidR="00B47799" w:rsidRPr="0089242B" w:rsidRDefault="00B47799" w:rsidP="00B47799">
            <w:pPr>
              <w:jc w:val="right"/>
              <w:rPr>
                <w:rFonts w:ascii="Gill Sans MT" w:hAnsi="Gill Sans MT" w:cs="Gill Sans MT"/>
                <w:sz w:val="24"/>
                <w:szCs w:val="24"/>
              </w:rPr>
            </w:pPr>
          </w:p>
        </w:tc>
        <w:tc>
          <w:tcPr>
            <w:tcW w:w="284" w:type="dxa"/>
            <w:noWrap/>
          </w:tcPr>
          <w:p w:rsidR="00B47799" w:rsidRPr="0089242B" w:rsidRDefault="00B47799" w:rsidP="00B47799">
            <w:pPr>
              <w:jc w:val="right"/>
              <w:rPr>
                <w:rFonts w:ascii="Gill Sans MT" w:hAnsi="Gill Sans MT" w:cs="Gill Sans MT"/>
                <w:sz w:val="24"/>
                <w:szCs w:val="24"/>
              </w:rPr>
            </w:pPr>
          </w:p>
        </w:tc>
        <w:tc>
          <w:tcPr>
            <w:tcW w:w="957" w:type="dxa"/>
            <w:noWrap/>
          </w:tcPr>
          <w:p w:rsidR="00B47799" w:rsidRPr="0089242B" w:rsidRDefault="00B47799" w:rsidP="00B47799">
            <w:pPr>
              <w:jc w:val="right"/>
              <w:rPr>
                <w:rFonts w:ascii="Gill Sans MT" w:hAnsi="Gill Sans MT" w:cs="Gill Sans MT"/>
                <w:b/>
                <w:bCs/>
                <w:sz w:val="24"/>
                <w:szCs w:val="24"/>
              </w:rPr>
            </w:pPr>
          </w:p>
        </w:tc>
      </w:tr>
      <w:tr w:rsidR="00B47799" w:rsidRPr="00E3464B" w:rsidTr="003A0CFE">
        <w:trPr>
          <w:trHeight w:val="528"/>
        </w:trPr>
        <w:tc>
          <w:tcPr>
            <w:tcW w:w="2389" w:type="dxa"/>
            <w:hideMark/>
          </w:tcPr>
          <w:p w:rsidR="00B47799" w:rsidRPr="00E3464B" w:rsidRDefault="00B47799" w:rsidP="00B47799">
            <w:pPr>
              <w:rPr>
                <w:rFonts w:ascii="Gill Sans MT" w:hAnsi="Gill Sans MT" w:cs="Gill Sans MT"/>
                <w:sz w:val="24"/>
                <w:szCs w:val="24"/>
                <w:lang w:val="cy-GB"/>
              </w:rPr>
            </w:pPr>
            <w:r w:rsidRPr="00A8502F">
              <w:rPr>
                <w:rFonts w:ascii="Gill Sans MT" w:hAnsi="Gill Sans MT" w:cs="Gill Sans MT"/>
                <w:sz w:val="24"/>
                <w:szCs w:val="24"/>
                <w:lang w:val="cy-GB"/>
              </w:rPr>
              <w:t xml:space="preserve">Cyfanswm Incwm a Gwariant Cynhwysfawr </w:t>
            </w:r>
          </w:p>
        </w:tc>
        <w:tc>
          <w:tcPr>
            <w:tcW w:w="905" w:type="dxa"/>
            <w:noWrap/>
            <w:hideMark/>
          </w:tcPr>
          <w:p w:rsidR="00B47799" w:rsidRPr="0089242B" w:rsidRDefault="00B47799" w:rsidP="00B47799">
            <w:pPr>
              <w:jc w:val="right"/>
              <w:rPr>
                <w:rFonts w:ascii="Gill Sans MT" w:hAnsi="Gill Sans MT" w:cs="Gill Sans MT"/>
                <w:sz w:val="24"/>
                <w:szCs w:val="24"/>
              </w:rPr>
            </w:pPr>
            <w:r>
              <w:rPr>
                <w:rFonts w:ascii="Gill Sans MT" w:hAnsi="Gill Sans MT" w:cs="Gill Sans MT"/>
                <w:sz w:val="24"/>
                <w:szCs w:val="24"/>
              </w:rPr>
              <w:t>51</w:t>
            </w:r>
          </w:p>
        </w:tc>
        <w:tc>
          <w:tcPr>
            <w:tcW w:w="741" w:type="dxa"/>
            <w:noWrap/>
            <w:hideMark/>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576" w:type="dxa"/>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709" w:type="dxa"/>
            <w:noWrap/>
            <w:hideMark/>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850" w:type="dxa"/>
            <w:noWrap/>
            <w:hideMark/>
          </w:tcPr>
          <w:p w:rsidR="00B47799" w:rsidRPr="0089242B" w:rsidRDefault="00B47799" w:rsidP="00B47799">
            <w:pPr>
              <w:jc w:val="right"/>
              <w:rPr>
                <w:rFonts w:ascii="Gill Sans MT" w:hAnsi="Gill Sans MT" w:cs="Gill Sans MT"/>
                <w:b/>
                <w:sz w:val="24"/>
                <w:szCs w:val="24"/>
              </w:rPr>
            </w:pPr>
            <w:r>
              <w:rPr>
                <w:rFonts w:ascii="Gill Sans MT" w:hAnsi="Gill Sans MT" w:cs="Gill Sans MT"/>
                <w:b/>
                <w:sz w:val="24"/>
                <w:szCs w:val="24"/>
              </w:rPr>
              <w:t>51</w:t>
            </w:r>
          </w:p>
        </w:tc>
        <w:tc>
          <w:tcPr>
            <w:tcW w:w="749" w:type="dxa"/>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993" w:type="dxa"/>
            <w:gridSpan w:val="2"/>
            <w:noWrap/>
            <w:hideMark/>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850" w:type="dxa"/>
            <w:noWrap/>
            <w:hideMark/>
          </w:tcPr>
          <w:p w:rsidR="00B47799" w:rsidRPr="0089242B" w:rsidRDefault="00B47799" w:rsidP="00B47799">
            <w:pPr>
              <w:jc w:val="right"/>
              <w:rPr>
                <w:rFonts w:ascii="Gill Sans MT" w:hAnsi="Gill Sans MT" w:cs="Gill Sans MT"/>
                <w:b/>
                <w:sz w:val="24"/>
                <w:szCs w:val="24"/>
              </w:rPr>
            </w:pPr>
            <w:r>
              <w:rPr>
                <w:rFonts w:ascii="Gill Sans MT" w:hAnsi="Gill Sans MT" w:cs="Gill Sans MT"/>
                <w:b/>
                <w:sz w:val="24"/>
                <w:szCs w:val="24"/>
              </w:rPr>
              <w:t>51</w:t>
            </w:r>
          </w:p>
        </w:tc>
        <w:tc>
          <w:tcPr>
            <w:tcW w:w="992" w:type="dxa"/>
            <w:noWrap/>
            <w:hideMark/>
          </w:tcPr>
          <w:p w:rsidR="00B47799" w:rsidRPr="0089242B" w:rsidRDefault="00B47799" w:rsidP="00B47799">
            <w:pPr>
              <w:jc w:val="right"/>
              <w:rPr>
                <w:rFonts w:ascii="Gill Sans MT" w:hAnsi="Gill Sans MT" w:cs="Gill Sans MT"/>
                <w:sz w:val="24"/>
                <w:szCs w:val="24"/>
              </w:rPr>
            </w:pPr>
            <w:r>
              <w:rPr>
                <w:rFonts w:ascii="Gill Sans MT" w:hAnsi="Gill Sans MT" w:cs="Gill Sans MT"/>
                <w:sz w:val="24"/>
                <w:szCs w:val="24"/>
              </w:rPr>
              <w:t>620</w:t>
            </w:r>
          </w:p>
        </w:tc>
        <w:tc>
          <w:tcPr>
            <w:tcW w:w="284" w:type="dxa"/>
            <w:noWrap/>
            <w:hideMark/>
          </w:tcPr>
          <w:p w:rsidR="00B47799" w:rsidRPr="0089242B" w:rsidRDefault="00B47799" w:rsidP="00B47799">
            <w:pPr>
              <w:jc w:val="right"/>
              <w:rPr>
                <w:rFonts w:ascii="Gill Sans MT" w:hAnsi="Gill Sans MT" w:cs="Gill Sans MT"/>
                <w:sz w:val="24"/>
                <w:szCs w:val="24"/>
              </w:rPr>
            </w:pPr>
          </w:p>
        </w:tc>
        <w:tc>
          <w:tcPr>
            <w:tcW w:w="957" w:type="dxa"/>
            <w:noWrap/>
            <w:hideMark/>
          </w:tcPr>
          <w:p w:rsidR="00B47799" w:rsidRPr="0089242B" w:rsidRDefault="00B47799" w:rsidP="00B47799">
            <w:pPr>
              <w:jc w:val="right"/>
              <w:rPr>
                <w:rFonts w:ascii="Gill Sans MT" w:hAnsi="Gill Sans MT" w:cs="Gill Sans MT"/>
                <w:b/>
                <w:bCs/>
                <w:sz w:val="24"/>
                <w:szCs w:val="24"/>
              </w:rPr>
            </w:pPr>
            <w:r>
              <w:rPr>
                <w:rFonts w:ascii="Gill Sans MT" w:hAnsi="Gill Sans MT" w:cs="Gill Sans MT"/>
                <w:b/>
                <w:bCs/>
                <w:sz w:val="24"/>
                <w:szCs w:val="24"/>
              </w:rPr>
              <w:t>671</w:t>
            </w:r>
          </w:p>
        </w:tc>
      </w:tr>
      <w:tr w:rsidR="00B47799" w:rsidRPr="00E3464B" w:rsidTr="003A0CFE">
        <w:trPr>
          <w:trHeight w:val="528"/>
        </w:trPr>
        <w:tc>
          <w:tcPr>
            <w:tcW w:w="2389" w:type="dxa"/>
          </w:tcPr>
          <w:p w:rsidR="00B47799" w:rsidRPr="00E3464B" w:rsidRDefault="00B47799" w:rsidP="00B47799">
            <w:pPr>
              <w:rPr>
                <w:rFonts w:ascii="Gill Sans MT" w:hAnsi="Gill Sans MT" w:cs="Gill Sans MT"/>
                <w:sz w:val="24"/>
                <w:szCs w:val="24"/>
                <w:lang w:val="cy-GB"/>
              </w:rPr>
            </w:pPr>
          </w:p>
        </w:tc>
        <w:tc>
          <w:tcPr>
            <w:tcW w:w="905" w:type="dxa"/>
            <w:noWrap/>
          </w:tcPr>
          <w:p w:rsidR="00B47799" w:rsidRPr="0089242B" w:rsidRDefault="00B47799" w:rsidP="00B47799">
            <w:pPr>
              <w:jc w:val="right"/>
              <w:rPr>
                <w:rFonts w:ascii="Gill Sans MT" w:hAnsi="Gill Sans MT" w:cs="Gill Sans MT"/>
                <w:sz w:val="24"/>
                <w:szCs w:val="24"/>
              </w:rPr>
            </w:pPr>
            <w:r>
              <w:rPr>
                <w:rFonts w:ascii="Gill Sans MT" w:hAnsi="Gill Sans MT" w:cs="Gill Sans MT"/>
                <w:sz w:val="24"/>
                <w:szCs w:val="24"/>
              </w:rPr>
              <w:t>0</w:t>
            </w:r>
          </w:p>
        </w:tc>
        <w:tc>
          <w:tcPr>
            <w:tcW w:w="741" w:type="dxa"/>
            <w:noWrap/>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576" w:type="dxa"/>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709" w:type="dxa"/>
            <w:noWrap/>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850" w:type="dxa"/>
            <w:noWrap/>
          </w:tcPr>
          <w:p w:rsidR="00B47799" w:rsidRPr="0089242B" w:rsidRDefault="00B47799" w:rsidP="00B47799">
            <w:pPr>
              <w:jc w:val="right"/>
              <w:rPr>
                <w:rFonts w:ascii="Gill Sans MT" w:hAnsi="Gill Sans MT" w:cs="Gill Sans MT"/>
                <w:b/>
                <w:sz w:val="24"/>
                <w:szCs w:val="24"/>
              </w:rPr>
            </w:pPr>
            <w:r>
              <w:rPr>
                <w:rFonts w:ascii="Gill Sans MT" w:hAnsi="Gill Sans MT" w:cs="Gill Sans MT"/>
                <w:b/>
                <w:sz w:val="24"/>
                <w:szCs w:val="24"/>
              </w:rPr>
              <w:t>0</w:t>
            </w:r>
          </w:p>
        </w:tc>
        <w:tc>
          <w:tcPr>
            <w:tcW w:w="749" w:type="dxa"/>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993" w:type="dxa"/>
            <w:gridSpan w:val="2"/>
            <w:noWrap/>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850" w:type="dxa"/>
            <w:noWrap/>
          </w:tcPr>
          <w:p w:rsidR="00B47799" w:rsidRPr="0089242B" w:rsidRDefault="00B47799" w:rsidP="00B47799">
            <w:pPr>
              <w:jc w:val="right"/>
              <w:rPr>
                <w:rFonts w:ascii="Gill Sans MT" w:hAnsi="Gill Sans MT" w:cs="Gill Sans MT"/>
                <w:b/>
                <w:sz w:val="24"/>
                <w:szCs w:val="24"/>
              </w:rPr>
            </w:pPr>
            <w:r>
              <w:rPr>
                <w:rFonts w:ascii="Gill Sans MT" w:hAnsi="Gill Sans MT" w:cs="Gill Sans MT"/>
                <w:b/>
                <w:sz w:val="24"/>
                <w:szCs w:val="24"/>
              </w:rPr>
              <w:t>0</w:t>
            </w:r>
          </w:p>
        </w:tc>
        <w:tc>
          <w:tcPr>
            <w:tcW w:w="992" w:type="dxa"/>
            <w:noWrap/>
          </w:tcPr>
          <w:p w:rsidR="00B47799" w:rsidRPr="0089242B" w:rsidRDefault="00B47799" w:rsidP="00B47799">
            <w:pPr>
              <w:jc w:val="right"/>
              <w:rPr>
                <w:rFonts w:ascii="Gill Sans MT" w:hAnsi="Gill Sans MT" w:cs="Gill Sans MT"/>
                <w:sz w:val="24"/>
                <w:szCs w:val="24"/>
              </w:rPr>
            </w:pPr>
            <w:r>
              <w:rPr>
                <w:rFonts w:ascii="Gill Sans MT" w:hAnsi="Gill Sans MT" w:cs="Gill Sans MT"/>
                <w:sz w:val="24"/>
                <w:szCs w:val="24"/>
              </w:rPr>
              <w:t>1,071</w:t>
            </w:r>
          </w:p>
        </w:tc>
        <w:tc>
          <w:tcPr>
            <w:tcW w:w="284" w:type="dxa"/>
            <w:noWrap/>
          </w:tcPr>
          <w:p w:rsidR="00B47799" w:rsidRPr="0089242B" w:rsidRDefault="00B47799" w:rsidP="00B47799">
            <w:pPr>
              <w:jc w:val="right"/>
              <w:rPr>
                <w:rFonts w:ascii="Gill Sans MT" w:hAnsi="Gill Sans MT" w:cs="Gill Sans MT"/>
                <w:sz w:val="24"/>
                <w:szCs w:val="24"/>
              </w:rPr>
            </w:pPr>
          </w:p>
        </w:tc>
        <w:tc>
          <w:tcPr>
            <w:tcW w:w="957" w:type="dxa"/>
            <w:noWrap/>
          </w:tcPr>
          <w:p w:rsidR="00B47799" w:rsidRPr="0089242B" w:rsidRDefault="00B47799" w:rsidP="00B47799">
            <w:pPr>
              <w:jc w:val="right"/>
              <w:rPr>
                <w:rFonts w:ascii="Gill Sans MT" w:hAnsi="Gill Sans MT" w:cs="Gill Sans MT"/>
                <w:b/>
                <w:bCs/>
                <w:sz w:val="24"/>
                <w:szCs w:val="24"/>
              </w:rPr>
            </w:pPr>
            <w:r w:rsidRPr="0089242B">
              <w:rPr>
                <w:rFonts w:ascii="Gill Sans MT" w:hAnsi="Gill Sans MT" w:cs="Gill Sans MT"/>
                <w:b/>
                <w:bCs/>
                <w:sz w:val="24"/>
                <w:szCs w:val="24"/>
              </w:rPr>
              <w:t>1,071</w:t>
            </w:r>
          </w:p>
        </w:tc>
      </w:tr>
      <w:tr w:rsidR="00B47799" w:rsidRPr="00E3464B" w:rsidTr="003A0CFE">
        <w:trPr>
          <w:trHeight w:val="792"/>
        </w:trPr>
        <w:tc>
          <w:tcPr>
            <w:tcW w:w="2389" w:type="dxa"/>
            <w:hideMark/>
          </w:tcPr>
          <w:p w:rsidR="00B47799" w:rsidRPr="00E3464B" w:rsidRDefault="00B47799" w:rsidP="00B47799">
            <w:pPr>
              <w:rPr>
                <w:rFonts w:ascii="Gill Sans MT" w:hAnsi="Gill Sans MT" w:cs="Gill Sans MT"/>
                <w:sz w:val="24"/>
                <w:szCs w:val="24"/>
                <w:lang w:val="cy-GB"/>
              </w:rPr>
            </w:pPr>
            <w:r w:rsidRPr="00A8502F">
              <w:rPr>
                <w:rFonts w:ascii="Gill Sans MT" w:hAnsi="Gill Sans MT" w:cs="Gill Sans MT"/>
                <w:bCs/>
                <w:sz w:val="24"/>
                <w:szCs w:val="24"/>
                <w:lang w:val="cy-GB"/>
              </w:rPr>
              <w:t xml:space="preserve">Addasu rhwng y sail cyfrifyddu a’r sail ariannu o dan reoliadau </w:t>
            </w:r>
            <w:r w:rsidRPr="00A8502F">
              <w:rPr>
                <w:rFonts w:ascii="Gill Sans MT" w:hAnsi="Gill Sans MT" w:cs="Gill Sans MT"/>
                <w:sz w:val="16"/>
                <w:szCs w:val="16"/>
                <w:lang w:val="cy-GB"/>
              </w:rPr>
              <w:t>(NODYN 6)</w:t>
            </w:r>
          </w:p>
        </w:tc>
        <w:tc>
          <w:tcPr>
            <w:tcW w:w="905" w:type="dxa"/>
            <w:noWrap/>
            <w:hideMark/>
          </w:tcPr>
          <w:p w:rsidR="00B47799" w:rsidRPr="0089242B" w:rsidRDefault="00B47799" w:rsidP="00B47799">
            <w:pPr>
              <w:jc w:val="right"/>
              <w:rPr>
                <w:rFonts w:ascii="Gill Sans MT" w:hAnsi="Gill Sans MT" w:cs="Gill Sans MT"/>
                <w:sz w:val="24"/>
                <w:szCs w:val="24"/>
              </w:rPr>
            </w:pPr>
            <w:r>
              <w:rPr>
                <w:rFonts w:ascii="Gill Sans MT" w:hAnsi="Gill Sans MT" w:cs="Gill Sans MT"/>
                <w:sz w:val="24"/>
                <w:szCs w:val="24"/>
              </w:rPr>
              <w:t>47</w:t>
            </w:r>
          </w:p>
        </w:tc>
        <w:tc>
          <w:tcPr>
            <w:tcW w:w="741" w:type="dxa"/>
            <w:noWrap/>
            <w:hideMark/>
          </w:tcPr>
          <w:p w:rsidR="00B47799" w:rsidRPr="0089242B" w:rsidRDefault="00B47799" w:rsidP="00B47799">
            <w:pPr>
              <w:jc w:val="right"/>
              <w:rPr>
                <w:rFonts w:ascii="Gill Sans MT" w:hAnsi="Gill Sans MT" w:cs="Gill Sans MT"/>
                <w:sz w:val="24"/>
                <w:szCs w:val="24"/>
              </w:rPr>
            </w:pPr>
            <w:r>
              <w:rPr>
                <w:rFonts w:ascii="Gill Sans MT" w:hAnsi="Gill Sans MT" w:cs="Gill Sans MT"/>
                <w:sz w:val="24"/>
                <w:szCs w:val="24"/>
              </w:rPr>
              <w:t>179</w:t>
            </w:r>
          </w:p>
        </w:tc>
        <w:tc>
          <w:tcPr>
            <w:tcW w:w="576" w:type="dxa"/>
          </w:tcPr>
          <w:p w:rsidR="00B47799" w:rsidRPr="0089242B" w:rsidRDefault="00B47799" w:rsidP="00B47799">
            <w:pPr>
              <w:jc w:val="right"/>
              <w:rPr>
                <w:rFonts w:ascii="Gill Sans MT" w:hAnsi="Gill Sans MT" w:cs="Gill Sans MT"/>
                <w:sz w:val="24"/>
                <w:szCs w:val="24"/>
              </w:rPr>
            </w:pPr>
            <w:r>
              <w:rPr>
                <w:rFonts w:ascii="Gill Sans MT" w:hAnsi="Gill Sans MT" w:cs="Gill Sans MT"/>
                <w:sz w:val="24"/>
                <w:szCs w:val="24"/>
              </w:rPr>
              <w:t>324</w:t>
            </w:r>
          </w:p>
        </w:tc>
        <w:tc>
          <w:tcPr>
            <w:tcW w:w="709" w:type="dxa"/>
            <w:noWrap/>
            <w:hideMark/>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(36)</w:t>
            </w:r>
          </w:p>
        </w:tc>
        <w:tc>
          <w:tcPr>
            <w:tcW w:w="850" w:type="dxa"/>
            <w:noWrap/>
            <w:hideMark/>
          </w:tcPr>
          <w:p w:rsidR="00B47799" w:rsidRPr="0089242B" w:rsidRDefault="00B47799" w:rsidP="00B47799">
            <w:pPr>
              <w:jc w:val="center"/>
              <w:rPr>
                <w:rFonts w:ascii="Gill Sans MT" w:hAnsi="Gill Sans MT" w:cs="Gill Sans MT"/>
                <w:b/>
                <w:sz w:val="24"/>
                <w:szCs w:val="24"/>
              </w:rPr>
            </w:pPr>
            <w:r>
              <w:rPr>
                <w:rFonts w:ascii="Gill Sans MT" w:hAnsi="Gill Sans MT" w:cs="Gill Sans MT"/>
                <w:b/>
                <w:sz w:val="24"/>
                <w:szCs w:val="24"/>
              </w:rPr>
              <w:t>514</w:t>
            </w:r>
          </w:p>
        </w:tc>
        <w:tc>
          <w:tcPr>
            <w:tcW w:w="749" w:type="dxa"/>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11</w:t>
            </w:r>
            <w:r>
              <w:rPr>
                <w:rFonts w:ascii="Gill Sans MT" w:hAnsi="Gill Sans MT" w:cs="Gill Sans MT"/>
                <w:sz w:val="24"/>
                <w:szCs w:val="24"/>
              </w:rPr>
              <w:t>7</w:t>
            </w:r>
          </w:p>
        </w:tc>
        <w:tc>
          <w:tcPr>
            <w:tcW w:w="993" w:type="dxa"/>
            <w:gridSpan w:val="2"/>
            <w:noWrap/>
            <w:hideMark/>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850" w:type="dxa"/>
            <w:noWrap/>
            <w:hideMark/>
          </w:tcPr>
          <w:p w:rsidR="00B47799" w:rsidRPr="0089242B" w:rsidRDefault="00B47799" w:rsidP="00B47799">
            <w:pPr>
              <w:jc w:val="right"/>
              <w:rPr>
                <w:rFonts w:ascii="Gill Sans MT" w:hAnsi="Gill Sans MT" w:cs="Gill Sans MT"/>
                <w:b/>
                <w:sz w:val="24"/>
                <w:szCs w:val="24"/>
              </w:rPr>
            </w:pPr>
            <w:r>
              <w:rPr>
                <w:rFonts w:ascii="Gill Sans MT" w:hAnsi="Gill Sans MT" w:cs="Gill Sans MT"/>
                <w:b/>
                <w:sz w:val="24"/>
                <w:szCs w:val="24"/>
              </w:rPr>
              <w:t>631</w:t>
            </w:r>
          </w:p>
        </w:tc>
        <w:tc>
          <w:tcPr>
            <w:tcW w:w="992" w:type="dxa"/>
            <w:noWrap/>
            <w:hideMark/>
          </w:tcPr>
          <w:p w:rsidR="00B47799" w:rsidRPr="0089242B" w:rsidRDefault="00B47799" w:rsidP="00B47799">
            <w:pPr>
              <w:jc w:val="right"/>
              <w:rPr>
                <w:rFonts w:ascii="Gill Sans MT" w:hAnsi="Gill Sans MT" w:cs="Gill Sans MT"/>
                <w:sz w:val="24"/>
                <w:szCs w:val="24"/>
              </w:rPr>
            </w:pPr>
            <w:r>
              <w:rPr>
                <w:rFonts w:ascii="Gill Sans MT" w:hAnsi="Gill Sans MT" w:cs="Gill Sans MT"/>
                <w:sz w:val="24"/>
                <w:szCs w:val="24"/>
              </w:rPr>
              <w:t>(631)</w:t>
            </w:r>
          </w:p>
        </w:tc>
        <w:tc>
          <w:tcPr>
            <w:tcW w:w="284" w:type="dxa"/>
            <w:noWrap/>
            <w:hideMark/>
          </w:tcPr>
          <w:p w:rsidR="00B47799" w:rsidRPr="0089242B" w:rsidRDefault="00B47799" w:rsidP="00B47799">
            <w:pPr>
              <w:jc w:val="right"/>
              <w:rPr>
                <w:rFonts w:ascii="Gill Sans MT" w:hAnsi="Gill Sans MT" w:cs="Gill Sans MT"/>
                <w:sz w:val="24"/>
                <w:szCs w:val="24"/>
              </w:rPr>
            </w:pPr>
          </w:p>
        </w:tc>
        <w:tc>
          <w:tcPr>
            <w:tcW w:w="957" w:type="dxa"/>
            <w:noWrap/>
            <w:hideMark/>
          </w:tcPr>
          <w:p w:rsidR="00B47799" w:rsidRPr="0089242B" w:rsidRDefault="00B47799" w:rsidP="00B47799">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B47799" w:rsidRPr="00E3464B" w:rsidTr="003A0CFE">
        <w:trPr>
          <w:trHeight w:val="792"/>
        </w:trPr>
        <w:tc>
          <w:tcPr>
            <w:tcW w:w="2389" w:type="dxa"/>
          </w:tcPr>
          <w:p w:rsidR="00B47799" w:rsidRPr="00E3464B" w:rsidRDefault="00B47799" w:rsidP="00B47799">
            <w:pPr>
              <w:rPr>
                <w:rFonts w:ascii="Gill Sans MT" w:hAnsi="Gill Sans MT" w:cs="Gill Sans MT"/>
                <w:sz w:val="24"/>
                <w:szCs w:val="24"/>
                <w:lang w:val="cy-GB"/>
              </w:rPr>
            </w:pPr>
            <w:r w:rsidRPr="00A8502F">
              <w:rPr>
                <w:rFonts w:ascii="Gill Sans MT" w:hAnsi="Gill Sans MT" w:cs="Gill Sans MT"/>
                <w:sz w:val="24"/>
                <w:szCs w:val="24"/>
                <w:lang w:val="cy-GB"/>
              </w:rPr>
              <w:t>Trosglwyddiadau rhwng y Gronfa Wrth Gefn ar gyfer Derbyniadau Cyfalaf na chymhwyswy</w:t>
            </w:r>
            <w:r>
              <w:rPr>
                <w:rFonts w:ascii="Gill Sans MT" w:hAnsi="Gill Sans MT" w:cs="Gill Sans MT"/>
                <w:sz w:val="24"/>
                <w:szCs w:val="24"/>
                <w:lang w:val="cy-GB"/>
              </w:rPr>
              <w:t>d a’r Cyfrif Addasiadau Cyf</w:t>
            </w:r>
          </w:p>
        </w:tc>
        <w:tc>
          <w:tcPr>
            <w:tcW w:w="905" w:type="dxa"/>
            <w:noWrap/>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741" w:type="dxa"/>
            <w:noWrap/>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576" w:type="dxa"/>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709" w:type="dxa"/>
            <w:noWrap/>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850" w:type="dxa"/>
            <w:noWrap/>
          </w:tcPr>
          <w:p w:rsidR="00B47799" w:rsidRPr="0089242B" w:rsidRDefault="00B47799" w:rsidP="00B47799">
            <w:pPr>
              <w:jc w:val="right"/>
              <w:rPr>
                <w:rFonts w:ascii="Gill Sans MT" w:hAnsi="Gill Sans MT" w:cs="Gill Sans MT"/>
                <w:b/>
                <w:sz w:val="24"/>
                <w:szCs w:val="24"/>
              </w:rPr>
            </w:pPr>
            <w:r w:rsidRPr="0089242B">
              <w:rPr>
                <w:rFonts w:ascii="Gill Sans MT" w:hAnsi="Gill Sans MT" w:cs="Gill Sans MT"/>
                <w:b/>
                <w:sz w:val="24"/>
                <w:szCs w:val="24"/>
              </w:rPr>
              <w:t>0</w:t>
            </w:r>
          </w:p>
        </w:tc>
        <w:tc>
          <w:tcPr>
            <w:tcW w:w="749" w:type="dxa"/>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(17</w:t>
            </w:r>
            <w:r>
              <w:rPr>
                <w:rFonts w:ascii="Gill Sans MT" w:hAnsi="Gill Sans MT" w:cs="Gill Sans MT"/>
                <w:sz w:val="24"/>
                <w:szCs w:val="24"/>
              </w:rPr>
              <w:t>0</w:t>
            </w:r>
            <w:r w:rsidRPr="0089242B">
              <w:rPr>
                <w:rFonts w:ascii="Gill Sans MT" w:hAnsi="Gill Sans MT" w:cs="Gill Sans MT"/>
                <w:sz w:val="24"/>
                <w:szCs w:val="24"/>
              </w:rPr>
              <w:t>)</w:t>
            </w:r>
          </w:p>
        </w:tc>
        <w:tc>
          <w:tcPr>
            <w:tcW w:w="993" w:type="dxa"/>
            <w:gridSpan w:val="2"/>
            <w:noWrap/>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850" w:type="dxa"/>
            <w:noWrap/>
          </w:tcPr>
          <w:p w:rsidR="00B47799" w:rsidRPr="0089242B" w:rsidRDefault="00B47799" w:rsidP="00B47799">
            <w:pPr>
              <w:jc w:val="right"/>
              <w:rPr>
                <w:rFonts w:ascii="Gill Sans MT" w:hAnsi="Gill Sans MT" w:cs="Gill Sans MT"/>
                <w:b/>
                <w:sz w:val="24"/>
                <w:szCs w:val="24"/>
              </w:rPr>
            </w:pPr>
            <w:r w:rsidRPr="0089242B">
              <w:rPr>
                <w:rFonts w:ascii="Gill Sans MT" w:hAnsi="Gill Sans MT" w:cs="Gill Sans MT"/>
                <w:b/>
                <w:sz w:val="24"/>
                <w:szCs w:val="24"/>
              </w:rPr>
              <w:t>(17</w:t>
            </w:r>
            <w:r>
              <w:rPr>
                <w:rFonts w:ascii="Gill Sans MT" w:hAnsi="Gill Sans MT" w:cs="Gill Sans MT"/>
                <w:b/>
                <w:sz w:val="24"/>
                <w:szCs w:val="24"/>
              </w:rPr>
              <w:t>0</w:t>
            </w:r>
            <w:r w:rsidRPr="0089242B">
              <w:rPr>
                <w:rFonts w:ascii="Gill Sans MT" w:hAnsi="Gill Sans MT" w:cs="Gill Sans MT"/>
                <w:b/>
                <w:sz w:val="24"/>
                <w:szCs w:val="24"/>
              </w:rPr>
              <w:t>)</w:t>
            </w:r>
          </w:p>
        </w:tc>
        <w:tc>
          <w:tcPr>
            <w:tcW w:w="992" w:type="dxa"/>
            <w:noWrap/>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17</w:t>
            </w:r>
            <w:r>
              <w:rPr>
                <w:rFonts w:ascii="Gill Sans MT" w:hAnsi="Gill Sans MT" w:cs="Gill Sans MT"/>
                <w:sz w:val="24"/>
                <w:szCs w:val="24"/>
              </w:rPr>
              <w:t>0</w:t>
            </w:r>
          </w:p>
        </w:tc>
        <w:tc>
          <w:tcPr>
            <w:tcW w:w="284" w:type="dxa"/>
            <w:noWrap/>
          </w:tcPr>
          <w:p w:rsidR="00B47799" w:rsidRPr="0089242B" w:rsidRDefault="00B47799" w:rsidP="00B47799">
            <w:pPr>
              <w:jc w:val="right"/>
              <w:rPr>
                <w:rFonts w:ascii="Gill Sans MT" w:hAnsi="Gill Sans MT" w:cs="Gill Sans MT"/>
                <w:sz w:val="24"/>
                <w:szCs w:val="24"/>
              </w:rPr>
            </w:pPr>
          </w:p>
        </w:tc>
        <w:tc>
          <w:tcPr>
            <w:tcW w:w="957" w:type="dxa"/>
            <w:noWrap/>
          </w:tcPr>
          <w:p w:rsidR="00B47799" w:rsidRPr="0089242B" w:rsidRDefault="00B47799" w:rsidP="00B47799">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B47799" w:rsidRPr="00E3464B" w:rsidTr="003A0CFE">
        <w:trPr>
          <w:trHeight w:val="792"/>
        </w:trPr>
        <w:tc>
          <w:tcPr>
            <w:tcW w:w="2389" w:type="dxa"/>
          </w:tcPr>
          <w:p w:rsidR="00B47799" w:rsidRPr="00E3464B" w:rsidRDefault="00B47799" w:rsidP="00B47799">
            <w:pPr>
              <w:rPr>
                <w:rFonts w:ascii="Gill Sans MT" w:hAnsi="Gill Sans MT" w:cs="Gill Sans MT"/>
                <w:sz w:val="24"/>
                <w:szCs w:val="24"/>
                <w:lang w:val="cy-GB"/>
              </w:rPr>
            </w:pPr>
            <w:r w:rsidRPr="00A8502F">
              <w:rPr>
                <w:rFonts w:ascii="Gill Sans MT" w:hAnsi="Gill Sans MT" w:cs="Gill Sans MT"/>
                <w:sz w:val="24"/>
                <w:szCs w:val="24"/>
                <w:lang w:val="cy-GB"/>
              </w:rPr>
              <w:t>Trosglwyddiadau rhwng y Gronfa Derbyniadau Cyfal</w:t>
            </w:r>
            <w:r>
              <w:rPr>
                <w:rFonts w:ascii="Gill Sans MT" w:hAnsi="Gill Sans MT" w:cs="Gill Sans MT"/>
                <w:sz w:val="24"/>
                <w:szCs w:val="24"/>
                <w:lang w:val="cy-GB"/>
              </w:rPr>
              <w:t xml:space="preserve">af a'r Cyfrif Addasiadau </w:t>
            </w:r>
          </w:p>
        </w:tc>
        <w:tc>
          <w:tcPr>
            <w:tcW w:w="905" w:type="dxa"/>
            <w:tcBorders>
              <w:bottom w:val="single" w:sz="4" w:space="0" w:color="auto"/>
            </w:tcBorders>
            <w:noWrap/>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741" w:type="dxa"/>
            <w:tcBorders>
              <w:bottom w:val="single" w:sz="4" w:space="0" w:color="auto"/>
            </w:tcBorders>
            <w:noWrap/>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576" w:type="dxa"/>
            <w:tcBorders>
              <w:bottom w:val="single" w:sz="4" w:space="0" w:color="auto"/>
            </w:tcBorders>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709" w:type="dxa"/>
            <w:tcBorders>
              <w:bottom w:val="single" w:sz="4" w:space="0" w:color="auto"/>
            </w:tcBorders>
            <w:noWrap/>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850" w:type="dxa"/>
            <w:tcBorders>
              <w:bottom w:val="single" w:sz="4" w:space="0" w:color="auto"/>
            </w:tcBorders>
            <w:noWrap/>
          </w:tcPr>
          <w:p w:rsidR="00B47799" w:rsidRPr="0089242B" w:rsidRDefault="00B47799" w:rsidP="00B47799">
            <w:pPr>
              <w:jc w:val="right"/>
              <w:rPr>
                <w:rFonts w:ascii="Gill Sans MT" w:hAnsi="Gill Sans MT" w:cs="Gill Sans MT"/>
                <w:b/>
                <w:sz w:val="24"/>
                <w:szCs w:val="24"/>
              </w:rPr>
            </w:pPr>
            <w:r w:rsidRPr="0089242B">
              <w:rPr>
                <w:rFonts w:ascii="Gill Sans MT" w:hAnsi="Gill Sans MT" w:cs="Gill Sans MT"/>
                <w:b/>
                <w:sz w:val="24"/>
                <w:szCs w:val="24"/>
              </w:rPr>
              <w:t>0</w:t>
            </w:r>
          </w:p>
        </w:tc>
        <w:tc>
          <w:tcPr>
            <w:tcW w:w="749" w:type="dxa"/>
            <w:tcBorders>
              <w:bottom w:val="single" w:sz="4" w:space="0" w:color="auto"/>
            </w:tcBorders>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0</w:t>
            </w:r>
          </w:p>
        </w:tc>
        <w:tc>
          <w:tcPr>
            <w:tcW w:w="993" w:type="dxa"/>
            <w:gridSpan w:val="2"/>
            <w:tcBorders>
              <w:bottom w:val="single" w:sz="4" w:space="0" w:color="auto"/>
            </w:tcBorders>
            <w:noWrap/>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(55)</w:t>
            </w:r>
          </w:p>
        </w:tc>
        <w:tc>
          <w:tcPr>
            <w:tcW w:w="850" w:type="dxa"/>
            <w:tcBorders>
              <w:bottom w:val="single" w:sz="4" w:space="0" w:color="auto"/>
            </w:tcBorders>
            <w:noWrap/>
          </w:tcPr>
          <w:p w:rsidR="00B47799" w:rsidRPr="0089242B" w:rsidRDefault="00B47799" w:rsidP="00B47799">
            <w:pPr>
              <w:jc w:val="right"/>
              <w:rPr>
                <w:rFonts w:ascii="Gill Sans MT" w:hAnsi="Gill Sans MT" w:cs="Gill Sans MT"/>
                <w:b/>
                <w:sz w:val="24"/>
                <w:szCs w:val="24"/>
              </w:rPr>
            </w:pPr>
            <w:r w:rsidRPr="0089242B">
              <w:rPr>
                <w:rFonts w:ascii="Gill Sans MT" w:hAnsi="Gill Sans MT" w:cs="Gill Sans MT"/>
                <w:b/>
                <w:sz w:val="24"/>
                <w:szCs w:val="24"/>
              </w:rPr>
              <w:t>(55)</w:t>
            </w:r>
          </w:p>
        </w:tc>
        <w:tc>
          <w:tcPr>
            <w:tcW w:w="992" w:type="dxa"/>
            <w:tcBorders>
              <w:bottom w:val="single" w:sz="4" w:space="0" w:color="auto"/>
            </w:tcBorders>
            <w:noWrap/>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55</w:t>
            </w:r>
          </w:p>
        </w:tc>
        <w:tc>
          <w:tcPr>
            <w:tcW w:w="284" w:type="dxa"/>
            <w:tcBorders>
              <w:bottom w:val="single" w:sz="4" w:space="0" w:color="auto"/>
            </w:tcBorders>
            <w:noWrap/>
          </w:tcPr>
          <w:p w:rsidR="00B47799" w:rsidRPr="0089242B" w:rsidRDefault="00B47799" w:rsidP="00B47799">
            <w:pPr>
              <w:jc w:val="right"/>
              <w:rPr>
                <w:rFonts w:ascii="Gill Sans MT" w:hAnsi="Gill Sans MT" w:cs="Gill Sans MT"/>
                <w:sz w:val="24"/>
                <w:szCs w:val="24"/>
              </w:rPr>
            </w:pPr>
          </w:p>
        </w:tc>
        <w:tc>
          <w:tcPr>
            <w:tcW w:w="957" w:type="dxa"/>
            <w:tcBorders>
              <w:bottom w:val="single" w:sz="4" w:space="0" w:color="auto"/>
            </w:tcBorders>
            <w:noWrap/>
          </w:tcPr>
          <w:p w:rsidR="00B47799" w:rsidRPr="0089242B" w:rsidRDefault="00B47799" w:rsidP="00B47799">
            <w:pPr>
              <w:jc w:val="right"/>
              <w:rPr>
                <w:rFonts w:ascii="Gill Sans MT" w:hAnsi="Gill Sans MT" w:cs="Gill Sans MT"/>
                <w:b/>
                <w:bCs/>
                <w:sz w:val="24"/>
                <w:szCs w:val="24"/>
              </w:rPr>
            </w:pPr>
            <w:r w:rsidRPr="0089242B">
              <w:rPr>
                <w:rFonts w:ascii="Gill Sans MT" w:hAnsi="Gill Sans MT" w:cs="Gill Sans MT"/>
                <w:b/>
                <w:bCs/>
                <w:sz w:val="24"/>
                <w:szCs w:val="24"/>
              </w:rPr>
              <w:t>0</w:t>
            </w:r>
          </w:p>
        </w:tc>
      </w:tr>
      <w:tr w:rsidR="00B47799" w:rsidRPr="00E3464B" w:rsidTr="003A0CFE">
        <w:trPr>
          <w:trHeight w:val="276"/>
        </w:trPr>
        <w:tc>
          <w:tcPr>
            <w:tcW w:w="2389" w:type="dxa"/>
            <w:hideMark/>
          </w:tcPr>
          <w:p w:rsidR="00B47799" w:rsidRPr="00E3464B" w:rsidRDefault="00B47799" w:rsidP="00B47799">
            <w:pPr>
              <w:rPr>
                <w:rFonts w:ascii="Gill Sans MT" w:hAnsi="Gill Sans MT" w:cs="Gill Sans MT"/>
                <w:sz w:val="24"/>
                <w:szCs w:val="24"/>
                <w:lang w:val="cy-GB"/>
              </w:rPr>
            </w:pPr>
            <w:r w:rsidRPr="00A8502F">
              <w:rPr>
                <w:rFonts w:ascii="Gill Sans MT" w:hAnsi="Gill Sans MT" w:cs="Gill Sans MT"/>
                <w:sz w:val="24"/>
                <w:szCs w:val="24"/>
                <w:lang w:val="cy-GB"/>
              </w:rPr>
              <w:t xml:space="preserve">Cynnydd/(Gostyngiad) yn 2018/19 </w:t>
            </w:r>
          </w:p>
        </w:tc>
        <w:tc>
          <w:tcPr>
            <w:tcW w:w="905" w:type="dxa"/>
            <w:tcBorders>
              <w:top w:val="single" w:sz="4" w:space="0" w:color="auto"/>
              <w:bottom w:val="single" w:sz="4" w:space="0" w:color="auto"/>
            </w:tcBorders>
            <w:noWrap/>
            <w:hideMark/>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98</w:t>
            </w:r>
          </w:p>
        </w:tc>
        <w:tc>
          <w:tcPr>
            <w:tcW w:w="741" w:type="dxa"/>
            <w:tcBorders>
              <w:top w:val="single" w:sz="4" w:space="0" w:color="auto"/>
              <w:bottom w:val="single" w:sz="4" w:space="0" w:color="auto"/>
            </w:tcBorders>
            <w:noWrap/>
            <w:hideMark/>
          </w:tcPr>
          <w:p w:rsidR="00B47799" w:rsidRPr="0089242B" w:rsidRDefault="00B47799" w:rsidP="00B47799">
            <w:pPr>
              <w:jc w:val="right"/>
              <w:rPr>
                <w:rFonts w:ascii="Gill Sans MT" w:hAnsi="Gill Sans MT" w:cs="Gill Sans MT"/>
                <w:sz w:val="24"/>
                <w:szCs w:val="24"/>
              </w:rPr>
            </w:pPr>
            <w:r>
              <w:rPr>
                <w:rFonts w:ascii="Gill Sans MT" w:hAnsi="Gill Sans MT" w:cs="Gill Sans MT"/>
                <w:sz w:val="24"/>
                <w:szCs w:val="24"/>
              </w:rPr>
              <w:t>179</w:t>
            </w:r>
          </w:p>
        </w:tc>
        <w:tc>
          <w:tcPr>
            <w:tcW w:w="576" w:type="dxa"/>
            <w:tcBorders>
              <w:top w:val="single" w:sz="4" w:space="0" w:color="auto"/>
              <w:bottom w:val="single" w:sz="4" w:space="0" w:color="auto"/>
            </w:tcBorders>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324</w:t>
            </w:r>
          </w:p>
        </w:tc>
        <w:tc>
          <w:tcPr>
            <w:tcW w:w="709" w:type="dxa"/>
            <w:tcBorders>
              <w:top w:val="single" w:sz="4" w:space="0" w:color="auto"/>
              <w:bottom w:val="single" w:sz="4" w:space="0" w:color="auto"/>
            </w:tcBorders>
            <w:noWrap/>
            <w:hideMark/>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(36)</w:t>
            </w:r>
          </w:p>
        </w:tc>
        <w:tc>
          <w:tcPr>
            <w:tcW w:w="850" w:type="dxa"/>
            <w:tcBorders>
              <w:top w:val="single" w:sz="4" w:space="0" w:color="auto"/>
              <w:bottom w:val="single" w:sz="4" w:space="0" w:color="auto"/>
            </w:tcBorders>
            <w:noWrap/>
            <w:hideMark/>
          </w:tcPr>
          <w:p w:rsidR="00B47799" w:rsidRPr="0089242B" w:rsidRDefault="00B47799" w:rsidP="00B47799">
            <w:pPr>
              <w:jc w:val="right"/>
              <w:rPr>
                <w:rFonts w:ascii="Gill Sans MT" w:hAnsi="Gill Sans MT" w:cs="Gill Sans MT"/>
                <w:b/>
                <w:sz w:val="24"/>
                <w:szCs w:val="24"/>
              </w:rPr>
            </w:pPr>
            <w:r>
              <w:rPr>
                <w:rFonts w:ascii="Gill Sans MT" w:hAnsi="Gill Sans MT" w:cs="Gill Sans MT"/>
                <w:b/>
                <w:sz w:val="24"/>
                <w:szCs w:val="24"/>
              </w:rPr>
              <w:t>565</w:t>
            </w:r>
          </w:p>
        </w:tc>
        <w:tc>
          <w:tcPr>
            <w:tcW w:w="749" w:type="dxa"/>
            <w:tcBorders>
              <w:top w:val="single" w:sz="4" w:space="0" w:color="auto"/>
              <w:bottom w:val="single" w:sz="4" w:space="0" w:color="auto"/>
            </w:tcBorders>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(53)</w:t>
            </w:r>
          </w:p>
        </w:tc>
        <w:tc>
          <w:tcPr>
            <w:tcW w:w="993" w:type="dxa"/>
            <w:gridSpan w:val="2"/>
            <w:tcBorders>
              <w:top w:val="single" w:sz="4" w:space="0" w:color="auto"/>
              <w:bottom w:val="single" w:sz="4" w:space="0" w:color="auto"/>
            </w:tcBorders>
            <w:noWrap/>
            <w:hideMark/>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(55)</w:t>
            </w:r>
          </w:p>
        </w:tc>
        <w:tc>
          <w:tcPr>
            <w:tcW w:w="850" w:type="dxa"/>
            <w:tcBorders>
              <w:top w:val="single" w:sz="4" w:space="0" w:color="auto"/>
              <w:bottom w:val="single" w:sz="4" w:space="0" w:color="auto"/>
            </w:tcBorders>
            <w:noWrap/>
            <w:hideMark/>
          </w:tcPr>
          <w:p w:rsidR="00B47799" w:rsidRPr="0089242B" w:rsidRDefault="00B47799" w:rsidP="00B47799">
            <w:pPr>
              <w:jc w:val="right"/>
              <w:rPr>
                <w:rFonts w:ascii="Gill Sans MT" w:hAnsi="Gill Sans MT" w:cs="Gill Sans MT"/>
                <w:b/>
                <w:sz w:val="24"/>
                <w:szCs w:val="24"/>
              </w:rPr>
            </w:pPr>
            <w:r>
              <w:rPr>
                <w:rFonts w:ascii="Gill Sans MT" w:hAnsi="Gill Sans MT" w:cs="Gill Sans MT"/>
                <w:b/>
                <w:sz w:val="24"/>
                <w:szCs w:val="24"/>
              </w:rPr>
              <w:t>45</w:t>
            </w:r>
            <w:r w:rsidRPr="0089242B">
              <w:rPr>
                <w:rFonts w:ascii="Gill Sans MT" w:hAnsi="Gill Sans MT" w:cs="Gill Sans MT"/>
                <w:b/>
                <w:sz w:val="24"/>
                <w:szCs w:val="24"/>
              </w:rPr>
              <w:t>7</w:t>
            </w:r>
          </w:p>
        </w:tc>
        <w:tc>
          <w:tcPr>
            <w:tcW w:w="992" w:type="dxa"/>
            <w:tcBorders>
              <w:top w:val="single" w:sz="4" w:space="0" w:color="auto"/>
              <w:bottom w:val="single" w:sz="4" w:space="0" w:color="auto"/>
            </w:tcBorders>
            <w:noWrap/>
            <w:hideMark/>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1</w:t>
            </w:r>
            <w:r>
              <w:rPr>
                <w:rFonts w:ascii="Gill Sans MT" w:hAnsi="Gill Sans MT" w:cs="Gill Sans MT"/>
                <w:sz w:val="24"/>
                <w:szCs w:val="24"/>
              </w:rPr>
              <w:t>,285</w:t>
            </w:r>
          </w:p>
        </w:tc>
        <w:tc>
          <w:tcPr>
            <w:tcW w:w="284" w:type="dxa"/>
            <w:tcBorders>
              <w:top w:val="single" w:sz="4" w:space="0" w:color="auto"/>
              <w:bottom w:val="single" w:sz="4" w:space="0" w:color="auto"/>
            </w:tcBorders>
            <w:noWrap/>
            <w:hideMark/>
          </w:tcPr>
          <w:p w:rsidR="00B47799" w:rsidRPr="0089242B" w:rsidRDefault="00B47799" w:rsidP="00B47799">
            <w:pPr>
              <w:jc w:val="right"/>
              <w:rPr>
                <w:rFonts w:ascii="Gill Sans MT" w:hAnsi="Gill Sans MT" w:cs="Gill Sans MT"/>
                <w:sz w:val="24"/>
                <w:szCs w:val="24"/>
              </w:rPr>
            </w:pPr>
          </w:p>
        </w:tc>
        <w:tc>
          <w:tcPr>
            <w:tcW w:w="957" w:type="dxa"/>
            <w:tcBorders>
              <w:top w:val="single" w:sz="4" w:space="0" w:color="auto"/>
              <w:bottom w:val="single" w:sz="4" w:space="0" w:color="auto"/>
            </w:tcBorders>
            <w:noWrap/>
            <w:hideMark/>
          </w:tcPr>
          <w:p w:rsidR="00B47799" w:rsidRPr="0089242B" w:rsidRDefault="00B47799" w:rsidP="00B47799">
            <w:pPr>
              <w:jc w:val="right"/>
              <w:rPr>
                <w:rFonts w:ascii="Gill Sans MT" w:hAnsi="Gill Sans MT" w:cs="Gill Sans MT"/>
                <w:b/>
                <w:bCs/>
                <w:sz w:val="24"/>
                <w:szCs w:val="24"/>
              </w:rPr>
            </w:pPr>
            <w:r w:rsidRPr="0089242B">
              <w:rPr>
                <w:rFonts w:ascii="Gill Sans MT" w:hAnsi="Gill Sans MT" w:cs="Gill Sans MT"/>
                <w:b/>
                <w:bCs/>
                <w:sz w:val="24"/>
                <w:szCs w:val="24"/>
              </w:rPr>
              <w:t>1,</w:t>
            </w:r>
            <w:r>
              <w:rPr>
                <w:rFonts w:ascii="Gill Sans MT" w:hAnsi="Gill Sans MT" w:cs="Gill Sans MT"/>
                <w:b/>
                <w:bCs/>
                <w:sz w:val="24"/>
                <w:szCs w:val="24"/>
              </w:rPr>
              <w:t>742</w:t>
            </w:r>
          </w:p>
        </w:tc>
      </w:tr>
      <w:tr w:rsidR="00B47799" w:rsidRPr="00E3464B" w:rsidTr="000E5871">
        <w:trPr>
          <w:trHeight w:val="540"/>
        </w:trPr>
        <w:tc>
          <w:tcPr>
            <w:tcW w:w="2389" w:type="dxa"/>
            <w:hideMark/>
          </w:tcPr>
          <w:p w:rsidR="00B47799" w:rsidRPr="00E3464B" w:rsidRDefault="00B47799" w:rsidP="00B47799">
            <w:pPr>
              <w:rPr>
                <w:rFonts w:ascii="Gill Sans MT" w:hAnsi="Gill Sans MT" w:cs="Gill Sans MT"/>
                <w:b/>
                <w:bCs/>
                <w:sz w:val="24"/>
                <w:szCs w:val="24"/>
                <w:lang w:val="cy-GB"/>
              </w:rPr>
            </w:pPr>
            <w:r w:rsidRPr="00A8502F">
              <w:rPr>
                <w:rFonts w:ascii="Gill Sans MT" w:hAnsi="Gill Sans MT" w:cs="Gill Sans MT"/>
                <w:b/>
                <w:bCs/>
                <w:sz w:val="24"/>
                <w:szCs w:val="24"/>
                <w:lang w:val="cy-GB"/>
              </w:rPr>
              <w:t xml:space="preserve">Balans ar 31 Mawrth 2019 a Ddygwyd Ymlaen </w:t>
            </w:r>
          </w:p>
        </w:tc>
        <w:tc>
          <w:tcPr>
            <w:tcW w:w="905" w:type="dxa"/>
            <w:tcBorders>
              <w:top w:val="single" w:sz="4" w:space="0" w:color="auto"/>
              <w:bottom w:val="single" w:sz="4" w:space="0" w:color="auto"/>
            </w:tcBorders>
            <w:noWrap/>
            <w:vAlign w:val="center"/>
            <w:hideMark/>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1,046</w:t>
            </w:r>
          </w:p>
        </w:tc>
        <w:tc>
          <w:tcPr>
            <w:tcW w:w="741" w:type="dxa"/>
            <w:tcBorders>
              <w:top w:val="single" w:sz="4" w:space="0" w:color="auto"/>
              <w:bottom w:val="single" w:sz="4" w:space="0" w:color="auto"/>
            </w:tcBorders>
            <w:noWrap/>
            <w:vAlign w:val="center"/>
            <w:hideMark/>
          </w:tcPr>
          <w:p w:rsidR="00B47799" w:rsidRPr="0089242B" w:rsidRDefault="00B47799" w:rsidP="00B47799">
            <w:pPr>
              <w:jc w:val="right"/>
              <w:rPr>
                <w:rFonts w:ascii="Gill Sans MT" w:hAnsi="Gill Sans MT" w:cs="Gill Sans MT"/>
                <w:sz w:val="24"/>
                <w:szCs w:val="24"/>
              </w:rPr>
            </w:pPr>
            <w:r>
              <w:rPr>
                <w:rFonts w:ascii="Gill Sans MT" w:hAnsi="Gill Sans MT" w:cs="Gill Sans MT"/>
                <w:sz w:val="24"/>
                <w:szCs w:val="24"/>
              </w:rPr>
              <w:t>210</w:t>
            </w:r>
          </w:p>
        </w:tc>
        <w:tc>
          <w:tcPr>
            <w:tcW w:w="576" w:type="dxa"/>
            <w:tcBorders>
              <w:top w:val="single" w:sz="4" w:space="0" w:color="auto"/>
              <w:bottom w:val="single" w:sz="4" w:space="0" w:color="auto"/>
            </w:tcBorders>
            <w:vAlign w:val="center"/>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751</w:t>
            </w:r>
          </w:p>
        </w:tc>
        <w:tc>
          <w:tcPr>
            <w:tcW w:w="709" w:type="dxa"/>
            <w:tcBorders>
              <w:top w:val="single" w:sz="4" w:space="0" w:color="auto"/>
              <w:bottom w:val="single" w:sz="4" w:space="0" w:color="auto"/>
            </w:tcBorders>
            <w:noWrap/>
            <w:vAlign w:val="center"/>
            <w:hideMark/>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643</w:t>
            </w:r>
          </w:p>
        </w:tc>
        <w:tc>
          <w:tcPr>
            <w:tcW w:w="850" w:type="dxa"/>
            <w:tcBorders>
              <w:top w:val="single" w:sz="4" w:space="0" w:color="auto"/>
              <w:bottom w:val="single" w:sz="4" w:space="0" w:color="auto"/>
            </w:tcBorders>
            <w:noWrap/>
            <w:vAlign w:val="center"/>
            <w:hideMark/>
          </w:tcPr>
          <w:p w:rsidR="00B47799" w:rsidRPr="0089242B" w:rsidRDefault="00B47799" w:rsidP="00B47799">
            <w:pPr>
              <w:jc w:val="right"/>
              <w:rPr>
                <w:rFonts w:ascii="Gill Sans MT" w:hAnsi="Gill Sans MT" w:cs="Gill Sans MT"/>
                <w:b/>
                <w:sz w:val="24"/>
                <w:szCs w:val="24"/>
              </w:rPr>
            </w:pPr>
            <w:r w:rsidRPr="0089242B">
              <w:rPr>
                <w:rFonts w:ascii="Gill Sans MT" w:hAnsi="Gill Sans MT" w:cs="Gill Sans MT"/>
                <w:b/>
                <w:sz w:val="24"/>
                <w:szCs w:val="24"/>
              </w:rPr>
              <w:t>2,</w:t>
            </w:r>
            <w:r>
              <w:rPr>
                <w:rFonts w:ascii="Gill Sans MT" w:hAnsi="Gill Sans MT" w:cs="Gill Sans MT"/>
                <w:b/>
                <w:sz w:val="24"/>
                <w:szCs w:val="24"/>
              </w:rPr>
              <w:t>650</w:t>
            </w:r>
          </w:p>
        </w:tc>
        <w:tc>
          <w:tcPr>
            <w:tcW w:w="1033" w:type="dxa"/>
            <w:gridSpan w:val="2"/>
            <w:tcBorders>
              <w:top w:val="single" w:sz="4" w:space="0" w:color="auto"/>
              <w:bottom w:val="single" w:sz="4" w:space="0" w:color="auto"/>
            </w:tcBorders>
            <w:vAlign w:val="center"/>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1,205</w:t>
            </w:r>
          </w:p>
        </w:tc>
        <w:tc>
          <w:tcPr>
            <w:tcW w:w="709" w:type="dxa"/>
            <w:tcBorders>
              <w:top w:val="single" w:sz="4" w:space="0" w:color="auto"/>
              <w:bottom w:val="single" w:sz="4" w:space="0" w:color="auto"/>
            </w:tcBorders>
            <w:noWrap/>
            <w:vAlign w:val="center"/>
            <w:hideMark/>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169</w:t>
            </w:r>
          </w:p>
        </w:tc>
        <w:tc>
          <w:tcPr>
            <w:tcW w:w="850" w:type="dxa"/>
            <w:tcBorders>
              <w:top w:val="single" w:sz="4" w:space="0" w:color="auto"/>
              <w:bottom w:val="single" w:sz="4" w:space="0" w:color="auto"/>
            </w:tcBorders>
            <w:noWrap/>
            <w:vAlign w:val="center"/>
            <w:hideMark/>
          </w:tcPr>
          <w:p w:rsidR="00B47799" w:rsidRPr="0089242B" w:rsidRDefault="00B47799" w:rsidP="00B47799">
            <w:pPr>
              <w:jc w:val="right"/>
              <w:rPr>
                <w:rFonts w:ascii="Gill Sans MT" w:hAnsi="Gill Sans MT" w:cs="Gill Sans MT"/>
                <w:b/>
                <w:sz w:val="24"/>
                <w:szCs w:val="24"/>
              </w:rPr>
            </w:pPr>
            <w:r>
              <w:rPr>
                <w:rFonts w:ascii="Gill Sans MT" w:hAnsi="Gill Sans MT" w:cs="Gill Sans MT"/>
                <w:b/>
                <w:sz w:val="24"/>
                <w:szCs w:val="24"/>
              </w:rPr>
              <w:t>4,02</w:t>
            </w:r>
            <w:r w:rsidRPr="0089242B">
              <w:rPr>
                <w:rFonts w:ascii="Gill Sans MT" w:hAnsi="Gill Sans MT" w:cs="Gill Sans MT"/>
                <w:b/>
                <w:sz w:val="24"/>
                <w:szCs w:val="24"/>
              </w:rPr>
              <w:t>4</w:t>
            </w:r>
          </w:p>
        </w:tc>
        <w:tc>
          <w:tcPr>
            <w:tcW w:w="992" w:type="dxa"/>
            <w:tcBorders>
              <w:top w:val="single" w:sz="4" w:space="0" w:color="auto"/>
              <w:bottom w:val="single" w:sz="4" w:space="0" w:color="auto"/>
            </w:tcBorders>
            <w:noWrap/>
            <w:vAlign w:val="center"/>
            <w:hideMark/>
          </w:tcPr>
          <w:p w:rsidR="00B47799" w:rsidRPr="0089242B" w:rsidRDefault="00B47799" w:rsidP="00B47799">
            <w:pPr>
              <w:jc w:val="right"/>
              <w:rPr>
                <w:rFonts w:ascii="Gill Sans MT" w:hAnsi="Gill Sans MT" w:cs="Gill Sans MT"/>
                <w:sz w:val="24"/>
                <w:szCs w:val="24"/>
              </w:rPr>
            </w:pPr>
            <w:r w:rsidRPr="0089242B">
              <w:rPr>
                <w:rFonts w:ascii="Gill Sans MT" w:hAnsi="Gill Sans MT" w:cs="Gill Sans MT"/>
                <w:sz w:val="24"/>
                <w:szCs w:val="24"/>
              </w:rPr>
              <w:t>(1,</w:t>
            </w:r>
            <w:r>
              <w:rPr>
                <w:rFonts w:ascii="Gill Sans MT" w:hAnsi="Gill Sans MT" w:cs="Gill Sans MT"/>
                <w:sz w:val="24"/>
                <w:szCs w:val="24"/>
              </w:rPr>
              <w:t>896</w:t>
            </w:r>
            <w:r w:rsidRPr="0089242B">
              <w:rPr>
                <w:rFonts w:ascii="Gill Sans MT" w:hAnsi="Gill Sans MT" w:cs="Gill Sans MT"/>
                <w:sz w:val="24"/>
                <w:szCs w:val="24"/>
              </w:rPr>
              <w:t>)</w:t>
            </w:r>
          </w:p>
        </w:tc>
        <w:tc>
          <w:tcPr>
            <w:tcW w:w="284" w:type="dxa"/>
            <w:tcBorders>
              <w:top w:val="single" w:sz="4" w:space="0" w:color="auto"/>
              <w:bottom w:val="single" w:sz="4" w:space="0" w:color="auto"/>
            </w:tcBorders>
            <w:noWrap/>
            <w:vAlign w:val="center"/>
            <w:hideMark/>
          </w:tcPr>
          <w:p w:rsidR="00B47799" w:rsidRPr="0089242B" w:rsidRDefault="00B47799" w:rsidP="00B47799">
            <w:pPr>
              <w:jc w:val="right"/>
              <w:rPr>
                <w:rFonts w:ascii="Gill Sans MT" w:hAnsi="Gill Sans MT" w:cs="Gill Sans MT"/>
                <w:sz w:val="24"/>
                <w:szCs w:val="24"/>
              </w:rPr>
            </w:pPr>
          </w:p>
        </w:tc>
        <w:tc>
          <w:tcPr>
            <w:tcW w:w="957" w:type="dxa"/>
            <w:tcBorders>
              <w:top w:val="single" w:sz="4" w:space="0" w:color="auto"/>
              <w:bottom w:val="single" w:sz="4" w:space="0" w:color="auto"/>
            </w:tcBorders>
            <w:noWrap/>
            <w:vAlign w:val="center"/>
            <w:hideMark/>
          </w:tcPr>
          <w:p w:rsidR="00B47799" w:rsidRPr="0089242B" w:rsidRDefault="00B47799" w:rsidP="00B47799">
            <w:pPr>
              <w:jc w:val="right"/>
              <w:rPr>
                <w:rFonts w:ascii="Gill Sans MT" w:hAnsi="Gill Sans MT" w:cs="Gill Sans MT"/>
                <w:b/>
                <w:bCs/>
                <w:sz w:val="24"/>
                <w:szCs w:val="24"/>
              </w:rPr>
            </w:pPr>
            <w:r w:rsidRPr="0089242B">
              <w:rPr>
                <w:rFonts w:ascii="Gill Sans MT" w:hAnsi="Gill Sans MT" w:cs="Gill Sans MT"/>
                <w:b/>
                <w:bCs/>
                <w:sz w:val="24"/>
                <w:szCs w:val="24"/>
              </w:rPr>
              <w:t>2,</w:t>
            </w:r>
            <w:r>
              <w:rPr>
                <w:rFonts w:ascii="Gill Sans MT" w:hAnsi="Gill Sans MT" w:cs="Gill Sans MT"/>
                <w:b/>
                <w:bCs/>
                <w:sz w:val="24"/>
                <w:szCs w:val="24"/>
              </w:rPr>
              <w:t>128</w:t>
            </w:r>
          </w:p>
        </w:tc>
      </w:tr>
    </w:tbl>
    <w:p w:rsidR="00B519D2" w:rsidRPr="00E3464B" w:rsidRDefault="00B519D2" w:rsidP="00B519D2">
      <w:pPr>
        <w:rPr>
          <w:rFonts w:ascii="Gill Sans MT" w:hAnsi="Gill Sans MT" w:cs="Gill Sans MT"/>
          <w:b/>
          <w:bCs/>
          <w:sz w:val="24"/>
          <w:szCs w:val="24"/>
          <w:lang w:val="cy-GB"/>
        </w:rPr>
      </w:pPr>
    </w:p>
    <w:p w:rsidR="003A0CFE" w:rsidRPr="00E3464B" w:rsidRDefault="00A8502F" w:rsidP="003A0CFE">
      <w:pPr>
        <w:rPr>
          <w:rFonts w:ascii="Gill Sans MT" w:hAnsi="Gill Sans MT" w:cs="Gill Sans MT"/>
          <w:b/>
          <w:bCs/>
          <w:sz w:val="24"/>
          <w:szCs w:val="24"/>
          <w:lang w:val="cy-GB"/>
        </w:rPr>
      </w:pPr>
      <w:r w:rsidRPr="00A8502F">
        <w:rPr>
          <w:rFonts w:ascii="Gill Sans MT" w:hAnsi="Gill Sans MT" w:cs="Gill Sans MT"/>
          <w:b/>
          <w:bCs/>
          <w:sz w:val="24"/>
          <w:szCs w:val="24"/>
          <w:lang w:val="cy-GB"/>
        </w:rPr>
        <w:lastRenderedPageBreak/>
        <w:t>Symudiadau mewn Cronfeydd 2018/19 (£000)</w:t>
      </w:r>
    </w:p>
    <w:tbl>
      <w:tblPr>
        <w:tblStyle w:val="TableGrid"/>
        <w:tblpPr w:leftFromText="180" w:rightFromText="180"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9"/>
        <w:gridCol w:w="918"/>
        <w:gridCol w:w="741"/>
        <w:gridCol w:w="770"/>
        <w:gridCol w:w="709"/>
        <w:gridCol w:w="850"/>
        <w:gridCol w:w="617"/>
        <w:gridCol w:w="150"/>
        <w:gridCol w:w="843"/>
        <w:gridCol w:w="850"/>
        <w:gridCol w:w="992"/>
        <w:gridCol w:w="284"/>
        <w:gridCol w:w="957"/>
      </w:tblGrid>
      <w:tr w:rsidR="003A0CFE" w:rsidRPr="00E3464B" w:rsidTr="00713667">
        <w:trPr>
          <w:trHeight w:val="3585"/>
        </w:trPr>
        <w:tc>
          <w:tcPr>
            <w:tcW w:w="2389" w:type="dxa"/>
            <w:vAlign w:val="center"/>
            <w:hideMark/>
          </w:tcPr>
          <w:p w:rsidR="003A0CFE" w:rsidRPr="00E3464B" w:rsidRDefault="003A0CFE" w:rsidP="000E5871">
            <w:pPr>
              <w:rPr>
                <w:rFonts w:ascii="Gill Sans MT" w:hAnsi="Gill Sans MT" w:cs="Gill Sans MT"/>
                <w:sz w:val="24"/>
                <w:szCs w:val="24"/>
                <w:lang w:val="cy-GB"/>
              </w:rPr>
            </w:pPr>
          </w:p>
        </w:tc>
        <w:tc>
          <w:tcPr>
            <w:tcW w:w="918" w:type="dxa"/>
            <w:textDirection w:val="btLr"/>
            <w:vAlign w:val="center"/>
            <w:hideMark/>
          </w:tcPr>
          <w:p w:rsidR="003A0CFE" w:rsidRPr="00E3464B" w:rsidRDefault="00A8502F" w:rsidP="000E5871">
            <w:pPr>
              <w:rPr>
                <w:rFonts w:ascii="Gill Sans MT" w:hAnsi="Gill Sans MT" w:cs="Gill Sans MT"/>
                <w:sz w:val="24"/>
                <w:szCs w:val="24"/>
                <w:lang w:val="cy-GB"/>
              </w:rPr>
            </w:pPr>
            <w:r w:rsidRPr="00A8502F">
              <w:rPr>
                <w:rFonts w:ascii="Gill Sans MT" w:hAnsi="Gill Sans MT" w:cs="Gill Sans MT"/>
                <w:sz w:val="24"/>
                <w:szCs w:val="24"/>
                <w:lang w:val="cy-GB"/>
              </w:rPr>
              <w:t>Cronfa Gyffredinol Wrth Gefn</w:t>
            </w:r>
          </w:p>
        </w:tc>
        <w:tc>
          <w:tcPr>
            <w:tcW w:w="741" w:type="dxa"/>
            <w:textDirection w:val="btLr"/>
            <w:vAlign w:val="center"/>
            <w:hideMark/>
          </w:tcPr>
          <w:p w:rsidR="003A0CFE" w:rsidRPr="00E3464B" w:rsidRDefault="00A8502F" w:rsidP="000E5871">
            <w:pPr>
              <w:rPr>
                <w:rFonts w:ascii="Gill Sans MT" w:hAnsi="Gill Sans MT" w:cs="Gill Sans MT"/>
                <w:sz w:val="24"/>
                <w:szCs w:val="24"/>
                <w:lang w:val="cy-GB"/>
              </w:rPr>
            </w:pPr>
            <w:r w:rsidRPr="00A8502F">
              <w:rPr>
                <w:rFonts w:ascii="Gill Sans MT" w:hAnsi="Gill Sans MT" w:cs="Gill Sans MT"/>
                <w:sz w:val="24"/>
                <w:szCs w:val="24"/>
                <w:lang w:val="cy-GB"/>
              </w:rPr>
              <w:t>Tai Fforddiadwy / Balansau Tai Adran 106 a ddelir</w:t>
            </w:r>
          </w:p>
        </w:tc>
        <w:tc>
          <w:tcPr>
            <w:tcW w:w="770" w:type="dxa"/>
            <w:textDirection w:val="btLr"/>
          </w:tcPr>
          <w:p w:rsidR="007A4366" w:rsidRPr="00E3464B" w:rsidRDefault="00A8502F">
            <w:pPr>
              <w:rPr>
                <w:rFonts w:ascii="Gill Sans MT" w:hAnsi="Gill Sans MT" w:cs="Gill Sans MT"/>
                <w:lang w:val="cy-GB"/>
              </w:rPr>
            </w:pPr>
            <w:r w:rsidRPr="00A8502F">
              <w:rPr>
                <w:rFonts w:ascii="Gill Sans MT" w:hAnsi="Gill Sans MT" w:cs="Gill Sans MT"/>
                <w:lang w:val="cy-GB"/>
              </w:rPr>
              <w:t>Grantiau Refeniw Llywodraeth Cymru a dderbyniwyd ond heb eu cymhwyso</w:t>
            </w:r>
          </w:p>
        </w:tc>
        <w:tc>
          <w:tcPr>
            <w:tcW w:w="709" w:type="dxa"/>
            <w:textDirection w:val="btLr"/>
            <w:vAlign w:val="center"/>
            <w:hideMark/>
          </w:tcPr>
          <w:p w:rsidR="003A0CFE" w:rsidRPr="00E3464B" w:rsidRDefault="00A8502F" w:rsidP="000E5871">
            <w:pPr>
              <w:rPr>
                <w:rFonts w:ascii="Gill Sans MT" w:hAnsi="Gill Sans MT" w:cs="Gill Sans MT"/>
                <w:sz w:val="24"/>
                <w:szCs w:val="24"/>
                <w:lang w:val="cy-GB"/>
              </w:rPr>
            </w:pPr>
            <w:r w:rsidRPr="00A8502F">
              <w:rPr>
                <w:rFonts w:ascii="Gill Sans MT" w:hAnsi="Gill Sans MT" w:cs="Gill Sans MT"/>
                <w:sz w:val="24"/>
                <w:szCs w:val="24"/>
                <w:lang w:val="cy-GB"/>
              </w:rPr>
              <w:t>Cronfa Wrth Gefn – Eraill</w:t>
            </w:r>
          </w:p>
        </w:tc>
        <w:tc>
          <w:tcPr>
            <w:tcW w:w="850" w:type="dxa"/>
            <w:textDirection w:val="btLr"/>
            <w:vAlign w:val="center"/>
            <w:hideMark/>
          </w:tcPr>
          <w:p w:rsidR="003A0CFE" w:rsidRPr="00E3464B" w:rsidRDefault="00A8502F" w:rsidP="000E5871">
            <w:pPr>
              <w:rPr>
                <w:rFonts w:ascii="Gill Sans MT" w:hAnsi="Gill Sans MT" w:cs="Gill Sans MT"/>
                <w:sz w:val="24"/>
                <w:szCs w:val="24"/>
                <w:lang w:val="cy-GB"/>
              </w:rPr>
            </w:pPr>
            <w:r w:rsidRPr="00A8502F">
              <w:rPr>
                <w:rFonts w:ascii="Gill Sans MT" w:hAnsi="Gill Sans MT" w:cs="Gill Sans MT"/>
                <w:sz w:val="24"/>
                <w:szCs w:val="24"/>
                <w:lang w:val="cy-GB"/>
              </w:rPr>
              <w:t>CYFANSWM CRONFEYDD REFENIW WRTH GEFN</w:t>
            </w:r>
          </w:p>
        </w:tc>
        <w:tc>
          <w:tcPr>
            <w:tcW w:w="617" w:type="dxa"/>
            <w:textDirection w:val="btLr"/>
          </w:tcPr>
          <w:p w:rsidR="003A0CFE" w:rsidRPr="00E3464B" w:rsidRDefault="00A8502F" w:rsidP="000E5871">
            <w:pPr>
              <w:rPr>
                <w:rFonts w:ascii="Gill Sans MT" w:hAnsi="Gill Sans MT" w:cs="Gill Sans MT"/>
                <w:sz w:val="24"/>
                <w:szCs w:val="24"/>
                <w:lang w:val="cy-GB"/>
              </w:rPr>
            </w:pPr>
            <w:r w:rsidRPr="00A8502F">
              <w:rPr>
                <w:rFonts w:ascii="Gill Sans MT" w:hAnsi="Gill Sans MT" w:cs="Gill Sans MT"/>
                <w:sz w:val="24"/>
                <w:szCs w:val="24"/>
                <w:lang w:val="cy-GB"/>
              </w:rPr>
              <w:t>CYFRIF GRANTIAU CYFALAF HEB EU CYMHWYSO</w:t>
            </w:r>
          </w:p>
        </w:tc>
        <w:tc>
          <w:tcPr>
            <w:tcW w:w="993" w:type="dxa"/>
            <w:gridSpan w:val="2"/>
            <w:textDirection w:val="btLr"/>
            <w:vAlign w:val="center"/>
            <w:hideMark/>
          </w:tcPr>
          <w:p w:rsidR="003A0CFE" w:rsidRPr="00E3464B" w:rsidRDefault="00A8502F" w:rsidP="000E5871">
            <w:pPr>
              <w:rPr>
                <w:rFonts w:ascii="Gill Sans MT" w:hAnsi="Gill Sans MT" w:cs="Gill Sans MT"/>
                <w:sz w:val="24"/>
                <w:szCs w:val="24"/>
                <w:lang w:val="cy-GB"/>
              </w:rPr>
            </w:pPr>
            <w:r w:rsidRPr="00A8502F">
              <w:rPr>
                <w:rFonts w:ascii="Gill Sans MT" w:hAnsi="Gill Sans MT" w:cs="Gill Sans MT"/>
                <w:sz w:val="24"/>
                <w:szCs w:val="24"/>
                <w:lang w:val="cy-GB"/>
              </w:rPr>
              <w:t>CRONFA WRTH GEFN DERBYNIADAU CYFALAF</w:t>
            </w:r>
          </w:p>
        </w:tc>
        <w:tc>
          <w:tcPr>
            <w:tcW w:w="850" w:type="dxa"/>
            <w:textDirection w:val="btLr"/>
            <w:vAlign w:val="center"/>
            <w:hideMark/>
          </w:tcPr>
          <w:p w:rsidR="003A0CFE" w:rsidRPr="00E3464B" w:rsidRDefault="00A8502F" w:rsidP="000E5871">
            <w:pPr>
              <w:rPr>
                <w:rFonts w:ascii="Gill Sans MT" w:hAnsi="Gill Sans MT" w:cs="Gill Sans MT"/>
                <w:b/>
                <w:bCs/>
                <w:sz w:val="24"/>
                <w:szCs w:val="24"/>
                <w:lang w:val="cy-GB"/>
              </w:rPr>
            </w:pPr>
            <w:r w:rsidRPr="00A8502F">
              <w:rPr>
                <w:rFonts w:ascii="Gill Sans MT" w:hAnsi="Gill Sans MT" w:cs="Gill Sans MT"/>
                <w:b/>
                <w:bCs/>
                <w:sz w:val="24"/>
                <w:szCs w:val="24"/>
                <w:lang w:val="cy-GB"/>
              </w:rPr>
              <w:t>CYFANSWM Y CRONFEYDD DEFNYDDIADWY</w:t>
            </w:r>
          </w:p>
        </w:tc>
        <w:tc>
          <w:tcPr>
            <w:tcW w:w="992" w:type="dxa"/>
            <w:textDirection w:val="btLr"/>
            <w:vAlign w:val="center"/>
            <w:hideMark/>
          </w:tcPr>
          <w:p w:rsidR="003A0CFE" w:rsidRPr="00E3464B" w:rsidRDefault="00A8502F" w:rsidP="000E5871">
            <w:pPr>
              <w:rPr>
                <w:rFonts w:ascii="Gill Sans MT" w:hAnsi="Gill Sans MT" w:cs="Gill Sans MT"/>
                <w:b/>
                <w:bCs/>
                <w:sz w:val="24"/>
                <w:szCs w:val="24"/>
                <w:lang w:val="cy-GB"/>
              </w:rPr>
            </w:pPr>
            <w:r w:rsidRPr="00A8502F">
              <w:rPr>
                <w:rFonts w:ascii="Gill Sans MT" w:hAnsi="Gill Sans MT" w:cs="Gill Sans MT"/>
                <w:b/>
                <w:bCs/>
                <w:sz w:val="24"/>
                <w:szCs w:val="24"/>
                <w:lang w:val="cy-GB"/>
              </w:rPr>
              <w:t>CYFANSWM Y CRONFEYDD WRTH GEFN ANNEFNYDDADWY</w:t>
            </w:r>
          </w:p>
        </w:tc>
        <w:tc>
          <w:tcPr>
            <w:tcW w:w="284" w:type="dxa"/>
            <w:vAlign w:val="center"/>
            <w:hideMark/>
          </w:tcPr>
          <w:p w:rsidR="003A0CFE" w:rsidRPr="00E3464B" w:rsidRDefault="003A0CFE" w:rsidP="000E5871">
            <w:pPr>
              <w:rPr>
                <w:rFonts w:ascii="Gill Sans MT" w:hAnsi="Gill Sans MT" w:cs="Gill Sans MT"/>
                <w:b/>
                <w:bCs/>
                <w:sz w:val="24"/>
                <w:szCs w:val="24"/>
                <w:lang w:val="cy-GB"/>
              </w:rPr>
            </w:pPr>
          </w:p>
        </w:tc>
        <w:tc>
          <w:tcPr>
            <w:tcW w:w="957" w:type="dxa"/>
            <w:textDirection w:val="btLr"/>
            <w:vAlign w:val="center"/>
            <w:hideMark/>
          </w:tcPr>
          <w:p w:rsidR="003A0CFE" w:rsidRPr="00E3464B" w:rsidRDefault="00A8502F" w:rsidP="000E5871">
            <w:pPr>
              <w:rPr>
                <w:rFonts w:ascii="Gill Sans MT" w:hAnsi="Gill Sans MT" w:cs="Gill Sans MT"/>
                <w:b/>
                <w:bCs/>
                <w:sz w:val="24"/>
                <w:szCs w:val="24"/>
                <w:lang w:val="cy-GB"/>
              </w:rPr>
            </w:pPr>
            <w:r w:rsidRPr="00A8502F">
              <w:rPr>
                <w:rFonts w:ascii="Gill Sans MT" w:hAnsi="Gill Sans MT" w:cs="Gill Sans MT"/>
                <w:b/>
                <w:bCs/>
                <w:sz w:val="24"/>
                <w:szCs w:val="24"/>
                <w:lang w:val="cy-GB"/>
              </w:rPr>
              <w:t>CYFANSWM Y CRONFEYDD WRTH GEFN</w:t>
            </w:r>
          </w:p>
        </w:tc>
      </w:tr>
      <w:tr w:rsidR="003A0CFE" w:rsidRPr="00E3464B" w:rsidTr="00713667">
        <w:trPr>
          <w:trHeight w:val="264"/>
        </w:trPr>
        <w:tc>
          <w:tcPr>
            <w:tcW w:w="2389" w:type="dxa"/>
            <w:hideMark/>
          </w:tcPr>
          <w:p w:rsidR="003A0CFE" w:rsidRPr="00E3464B" w:rsidRDefault="003A0CFE" w:rsidP="000E5871">
            <w:pPr>
              <w:jc w:val="center"/>
              <w:rPr>
                <w:rFonts w:ascii="Gill Sans MT" w:hAnsi="Gill Sans MT" w:cs="Gill Sans MT"/>
                <w:b/>
                <w:bCs/>
                <w:sz w:val="24"/>
                <w:szCs w:val="24"/>
                <w:lang w:val="cy-GB"/>
              </w:rPr>
            </w:pPr>
          </w:p>
        </w:tc>
        <w:tc>
          <w:tcPr>
            <w:tcW w:w="918" w:type="dxa"/>
            <w:noWrap/>
          </w:tcPr>
          <w:p w:rsidR="003A0CFE" w:rsidRPr="00E3464B" w:rsidRDefault="003A0CFE" w:rsidP="000E5871">
            <w:pPr>
              <w:jc w:val="center"/>
              <w:rPr>
                <w:rFonts w:ascii="Gill Sans MT" w:hAnsi="Gill Sans MT" w:cs="Gill Sans MT"/>
                <w:sz w:val="24"/>
                <w:szCs w:val="24"/>
                <w:lang w:val="cy-GB"/>
              </w:rPr>
            </w:pPr>
          </w:p>
        </w:tc>
        <w:tc>
          <w:tcPr>
            <w:tcW w:w="741" w:type="dxa"/>
            <w:noWrap/>
          </w:tcPr>
          <w:p w:rsidR="003A0CFE" w:rsidRPr="00E3464B" w:rsidRDefault="003A0CFE" w:rsidP="000E5871">
            <w:pPr>
              <w:jc w:val="center"/>
              <w:rPr>
                <w:rFonts w:ascii="Gill Sans MT" w:hAnsi="Gill Sans MT" w:cs="Gill Sans MT"/>
                <w:sz w:val="24"/>
                <w:szCs w:val="24"/>
                <w:lang w:val="cy-GB"/>
              </w:rPr>
            </w:pPr>
          </w:p>
        </w:tc>
        <w:tc>
          <w:tcPr>
            <w:tcW w:w="770" w:type="dxa"/>
          </w:tcPr>
          <w:p w:rsidR="003A0CFE" w:rsidRPr="00E3464B" w:rsidRDefault="003A0CFE" w:rsidP="000E5871">
            <w:pPr>
              <w:jc w:val="center"/>
              <w:rPr>
                <w:rFonts w:ascii="Gill Sans MT" w:hAnsi="Gill Sans MT" w:cs="Gill Sans MT"/>
                <w:sz w:val="24"/>
                <w:szCs w:val="24"/>
                <w:lang w:val="cy-GB"/>
              </w:rPr>
            </w:pPr>
          </w:p>
        </w:tc>
        <w:tc>
          <w:tcPr>
            <w:tcW w:w="709" w:type="dxa"/>
            <w:noWrap/>
          </w:tcPr>
          <w:p w:rsidR="003A0CFE" w:rsidRPr="00E3464B" w:rsidRDefault="003A0CFE" w:rsidP="000E5871">
            <w:pPr>
              <w:jc w:val="center"/>
              <w:rPr>
                <w:rFonts w:ascii="Gill Sans MT" w:hAnsi="Gill Sans MT" w:cs="Gill Sans MT"/>
                <w:sz w:val="24"/>
                <w:szCs w:val="24"/>
                <w:lang w:val="cy-GB"/>
              </w:rPr>
            </w:pPr>
          </w:p>
        </w:tc>
        <w:tc>
          <w:tcPr>
            <w:tcW w:w="850" w:type="dxa"/>
            <w:noWrap/>
          </w:tcPr>
          <w:p w:rsidR="003A0CFE" w:rsidRPr="00E3464B" w:rsidRDefault="003A0CFE" w:rsidP="000E5871">
            <w:pPr>
              <w:jc w:val="center"/>
              <w:rPr>
                <w:rFonts w:ascii="Gill Sans MT" w:hAnsi="Gill Sans MT" w:cs="Gill Sans MT"/>
                <w:sz w:val="24"/>
                <w:szCs w:val="24"/>
                <w:lang w:val="cy-GB"/>
              </w:rPr>
            </w:pPr>
          </w:p>
        </w:tc>
        <w:tc>
          <w:tcPr>
            <w:tcW w:w="617" w:type="dxa"/>
          </w:tcPr>
          <w:p w:rsidR="003A0CFE" w:rsidRPr="00E3464B" w:rsidRDefault="003A0CFE" w:rsidP="000E5871">
            <w:pPr>
              <w:jc w:val="center"/>
              <w:rPr>
                <w:rFonts w:ascii="Gill Sans MT" w:hAnsi="Gill Sans MT" w:cs="Gill Sans MT"/>
                <w:sz w:val="24"/>
                <w:szCs w:val="24"/>
                <w:lang w:val="cy-GB"/>
              </w:rPr>
            </w:pPr>
          </w:p>
        </w:tc>
        <w:tc>
          <w:tcPr>
            <w:tcW w:w="993" w:type="dxa"/>
            <w:gridSpan w:val="2"/>
            <w:noWrap/>
          </w:tcPr>
          <w:p w:rsidR="003A0CFE" w:rsidRPr="00E3464B" w:rsidRDefault="003A0CFE" w:rsidP="000E5871">
            <w:pPr>
              <w:jc w:val="center"/>
              <w:rPr>
                <w:rFonts w:ascii="Gill Sans MT" w:hAnsi="Gill Sans MT"/>
                <w:sz w:val="24"/>
                <w:lang w:val="cy-GB"/>
              </w:rPr>
            </w:pPr>
          </w:p>
        </w:tc>
        <w:tc>
          <w:tcPr>
            <w:tcW w:w="850" w:type="dxa"/>
            <w:noWrap/>
          </w:tcPr>
          <w:p w:rsidR="003A0CFE" w:rsidRPr="00E3464B" w:rsidRDefault="003A0CFE" w:rsidP="000E5871">
            <w:pPr>
              <w:jc w:val="center"/>
              <w:rPr>
                <w:rFonts w:ascii="Gill Sans MT" w:hAnsi="Gill Sans MT"/>
                <w:b/>
                <w:sz w:val="24"/>
                <w:lang w:val="cy-GB"/>
              </w:rPr>
            </w:pPr>
          </w:p>
        </w:tc>
        <w:tc>
          <w:tcPr>
            <w:tcW w:w="992" w:type="dxa"/>
            <w:noWrap/>
          </w:tcPr>
          <w:p w:rsidR="003A0CFE" w:rsidRPr="00E3464B" w:rsidRDefault="003A0CFE" w:rsidP="000E5871">
            <w:pPr>
              <w:jc w:val="center"/>
              <w:rPr>
                <w:rFonts w:ascii="Gill Sans MT" w:hAnsi="Gill Sans MT" w:cs="Gill Sans MT"/>
                <w:sz w:val="24"/>
                <w:szCs w:val="24"/>
                <w:lang w:val="cy-GB"/>
              </w:rPr>
            </w:pPr>
          </w:p>
        </w:tc>
        <w:tc>
          <w:tcPr>
            <w:tcW w:w="284" w:type="dxa"/>
            <w:noWrap/>
          </w:tcPr>
          <w:p w:rsidR="003A0CFE" w:rsidRPr="00E3464B" w:rsidRDefault="003A0CFE" w:rsidP="000E5871">
            <w:pPr>
              <w:jc w:val="center"/>
              <w:rPr>
                <w:rFonts w:ascii="Gill Sans MT" w:hAnsi="Gill Sans MT"/>
                <w:sz w:val="24"/>
                <w:lang w:val="cy-GB"/>
              </w:rPr>
            </w:pPr>
          </w:p>
        </w:tc>
        <w:tc>
          <w:tcPr>
            <w:tcW w:w="957" w:type="dxa"/>
            <w:noWrap/>
          </w:tcPr>
          <w:p w:rsidR="003A0CFE" w:rsidRPr="00E3464B" w:rsidRDefault="003A0CFE" w:rsidP="000E5871">
            <w:pPr>
              <w:jc w:val="center"/>
              <w:rPr>
                <w:rFonts w:ascii="Gill Sans MT" w:hAnsi="Gill Sans MT" w:cs="Gill Sans MT"/>
                <w:b/>
                <w:bCs/>
                <w:sz w:val="24"/>
                <w:szCs w:val="24"/>
                <w:lang w:val="cy-GB"/>
              </w:rPr>
            </w:pPr>
          </w:p>
        </w:tc>
      </w:tr>
      <w:tr w:rsidR="000A0FB1" w:rsidRPr="00E3464B" w:rsidTr="00713667">
        <w:trPr>
          <w:trHeight w:val="528"/>
        </w:trPr>
        <w:tc>
          <w:tcPr>
            <w:tcW w:w="2389" w:type="dxa"/>
            <w:hideMark/>
          </w:tcPr>
          <w:p w:rsidR="007A4366" w:rsidRPr="00E3464B" w:rsidRDefault="00A8502F">
            <w:pPr>
              <w:rPr>
                <w:rFonts w:ascii="Gill Sans MT" w:hAnsi="Gill Sans MT" w:cs="Gill Sans MT"/>
                <w:b/>
                <w:bCs/>
                <w:sz w:val="24"/>
                <w:szCs w:val="24"/>
                <w:lang w:val="cy-GB"/>
              </w:rPr>
            </w:pPr>
            <w:r w:rsidRPr="00A8502F">
              <w:rPr>
                <w:rFonts w:ascii="Gill Sans MT" w:hAnsi="Gill Sans MT" w:cs="Gill Sans MT"/>
                <w:b/>
                <w:bCs/>
                <w:sz w:val="24"/>
                <w:szCs w:val="24"/>
                <w:lang w:val="cy-GB"/>
              </w:rPr>
              <w:t>Balans ar 31 Mawrth 2018 a Ddygwyd Ymlaen</w:t>
            </w:r>
          </w:p>
        </w:tc>
        <w:tc>
          <w:tcPr>
            <w:tcW w:w="918" w:type="dxa"/>
            <w:noWrap/>
            <w:vAlign w:val="center"/>
            <w:hideMark/>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1,319</w:t>
            </w:r>
          </w:p>
        </w:tc>
        <w:tc>
          <w:tcPr>
            <w:tcW w:w="741" w:type="dxa"/>
            <w:noWrap/>
            <w:vAlign w:val="center"/>
            <w:hideMark/>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6</w:t>
            </w:r>
          </w:p>
        </w:tc>
        <w:tc>
          <w:tcPr>
            <w:tcW w:w="770" w:type="dxa"/>
            <w:vAlign w:val="center"/>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0</w:t>
            </w:r>
          </w:p>
        </w:tc>
        <w:tc>
          <w:tcPr>
            <w:tcW w:w="709" w:type="dxa"/>
            <w:noWrap/>
            <w:vAlign w:val="center"/>
            <w:hideMark/>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434</w:t>
            </w:r>
          </w:p>
        </w:tc>
        <w:tc>
          <w:tcPr>
            <w:tcW w:w="850" w:type="dxa"/>
            <w:noWrap/>
            <w:vAlign w:val="center"/>
            <w:hideMark/>
          </w:tcPr>
          <w:p w:rsidR="000A0FB1" w:rsidRPr="00E3464B" w:rsidRDefault="00A8502F" w:rsidP="000A0FB1">
            <w:pPr>
              <w:jc w:val="right"/>
              <w:rPr>
                <w:rFonts w:ascii="Gill Sans MT" w:hAnsi="Gill Sans MT" w:cs="Gill Sans MT"/>
                <w:b/>
                <w:sz w:val="24"/>
                <w:szCs w:val="24"/>
                <w:lang w:val="cy-GB"/>
              </w:rPr>
            </w:pPr>
            <w:r w:rsidRPr="00A8502F">
              <w:rPr>
                <w:rFonts w:ascii="Gill Sans MT" w:hAnsi="Gill Sans MT" w:cs="Gill Sans MT"/>
                <w:b/>
                <w:sz w:val="24"/>
                <w:szCs w:val="24"/>
                <w:lang w:val="cy-GB"/>
              </w:rPr>
              <w:t>1,759</w:t>
            </w:r>
          </w:p>
        </w:tc>
        <w:tc>
          <w:tcPr>
            <w:tcW w:w="617" w:type="dxa"/>
            <w:vAlign w:val="center"/>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605</w:t>
            </w:r>
          </w:p>
        </w:tc>
        <w:tc>
          <w:tcPr>
            <w:tcW w:w="993" w:type="dxa"/>
            <w:gridSpan w:val="2"/>
            <w:noWrap/>
            <w:vAlign w:val="center"/>
            <w:hideMark/>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98</w:t>
            </w:r>
          </w:p>
        </w:tc>
        <w:tc>
          <w:tcPr>
            <w:tcW w:w="850" w:type="dxa"/>
            <w:noWrap/>
            <w:vAlign w:val="center"/>
            <w:hideMark/>
          </w:tcPr>
          <w:p w:rsidR="000A0FB1" w:rsidRPr="00E3464B" w:rsidRDefault="00A8502F" w:rsidP="000A0FB1">
            <w:pPr>
              <w:jc w:val="right"/>
              <w:rPr>
                <w:rFonts w:ascii="Gill Sans MT" w:hAnsi="Gill Sans MT" w:cs="Gill Sans MT"/>
                <w:b/>
                <w:sz w:val="24"/>
                <w:szCs w:val="24"/>
                <w:lang w:val="cy-GB"/>
              </w:rPr>
            </w:pPr>
            <w:r w:rsidRPr="00A8502F">
              <w:rPr>
                <w:rFonts w:ascii="Gill Sans MT" w:hAnsi="Gill Sans MT" w:cs="Gill Sans MT"/>
                <w:b/>
                <w:sz w:val="24"/>
                <w:szCs w:val="24"/>
                <w:lang w:val="cy-GB"/>
              </w:rPr>
              <w:t>2,462</w:t>
            </w:r>
          </w:p>
        </w:tc>
        <w:tc>
          <w:tcPr>
            <w:tcW w:w="992" w:type="dxa"/>
            <w:noWrap/>
            <w:vAlign w:val="center"/>
            <w:hideMark/>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(1,983)</w:t>
            </w:r>
          </w:p>
        </w:tc>
        <w:tc>
          <w:tcPr>
            <w:tcW w:w="284" w:type="dxa"/>
            <w:noWrap/>
            <w:vAlign w:val="center"/>
            <w:hideMark/>
          </w:tcPr>
          <w:p w:rsidR="000A0FB1" w:rsidRPr="00E3464B" w:rsidRDefault="000A0FB1" w:rsidP="000A0FB1">
            <w:pPr>
              <w:jc w:val="right"/>
              <w:rPr>
                <w:rFonts w:ascii="Gill Sans MT" w:hAnsi="Gill Sans MT" w:cs="Gill Sans MT"/>
                <w:sz w:val="24"/>
                <w:szCs w:val="24"/>
                <w:lang w:val="cy-GB"/>
              </w:rPr>
            </w:pPr>
          </w:p>
        </w:tc>
        <w:tc>
          <w:tcPr>
            <w:tcW w:w="957" w:type="dxa"/>
            <w:noWrap/>
            <w:vAlign w:val="center"/>
            <w:hideMark/>
          </w:tcPr>
          <w:p w:rsidR="000A0FB1" w:rsidRPr="00E3464B" w:rsidRDefault="00A8502F" w:rsidP="000A0FB1">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479</w:t>
            </w:r>
          </w:p>
        </w:tc>
      </w:tr>
      <w:tr w:rsidR="003A0CFE" w:rsidRPr="00E3464B" w:rsidTr="00713667">
        <w:trPr>
          <w:trHeight w:val="264"/>
        </w:trPr>
        <w:tc>
          <w:tcPr>
            <w:tcW w:w="2389" w:type="dxa"/>
            <w:hideMark/>
          </w:tcPr>
          <w:p w:rsidR="003A0CFE" w:rsidRPr="00E3464B" w:rsidRDefault="003A0CFE" w:rsidP="000E5871">
            <w:pPr>
              <w:rPr>
                <w:rFonts w:ascii="Gill Sans MT" w:hAnsi="Gill Sans MT" w:cs="Gill Sans MT"/>
                <w:b/>
                <w:bCs/>
                <w:sz w:val="24"/>
                <w:szCs w:val="24"/>
                <w:lang w:val="cy-GB"/>
              </w:rPr>
            </w:pPr>
          </w:p>
        </w:tc>
        <w:tc>
          <w:tcPr>
            <w:tcW w:w="918" w:type="dxa"/>
            <w:tcBorders>
              <w:bottom w:val="single" w:sz="4" w:space="0" w:color="auto"/>
            </w:tcBorders>
            <w:noWrap/>
          </w:tcPr>
          <w:p w:rsidR="003A0CFE" w:rsidRPr="00E3464B" w:rsidRDefault="003A0CFE" w:rsidP="000E5871">
            <w:pPr>
              <w:jc w:val="right"/>
              <w:rPr>
                <w:rFonts w:ascii="Gill Sans MT" w:hAnsi="Gill Sans MT" w:cs="Gill Sans MT"/>
                <w:sz w:val="24"/>
                <w:szCs w:val="24"/>
                <w:lang w:val="cy-GB"/>
              </w:rPr>
            </w:pPr>
          </w:p>
        </w:tc>
        <w:tc>
          <w:tcPr>
            <w:tcW w:w="741" w:type="dxa"/>
            <w:tcBorders>
              <w:bottom w:val="single" w:sz="4" w:space="0" w:color="auto"/>
            </w:tcBorders>
            <w:noWrap/>
          </w:tcPr>
          <w:p w:rsidR="003A0CFE" w:rsidRPr="00E3464B" w:rsidRDefault="003A0CFE" w:rsidP="000E5871">
            <w:pPr>
              <w:jc w:val="right"/>
              <w:rPr>
                <w:rFonts w:ascii="Gill Sans MT" w:hAnsi="Gill Sans MT" w:cs="Gill Sans MT"/>
                <w:sz w:val="24"/>
                <w:szCs w:val="24"/>
                <w:lang w:val="cy-GB"/>
              </w:rPr>
            </w:pPr>
          </w:p>
        </w:tc>
        <w:tc>
          <w:tcPr>
            <w:tcW w:w="770" w:type="dxa"/>
            <w:tcBorders>
              <w:bottom w:val="single" w:sz="4" w:space="0" w:color="auto"/>
            </w:tcBorders>
          </w:tcPr>
          <w:p w:rsidR="003A0CFE" w:rsidRPr="00E3464B" w:rsidRDefault="003A0CFE" w:rsidP="000E5871">
            <w:pPr>
              <w:jc w:val="right"/>
              <w:rPr>
                <w:rFonts w:ascii="Gill Sans MT" w:hAnsi="Gill Sans MT" w:cs="Gill Sans MT"/>
                <w:sz w:val="24"/>
                <w:szCs w:val="24"/>
                <w:lang w:val="cy-GB"/>
              </w:rPr>
            </w:pPr>
          </w:p>
        </w:tc>
        <w:tc>
          <w:tcPr>
            <w:tcW w:w="709" w:type="dxa"/>
            <w:tcBorders>
              <w:bottom w:val="single" w:sz="4" w:space="0" w:color="auto"/>
            </w:tcBorders>
            <w:noWrap/>
          </w:tcPr>
          <w:p w:rsidR="003A0CFE" w:rsidRPr="00E3464B" w:rsidRDefault="003A0CFE" w:rsidP="000E5871">
            <w:pPr>
              <w:jc w:val="right"/>
              <w:rPr>
                <w:rFonts w:ascii="Gill Sans MT" w:hAnsi="Gill Sans MT" w:cs="Gill Sans MT"/>
                <w:sz w:val="24"/>
                <w:szCs w:val="24"/>
                <w:lang w:val="cy-GB"/>
              </w:rPr>
            </w:pPr>
          </w:p>
        </w:tc>
        <w:tc>
          <w:tcPr>
            <w:tcW w:w="850" w:type="dxa"/>
            <w:tcBorders>
              <w:bottom w:val="single" w:sz="4" w:space="0" w:color="auto"/>
            </w:tcBorders>
            <w:noWrap/>
          </w:tcPr>
          <w:p w:rsidR="003A0CFE" w:rsidRPr="00E3464B" w:rsidRDefault="003A0CFE" w:rsidP="000E5871">
            <w:pPr>
              <w:jc w:val="right"/>
              <w:rPr>
                <w:rFonts w:ascii="Gill Sans MT" w:hAnsi="Gill Sans MT" w:cs="Gill Sans MT"/>
                <w:b/>
                <w:sz w:val="24"/>
                <w:szCs w:val="24"/>
                <w:lang w:val="cy-GB"/>
              </w:rPr>
            </w:pPr>
          </w:p>
        </w:tc>
        <w:tc>
          <w:tcPr>
            <w:tcW w:w="617" w:type="dxa"/>
            <w:tcBorders>
              <w:bottom w:val="single" w:sz="4" w:space="0" w:color="auto"/>
            </w:tcBorders>
          </w:tcPr>
          <w:p w:rsidR="003A0CFE" w:rsidRPr="00E3464B" w:rsidRDefault="003A0CFE" w:rsidP="000E5871">
            <w:pPr>
              <w:jc w:val="right"/>
              <w:rPr>
                <w:rFonts w:ascii="Gill Sans MT" w:hAnsi="Gill Sans MT" w:cs="Gill Sans MT"/>
                <w:sz w:val="24"/>
                <w:szCs w:val="24"/>
                <w:lang w:val="cy-GB"/>
              </w:rPr>
            </w:pPr>
          </w:p>
        </w:tc>
        <w:tc>
          <w:tcPr>
            <w:tcW w:w="993" w:type="dxa"/>
            <w:gridSpan w:val="2"/>
            <w:tcBorders>
              <w:bottom w:val="single" w:sz="4" w:space="0" w:color="auto"/>
            </w:tcBorders>
            <w:noWrap/>
          </w:tcPr>
          <w:p w:rsidR="003A0CFE" w:rsidRPr="00E3464B" w:rsidRDefault="003A0CFE" w:rsidP="000E5871">
            <w:pPr>
              <w:jc w:val="right"/>
              <w:rPr>
                <w:rFonts w:ascii="Gill Sans MT" w:hAnsi="Gill Sans MT" w:cs="Gill Sans MT"/>
                <w:sz w:val="24"/>
                <w:szCs w:val="24"/>
                <w:lang w:val="cy-GB"/>
              </w:rPr>
            </w:pPr>
          </w:p>
        </w:tc>
        <w:tc>
          <w:tcPr>
            <w:tcW w:w="850" w:type="dxa"/>
            <w:tcBorders>
              <w:bottom w:val="single" w:sz="4" w:space="0" w:color="auto"/>
            </w:tcBorders>
            <w:noWrap/>
          </w:tcPr>
          <w:p w:rsidR="003A0CFE" w:rsidRPr="00E3464B" w:rsidRDefault="003A0CFE" w:rsidP="000E5871">
            <w:pPr>
              <w:jc w:val="right"/>
              <w:rPr>
                <w:rFonts w:ascii="Gill Sans MT" w:hAnsi="Gill Sans MT" w:cs="Gill Sans MT"/>
                <w:b/>
                <w:sz w:val="24"/>
                <w:szCs w:val="24"/>
                <w:lang w:val="cy-GB"/>
              </w:rPr>
            </w:pPr>
          </w:p>
        </w:tc>
        <w:tc>
          <w:tcPr>
            <w:tcW w:w="992" w:type="dxa"/>
            <w:tcBorders>
              <w:bottom w:val="single" w:sz="4" w:space="0" w:color="auto"/>
            </w:tcBorders>
            <w:noWrap/>
          </w:tcPr>
          <w:p w:rsidR="003A0CFE" w:rsidRPr="00E3464B" w:rsidRDefault="003A0CFE" w:rsidP="000E5871">
            <w:pPr>
              <w:jc w:val="right"/>
              <w:rPr>
                <w:rFonts w:ascii="Gill Sans MT" w:hAnsi="Gill Sans MT" w:cs="Gill Sans MT"/>
                <w:sz w:val="24"/>
                <w:szCs w:val="24"/>
                <w:lang w:val="cy-GB"/>
              </w:rPr>
            </w:pPr>
          </w:p>
        </w:tc>
        <w:tc>
          <w:tcPr>
            <w:tcW w:w="284" w:type="dxa"/>
            <w:tcBorders>
              <w:bottom w:val="single" w:sz="4" w:space="0" w:color="auto"/>
            </w:tcBorders>
            <w:noWrap/>
          </w:tcPr>
          <w:p w:rsidR="003A0CFE" w:rsidRPr="00E3464B" w:rsidRDefault="003A0CFE" w:rsidP="000E5871">
            <w:pPr>
              <w:jc w:val="right"/>
              <w:rPr>
                <w:rFonts w:ascii="Gill Sans MT" w:hAnsi="Gill Sans MT" w:cs="Gill Sans MT"/>
                <w:sz w:val="24"/>
                <w:szCs w:val="24"/>
                <w:lang w:val="cy-GB"/>
              </w:rPr>
            </w:pPr>
          </w:p>
        </w:tc>
        <w:tc>
          <w:tcPr>
            <w:tcW w:w="957" w:type="dxa"/>
            <w:tcBorders>
              <w:bottom w:val="single" w:sz="4" w:space="0" w:color="auto"/>
            </w:tcBorders>
            <w:noWrap/>
          </w:tcPr>
          <w:p w:rsidR="003A0CFE" w:rsidRPr="00E3464B" w:rsidRDefault="003A0CFE" w:rsidP="000E5871">
            <w:pPr>
              <w:jc w:val="right"/>
              <w:rPr>
                <w:rFonts w:ascii="Gill Sans MT" w:hAnsi="Gill Sans MT" w:cs="Gill Sans MT"/>
                <w:b/>
                <w:bCs/>
                <w:sz w:val="24"/>
                <w:szCs w:val="24"/>
                <w:lang w:val="cy-GB"/>
              </w:rPr>
            </w:pPr>
          </w:p>
        </w:tc>
      </w:tr>
      <w:tr w:rsidR="000A0FB1" w:rsidRPr="00E3464B" w:rsidTr="00713667">
        <w:trPr>
          <w:trHeight w:val="528"/>
        </w:trPr>
        <w:tc>
          <w:tcPr>
            <w:tcW w:w="2389" w:type="dxa"/>
            <w:hideMark/>
          </w:tcPr>
          <w:p w:rsidR="000A0FB1" w:rsidRPr="00E3464B" w:rsidRDefault="00A8502F" w:rsidP="000A0FB1">
            <w:pPr>
              <w:rPr>
                <w:rFonts w:ascii="Gill Sans MT" w:hAnsi="Gill Sans MT" w:cs="Gill Sans MT"/>
                <w:sz w:val="24"/>
                <w:szCs w:val="24"/>
                <w:lang w:val="cy-GB"/>
              </w:rPr>
            </w:pPr>
            <w:r w:rsidRPr="00A8502F">
              <w:rPr>
                <w:rFonts w:ascii="Gill Sans MT" w:hAnsi="Gill Sans MT" w:cs="Gill Sans MT"/>
                <w:sz w:val="24"/>
                <w:szCs w:val="24"/>
                <w:lang w:val="cy-GB"/>
              </w:rPr>
              <w:t xml:space="preserve">Cyfanswm Incwm a Gwariant Cynhwysfawr </w:t>
            </w:r>
          </w:p>
        </w:tc>
        <w:tc>
          <w:tcPr>
            <w:tcW w:w="918" w:type="dxa"/>
            <w:tcBorders>
              <w:top w:val="single" w:sz="4" w:space="0" w:color="auto"/>
            </w:tcBorders>
            <w:noWrap/>
            <w:hideMark/>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657</w:t>
            </w:r>
          </w:p>
        </w:tc>
        <w:tc>
          <w:tcPr>
            <w:tcW w:w="741" w:type="dxa"/>
            <w:tcBorders>
              <w:top w:val="single" w:sz="4" w:space="0" w:color="auto"/>
            </w:tcBorders>
            <w:noWrap/>
            <w:hideMark/>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0</w:t>
            </w:r>
          </w:p>
        </w:tc>
        <w:tc>
          <w:tcPr>
            <w:tcW w:w="770" w:type="dxa"/>
            <w:tcBorders>
              <w:top w:val="single" w:sz="4" w:space="0" w:color="auto"/>
            </w:tcBorders>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0</w:t>
            </w:r>
          </w:p>
        </w:tc>
        <w:tc>
          <w:tcPr>
            <w:tcW w:w="709" w:type="dxa"/>
            <w:tcBorders>
              <w:top w:val="single" w:sz="4" w:space="0" w:color="auto"/>
            </w:tcBorders>
            <w:noWrap/>
            <w:hideMark/>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0</w:t>
            </w:r>
          </w:p>
        </w:tc>
        <w:tc>
          <w:tcPr>
            <w:tcW w:w="850" w:type="dxa"/>
            <w:tcBorders>
              <w:top w:val="single" w:sz="4" w:space="0" w:color="auto"/>
            </w:tcBorders>
            <w:noWrap/>
            <w:hideMark/>
          </w:tcPr>
          <w:p w:rsidR="000A0FB1" w:rsidRPr="00E3464B" w:rsidRDefault="00A8502F" w:rsidP="000A0FB1">
            <w:pPr>
              <w:jc w:val="right"/>
              <w:rPr>
                <w:rFonts w:ascii="Gill Sans MT" w:hAnsi="Gill Sans MT" w:cs="Gill Sans MT"/>
                <w:b/>
                <w:sz w:val="24"/>
                <w:szCs w:val="24"/>
                <w:lang w:val="cy-GB"/>
              </w:rPr>
            </w:pPr>
            <w:r w:rsidRPr="00A8502F">
              <w:rPr>
                <w:rFonts w:ascii="Gill Sans MT" w:hAnsi="Gill Sans MT" w:cs="Gill Sans MT"/>
                <w:b/>
                <w:sz w:val="24"/>
                <w:szCs w:val="24"/>
                <w:lang w:val="cy-GB"/>
              </w:rPr>
              <w:t>657</w:t>
            </w:r>
          </w:p>
        </w:tc>
        <w:tc>
          <w:tcPr>
            <w:tcW w:w="617" w:type="dxa"/>
            <w:tcBorders>
              <w:top w:val="single" w:sz="4" w:space="0" w:color="auto"/>
            </w:tcBorders>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0</w:t>
            </w:r>
          </w:p>
        </w:tc>
        <w:tc>
          <w:tcPr>
            <w:tcW w:w="993" w:type="dxa"/>
            <w:gridSpan w:val="2"/>
            <w:tcBorders>
              <w:top w:val="single" w:sz="4" w:space="0" w:color="auto"/>
            </w:tcBorders>
            <w:noWrap/>
            <w:hideMark/>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0</w:t>
            </w:r>
          </w:p>
        </w:tc>
        <w:tc>
          <w:tcPr>
            <w:tcW w:w="850" w:type="dxa"/>
            <w:tcBorders>
              <w:top w:val="single" w:sz="4" w:space="0" w:color="auto"/>
            </w:tcBorders>
            <w:noWrap/>
            <w:hideMark/>
          </w:tcPr>
          <w:p w:rsidR="000A0FB1" w:rsidRPr="00E3464B" w:rsidRDefault="00A8502F" w:rsidP="000A0FB1">
            <w:pPr>
              <w:jc w:val="right"/>
              <w:rPr>
                <w:rFonts w:ascii="Gill Sans MT" w:hAnsi="Gill Sans MT" w:cs="Gill Sans MT"/>
                <w:b/>
                <w:sz w:val="24"/>
                <w:szCs w:val="24"/>
                <w:lang w:val="cy-GB"/>
              </w:rPr>
            </w:pPr>
            <w:r w:rsidRPr="00A8502F">
              <w:rPr>
                <w:rFonts w:ascii="Gill Sans MT" w:hAnsi="Gill Sans MT" w:cs="Gill Sans MT"/>
                <w:b/>
                <w:sz w:val="24"/>
                <w:szCs w:val="24"/>
                <w:lang w:val="cy-GB"/>
              </w:rPr>
              <w:t>657</w:t>
            </w:r>
          </w:p>
        </w:tc>
        <w:tc>
          <w:tcPr>
            <w:tcW w:w="992" w:type="dxa"/>
            <w:tcBorders>
              <w:top w:val="single" w:sz="4" w:space="0" w:color="auto"/>
            </w:tcBorders>
            <w:noWrap/>
            <w:hideMark/>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(750)</w:t>
            </w:r>
          </w:p>
        </w:tc>
        <w:tc>
          <w:tcPr>
            <w:tcW w:w="284" w:type="dxa"/>
            <w:tcBorders>
              <w:top w:val="single" w:sz="4" w:space="0" w:color="auto"/>
            </w:tcBorders>
            <w:noWrap/>
            <w:hideMark/>
          </w:tcPr>
          <w:p w:rsidR="000A0FB1" w:rsidRPr="00E3464B" w:rsidRDefault="000A0FB1" w:rsidP="000A0FB1">
            <w:pPr>
              <w:jc w:val="right"/>
              <w:rPr>
                <w:rFonts w:ascii="Gill Sans MT" w:hAnsi="Gill Sans MT" w:cs="Gill Sans MT"/>
                <w:sz w:val="24"/>
                <w:szCs w:val="24"/>
                <w:lang w:val="cy-GB"/>
              </w:rPr>
            </w:pPr>
          </w:p>
        </w:tc>
        <w:tc>
          <w:tcPr>
            <w:tcW w:w="957" w:type="dxa"/>
            <w:tcBorders>
              <w:top w:val="single" w:sz="4" w:space="0" w:color="auto"/>
            </w:tcBorders>
            <w:noWrap/>
            <w:hideMark/>
          </w:tcPr>
          <w:p w:rsidR="000A0FB1" w:rsidRPr="00E3464B" w:rsidRDefault="00A8502F" w:rsidP="000A0FB1">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(93)</w:t>
            </w:r>
          </w:p>
        </w:tc>
      </w:tr>
      <w:tr w:rsidR="000A0FB1" w:rsidRPr="00E3464B" w:rsidTr="00713667">
        <w:trPr>
          <w:trHeight w:val="528"/>
        </w:trPr>
        <w:tc>
          <w:tcPr>
            <w:tcW w:w="2389" w:type="dxa"/>
          </w:tcPr>
          <w:p w:rsidR="000A0FB1" w:rsidRPr="00E3464B" w:rsidRDefault="000A0FB1" w:rsidP="000A0FB1">
            <w:pPr>
              <w:rPr>
                <w:rFonts w:ascii="Gill Sans MT" w:hAnsi="Gill Sans MT" w:cs="Gill Sans MT"/>
                <w:sz w:val="24"/>
                <w:szCs w:val="24"/>
                <w:lang w:val="cy-GB"/>
              </w:rPr>
            </w:pPr>
          </w:p>
        </w:tc>
        <w:tc>
          <w:tcPr>
            <w:tcW w:w="918" w:type="dxa"/>
            <w:noWrap/>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(1,028)</w:t>
            </w:r>
          </w:p>
        </w:tc>
        <w:tc>
          <w:tcPr>
            <w:tcW w:w="741" w:type="dxa"/>
            <w:noWrap/>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25</w:t>
            </w:r>
          </w:p>
        </w:tc>
        <w:tc>
          <w:tcPr>
            <w:tcW w:w="770" w:type="dxa"/>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427</w:t>
            </w:r>
          </w:p>
        </w:tc>
        <w:tc>
          <w:tcPr>
            <w:tcW w:w="709" w:type="dxa"/>
            <w:noWrap/>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245</w:t>
            </w:r>
          </w:p>
        </w:tc>
        <w:tc>
          <w:tcPr>
            <w:tcW w:w="850" w:type="dxa"/>
            <w:noWrap/>
          </w:tcPr>
          <w:p w:rsidR="000A0FB1" w:rsidRPr="00E3464B" w:rsidRDefault="00A8502F" w:rsidP="000A0FB1">
            <w:pPr>
              <w:jc w:val="center"/>
              <w:rPr>
                <w:rFonts w:ascii="Gill Sans MT" w:hAnsi="Gill Sans MT" w:cs="Gill Sans MT"/>
                <w:b/>
                <w:sz w:val="24"/>
                <w:szCs w:val="24"/>
                <w:lang w:val="cy-GB"/>
              </w:rPr>
            </w:pPr>
            <w:r w:rsidRPr="00A8502F">
              <w:rPr>
                <w:rFonts w:ascii="Gill Sans MT" w:hAnsi="Gill Sans MT" w:cs="Gill Sans MT"/>
                <w:b/>
                <w:sz w:val="24"/>
                <w:szCs w:val="24"/>
                <w:lang w:val="cy-GB"/>
              </w:rPr>
              <w:t>(331)</w:t>
            </w:r>
          </w:p>
        </w:tc>
        <w:tc>
          <w:tcPr>
            <w:tcW w:w="617" w:type="dxa"/>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730</w:t>
            </w:r>
          </w:p>
        </w:tc>
        <w:tc>
          <w:tcPr>
            <w:tcW w:w="993" w:type="dxa"/>
            <w:gridSpan w:val="2"/>
            <w:noWrap/>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202</w:t>
            </w:r>
          </w:p>
        </w:tc>
        <w:tc>
          <w:tcPr>
            <w:tcW w:w="850" w:type="dxa"/>
            <w:noWrap/>
          </w:tcPr>
          <w:p w:rsidR="000A0FB1" w:rsidRPr="00E3464B" w:rsidRDefault="00A8502F" w:rsidP="000A0FB1">
            <w:pPr>
              <w:jc w:val="right"/>
              <w:rPr>
                <w:rFonts w:ascii="Gill Sans MT" w:hAnsi="Gill Sans MT" w:cs="Gill Sans MT"/>
                <w:b/>
                <w:sz w:val="24"/>
                <w:szCs w:val="24"/>
                <w:lang w:val="cy-GB"/>
              </w:rPr>
            </w:pPr>
            <w:r w:rsidRPr="00A8502F">
              <w:rPr>
                <w:rFonts w:ascii="Gill Sans MT" w:hAnsi="Gill Sans MT" w:cs="Gill Sans MT"/>
                <w:b/>
                <w:sz w:val="24"/>
                <w:szCs w:val="24"/>
                <w:lang w:val="cy-GB"/>
              </w:rPr>
              <w:t>601</w:t>
            </w:r>
          </w:p>
        </w:tc>
        <w:tc>
          <w:tcPr>
            <w:tcW w:w="992" w:type="dxa"/>
            <w:noWrap/>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(601)</w:t>
            </w:r>
          </w:p>
        </w:tc>
        <w:tc>
          <w:tcPr>
            <w:tcW w:w="284" w:type="dxa"/>
            <w:noWrap/>
          </w:tcPr>
          <w:p w:rsidR="000A0FB1" w:rsidRPr="00E3464B" w:rsidRDefault="000A0FB1" w:rsidP="000A0FB1">
            <w:pPr>
              <w:jc w:val="right"/>
              <w:rPr>
                <w:rFonts w:ascii="Gill Sans MT" w:hAnsi="Gill Sans MT" w:cs="Gill Sans MT"/>
                <w:sz w:val="24"/>
                <w:szCs w:val="24"/>
                <w:lang w:val="cy-GB"/>
              </w:rPr>
            </w:pPr>
          </w:p>
        </w:tc>
        <w:tc>
          <w:tcPr>
            <w:tcW w:w="957" w:type="dxa"/>
            <w:noWrap/>
          </w:tcPr>
          <w:p w:rsidR="000A0FB1" w:rsidRPr="00E3464B" w:rsidRDefault="00A8502F" w:rsidP="000A0FB1">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0</w:t>
            </w:r>
          </w:p>
        </w:tc>
      </w:tr>
      <w:tr w:rsidR="003A0CFE" w:rsidRPr="00E3464B" w:rsidTr="00713667">
        <w:trPr>
          <w:trHeight w:val="792"/>
        </w:trPr>
        <w:tc>
          <w:tcPr>
            <w:tcW w:w="2389" w:type="dxa"/>
            <w:hideMark/>
          </w:tcPr>
          <w:p w:rsidR="003A0CFE" w:rsidRPr="00E3464B" w:rsidRDefault="00A8502F" w:rsidP="000E5871">
            <w:pPr>
              <w:rPr>
                <w:rFonts w:ascii="Gill Sans MT" w:hAnsi="Gill Sans MT" w:cs="Gill Sans MT"/>
                <w:sz w:val="24"/>
                <w:szCs w:val="24"/>
                <w:lang w:val="cy-GB"/>
              </w:rPr>
            </w:pPr>
            <w:r w:rsidRPr="00A8502F">
              <w:rPr>
                <w:rFonts w:ascii="Gill Sans MT" w:hAnsi="Gill Sans MT" w:cs="Gill Sans MT"/>
                <w:bCs/>
                <w:sz w:val="24"/>
                <w:szCs w:val="24"/>
                <w:lang w:val="cy-GB"/>
              </w:rPr>
              <w:t xml:space="preserve">Addasu rhwng y sail cyfrifyddu a’r sail ariannu o dan reoliadau </w:t>
            </w:r>
            <w:r w:rsidRPr="00A8502F">
              <w:rPr>
                <w:rFonts w:ascii="Gill Sans MT" w:hAnsi="Gill Sans MT" w:cs="Gill Sans MT"/>
                <w:sz w:val="16"/>
                <w:szCs w:val="16"/>
                <w:lang w:val="cy-GB"/>
              </w:rPr>
              <w:t>(NODYN 6)</w:t>
            </w:r>
          </w:p>
        </w:tc>
        <w:tc>
          <w:tcPr>
            <w:tcW w:w="918" w:type="dxa"/>
            <w:noWrap/>
            <w:hideMark/>
          </w:tcPr>
          <w:p w:rsidR="003A0CFE" w:rsidRPr="00E3464B" w:rsidRDefault="00A8502F" w:rsidP="000E5871">
            <w:pPr>
              <w:jc w:val="right"/>
              <w:rPr>
                <w:rFonts w:ascii="Gill Sans MT" w:hAnsi="Gill Sans MT" w:cs="Gill Sans MT"/>
                <w:sz w:val="24"/>
                <w:szCs w:val="24"/>
                <w:lang w:val="cy-GB"/>
              </w:rPr>
            </w:pPr>
            <w:r w:rsidRPr="00A8502F">
              <w:rPr>
                <w:rFonts w:ascii="Gill Sans MT" w:hAnsi="Gill Sans MT" w:cs="Gill Sans MT"/>
                <w:sz w:val="24"/>
                <w:szCs w:val="24"/>
                <w:lang w:val="cy-GB"/>
              </w:rPr>
              <w:t>0</w:t>
            </w:r>
          </w:p>
        </w:tc>
        <w:tc>
          <w:tcPr>
            <w:tcW w:w="741" w:type="dxa"/>
            <w:noWrap/>
            <w:hideMark/>
          </w:tcPr>
          <w:p w:rsidR="003A0CFE" w:rsidRPr="00E3464B" w:rsidRDefault="00A8502F" w:rsidP="000E5871">
            <w:pPr>
              <w:jc w:val="right"/>
              <w:rPr>
                <w:rFonts w:ascii="Gill Sans MT" w:hAnsi="Gill Sans MT" w:cs="Gill Sans MT"/>
                <w:sz w:val="24"/>
                <w:szCs w:val="24"/>
                <w:lang w:val="cy-GB"/>
              </w:rPr>
            </w:pPr>
            <w:r w:rsidRPr="00A8502F">
              <w:rPr>
                <w:rFonts w:ascii="Gill Sans MT" w:hAnsi="Gill Sans MT" w:cs="Gill Sans MT"/>
                <w:sz w:val="24"/>
                <w:szCs w:val="24"/>
                <w:lang w:val="cy-GB"/>
              </w:rPr>
              <w:t>0</w:t>
            </w:r>
          </w:p>
        </w:tc>
        <w:tc>
          <w:tcPr>
            <w:tcW w:w="770" w:type="dxa"/>
          </w:tcPr>
          <w:p w:rsidR="003A0CFE" w:rsidRPr="00E3464B" w:rsidRDefault="00A8502F" w:rsidP="000E5871">
            <w:pPr>
              <w:jc w:val="right"/>
              <w:rPr>
                <w:rFonts w:ascii="Gill Sans MT" w:hAnsi="Gill Sans MT" w:cs="Gill Sans MT"/>
                <w:sz w:val="24"/>
                <w:szCs w:val="24"/>
                <w:lang w:val="cy-GB"/>
              </w:rPr>
            </w:pPr>
            <w:r w:rsidRPr="00A8502F">
              <w:rPr>
                <w:rFonts w:ascii="Gill Sans MT" w:hAnsi="Gill Sans MT" w:cs="Gill Sans MT"/>
                <w:sz w:val="24"/>
                <w:szCs w:val="24"/>
                <w:lang w:val="cy-GB"/>
              </w:rPr>
              <w:t>0</w:t>
            </w:r>
          </w:p>
        </w:tc>
        <w:tc>
          <w:tcPr>
            <w:tcW w:w="709" w:type="dxa"/>
            <w:noWrap/>
            <w:hideMark/>
          </w:tcPr>
          <w:p w:rsidR="003A0CFE" w:rsidRPr="00E3464B" w:rsidRDefault="00A8502F" w:rsidP="000E5871">
            <w:pPr>
              <w:jc w:val="right"/>
              <w:rPr>
                <w:rFonts w:ascii="Gill Sans MT" w:hAnsi="Gill Sans MT" w:cs="Gill Sans MT"/>
                <w:sz w:val="24"/>
                <w:szCs w:val="24"/>
                <w:lang w:val="cy-GB"/>
              </w:rPr>
            </w:pPr>
            <w:r w:rsidRPr="00A8502F">
              <w:rPr>
                <w:rFonts w:ascii="Gill Sans MT" w:hAnsi="Gill Sans MT" w:cs="Gill Sans MT"/>
                <w:sz w:val="24"/>
                <w:szCs w:val="24"/>
                <w:lang w:val="cy-GB"/>
              </w:rPr>
              <w:t>0</w:t>
            </w:r>
          </w:p>
        </w:tc>
        <w:tc>
          <w:tcPr>
            <w:tcW w:w="850" w:type="dxa"/>
            <w:noWrap/>
            <w:hideMark/>
          </w:tcPr>
          <w:p w:rsidR="003A0CFE" w:rsidRPr="00E3464B" w:rsidRDefault="00A8502F" w:rsidP="000E5871">
            <w:pPr>
              <w:jc w:val="right"/>
              <w:rPr>
                <w:rFonts w:ascii="Gill Sans MT" w:hAnsi="Gill Sans MT" w:cs="Gill Sans MT"/>
                <w:b/>
                <w:sz w:val="24"/>
                <w:szCs w:val="24"/>
                <w:lang w:val="cy-GB"/>
              </w:rPr>
            </w:pPr>
            <w:r w:rsidRPr="00A8502F">
              <w:rPr>
                <w:rFonts w:ascii="Gill Sans MT" w:hAnsi="Gill Sans MT" w:cs="Gill Sans MT"/>
                <w:b/>
                <w:sz w:val="24"/>
                <w:szCs w:val="24"/>
                <w:lang w:val="cy-GB"/>
              </w:rPr>
              <w:t>0</w:t>
            </w:r>
          </w:p>
        </w:tc>
        <w:tc>
          <w:tcPr>
            <w:tcW w:w="617" w:type="dxa"/>
          </w:tcPr>
          <w:p w:rsidR="003A0CFE" w:rsidRPr="00E3464B" w:rsidRDefault="00A8502F" w:rsidP="000E5871">
            <w:pPr>
              <w:jc w:val="right"/>
              <w:rPr>
                <w:rFonts w:ascii="Gill Sans MT" w:hAnsi="Gill Sans MT" w:cs="Gill Sans MT"/>
                <w:sz w:val="24"/>
                <w:szCs w:val="24"/>
                <w:lang w:val="cy-GB"/>
              </w:rPr>
            </w:pPr>
            <w:r w:rsidRPr="00A8502F">
              <w:rPr>
                <w:rFonts w:ascii="Gill Sans MT" w:hAnsi="Gill Sans MT" w:cs="Gill Sans MT"/>
                <w:sz w:val="24"/>
                <w:szCs w:val="24"/>
                <w:lang w:val="cy-GB"/>
              </w:rPr>
              <w:t>(77)</w:t>
            </w:r>
          </w:p>
        </w:tc>
        <w:tc>
          <w:tcPr>
            <w:tcW w:w="993" w:type="dxa"/>
            <w:gridSpan w:val="2"/>
            <w:noWrap/>
            <w:hideMark/>
          </w:tcPr>
          <w:p w:rsidR="003A0CFE" w:rsidRPr="00E3464B" w:rsidRDefault="00A8502F" w:rsidP="000E5871">
            <w:pPr>
              <w:jc w:val="right"/>
              <w:rPr>
                <w:rFonts w:ascii="Gill Sans MT" w:hAnsi="Gill Sans MT" w:cs="Gill Sans MT"/>
                <w:sz w:val="24"/>
                <w:szCs w:val="24"/>
                <w:lang w:val="cy-GB"/>
              </w:rPr>
            </w:pPr>
            <w:r w:rsidRPr="00A8502F">
              <w:rPr>
                <w:rFonts w:ascii="Gill Sans MT" w:hAnsi="Gill Sans MT" w:cs="Gill Sans MT"/>
                <w:sz w:val="24"/>
                <w:szCs w:val="24"/>
                <w:lang w:val="cy-GB"/>
              </w:rPr>
              <w:t>0</w:t>
            </w:r>
          </w:p>
        </w:tc>
        <w:tc>
          <w:tcPr>
            <w:tcW w:w="850" w:type="dxa"/>
            <w:noWrap/>
            <w:hideMark/>
          </w:tcPr>
          <w:p w:rsidR="003A0CFE" w:rsidRPr="00E3464B" w:rsidRDefault="00A8502F" w:rsidP="000E5871">
            <w:pPr>
              <w:jc w:val="right"/>
              <w:rPr>
                <w:rFonts w:ascii="Gill Sans MT" w:hAnsi="Gill Sans MT" w:cs="Gill Sans MT"/>
                <w:b/>
                <w:sz w:val="24"/>
                <w:szCs w:val="24"/>
                <w:lang w:val="cy-GB"/>
              </w:rPr>
            </w:pPr>
            <w:r w:rsidRPr="00A8502F">
              <w:rPr>
                <w:rFonts w:ascii="Gill Sans MT" w:hAnsi="Gill Sans MT" w:cs="Gill Sans MT"/>
                <w:b/>
                <w:sz w:val="24"/>
                <w:szCs w:val="24"/>
                <w:lang w:val="cy-GB"/>
              </w:rPr>
              <w:t>(77)</w:t>
            </w:r>
          </w:p>
        </w:tc>
        <w:tc>
          <w:tcPr>
            <w:tcW w:w="992" w:type="dxa"/>
            <w:noWrap/>
            <w:hideMark/>
          </w:tcPr>
          <w:p w:rsidR="003A0CFE" w:rsidRPr="00E3464B" w:rsidRDefault="00A8502F" w:rsidP="000E5871">
            <w:pPr>
              <w:jc w:val="right"/>
              <w:rPr>
                <w:rFonts w:ascii="Gill Sans MT" w:hAnsi="Gill Sans MT" w:cs="Gill Sans MT"/>
                <w:sz w:val="24"/>
                <w:szCs w:val="24"/>
                <w:lang w:val="cy-GB"/>
              </w:rPr>
            </w:pPr>
            <w:r w:rsidRPr="00A8502F">
              <w:rPr>
                <w:rFonts w:ascii="Gill Sans MT" w:hAnsi="Gill Sans MT" w:cs="Gill Sans MT"/>
                <w:sz w:val="24"/>
                <w:szCs w:val="24"/>
                <w:lang w:val="cy-GB"/>
              </w:rPr>
              <w:t>77</w:t>
            </w:r>
          </w:p>
        </w:tc>
        <w:tc>
          <w:tcPr>
            <w:tcW w:w="284" w:type="dxa"/>
            <w:noWrap/>
            <w:hideMark/>
          </w:tcPr>
          <w:p w:rsidR="003A0CFE" w:rsidRPr="00E3464B" w:rsidRDefault="003A0CFE" w:rsidP="000E5871">
            <w:pPr>
              <w:jc w:val="right"/>
              <w:rPr>
                <w:rFonts w:ascii="Gill Sans MT" w:hAnsi="Gill Sans MT" w:cs="Gill Sans MT"/>
                <w:sz w:val="24"/>
                <w:szCs w:val="24"/>
                <w:lang w:val="cy-GB"/>
              </w:rPr>
            </w:pPr>
          </w:p>
        </w:tc>
        <w:tc>
          <w:tcPr>
            <w:tcW w:w="957" w:type="dxa"/>
            <w:noWrap/>
            <w:hideMark/>
          </w:tcPr>
          <w:p w:rsidR="003A0CFE" w:rsidRPr="00E3464B" w:rsidRDefault="00A8502F" w:rsidP="000E5871">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0</w:t>
            </w:r>
          </w:p>
        </w:tc>
      </w:tr>
      <w:tr w:rsidR="003A0CFE" w:rsidRPr="00E3464B" w:rsidTr="00713667">
        <w:trPr>
          <w:trHeight w:val="792"/>
        </w:trPr>
        <w:tc>
          <w:tcPr>
            <w:tcW w:w="2389" w:type="dxa"/>
          </w:tcPr>
          <w:p w:rsidR="007A4366" w:rsidRPr="00E3464B" w:rsidRDefault="00A8502F">
            <w:pPr>
              <w:rPr>
                <w:rFonts w:ascii="Gill Sans MT" w:hAnsi="Gill Sans MT" w:cs="Gill Sans MT"/>
                <w:sz w:val="24"/>
                <w:szCs w:val="24"/>
                <w:lang w:val="cy-GB"/>
              </w:rPr>
            </w:pPr>
            <w:r w:rsidRPr="00A8502F">
              <w:rPr>
                <w:rFonts w:ascii="Gill Sans MT" w:hAnsi="Gill Sans MT" w:cs="Gill Sans MT"/>
                <w:sz w:val="24"/>
                <w:szCs w:val="24"/>
                <w:lang w:val="cy-GB"/>
              </w:rPr>
              <w:t xml:space="preserve">Trosglwyddiadau rhwng y Gronfa Derbyniadau Cyfalaf a’r Cyfrif Addasiadau Cyfalaf </w:t>
            </w:r>
          </w:p>
        </w:tc>
        <w:tc>
          <w:tcPr>
            <w:tcW w:w="918" w:type="dxa"/>
            <w:tcBorders>
              <w:bottom w:val="single" w:sz="4" w:space="0" w:color="auto"/>
            </w:tcBorders>
            <w:noWrap/>
          </w:tcPr>
          <w:p w:rsidR="003A0CFE" w:rsidRPr="00E3464B" w:rsidRDefault="00A8502F" w:rsidP="000E5871">
            <w:pPr>
              <w:jc w:val="right"/>
              <w:rPr>
                <w:rFonts w:ascii="Gill Sans MT" w:hAnsi="Gill Sans MT" w:cs="Gill Sans MT"/>
                <w:sz w:val="24"/>
                <w:szCs w:val="24"/>
                <w:lang w:val="cy-GB"/>
              </w:rPr>
            </w:pPr>
            <w:r w:rsidRPr="00A8502F">
              <w:rPr>
                <w:rFonts w:ascii="Gill Sans MT" w:hAnsi="Gill Sans MT" w:cs="Gill Sans MT"/>
                <w:sz w:val="24"/>
                <w:szCs w:val="24"/>
                <w:lang w:val="cy-GB"/>
              </w:rPr>
              <w:t>0</w:t>
            </w:r>
          </w:p>
        </w:tc>
        <w:tc>
          <w:tcPr>
            <w:tcW w:w="741" w:type="dxa"/>
            <w:tcBorders>
              <w:bottom w:val="single" w:sz="4" w:space="0" w:color="auto"/>
            </w:tcBorders>
            <w:noWrap/>
          </w:tcPr>
          <w:p w:rsidR="003A0CFE" w:rsidRPr="00E3464B" w:rsidRDefault="00A8502F" w:rsidP="000E5871">
            <w:pPr>
              <w:jc w:val="right"/>
              <w:rPr>
                <w:rFonts w:ascii="Gill Sans MT" w:hAnsi="Gill Sans MT" w:cs="Gill Sans MT"/>
                <w:sz w:val="24"/>
                <w:szCs w:val="24"/>
                <w:lang w:val="cy-GB"/>
              </w:rPr>
            </w:pPr>
            <w:r w:rsidRPr="00A8502F">
              <w:rPr>
                <w:rFonts w:ascii="Gill Sans MT" w:hAnsi="Gill Sans MT" w:cs="Gill Sans MT"/>
                <w:sz w:val="24"/>
                <w:szCs w:val="24"/>
                <w:lang w:val="cy-GB"/>
              </w:rPr>
              <w:t>0</w:t>
            </w:r>
          </w:p>
        </w:tc>
        <w:tc>
          <w:tcPr>
            <w:tcW w:w="770" w:type="dxa"/>
            <w:tcBorders>
              <w:bottom w:val="single" w:sz="4" w:space="0" w:color="auto"/>
            </w:tcBorders>
          </w:tcPr>
          <w:p w:rsidR="003A0CFE" w:rsidRPr="00E3464B" w:rsidRDefault="00A8502F" w:rsidP="000E5871">
            <w:pPr>
              <w:jc w:val="right"/>
              <w:rPr>
                <w:rFonts w:ascii="Gill Sans MT" w:hAnsi="Gill Sans MT" w:cs="Gill Sans MT"/>
                <w:sz w:val="24"/>
                <w:szCs w:val="24"/>
                <w:lang w:val="cy-GB"/>
              </w:rPr>
            </w:pPr>
            <w:r w:rsidRPr="00A8502F">
              <w:rPr>
                <w:rFonts w:ascii="Gill Sans MT" w:hAnsi="Gill Sans MT" w:cs="Gill Sans MT"/>
                <w:sz w:val="24"/>
                <w:szCs w:val="24"/>
                <w:lang w:val="cy-GB"/>
              </w:rPr>
              <w:t>0</w:t>
            </w:r>
          </w:p>
        </w:tc>
        <w:tc>
          <w:tcPr>
            <w:tcW w:w="709" w:type="dxa"/>
            <w:tcBorders>
              <w:bottom w:val="single" w:sz="4" w:space="0" w:color="auto"/>
            </w:tcBorders>
            <w:noWrap/>
          </w:tcPr>
          <w:p w:rsidR="003A0CFE" w:rsidRPr="00E3464B" w:rsidRDefault="00A8502F" w:rsidP="000E5871">
            <w:pPr>
              <w:jc w:val="right"/>
              <w:rPr>
                <w:rFonts w:ascii="Gill Sans MT" w:hAnsi="Gill Sans MT" w:cs="Gill Sans MT"/>
                <w:sz w:val="24"/>
                <w:szCs w:val="24"/>
                <w:lang w:val="cy-GB"/>
              </w:rPr>
            </w:pPr>
            <w:r w:rsidRPr="00A8502F">
              <w:rPr>
                <w:rFonts w:ascii="Gill Sans MT" w:hAnsi="Gill Sans MT" w:cs="Gill Sans MT"/>
                <w:sz w:val="24"/>
                <w:szCs w:val="24"/>
                <w:lang w:val="cy-GB"/>
              </w:rPr>
              <w:t>0</w:t>
            </w:r>
          </w:p>
        </w:tc>
        <w:tc>
          <w:tcPr>
            <w:tcW w:w="850" w:type="dxa"/>
            <w:tcBorders>
              <w:bottom w:val="single" w:sz="4" w:space="0" w:color="auto"/>
            </w:tcBorders>
            <w:noWrap/>
          </w:tcPr>
          <w:p w:rsidR="003A0CFE" w:rsidRPr="00E3464B" w:rsidRDefault="00A8502F" w:rsidP="000E5871">
            <w:pPr>
              <w:jc w:val="right"/>
              <w:rPr>
                <w:rFonts w:ascii="Gill Sans MT" w:hAnsi="Gill Sans MT" w:cs="Gill Sans MT"/>
                <w:b/>
                <w:sz w:val="24"/>
                <w:szCs w:val="24"/>
                <w:lang w:val="cy-GB"/>
              </w:rPr>
            </w:pPr>
            <w:r w:rsidRPr="00A8502F">
              <w:rPr>
                <w:rFonts w:ascii="Gill Sans MT" w:hAnsi="Gill Sans MT" w:cs="Gill Sans MT"/>
                <w:b/>
                <w:sz w:val="24"/>
                <w:szCs w:val="24"/>
                <w:lang w:val="cy-GB"/>
              </w:rPr>
              <w:t>0</w:t>
            </w:r>
          </w:p>
        </w:tc>
        <w:tc>
          <w:tcPr>
            <w:tcW w:w="617" w:type="dxa"/>
            <w:tcBorders>
              <w:bottom w:val="single" w:sz="4" w:space="0" w:color="auto"/>
            </w:tcBorders>
          </w:tcPr>
          <w:p w:rsidR="003A0CFE" w:rsidRPr="00E3464B" w:rsidRDefault="00A8502F" w:rsidP="000E5871">
            <w:pPr>
              <w:jc w:val="right"/>
              <w:rPr>
                <w:rFonts w:ascii="Gill Sans MT" w:hAnsi="Gill Sans MT" w:cs="Gill Sans MT"/>
                <w:sz w:val="24"/>
                <w:szCs w:val="24"/>
                <w:lang w:val="cy-GB"/>
              </w:rPr>
            </w:pPr>
            <w:r w:rsidRPr="00A8502F">
              <w:rPr>
                <w:rFonts w:ascii="Gill Sans MT" w:hAnsi="Gill Sans MT" w:cs="Gill Sans MT"/>
                <w:sz w:val="24"/>
                <w:szCs w:val="24"/>
                <w:lang w:val="cy-GB"/>
              </w:rPr>
              <w:t>0</w:t>
            </w:r>
          </w:p>
        </w:tc>
        <w:tc>
          <w:tcPr>
            <w:tcW w:w="993" w:type="dxa"/>
            <w:gridSpan w:val="2"/>
            <w:tcBorders>
              <w:bottom w:val="single" w:sz="4" w:space="0" w:color="auto"/>
            </w:tcBorders>
            <w:noWrap/>
          </w:tcPr>
          <w:p w:rsidR="003A0CFE" w:rsidRPr="00E3464B" w:rsidRDefault="00A8502F" w:rsidP="000E5871">
            <w:pPr>
              <w:jc w:val="right"/>
              <w:rPr>
                <w:rFonts w:ascii="Gill Sans MT" w:hAnsi="Gill Sans MT" w:cs="Gill Sans MT"/>
                <w:sz w:val="24"/>
                <w:szCs w:val="24"/>
                <w:lang w:val="cy-GB"/>
              </w:rPr>
            </w:pPr>
            <w:r w:rsidRPr="00A8502F">
              <w:rPr>
                <w:rFonts w:ascii="Gill Sans MT" w:hAnsi="Gill Sans MT" w:cs="Gill Sans MT"/>
                <w:sz w:val="24"/>
                <w:szCs w:val="24"/>
                <w:lang w:val="cy-GB"/>
              </w:rPr>
              <w:t>(76)</w:t>
            </w:r>
          </w:p>
        </w:tc>
        <w:tc>
          <w:tcPr>
            <w:tcW w:w="850" w:type="dxa"/>
            <w:tcBorders>
              <w:bottom w:val="single" w:sz="4" w:space="0" w:color="auto"/>
            </w:tcBorders>
            <w:noWrap/>
          </w:tcPr>
          <w:p w:rsidR="003A0CFE" w:rsidRPr="00E3464B" w:rsidRDefault="00A8502F" w:rsidP="000E5871">
            <w:pPr>
              <w:jc w:val="right"/>
              <w:rPr>
                <w:rFonts w:ascii="Gill Sans MT" w:hAnsi="Gill Sans MT" w:cs="Gill Sans MT"/>
                <w:b/>
                <w:sz w:val="24"/>
                <w:szCs w:val="24"/>
                <w:lang w:val="cy-GB"/>
              </w:rPr>
            </w:pPr>
            <w:r w:rsidRPr="00A8502F">
              <w:rPr>
                <w:rFonts w:ascii="Gill Sans MT" w:hAnsi="Gill Sans MT" w:cs="Gill Sans MT"/>
                <w:b/>
                <w:sz w:val="24"/>
                <w:szCs w:val="24"/>
                <w:lang w:val="cy-GB"/>
              </w:rPr>
              <w:t>(76)</w:t>
            </w:r>
          </w:p>
        </w:tc>
        <w:tc>
          <w:tcPr>
            <w:tcW w:w="992" w:type="dxa"/>
            <w:tcBorders>
              <w:bottom w:val="single" w:sz="4" w:space="0" w:color="auto"/>
            </w:tcBorders>
            <w:noWrap/>
          </w:tcPr>
          <w:p w:rsidR="003A0CFE" w:rsidRPr="00E3464B" w:rsidRDefault="00A8502F" w:rsidP="000E5871">
            <w:pPr>
              <w:jc w:val="right"/>
              <w:rPr>
                <w:rFonts w:ascii="Gill Sans MT" w:hAnsi="Gill Sans MT" w:cs="Gill Sans MT"/>
                <w:sz w:val="24"/>
                <w:szCs w:val="24"/>
                <w:lang w:val="cy-GB"/>
              </w:rPr>
            </w:pPr>
            <w:r w:rsidRPr="00A8502F">
              <w:rPr>
                <w:rFonts w:ascii="Gill Sans MT" w:hAnsi="Gill Sans MT" w:cs="Gill Sans MT"/>
                <w:sz w:val="24"/>
                <w:szCs w:val="24"/>
                <w:lang w:val="cy-GB"/>
              </w:rPr>
              <w:t>76</w:t>
            </w:r>
          </w:p>
        </w:tc>
        <w:tc>
          <w:tcPr>
            <w:tcW w:w="284" w:type="dxa"/>
            <w:tcBorders>
              <w:bottom w:val="single" w:sz="4" w:space="0" w:color="auto"/>
            </w:tcBorders>
            <w:noWrap/>
          </w:tcPr>
          <w:p w:rsidR="003A0CFE" w:rsidRPr="00E3464B" w:rsidRDefault="003A0CFE" w:rsidP="000E5871">
            <w:pPr>
              <w:jc w:val="right"/>
              <w:rPr>
                <w:rFonts w:ascii="Gill Sans MT" w:hAnsi="Gill Sans MT" w:cs="Gill Sans MT"/>
                <w:sz w:val="24"/>
                <w:szCs w:val="24"/>
                <w:lang w:val="cy-GB"/>
              </w:rPr>
            </w:pPr>
          </w:p>
        </w:tc>
        <w:tc>
          <w:tcPr>
            <w:tcW w:w="957" w:type="dxa"/>
            <w:tcBorders>
              <w:bottom w:val="single" w:sz="4" w:space="0" w:color="auto"/>
            </w:tcBorders>
            <w:noWrap/>
          </w:tcPr>
          <w:p w:rsidR="003A0CFE" w:rsidRPr="00E3464B" w:rsidRDefault="00A8502F" w:rsidP="000E5871">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0</w:t>
            </w:r>
          </w:p>
        </w:tc>
      </w:tr>
      <w:tr w:rsidR="000A0FB1" w:rsidRPr="00E3464B" w:rsidTr="00713667">
        <w:trPr>
          <w:trHeight w:val="276"/>
        </w:trPr>
        <w:tc>
          <w:tcPr>
            <w:tcW w:w="2389" w:type="dxa"/>
            <w:hideMark/>
          </w:tcPr>
          <w:p w:rsidR="007A4366" w:rsidRPr="00E3464B" w:rsidRDefault="00A8502F">
            <w:pPr>
              <w:rPr>
                <w:rFonts w:ascii="Gill Sans MT" w:hAnsi="Gill Sans MT" w:cs="Gill Sans MT"/>
                <w:sz w:val="24"/>
                <w:szCs w:val="24"/>
                <w:lang w:val="cy-GB"/>
              </w:rPr>
            </w:pPr>
            <w:r w:rsidRPr="00A8502F">
              <w:rPr>
                <w:rFonts w:ascii="Gill Sans MT" w:hAnsi="Gill Sans MT" w:cs="Gill Sans MT"/>
                <w:sz w:val="24"/>
                <w:szCs w:val="24"/>
                <w:lang w:val="cy-GB"/>
              </w:rPr>
              <w:t xml:space="preserve">Cynnydd/(Gostyngiad) yn 2018/19 </w:t>
            </w:r>
          </w:p>
        </w:tc>
        <w:tc>
          <w:tcPr>
            <w:tcW w:w="918" w:type="dxa"/>
            <w:tcBorders>
              <w:top w:val="single" w:sz="4" w:space="0" w:color="auto"/>
              <w:bottom w:val="single" w:sz="4" w:space="0" w:color="auto"/>
            </w:tcBorders>
            <w:noWrap/>
            <w:vAlign w:val="center"/>
            <w:hideMark/>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(371)</w:t>
            </w:r>
          </w:p>
        </w:tc>
        <w:tc>
          <w:tcPr>
            <w:tcW w:w="741" w:type="dxa"/>
            <w:tcBorders>
              <w:top w:val="single" w:sz="4" w:space="0" w:color="auto"/>
              <w:bottom w:val="single" w:sz="4" w:space="0" w:color="auto"/>
            </w:tcBorders>
            <w:noWrap/>
            <w:vAlign w:val="center"/>
            <w:hideMark/>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25</w:t>
            </w:r>
          </w:p>
        </w:tc>
        <w:tc>
          <w:tcPr>
            <w:tcW w:w="770" w:type="dxa"/>
            <w:tcBorders>
              <w:top w:val="single" w:sz="4" w:space="0" w:color="auto"/>
              <w:bottom w:val="single" w:sz="4" w:space="0" w:color="auto"/>
            </w:tcBorders>
            <w:vAlign w:val="center"/>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427</w:t>
            </w:r>
          </w:p>
        </w:tc>
        <w:tc>
          <w:tcPr>
            <w:tcW w:w="709" w:type="dxa"/>
            <w:tcBorders>
              <w:top w:val="single" w:sz="4" w:space="0" w:color="auto"/>
              <w:bottom w:val="single" w:sz="4" w:space="0" w:color="auto"/>
            </w:tcBorders>
            <w:noWrap/>
            <w:vAlign w:val="center"/>
            <w:hideMark/>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245</w:t>
            </w:r>
          </w:p>
        </w:tc>
        <w:tc>
          <w:tcPr>
            <w:tcW w:w="850" w:type="dxa"/>
            <w:tcBorders>
              <w:top w:val="single" w:sz="4" w:space="0" w:color="auto"/>
              <w:bottom w:val="single" w:sz="4" w:space="0" w:color="auto"/>
            </w:tcBorders>
            <w:noWrap/>
            <w:vAlign w:val="center"/>
            <w:hideMark/>
          </w:tcPr>
          <w:p w:rsidR="000A0FB1" w:rsidRPr="00E3464B" w:rsidRDefault="00A8502F" w:rsidP="000A0FB1">
            <w:pPr>
              <w:jc w:val="right"/>
              <w:rPr>
                <w:rFonts w:ascii="Gill Sans MT" w:hAnsi="Gill Sans MT" w:cs="Gill Sans MT"/>
                <w:b/>
                <w:sz w:val="24"/>
                <w:szCs w:val="24"/>
                <w:lang w:val="cy-GB"/>
              </w:rPr>
            </w:pPr>
            <w:r w:rsidRPr="00A8502F">
              <w:rPr>
                <w:rFonts w:ascii="Gill Sans MT" w:hAnsi="Gill Sans MT" w:cs="Gill Sans MT"/>
                <w:b/>
                <w:sz w:val="24"/>
                <w:szCs w:val="24"/>
                <w:lang w:val="cy-GB"/>
              </w:rPr>
              <w:t>326</w:t>
            </w:r>
          </w:p>
        </w:tc>
        <w:tc>
          <w:tcPr>
            <w:tcW w:w="617" w:type="dxa"/>
            <w:tcBorders>
              <w:top w:val="single" w:sz="4" w:space="0" w:color="auto"/>
              <w:bottom w:val="single" w:sz="4" w:space="0" w:color="auto"/>
            </w:tcBorders>
            <w:vAlign w:val="center"/>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653</w:t>
            </w:r>
          </w:p>
        </w:tc>
        <w:tc>
          <w:tcPr>
            <w:tcW w:w="993" w:type="dxa"/>
            <w:gridSpan w:val="2"/>
            <w:tcBorders>
              <w:top w:val="single" w:sz="4" w:space="0" w:color="auto"/>
              <w:bottom w:val="single" w:sz="4" w:space="0" w:color="auto"/>
            </w:tcBorders>
            <w:noWrap/>
            <w:vAlign w:val="center"/>
            <w:hideMark/>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126</w:t>
            </w:r>
          </w:p>
        </w:tc>
        <w:tc>
          <w:tcPr>
            <w:tcW w:w="850" w:type="dxa"/>
            <w:tcBorders>
              <w:top w:val="single" w:sz="4" w:space="0" w:color="auto"/>
              <w:bottom w:val="single" w:sz="4" w:space="0" w:color="auto"/>
            </w:tcBorders>
            <w:noWrap/>
            <w:vAlign w:val="center"/>
            <w:hideMark/>
          </w:tcPr>
          <w:p w:rsidR="000A0FB1" w:rsidRPr="00E3464B" w:rsidRDefault="00A8502F" w:rsidP="000A0FB1">
            <w:pPr>
              <w:jc w:val="right"/>
              <w:rPr>
                <w:rFonts w:ascii="Gill Sans MT" w:hAnsi="Gill Sans MT" w:cs="Gill Sans MT"/>
                <w:b/>
                <w:sz w:val="24"/>
                <w:szCs w:val="24"/>
                <w:lang w:val="cy-GB"/>
              </w:rPr>
            </w:pPr>
            <w:r w:rsidRPr="00A8502F">
              <w:rPr>
                <w:rFonts w:ascii="Gill Sans MT" w:hAnsi="Gill Sans MT" w:cs="Gill Sans MT"/>
                <w:b/>
                <w:sz w:val="24"/>
                <w:szCs w:val="24"/>
                <w:lang w:val="cy-GB"/>
              </w:rPr>
              <w:t>1,105</w:t>
            </w:r>
          </w:p>
        </w:tc>
        <w:tc>
          <w:tcPr>
            <w:tcW w:w="992" w:type="dxa"/>
            <w:tcBorders>
              <w:top w:val="single" w:sz="4" w:space="0" w:color="auto"/>
              <w:bottom w:val="single" w:sz="4" w:space="0" w:color="auto"/>
            </w:tcBorders>
            <w:noWrap/>
            <w:vAlign w:val="center"/>
            <w:hideMark/>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(1,198)</w:t>
            </w:r>
          </w:p>
        </w:tc>
        <w:tc>
          <w:tcPr>
            <w:tcW w:w="284" w:type="dxa"/>
            <w:tcBorders>
              <w:top w:val="single" w:sz="4" w:space="0" w:color="auto"/>
              <w:bottom w:val="single" w:sz="4" w:space="0" w:color="auto"/>
            </w:tcBorders>
            <w:noWrap/>
            <w:vAlign w:val="center"/>
            <w:hideMark/>
          </w:tcPr>
          <w:p w:rsidR="000A0FB1" w:rsidRPr="00E3464B" w:rsidRDefault="000A0FB1" w:rsidP="000A0FB1">
            <w:pPr>
              <w:jc w:val="right"/>
              <w:rPr>
                <w:rFonts w:ascii="Gill Sans MT" w:hAnsi="Gill Sans MT" w:cs="Gill Sans MT"/>
                <w:sz w:val="24"/>
                <w:szCs w:val="24"/>
                <w:lang w:val="cy-GB"/>
              </w:rPr>
            </w:pPr>
          </w:p>
        </w:tc>
        <w:tc>
          <w:tcPr>
            <w:tcW w:w="957" w:type="dxa"/>
            <w:tcBorders>
              <w:top w:val="single" w:sz="4" w:space="0" w:color="auto"/>
              <w:bottom w:val="single" w:sz="4" w:space="0" w:color="auto"/>
            </w:tcBorders>
            <w:noWrap/>
            <w:vAlign w:val="center"/>
            <w:hideMark/>
          </w:tcPr>
          <w:p w:rsidR="000A0FB1" w:rsidRPr="00E3464B" w:rsidRDefault="00A8502F" w:rsidP="000A0FB1">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(93)</w:t>
            </w:r>
          </w:p>
        </w:tc>
      </w:tr>
      <w:tr w:rsidR="000A0FB1" w:rsidRPr="00E3464B" w:rsidTr="00713667">
        <w:trPr>
          <w:trHeight w:val="540"/>
        </w:trPr>
        <w:tc>
          <w:tcPr>
            <w:tcW w:w="2389" w:type="dxa"/>
            <w:hideMark/>
          </w:tcPr>
          <w:p w:rsidR="007A4366" w:rsidRPr="00E3464B" w:rsidRDefault="00A8502F">
            <w:pPr>
              <w:rPr>
                <w:rFonts w:ascii="Gill Sans MT" w:hAnsi="Gill Sans MT" w:cs="Gill Sans MT"/>
                <w:b/>
                <w:bCs/>
                <w:sz w:val="24"/>
                <w:szCs w:val="24"/>
                <w:lang w:val="cy-GB"/>
              </w:rPr>
            </w:pPr>
            <w:r w:rsidRPr="00A8502F">
              <w:rPr>
                <w:rFonts w:ascii="Gill Sans MT" w:hAnsi="Gill Sans MT" w:cs="Gill Sans MT"/>
                <w:b/>
                <w:bCs/>
                <w:sz w:val="24"/>
                <w:szCs w:val="24"/>
                <w:lang w:val="cy-GB"/>
              </w:rPr>
              <w:t xml:space="preserve">Balans ar 31 Mawrth 2019 a Ddygwyd Ymlaen </w:t>
            </w:r>
          </w:p>
        </w:tc>
        <w:tc>
          <w:tcPr>
            <w:tcW w:w="918" w:type="dxa"/>
            <w:tcBorders>
              <w:top w:val="single" w:sz="4" w:space="0" w:color="auto"/>
              <w:bottom w:val="single" w:sz="4" w:space="0" w:color="auto"/>
            </w:tcBorders>
            <w:noWrap/>
            <w:vAlign w:val="center"/>
            <w:hideMark/>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948</w:t>
            </w:r>
          </w:p>
        </w:tc>
        <w:tc>
          <w:tcPr>
            <w:tcW w:w="741" w:type="dxa"/>
            <w:tcBorders>
              <w:top w:val="single" w:sz="4" w:space="0" w:color="auto"/>
              <w:bottom w:val="single" w:sz="4" w:space="0" w:color="auto"/>
            </w:tcBorders>
            <w:noWrap/>
            <w:vAlign w:val="center"/>
            <w:hideMark/>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31</w:t>
            </w:r>
          </w:p>
        </w:tc>
        <w:tc>
          <w:tcPr>
            <w:tcW w:w="770" w:type="dxa"/>
            <w:tcBorders>
              <w:top w:val="single" w:sz="4" w:space="0" w:color="auto"/>
              <w:bottom w:val="single" w:sz="4" w:space="0" w:color="auto"/>
            </w:tcBorders>
            <w:vAlign w:val="center"/>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427</w:t>
            </w:r>
          </w:p>
        </w:tc>
        <w:tc>
          <w:tcPr>
            <w:tcW w:w="709" w:type="dxa"/>
            <w:tcBorders>
              <w:top w:val="single" w:sz="4" w:space="0" w:color="auto"/>
              <w:bottom w:val="single" w:sz="4" w:space="0" w:color="auto"/>
            </w:tcBorders>
            <w:noWrap/>
            <w:vAlign w:val="center"/>
            <w:hideMark/>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679</w:t>
            </w:r>
          </w:p>
        </w:tc>
        <w:tc>
          <w:tcPr>
            <w:tcW w:w="850" w:type="dxa"/>
            <w:tcBorders>
              <w:top w:val="single" w:sz="4" w:space="0" w:color="auto"/>
              <w:bottom w:val="single" w:sz="4" w:space="0" w:color="auto"/>
            </w:tcBorders>
            <w:noWrap/>
            <w:vAlign w:val="center"/>
            <w:hideMark/>
          </w:tcPr>
          <w:p w:rsidR="000A0FB1" w:rsidRPr="00E3464B" w:rsidRDefault="00A8502F" w:rsidP="000A0FB1">
            <w:pPr>
              <w:jc w:val="right"/>
              <w:rPr>
                <w:rFonts w:ascii="Gill Sans MT" w:hAnsi="Gill Sans MT" w:cs="Gill Sans MT"/>
                <w:b/>
                <w:sz w:val="24"/>
                <w:szCs w:val="24"/>
                <w:lang w:val="cy-GB"/>
              </w:rPr>
            </w:pPr>
            <w:r w:rsidRPr="00A8502F">
              <w:rPr>
                <w:rFonts w:ascii="Gill Sans MT" w:hAnsi="Gill Sans MT" w:cs="Gill Sans MT"/>
                <w:b/>
                <w:sz w:val="24"/>
                <w:szCs w:val="24"/>
                <w:lang w:val="cy-GB"/>
              </w:rPr>
              <w:t>2,085</w:t>
            </w:r>
          </w:p>
        </w:tc>
        <w:tc>
          <w:tcPr>
            <w:tcW w:w="767" w:type="dxa"/>
            <w:gridSpan w:val="2"/>
            <w:tcBorders>
              <w:top w:val="single" w:sz="4" w:space="0" w:color="auto"/>
              <w:bottom w:val="single" w:sz="4" w:space="0" w:color="auto"/>
            </w:tcBorders>
            <w:vAlign w:val="center"/>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1,258</w:t>
            </w:r>
          </w:p>
        </w:tc>
        <w:tc>
          <w:tcPr>
            <w:tcW w:w="843" w:type="dxa"/>
            <w:tcBorders>
              <w:top w:val="single" w:sz="4" w:space="0" w:color="auto"/>
              <w:bottom w:val="single" w:sz="4" w:space="0" w:color="auto"/>
            </w:tcBorders>
            <w:noWrap/>
            <w:vAlign w:val="center"/>
            <w:hideMark/>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224</w:t>
            </w:r>
          </w:p>
        </w:tc>
        <w:tc>
          <w:tcPr>
            <w:tcW w:w="850" w:type="dxa"/>
            <w:tcBorders>
              <w:top w:val="single" w:sz="4" w:space="0" w:color="auto"/>
              <w:bottom w:val="single" w:sz="4" w:space="0" w:color="auto"/>
            </w:tcBorders>
            <w:noWrap/>
            <w:vAlign w:val="center"/>
            <w:hideMark/>
          </w:tcPr>
          <w:p w:rsidR="000A0FB1" w:rsidRPr="00E3464B" w:rsidRDefault="00A8502F" w:rsidP="000A0FB1">
            <w:pPr>
              <w:jc w:val="right"/>
              <w:rPr>
                <w:rFonts w:ascii="Gill Sans MT" w:hAnsi="Gill Sans MT" w:cs="Gill Sans MT"/>
                <w:b/>
                <w:sz w:val="24"/>
                <w:szCs w:val="24"/>
                <w:lang w:val="cy-GB"/>
              </w:rPr>
            </w:pPr>
            <w:r w:rsidRPr="00A8502F">
              <w:rPr>
                <w:rFonts w:ascii="Gill Sans MT" w:hAnsi="Gill Sans MT" w:cs="Gill Sans MT"/>
                <w:b/>
                <w:sz w:val="24"/>
                <w:szCs w:val="24"/>
                <w:lang w:val="cy-GB"/>
              </w:rPr>
              <w:t>3,567</w:t>
            </w:r>
          </w:p>
        </w:tc>
        <w:tc>
          <w:tcPr>
            <w:tcW w:w="992" w:type="dxa"/>
            <w:tcBorders>
              <w:top w:val="single" w:sz="4" w:space="0" w:color="auto"/>
              <w:bottom w:val="single" w:sz="4" w:space="0" w:color="auto"/>
            </w:tcBorders>
            <w:noWrap/>
            <w:vAlign w:val="center"/>
            <w:hideMark/>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(3,181)</w:t>
            </w:r>
          </w:p>
        </w:tc>
        <w:tc>
          <w:tcPr>
            <w:tcW w:w="284" w:type="dxa"/>
            <w:tcBorders>
              <w:top w:val="single" w:sz="4" w:space="0" w:color="auto"/>
              <w:bottom w:val="single" w:sz="4" w:space="0" w:color="auto"/>
            </w:tcBorders>
            <w:noWrap/>
            <w:vAlign w:val="center"/>
            <w:hideMark/>
          </w:tcPr>
          <w:p w:rsidR="000A0FB1" w:rsidRPr="00E3464B" w:rsidRDefault="000A0FB1" w:rsidP="000A0FB1">
            <w:pPr>
              <w:jc w:val="right"/>
              <w:rPr>
                <w:rFonts w:ascii="Gill Sans MT" w:hAnsi="Gill Sans MT" w:cs="Gill Sans MT"/>
                <w:sz w:val="24"/>
                <w:szCs w:val="24"/>
                <w:lang w:val="cy-GB"/>
              </w:rPr>
            </w:pPr>
          </w:p>
        </w:tc>
        <w:tc>
          <w:tcPr>
            <w:tcW w:w="957" w:type="dxa"/>
            <w:tcBorders>
              <w:top w:val="single" w:sz="4" w:space="0" w:color="auto"/>
              <w:bottom w:val="single" w:sz="4" w:space="0" w:color="auto"/>
            </w:tcBorders>
            <w:noWrap/>
            <w:vAlign w:val="center"/>
            <w:hideMark/>
          </w:tcPr>
          <w:p w:rsidR="000A0FB1" w:rsidRPr="00E3464B" w:rsidRDefault="00A8502F" w:rsidP="000A0FB1">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386</w:t>
            </w:r>
          </w:p>
        </w:tc>
      </w:tr>
    </w:tbl>
    <w:p w:rsidR="002101DF" w:rsidRPr="00E3464B" w:rsidRDefault="00A8502F" w:rsidP="005B48BB">
      <w:pPr>
        <w:rPr>
          <w:rFonts w:ascii="Gill Sans MT" w:hAnsi="Gill Sans MT" w:cs="Gill Sans MT"/>
          <w:b/>
          <w:bCs/>
          <w:sz w:val="24"/>
          <w:szCs w:val="24"/>
          <w:lang w:val="cy-GB"/>
        </w:rPr>
      </w:pPr>
      <w:r w:rsidRPr="00A8502F">
        <w:rPr>
          <w:rFonts w:ascii="Gill Sans MT" w:hAnsi="Gill Sans MT" w:cs="Gill Sans MT"/>
          <w:b/>
          <w:bCs/>
          <w:sz w:val="24"/>
          <w:szCs w:val="24"/>
          <w:lang w:val="cy-GB"/>
        </w:rPr>
        <w:br w:type="page"/>
      </w:r>
    </w:p>
    <w:p w:rsidR="00A870F2" w:rsidRPr="00E3464B" w:rsidRDefault="00A8502F" w:rsidP="00A870F2">
      <w:pPr>
        <w:keepNext/>
        <w:jc w:val="center"/>
        <w:outlineLvl w:val="0"/>
        <w:rPr>
          <w:rFonts w:ascii="Gill Sans MT" w:hAnsi="Gill Sans MT" w:cs="Gill Sans MT"/>
          <w:b/>
          <w:bCs/>
          <w:sz w:val="24"/>
          <w:szCs w:val="24"/>
          <w:lang w:val="cy-GB"/>
        </w:rPr>
      </w:pPr>
      <w:bookmarkStart w:id="20" w:name="_Toc455644825"/>
      <w:r w:rsidRPr="00A8502F">
        <w:rPr>
          <w:rFonts w:ascii="Gill Sans MT" w:hAnsi="Gill Sans MT" w:cs="Gill Sans MT"/>
          <w:b/>
          <w:bCs/>
          <w:sz w:val="24"/>
          <w:szCs w:val="24"/>
          <w:lang w:val="cy-GB"/>
        </w:rPr>
        <w:lastRenderedPageBreak/>
        <w:t>DATGANIAD  LLIF ARIAN</w:t>
      </w:r>
      <w:bookmarkEnd w:id="20"/>
    </w:p>
    <w:p w:rsidR="00A870F2" w:rsidRPr="00E3464B" w:rsidRDefault="00A870F2" w:rsidP="00A870F2">
      <w:pPr>
        <w:rPr>
          <w:rFonts w:ascii="Gill Sans MT" w:hAnsi="Gill Sans MT"/>
          <w:color w:val="0033CC"/>
          <w:lang w:val="cy-GB"/>
        </w:rPr>
      </w:pPr>
    </w:p>
    <w:p w:rsidR="00A870F2" w:rsidRPr="00E3464B" w:rsidRDefault="00A8502F" w:rsidP="00A870F2">
      <w:pPr>
        <w:rPr>
          <w:rFonts w:ascii="Gill Sans MT" w:hAnsi="Gill Sans MT"/>
          <w:sz w:val="24"/>
          <w:szCs w:val="24"/>
          <w:lang w:val="cy-GB"/>
        </w:rPr>
      </w:pPr>
      <w:r w:rsidRPr="00A8502F">
        <w:rPr>
          <w:rFonts w:ascii="Gill Sans MT" w:hAnsi="Gill Sans MT"/>
          <w:sz w:val="24"/>
          <w:szCs w:val="24"/>
          <w:lang w:val="cy-GB"/>
        </w:rPr>
        <w:t>Mae’r Datganiad  Llif Arian yn dangos y newidiadau mewn arian a’r hyn sy’n cyfateb yn yr Awdurdod yn ystod y cyfnod adrodd.  Mae’r datganiad yn dangos sut y mae’r Awdurdod yn codi ac yn defnyddio arian a’r hyn sy’n cyfateb iddo drwy ddynodi llifau arian yn weithgareddau gweithredu, buddsoddi neu ariannu.  Mae swm y llifau arian net sy’n codi o weithgareddau gweithredu’n ddangosydd allweddol o’r graddau y mae gweithrediadau’r Awdurdod yn cael eu hariannu drwy drethiant ac incwm grantiau neu gan dderbynwyr gwasanaethau sydd wedi’u darparu gan yr Awdurdod.</w:t>
      </w:r>
    </w:p>
    <w:p w:rsidR="00A870F2" w:rsidRPr="00E3464B" w:rsidRDefault="00A870F2" w:rsidP="00281733">
      <w:pPr>
        <w:jc w:val="center"/>
        <w:rPr>
          <w:rFonts w:ascii="Gill Sans MT" w:hAnsi="Gill Sans MT"/>
          <w:b/>
          <w:sz w:val="24"/>
          <w:szCs w:val="24"/>
          <w:lang w:val="cy-GB"/>
        </w:rPr>
      </w:pPr>
    </w:p>
    <w:p w:rsidR="00A870F2" w:rsidRPr="00E3464B" w:rsidRDefault="00A8502F" w:rsidP="00A870F2">
      <w:pPr>
        <w:jc w:val="center"/>
        <w:rPr>
          <w:rFonts w:ascii="Gill Sans MT" w:hAnsi="Gill Sans MT"/>
          <w:b/>
          <w:sz w:val="24"/>
          <w:szCs w:val="24"/>
          <w:lang w:val="cy-GB"/>
        </w:rPr>
      </w:pPr>
      <w:r w:rsidRPr="00A8502F">
        <w:rPr>
          <w:rFonts w:ascii="Gill Sans MT" w:hAnsi="Gill Sans MT"/>
          <w:b/>
          <w:sz w:val="24"/>
          <w:szCs w:val="24"/>
          <w:lang w:val="cy-GB"/>
        </w:rPr>
        <w:t>Datganiad  Llif Arian</w:t>
      </w:r>
    </w:p>
    <w:tbl>
      <w:tblPr>
        <w:tblpPr w:leftFromText="180" w:rightFromText="180" w:vertAnchor="text" w:horzAnchor="margin" w:tblpXSpec="center" w:tblpY="313"/>
        <w:tblW w:w="9580" w:type="dxa"/>
        <w:tblLook w:val="0000" w:firstRow="0" w:lastRow="0" w:firstColumn="0" w:lastColumn="0" w:noHBand="0" w:noVBand="0"/>
      </w:tblPr>
      <w:tblGrid>
        <w:gridCol w:w="1011"/>
        <w:gridCol w:w="4678"/>
        <w:gridCol w:w="493"/>
        <w:gridCol w:w="1048"/>
        <w:gridCol w:w="1254"/>
        <w:gridCol w:w="1096"/>
      </w:tblGrid>
      <w:tr w:rsidR="006F1533" w:rsidRPr="00E3464B" w:rsidTr="000A0FB1">
        <w:trPr>
          <w:trHeight w:val="543"/>
        </w:trPr>
        <w:tc>
          <w:tcPr>
            <w:tcW w:w="1011" w:type="dxa"/>
          </w:tcPr>
          <w:p w:rsidR="002101DF" w:rsidRPr="00E3464B" w:rsidRDefault="00A8502F" w:rsidP="002101DF">
            <w:pPr>
              <w:jc w:val="center"/>
              <w:rPr>
                <w:rFonts w:ascii="Gill Sans MT" w:hAnsi="Gill Sans MT" w:cs="Gill Sans MT"/>
                <w:b/>
                <w:lang w:val="cy-GB"/>
              </w:rPr>
            </w:pPr>
            <w:bookmarkStart w:id="21" w:name="_Hlt53548176"/>
            <w:bookmarkEnd w:id="21"/>
            <w:r w:rsidRPr="00A8502F">
              <w:rPr>
                <w:rFonts w:ascii="Gill Sans MT" w:hAnsi="Gill Sans MT" w:cs="Gill Sans MT"/>
                <w:b/>
                <w:lang w:val="cy-GB"/>
              </w:rPr>
              <w:t>2017/18</w:t>
            </w:r>
          </w:p>
          <w:p w:rsidR="00AD0024" w:rsidRPr="00E3464B" w:rsidRDefault="00A8502F" w:rsidP="002101DF">
            <w:pPr>
              <w:jc w:val="center"/>
              <w:rPr>
                <w:rFonts w:ascii="Gill Sans MT" w:hAnsi="Gill Sans MT" w:cs="Gill Sans MT"/>
                <w:b/>
                <w:lang w:val="cy-GB"/>
              </w:rPr>
            </w:pPr>
            <w:r w:rsidRPr="00A8502F">
              <w:rPr>
                <w:rFonts w:ascii="Gill Sans MT" w:hAnsi="Gill Sans MT" w:cs="Gill Sans MT"/>
                <w:b/>
                <w:lang w:val="cy-GB"/>
              </w:rPr>
              <w:t>£000</w:t>
            </w:r>
          </w:p>
        </w:tc>
        <w:tc>
          <w:tcPr>
            <w:tcW w:w="4678" w:type="dxa"/>
          </w:tcPr>
          <w:p w:rsidR="00AD0024" w:rsidRPr="00E3464B" w:rsidRDefault="00AD0024" w:rsidP="00BE5FDF">
            <w:pPr>
              <w:jc w:val="center"/>
              <w:rPr>
                <w:rFonts w:ascii="Gill Sans MT" w:hAnsi="Gill Sans MT" w:cs="Gill Sans MT"/>
                <w:b/>
                <w:lang w:val="cy-GB"/>
              </w:rPr>
            </w:pPr>
          </w:p>
        </w:tc>
        <w:tc>
          <w:tcPr>
            <w:tcW w:w="493" w:type="dxa"/>
            <w:vMerge w:val="restart"/>
            <w:textDirection w:val="tbRl"/>
          </w:tcPr>
          <w:p w:rsidR="00AD0024" w:rsidRPr="00E3464B" w:rsidRDefault="00A8502F" w:rsidP="00BE5FDF">
            <w:pPr>
              <w:ind w:left="113" w:right="113"/>
              <w:jc w:val="center"/>
              <w:rPr>
                <w:rFonts w:ascii="Gill Sans MT" w:hAnsi="Gill Sans MT" w:cs="Gill Sans MT"/>
                <w:b/>
                <w:sz w:val="18"/>
                <w:szCs w:val="18"/>
                <w:lang w:val="cy-GB"/>
              </w:rPr>
            </w:pPr>
            <w:r w:rsidRPr="00A8502F">
              <w:rPr>
                <w:rFonts w:ascii="Gill Sans MT" w:hAnsi="Gill Sans MT" w:cs="Gill Sans MT"/>
                <w:b/>
                <w:sz w:val="18"/>
                <w:szCs w:val="18"/>
                <w:lang w:val="cy-GB"/>
              </w:rPr>
              <w:t>NODIADAU</w:t>
            </w:r>
          </w:p>
        </w:tc>
        <w:tc>
          <w:tcPr>
            <w:tcW w:w="1048" w:type="dxa"/>
          </w:tcPr>
          <w:p w:rsidR="00AD0024" w:rsidRPr="00E3464B" w:rsidRDefault="00A8502F" w:rsidP="00BE5FDF">
            <w:pPr>
              <w:jc w:val="center"/>
              <w:rPr>
                <w:rFonts w:ascii="Gill Sans MT" w:hAnsi="Gill Sans MT" w:cs="Gill Sans MT"/>
                <w:b/>
                <w:lang w:val="cy-GB"/>
              </w:rPr>
            </w:pPr>
            <w:r w:rsidRPr="00A8502F">
              <w:rPr>
                <w:rFonts w:ascii="Gill Sans MT" w:hAnsi="Gill Sans MT" w:cs="Gill Sans MT"/>
                <w:b/>
                <w:lang w:val="cy-GB"/>
              </w:rPr>
              <w:t>2018/19</w:t>
            </w:r>
          </w:p>
          <w:p w:rsidR="00AD0024" w:rsidRPr="00E3464B" w:rsidRDefault="00A8502F" w:rsidP="00BE5FDF">
            <w:pPr>
              <w:jc w:val="center"/>
              <w:rPr>
                <w:rFonts w:ascii="Gill Sans MT" w:hAnsi="Gill Sans MT" w:cs="Gill Sans MT"/>
                <w:b/>
                <w:lang w:val="cy-GB"/>
              </w:rPr>
            </w:pPr>
            <w:r w:rsidRPr="00A8502F">
              <w:rPr>
                <w:rFonts w:ascii="Gill Sans MT" w:hAnsi="Gill Sans MT" w:cs="Gill Sans MT"/>
                <w:b/>
                <w:lang w:val="cy-GB"/>
              </w:rPr>
              <w:t>£000</w:t>
            </w:r>
          </w:p>
        </w:tc>
        <w:tc>
          <w:tcPr>
            <w:tcW w:w="1254" w:type="dxa"/>
          </w:tcPr>
          <w:p w:rsidR="002101DF" w:rsidRPr="00E3464B" w:rsidRDefault="00A8502F" w:rsidP="002101DF">
            <w:pPr>
              <w:jc w:val="center"/>
              <w:rPr>
                <w:rFonts w:ascii="Gill Sans MT" w:hAnsi="Gill Sans MT" w:cs="Gill Sans MT"/>
                <w:b/>
                <w:lang w:val="cy-GB"/>
              </w:rPr>
            </w:pPr>
            <w:r w:rsidRPr="00A8502F">
              <w:rPr>
                <w:rFonts w:ascii="Gill Sans MT" w:hAnsi="Gill Sans MT" w:cs="Gill Sans MT"/>
                <w:b/>
                <w:lang w:val="cy-GB"/>
              </w:rPr>
              <w:t>2018/19</w:t>
            </w:r>
          </w:p>
          <w:p w:rsidR="00AD0024" w:rsidRPr="00E3464B" w:rsidRDefault="00A8502F" w:rsidP="002101DF">
            <w:pPr>
              <w:jc w:val="center"/>
              <w:rPr>
                <w:rFonts w:ascii="Gill Sans MT" w:hAnsi="Gill Sans MT" w:cs="Gill Sans MT"/>
                <w:b/>
                <w:lang w:val="cy-GB"/>
              </w:rPr>
            </w:pPr>
            <w:r w:rsidRPr="00A8502F">
              <w:rPr>
                <w:rFonts w:ascii="Gill Sans MT" w:hAnsi="Gill Sans MT" w:cs="Gill Sans MT"/>
                <w:b/>
                <w:lang w:val="cy-GB"/>
              </w:rPr>
              <w:t>£000</w:t>
            </w:r>
          </w:p>
        </w:tc>
        <w:tc>
          <w:tcPr>
            <w:tcW w:w="1096" w:type="dxa"/>
          </w:tcPr>
          <w:p w:rsidR="002101DF" w:rsidRPr="00E3464B" w:rsidRDefault="00A8502F" w:rsidP="002101DF">
            <w:pPr>
              <w:jc w:val="center"/>
              <w:rPr>
                <w:rFonts w:ascii="Gill Sans MT" w:hAnsi="Gill Sans MT" w:cs="Gill Sans MT"/>
                <w:b/>
                <w:lang w:val="cy-GB"/>
              </w:rPr>
            </w:pPr>
            <w:r w:rsidRPr="00A8502F">
              <w:rPr>
                <w:rFonts w:ascii="Gill Sans MT" w:hAnsi="Gill Sans MT" w:cs="Gill Sans MT"/>
                <w:b/>
                <w:lang w:val="cy-GB"/>
              </w:rPr>
              <w:t>2018/19</w:t>
            </w:r>
          </w:p>
          <w:p w:rsidR="00AD0024" w:rsidRPr="00E3464B" w:rsidRDefault="00A8502F" w:rsidP="002101DF">
            <w:pPr>
              <w:jc w:val="center"/>
              <w:rPr>
                <w:rFonts w:ascii="Gill Sans MT" w:hAnsi="Gill Sans MT" w:cs="Gill Sans MT"/>
                <w:b/>
                <w:lang w:val="cy-GB"/>
              </w:rPr>
            </w:pPr>
            <w:r w:rsidRPr="00A8502F">
              <w:rPr>
                <w:rFonts w:ascii="Gill Sans MT" w:hAnsi="Gill Sans MT" w:cs="Gill Sans MT"/>
                <w:b/>
                <w:lang w:val="cy-GB"/>
              </w:rPr>
              <w:t>£000</w:t>
            </w:r>
          </w:p>
        </w:tc>
      </w:tr>
      <w:tr w:rsidR="006F1533" w:rsidRPr="00E3464B" w:rsidTr="000A0FB1">
        <w:trPr>
          <w:trHeight w:val="394"/>
        </w:trPr>
        <w:tc>
          <w:tcPr>
            <w:tcW w:w="1011" w:type="dxa"/>
          </w:tcPr>
          <w:p w:rsidR="003B06FA" w:rsidRPr="00E3464B" w:rsidRDefault="003B06FA" w:rsidP="00BE5FDF">
            <w:pPr>
              <w:jc w:val="right"/>
              <w:rPr>
                <w:rFonts w:ascii="Gill Sans MT" w:hAnsi="Gill Sans MT" w:cs="Gill Sans MT"/>
                <w:b/>
                <w:sz w:val="24"/>
                <w:szCs w:val="24"/>
                <w:lang w:val="cy-GB"/>
              </w:rPr>
            </w:pPr>
          </w:p>
        </w:tc>
        <w:tc>
          <w:tcPr>
            <w:tcW w:w="4678" w:type="dxa"/>
          </w:tcPr>
          <w:p w:rsidR="003B06FA" w:rsidRPr="00E3464B" w:rsidRDefault="003B06FA" w:rsidP="00BE5FDF">
            <w:pPr>
              <w:rPr>
                <w:rFonts w:ascii="Gill Sans MT" w:hAnsi="Gill Sans MT" w:cs="Gill Sans MT"/>
                <w:b/>
                <w:lang w:val="cy-GB"/>
              </w:rPr>
            </w:pPr>
          </w:p>
        </w:tc>
        <w:tc>
          <w:tcPr>
            <w:tcW w:w="493" w:type="dxa"/>
            <w:vMerge/>
          </w:tcPr>
          <w:p w:rsidR="003B06FA" w:rsidRPr="00E3464B" w:rsidRDefault="003B06FA" w:rsidP="00BE5FDF">
            <w:pPr>
              <w:jc w:val="right"/>
              <w:rPr>
                <w:rFonts w:ascii="Gill Sans MT" w:hAnsi="Gill Sans MT" w:cs="Gill Sans MT"/>
                <w:sz w:val="24"/>
                <w:szCs w:val="24"/>
                <w:lang w:val="cy-GB"/>
              </w:rPr>
            </w:pPr>
          </w:p>
        </w:tc>
        <w:tc>
          <w:tcPr>
            <w:tcW w:w="1048" w:type="dxa"/>
          </w:tcPr>
          <w:p w:rsidR="003B06FA" w:rsidRPr="00713667" w:rsidRDefault="003B06FA" w:rsidP="00BE5FDF">
            <w:pPr>
              <w:jc w:val="right"/>
              <w:rPr>
                <w:rFonts w:ascii="Gill Sans MT" w:hAnsi="Gill Sans MT" w:cs="Gill Sans MT"/>
                <w:sz w:val="24"/>
                <w:szCs w:val="24"/>
                <w:highlight w:val="yellow"/>
                <w:lang w:val="cy-GB"/>
              </w:rPr>
            </w:pPr>
          </w:p>
        </w:tc>
        <w:tc>
          <w:tcPr>
            <w:tcW w:w="1254" w:type="dxa"/>
          </w:tcPr>
          <w:p w:rsidR="003B06FA" w:rsidRPr="00713667" w:rsidRDefault="003B06FA" w:rsidP="00BE5FDF">
            <w:pPr>
              <w:jc w:val="right"/>
              <w:rPr>
                <w:rFonts w:ascii="Gill Sans MT" w:hAnsi="Gill Sans MT" w:cs="Gill Sans MT"/>
                <w:sz w:val="24"/>
                <w:szCs w:val="24"/>
                <w:highlight w:val="yellow"/>
                <w:lang w:val="cy-GB"/>
              </w:rPr>
            </w:pPr>
          </w:p>
        </w:tc>
        <w:tc>
          <w:tcPr>
            <w:tcW w:w="1096" w:type="dxa"/>
          </w:tcPr>
          <w:p w:rsidR="003B06FA" w:rsidRPr="00713667" w:rsidRDefault="003B06FA" w:rsidP="00BE5FDF">
            <w:pPr>
              <w:jc w:val="right"/>
              <w:rPr>
                <w:rFonts w:ascii="Gill Sans MT" w:hAnsi="Gill Sans MT" w:cs="Gill Sans MT"/>
                <w:sz w:val="24"/>
                <w:szCs w:val="24"/>
                <w:highlight w:val="yellow"/>
                <w:lang w:val="cy-GB"/>
              </w:rPr>
            </w:pPr>
          </w:p>
        </w:tc>
      </w:tr>
      <w:tr w:rsidR="000A0FB1" w:rsidRPr="00E3464B" w:rsidTr="000A0FB1">
        <w:trPr>
          <w:trHeight w:val="394"/>
        </w:trPr>
        <w:tc>
          <w:tcPr>
            <w:tcW w:w="1011" w:type="dxa"/>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(657)</w:t>
            </w:r>
          </w:p>
        </w:tc>
        <w:tc>
          <w:tcPr>
            <w:tcW w:w="4678" w:type="dxa"/>
          </w:tcPr>
          <w:p w:rsidR="000A0FB1" w:rsidRPr="00E3464B" w:rsidRDefault="00A8502F" w:rsidP="000A0FB1">
            <w:pPr>
              <w:rPr>
                <w:rFonts w:ascii="Gill Sans MT" w:hAnsi="Gill Sans MT" w:cs="Gill Sans MT"/>
                <w:b/>
                <w:lang w:val="cy-GB"/>
              </w:rPr>
            </w:pPr>
            <w:r w:rsidRPr="00A8502F">
              <w:rPr>
                <w:rFonts w:ascii="Gill Sans MT" w:hAnsi="Gill Sans MT" w:cs="Gill Sans MT"/>
                <w:b/>
                <w:lang w:val="cy-GB"/>
              </w:rPr>
              <w:t>(Gwarged)/Diffyg ar ddarparu gwasanaethau</w:t>
            </w:r>
          </w:p>
        </w:tc>
        <w:tc>
          <w:tcPr>
            <w:tcW w:w="493" w:type="dxa"/>
            <w:vMerge/>
          </w:tcPr>
          <w:p w:rsidR="000A0FB1" w:rsidRPr="00E3464B" w:rsidRDefault="000A0FB1" w:rsidP="000A0FB1">
            <w:pPr>
              <w:jc w:val="right"/>
              <w:rPr>
                <w:rFonts w:ascii="Gill Sans MT" w:hAnsi="Gill Sans MT" w:cs="Gill Sans MT"/>
                <w:sz w:val="24"/>
                <w:szCs w:val="24"/>
                <w:lang w:val="cy-GB"/>
              </w:rPr>
            </w:pPr>
          </w:p>
        </w:tc>
        <w:tc>
          <w:tcPr>
            <w:tcW w:w="1048" w:type="dxa"/>
          </w:tcPr>
          <w:p w:rsidR="000A0FB1" w:rsidRPr="00713667" w:rsidRDefault="000A0FB1" w:rsidP="000A0FB1">
            <w:pPr>
              <w:jc w:val="right"/>
              <w:rPr>
                <w:rFonts w:ascii="Gill Sans MT" w:hAnsi="Gill Sans MT" w:cs="Gill Sans MT"/>
                <w:sz w:val="24"/>
                <w:szCs w:val="24"/>
                <w:highlight w:val="yellow"/>
                <w:lang w:val="cy-GB"/>
              </w:rPr>
            </w:pPr>
          </w:p>
        </w:tc>
        <w:tc>
          <w:tcPr>
            <w:tcW w:w="1254" w:type="dxa"/>
          </w:tcPr>
          <w:p w:rsidR="000A0FB1" w:rsidRPr="00713667" w:rsidRDefault="000A0FB1" w:rsidP="000A0FB1">
            <w:pPr>
              <w:jc w:val="right"/>
              <w:rPr>
                <w:rFonts w:ascii="Gill Sans MT" w:hAnsi="Gill Sans MT" w:cs="Gill Sans MT"/>
                <w:sz w:val="24"/>
                <w:szCs w:val="24"/>
                <w:highlight w:val="yellow"/>
                <w:lang w:val="cy-GB"/>
              </w:rPr>
            </w:pPr>
          </w:p>
        </w:tc>
        <w:tc>
          <w:tcPr>
            <w:tcW w:w="1096" w:type="dxa"/>
          </w:tcPr>
          <w:p w:rsidR="000A0FB1" w:rsidRPr="00713667" w:rsidRDefault="00A8502F" w:rsidP="00B47799">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w:t>
            </w:r>
            <w:r w:rsidR="00B47799">
              <w:rPr>
                <w:rFonts w:ascii="Gill Sans MT" w:hAnsi="Gill Sans MT" w:cs="Gill Sans MT"/>
                <w:sz w:val="24"/>
                <w:szCs w:val="24"/>
                <w:highlight w:val="yellow"/>
                <w:lang w:val="cy-GB"/>
              </w:rPr>
              <w:t>5</w:t>
            </w:r>
            <w:r w:rsidRPr="00A8502F">
              <w:rPr>
                <w:rFonts w:ascii="Gill Sans MT" w:hAnsi="Gill Sans MT" w:cs="Gill Sans MT"/>
                <w:sz w:val="24"/>
                <w:szCs w:val="24"/>
                <w:highlight w:val="yellow"/>
                <w:lang w:val="cy-GB"/>
              </w:rPr>
              <w:t>1)</w:t>
            </w:r>
          </w:p>
        </w:tc>
      </w:tr>
      <w:tr w:rsidR="000A0FB1" w:rsidRPr="00E3464B" w:rsidTr="000A0FB1">
        <w:trPr>
          <w:trHeight w:val="285"/>
        </w:trPr>
        <w:tc>
          <w:tcPr>
            <w:tcW w:w="1011" w:type="dxa"/>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(155)</w:t>
            </w:r>
          </w:p>
        </w:tc>
        <w:tc>
          <w:tcPr>
            <w:tcW w:w="4678" w:type="dxa"/>
          </w:tcPr>
          <w:p w:rsidR="000A0FB1" w:rsidRPr="00E3464B" w:rsidRDefault="00A8502F" w:rsidP="000A0FB1">
            <w:pPr>
              <w:rPr>
                <w:rFonts w:ascii="Gill Sans MT" w:hAnsi="Gill Sans MT" w:cs="Gill Sans MT"/>
                <w:lang w:val="cy-GB"/>
              </w:rPr>
            </w:pPr>
            <w:r w:rsidRPr="00A8502F">
              <w:rPr>
                <w:rFonts w:ascii="Gill Sans MT" w:hAnsi="Gill Sans MT" w:cs="Gill Sans MT"/>
                <w:lang w:val="cy-GB"/>
              </w:rPr>
              <w:t>Dibrisiant  a lleihad mewn gwerth</w:t>
            </w:r>
          </w:p>
        </w:tc>
        <w:tc>
          <w:tcPr>
            <w:tcW w:w="493" w:type="dxa"/>
          </w:tcPr>
          <w:p w:rsidR="000A0FB1" w:rsidRPr="00E3464B" w:rsidRDefault="000A0FB1" w:rsidP="000A0FB1">
            <w:pPr>
              <w:jc w:val="right"/>
              <w:rPr>
                <w:rFonts w:ascii="Gill Sans MT" w:hAnsi="Gill Sans MT" w:cs="Gill Sans MT"/>
                <w:sz w:val="24"/>
                <w:szCs w:val="24"/>
                <w:lang w:val="cy-GB"/>
              </w:rPr>
            </w:pPr>
          </w:p>
        </w:tc>
        <w:tc>
          <w:tcPr>
            <w:tcW w:w="1048" w:type="dxa"/>
          </w:tcPr>
          <w:p w:rsidR="000A0FB1" w:rsidRPr="00713667" w:rsidRDefault="000A0FB1" w:rsidP="000A0FB1">
            <w:pPr>
              <w:jc w:val="right"/>
              <w:rPr>
                <w:rFonts w:ascii="Gill Sans MT" w:hAnsi="Gill Sans MT" w:cs="Gill Sans MT"/>
                <w:sz w:val="24"/>
                <w:szCs w:val="24"/>
                <w:highlight w:val="yellow"/>
                <w:lang w:val="cy-GB"/>
              </w:rPr>
            </w:pPr>
          </w:p>
        </w:tc>
        <w:tc>
          <w:tcPr>
            <w:tcW w:w="1254" w:type="dxa"/>
          </w:tcPr>
          <w:p w:rsidR="000A0FB1" w:rsidRPr="00713667" w:rsidRDefault="00A8502F" w:rsidP="00B47799">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(1</w:t>
            </w:r>
            <w:r w:rsidR="00B47799">
              <w:rPr>
                <w:rFonts w:ascii="Gill Sans MT" w:hAnsi="Gill Sans MT" w:cs="Gill Sans MT"/>
                <w:sz w:val="24"/>
                <w:szCs w:val="24"/>
                <w:highlight w:val="yellow"/>
                <w:lang w:val="cy-GB"/>
              </w:rPr>
              <w:t>42</w:t>
            </w:r>
            <w:r w:rsidRPr="00A8502F">
              <w:rPr>
                <w:rFonts w:ascii="Gill Sans MT" w:hAnsi="Gill Sans MT" w:cs="Gill Sans MT"/>
                <w:sz w:val="24"/>
                <w:szCs w:val="24"/>
                <w:highlight w:val="yellow"/>
                <w:lang w:val="cy-GB"/>
              </w:rPr>
              <w:t>)</w:t>
            </w:r>
          </w:p>
        </w:tc>
        <w:tc>
          <w:tcPr>
            <w:tcW w:w="1096" w:type="dxa"/>
          </w:tcPr>
          <w:p w:rsidR="000A0FB1" w:rsidRPr="00713667" w:rsidRDefault="000A0FB1" w:rsidP="000A0FB1">
            <w:pPr>
              <w:jc w:val="right"/>
              <w:rPr>
                <w:rFonts w:ascii="Gill Sans MT" w:hAnsi="Gill Sans MT" w:cs="Gill Sans MT"/>
                <w:sz w:val="24"/>
                <w:szCs w:val="24"/>
                <w:highlight w:val="yellow"/>
                <w:lang w:val="cy-GB"/>
              </w:rPr>
            </w:pPr>
          </w:p>
        </w:tc>
      </w:tr>
      <w:tr w:rsidR="000A0FB1" w:rsidRPr="00E3464B" w:rsidTr="000A0FB1">
        <w:trPr>
          <w:trHeight w:val="325"/>
        </w:trPr>
        <w:tc>
          <w:tcPr>
            <w:tcW w:w="1011" w:type="dxa"/>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(13)</w:t>
            </w:r>
          </w:p>
        </w:tc>
        <w:tc>
          <w:tcPr>
            <w:tcW w:w="4678" w:type="dxa"/>
          </w:tcPr>
          <w:p w:rsidR="000A0FB1" w:rsidRPr="00E3464B" w:rsidRDefault="00A8502F" w:rsidP="000A0FB1">
            <w:pPr>
              <w:rPr>
                <w:rFonts w:ascii="Gill Sans MT" w:hAnsi="Gill Sans MT" w:cs="Gill Sans MT"/>
                <w:lang w:val="cy-GB"/>
              </w:rPr>
            </w:pPr>
            <w:r w:rsidRPr="00A8502F">
              <w:rPr>
                <w:rFonts w:ascii="Gill Sans MT" w:hAnsi="Gill Sans MT" w:cs="Gill Sans MT"/>
                <w:lang w:val="cy-GB"/>
              </w:rPr>
              <w:t>Amorteiddio asedau anniriaethol</w:t>
            </w:r>
          </w:p>
        </w:tc>
        <w:tc>
          <w:tcPr>
            <w:tcW w:w="493" w:type="dxa"/>
          </w:tcPr>
          <w:p w:rsidR="000A0FB1" w:rsidRPr="00E3464B" w:rsidRDefault="000A0FB1" w:rsidP="000A0FB1">
            <w:pPr>
              <w:jc w:val="right"/>
              <w:rPr>
                <w:rFonts w:ascii="Gill Sans MT" w:hAnsi="Gill Sans MT" w:cs="Gill Sans MT"/>
                <w:sz w:val="24"/>
                <w:szCs w:val="24"/>
                <w:lang w:val="cy-GB"/>
              </w:rPr>
            </w:pPr>
          </w:p>
        </w:tc>
        <w:tc>
          <w:tcPr>
            <w:tcW w:w="1048" w:type="dxa"/>
          </w:tcPr>
          <w:p w:rsidR="000A0FB1" w:rsidRPr="00713667" w:rsidRDefault="000A0FB1" w:rsidP="000A0FB1">
            <w:pPr>
              <w:jc w:val="right"/>
              <w:rPr>
                <w:rFonts w:ascii="Gill Sans MT" w:hAnsi="Gill Sans MT" w:cs="Gill Sans MT"/>
                <w:sz w:val="24"/>
                <w:szCs w:val="24"/>
                <w:highlight w:val="yellow"/>
                <w:lang w:val="cy-GB"/>
              </w:rPr>
            </w:pPr>
          </w:p>
        </w:tc>
        <w:tc>
          <w:tcPr>
            <w:tcW w:w="1254" w:type="dxa"/>
          </w:tcPr>
          <w:p w:rsidR="000A0FB1" w:rsidRPr="00713667" w:rsidRDefault="00A8502F" w:rsidP="000A0FB1">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(23)</w:t>
            </w:r>
          </w:p>
        </w:tc>
        <w:tc>
          <w:tcPr>
            <w:tcW w:w="1096" w:type="dxa"/>
          </w:tcPr>
          <w:p w:rsidR="000A0FB1" w:rsidRPr="00713667" w:rsidRDefault="000A0FB1" w:rsidP="000A0FB1">
            <w:pPr>
              <w:rPr>
                <w:rFonts w:ascii="Gill Sans MT" w:hAnsi="Gill Sans MT" w:cs="Gill Sans MT"/>
                <w:sz w:val="24"/>
                <w:szCs w:val="24"/>
                <w:highlight w:val="yellow"/>
                <w:lang w:val="cy-GB"/>
              </w:rPr>
            </w:pPr>
          </w:p>
        </w:tc>
      </w:tr>
      <w:tr w:rsidR="000A0FB1" w:rsidRPr="00E3464B" w:rsidTr="000A0FB1">
        <w:trPr>
          <w:trHeight w:val="353"/>
        </w:trPr>
        <w:tc>
          <w:tcPr>
            <w:tcW w:w="1011" w:type="dxa"/>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(98)</w:t>
            </w:r>
          </w:p>
        </w:tc>
        <w:tc>
          <w:tcPr>
            <w:tcW w:w="4678" w:type="dxa"/>
          </w:tcPr>
          <w:p w:rsidR="000A0FB1" w:rsidRPr="00E3464B" w:rsidRDefault="00A8502F" w:rsidP="000A0FB1">
            <w:pPr>
              <w:rPr>
                <w:rFonts w:ascii="Gill Sans MT" w:hAnsi="Gill Sans MT" w:cs="Gill Sans MT"/>
                <w:lang w:val="cy-GB"/>
              </w:rPr>
            </w:pPr>
            <w:r w:rsidRPr="00A8502F">
              <w:rPr>
                <w:rFonts w:ascii="Gill Sans MT" w:hAnsi="Gill Sans MT" w:cs="Gill Sans MT"/>
                <w:lang w:val="cy-GB"/>
              </w:rPr>
              <w:t>Colled ar ailbrisio Tir ac Adeiladau</w:t>
            </w:r>
          </w:p>
        </w:tc>
        <w:tc>
          <w:tcPr>
            <w:tcW w:w="493" w:type="dxa"/>
          </w:tcPr>
          <w:p w:rsidR="000A0FB1" w:rsidRPr="00E3464B" w:rsidRDefault="000A0FB1" w:rsidP="000A0FB1">
            <w:pPr>
              <w:jc w:val="right"/>
              <w:rPr>
                <w:rFonts w:ascii="Gill Sans MT" w:hAnsi="Gill Sans MT" w:cs="Gill Sans MT"/>
                <w:sz w:val="24"/>
                <w:szCs w:val="24"/>
                <w:lang w:val="cy-GB"/>
              </w:rPr>
            </w:pPr>
          </w:p>
        </w:tc>
        <w:tc>
          <w:tcPr>
            <w:tcW w:w="1048" w:type="dxa"/>
          </w:tcPr>
          <w:p w:rsidR="000A0FB1" w:rsidRPr="00713667" w:rsidRDefault="000A0FB1" w:rsidP="000A0FB1">
            <w:pPr>
              <w:jc w:val="right"/>
              <w:rPr>
                <w:rFonts w:ascii="Gill Sans MT" w:hAnsi="Gill Sans MT" w:cs="Gill Sans MT"/>
                <w:sz w:val="24"/>
                <w:szCs w:val="24"/>
                <w:highlight w:val="yellow"/>
                <w:lang w:val="cy-GB"/>
              </w:rPr>
            </w:pPr>
          </w:p>
        </w:tc>
        <w:tc>
          <w:tcPr>
            <w:tcW w:w="1254" w:type="dxa"/>
          </w:tcPr>
          <w:p w:rsidR="000A0FB1" w:rsidRPr="00713667" w:rsidRDefault="00081F80" w:rsidP="000A0FB1">
            <w:pPr>
              <w:jc w:val="right"/>
              <w:rPr>
                <w:rFonts w:ascii="Gill Sans MT" w:hAnsi="Gill Sans MT" w:cs="Gill Sans MT"/>
                <w:sz w:val="24"/>
                <w:szCs w:val="24"/>
                <w:highlight w:val="yellow"/>
                <w:lang w:val="cy-GB"/>
              </w:rPr>
            </w:pPr>
            <w:r>
              <w:rPr>
                <w:rFonts w:ascii="Gill Sans MT" w:hAnsi="Gill Sans MT" w:cs="Gill Sans MT"/>
                <w:sz w:val="24"/>
                <w:szCs w:val="24"/>
                <w:highlight w:val="yellow"/>
                <w:lang w:val="cy-GB"/>
              </w:rPr>
              <w:t>(81)</w:t>
            </w:r>
          </w:p>
        </w:tc>
        <w:tc>
          <w:tcPr>
            <w:tcW w:w="1096" w:type="dxa"/>
          </w:tcPr>
          <w:p w:rsidR="000A0FB1" w:rsidRPr="00713667" w:rsidRDefault="000A0FB1" w:rsidP="000A0FB1">
            <w:pPr>
              <w:jc w:val="right"/>
              <w:rPr>
                <w:rFonts w:ascii="Gill Sans MT" w:hAnsi="Gill Sans MT" w:cs="Gill Sans MT"/>
                <w:sz w:val="24"/>
                <w:szCs w:val="24"/>
                <w:highlight w:val="yellow"/>
                <w:lang w:val="cy-GB"/>
              </w:rPr>
            </w:pPr>
          </w:p>
        </w:tc>
      </w:tr>
      <w:tr w:rsidR="000A0FB1" w:rsidRPr="00E3464B" w:rsidTr="000A0FB1">
        <w:trPr>
          <w:trHeight w:val="353"/>
        </w:trPr>
        <w:tc>
          <w:tcPr>
            <w:tcW w:w="1011" w:type="dxa"/>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9</w:t>
            </w:r>
          </w:p>
        </w:tc>
        <w:tc>
          <w:tcPr>
            <w:tcW w:w="4678" w:type="dxa"/>
          </w:tcPr>
          <w:p w:rsidR="000A0FB1" w:rsidRPr="00E3464B" w:rsidRDefault="00A8502F" w:rsidP="000A0FB1">
            <w:pPr>
              <w:rPr>
                <w:rFonts w:ascii="Gill Sans MT" w:hAnsi="Gill Sans MT" w:cs="Gill Sans MT"/>
                <w:lang w:val="cy-GB"/>
              </w:rPr>
            </w:pPr>
            <w:r w:rsidRPr="00A8502F">
              <w:rPr>
                <w:rFonts w:ascii="Gill Sans MT" w:hAnsi="Gill Sans MT" w:cs="Gill Sans MT"/>
                <w:lang w:val="cy-GB"/>
              </w:rPr>
              <w:t>Cynnydd /Lleihad mewn Stoc</w:t>
            </w:r>
          </w:p>
        </w:tc>
        <w:tc>
          <w:tcPr>
            <w:tcW w:w="493" w:type="dxa"/>
          </w:tcPr>
          <w:p w:rsidR="000A0FB1" w:rsidRPr="00E3464B" w:rsidRDefault="000A0FB1" w:rsidP="000A0FB1">
            <w:pPr>
              <w:jc w:val="right"/>
              <w:rPr>
                <w:rFonts w:ascii="Gill Sans MT" w:hAnsi="Gill Sans MT" w:cs="Gill Sans MT"/>
                <w:sz w:val="24"/>
                <w:szCs w:val="24"/>
                <w:lang w:val="cy-GB"/>
              </w:rPr>
            </w:pPr>
          </w:p>
        </w:tc>
        <w:tc>
          <w:tcPr>
            <w:tcW w:w="1048" w:type="dxa"/>
          </w:tcPr>
          <w:p w:rsidR="000A0FB1" w:rsidRPr="00713667" w:rsidRDefault="00A8502F" w:rsidP="00081F80">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w:t>
            </w:r>
            <w:r w:rsidR="00081F80">
              <w:rPr>
                <w:rFonts w:ascii="Gill Sans MT" w:hAnsi="Gill Sans MT" w:cs="Gill Sans MT"/>
                <w:sz w:val="24"/>
                <w:szCs w:val="24"/>
                <w:highlight w:val="yellow"/>
                <w:lang w:val="cy-GB"/>
              </w:rPr>
              <w:t>5</w:t>
            </w:r>
            <w:r w:rsidRPr="00A8502F">
              <w:rPr>
                <w:rFonts w:ascii="Gill Sans MT" w:hAnsi="Gill Sans MT" w:cs="Gill Sans MT"/>
                <w:sz w:val="24"/>
                <w:szCs w:val="24"/>
                <w:highlight w:val="yellow"/>
                <w:lang w:val="cy-GB"/>
              </w:rPr>
              <w:t>)</w:t>
            </w:r>
          </w:p>
        </w:tc>
        <w:tc>
          <w:tcPr>
            <w:tcW w:w="1254" w:type="dxa"/>
          </w:tcPr>
          <w:p w:rsidR="000A0FB1" w:rsidRPr="00713667" w:rsidRDefault="000A0FB1" w:rsidP="000A0FB1">
            <w:pPr>
              <w:jc w:val="right"/>
              <w:rPr>
                <w:rFonts w:ascii="Gill Sans MT" w:hAnsi="Gill Sans MT" w:cs="Gill Sans MT"/>
                <w:sz w:val="24"/>
                <w:szCs w:val="24"/>
                <w:highlight w:val="yellow"/>
                <w:lang w:val="cy-GB"/>
              </w:rPr>
            </w:pPr>
          </w:p>
        </w:tc>
        <w:tc>
          <w:tcPr>
            <w:tcW w:w="1096" w:type="dxa"/>
          </w:tcPr>
          <w:p w:rsidR="000A0FB1" w:rsidRPr="00713667" w:rsidRDefault="000A0FB1" w:rsidP="000A0FB1">
            <w:pPr>
              <w:jc w:val="right"/>
              <w:rPr>
                <w:rFonts w:ascii="Gill Sans MT" w:hAnsi="Gill Sans MT" w:cs="Gill Sans MT"/>
                <w:sz w:val="24"/>
                <w:szCs w:val="24"/>
                <w:highlight w:val="yellow"/>
                <w:lang w:val="cy-GB"/>
              </w:rPr>
            </w:pPr>
          </w:p>
        </w:tc>
      </w:tr>
      <w:tr w:rsidR="000A0FB1" w:rsidRPr="00E3464B" w:rsidTr="000A0FB1">
        <w:trPr>
          <w:trHeight w:val="353"/>
        </w:trPr>
        <w:tc>
          <w:tcPr>
            <w:tcW w:w="1011" w:type="dxa"/>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(157)</w:t>
            </w:r>
          </w:p>
        </w:tc>
        <w:tc>
          <w:tcPr>
            <w:tcW w:w="4678" w:type="dxa"/>
          </w:tcPr>
          <w:p w:rsidR="000A0FB1" w:rsidRPr="00E3464B" w:rsidRDefault="00A8502F" w:rsidP="000A0FB1">
            <w:pPr>
              <w:rPr>
                <w:rFonts w:ascii="Gill Sans MT" w:hAnsi="Gill Sans MT" w:cs="Gill Sans MT"/>
                <w:lang w:val="cy-GB"/>
              </w:rPr>
            </w:pPr>
            <w:r w:rsidRPr="00A8502F">
              <w:rPr>
                <w:rFonts w:ascii="Gill Sans MT" w:hAnsi="Gill Sans MT" w:cs="Gill Sans MT"/>
                <w:lang w:val="cy-GB"/>
              </w:rPr>
              <w:t>Cynnydd/(Gostyngiad) mewn Dyledwyr</w:t>
            </w:r>
          </w:p>
        </w:tc>
        <w:tc>
          <w:tcPr>
            <w:tcW w:w="493" w:type="dxa"/>
          </w:tcPr>
          <w:p w:rsidR="000A0FB1" w:rsidRPr="00E3464B" w:rsidRDefault="000A0FB1" w:rsidP="000A0FB1">
            <w:pPr>
              <w:jc w:val="right"/>
              <w:rPr>
                <w:rFonts w:ascii="Gill Sans MT" w:hAnsi="Gill Sans MT" w:cs="Gill Sans MT"/>
                <w:sz w:val="16"/>
                <w:szCs w:val="16"/>
                <w:lang w:val="cy-GB"/>
              </w:rPr>
            </w:pPr>
          </w:p>
        </w:tc>
        <w:tc>
          <w:tcPr>
            <w:tcW w:w="1048" w:type="dxa"/>
          </w:tcPr>
          <w:p w:rsidR="000A0FB1" w:rsidRPr="00713667" w:rsidRDefault="00081F80" w:rsidP="000A0FB1">
            <w:pPr>
              <w:jc w:val="right"/>
              <w:rPr>
                <w:rFonts w:ascii="Gill Sans MT" w:hAnsi="Gill Sans MT" w:cs="Gill Sans MT"/>
                <w:sz w:val="24"/>
                <w:szCs w:val="24"/>
                <w:highlight w:val="yellow"/>
                <w:lang w:val="cy-GB"/>
              </w:rPr>
            </w:pPr>
            <w:r>
              <w:rPr>
                <w:rFonts w:ascii="Gill Sans MT" w:hAnsi="Gill Sans MT" w:cs="Gill Sans MT"/>
                <w:sz w:val="24"/>
                <w:szCs w:val="24"/>
                <w:highlight w:val="yellow"/>
                <w:lang w:val="cy-GB"/>
              </w:rPr>
              <w:t>342</w:t>
            </w:r>
          </w:p>
        </w:tc>
        <w:tc>
          <w:tcPr>
            <w:tcW w:w="1254" w:type="dxa"/>
          </w:tcPr>
          <w:p w:rsidR="000A0FB1" w:rsidRPr="00713667" w:rsidRDefault="000A0FB1" w:rsidP="000A0FB1">
            <w:pPr>
              <w:jc w:val="right"/>
              <w:rPr>
                <w:rFonts w:ascii="Gill Sans MT" w:hAnsi="Gill Sans MT" w:cs="Gill Sans MT"/>
                <w:sz w:val="24"/>
                <w:szCs w:val="24"/>
                <w:highlight w:val="yellow"/>
                <w:lang w:val="cy-GB"/>
              </w:rPr>
            </w:pPr>
          </w:p>
        </w:tc>
        <w:tc>
          <w:tcPr>
            <w:tcW w:w="1096" w:type="dxa"/>
          </w:tcPr>
          <w:p w:rsidR="000A0FB1" w:rsidRPr="00713667" w:rsidRDefault="000A0FB1" w:rsidP="000A0FB1">
            <w:pPr>
              <w:jc w:val="right"/>
              <w:rPr>
                <w:rFonts w:ascii="Gill Sans MT" w:hAnsi="Gill Sans MT" w:cs="Gill Sans MT"/>
                <w:sz w:val="24"/>
                <w:szCs w:val="24"/>
                <w:highlight w:val="yellow"/>
                <w:lang w:val="cy-GB"/>
              </w:rPr>
            </w:pPr>
          </w:p>
        </w:tc>
      </w:tr>
      <w:tr w:rsidR="000A0FB1" w:rsidRPr="00E3464B" w:rsidTr="000A0FB1">
        <w:trPr>
          <w:trHeight w:val="298"/>
        </w:trPr>
        <w:tc>
          <w:tcPr>
            <w:tcW w:w="1011" w:type="dxa"/>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329</w:t>
            </w:r>
          </w:p>
          <w:p w:rsidR="000A0FB1" w:rsidRPr="00E3464B" w:rsidRDefault="000A0FB1" w:rsidP="000A0FB1">
            <w:pPr>
              <w:jc w:val="right"/>
              <w:rPr>
                <w:rFonts w:ascii="Gill Sans MT" w:hAnsi="Gill Sans MT" w:cs="Gill Sans MT"/>
                <w:sz w:val="24"/>
                <w:szCs w:val="24"/>
                <w:lang w:val="cy-GB"/>
              </w:rPr>
            </w:pPr>
          </w:p>
        </w:tc>
        <w:tc>
          <w:tcPr>
            <w:tcW w:w="4678" w:type="dxa"/>
          </w:tcPr>
          <w:p w:rsidR="000A0FB1" w:rsidRPr="00E3464B" w:rsidRDefault="00A8502F" w:rsidP="000A0FB1">
            <w:pPr>
              <w:rPr>
                <w:rFonts w:ascii="Gill Sans MT" w:hAnsi="Gill Sans MT" w:cs="Gill Sans MT"/>
                <w:lang w:val="cy-GB"/>
              </w:rPr>
            </w:pPr>
            <w:r w:rsidRPr="00A8502F">
              <w:rPr>
                <w:rFonts w:ascii="Gill Sans MT" w:hAnsi="Gill Sans MT" w:cs="Gill Sans MT"/>
                <w:lang w:val="cy-GB"/>
              </w:rPr>
              <w:t>(Cynnydd)/Gostyngiad mewn Credydwyr</w:t>
            </w:r>
          </w:p>
        </w:tc>
        <w:tc>
          <w:tcPr>
            <w:tcW w:w="493" w:type="dxa"/>
          </w:tcPr>
          <w:p w:rsidR="000A0FB1" w:rsidRPr="00E3464B" w:rsidRDefault="000A0FB1" w:rsidP="000A0FB1">
            <w:pPr>
              <w:jc w:val="right"/>
              <w:rPr>
                <w:rFonts w:ascii="Gill Sans MT" w:hAnsi="Gill Sans MT" w:cs="Gill Sans MT"/>
                <w:sz w:val="16"/>
                <w:szCs w:val="16"/>
                <w:lang w:val="cy-GB"/>
              </w:rPr>
            </w:pPr>
          </w:p>
        </w:tc>
        <w:tc>
          <w:tcPr>
            <w:tcW w:w="1048" w:type="dxa"/>
          </w:tcPr>
          <w:p w:rsidR="000A0FB1" w:rsidRPr="00713667" w:rsidRDefault="00A8502F" w:rsidP="00081F80">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w:t>
            </w:r>
            <w:r w:rsidR="00081F80">
              <w:rPr>
                <w:rFonts w:ascii="Gill Sans MT" w:hAnsi="Gill Sans MT" w:cs="Gill Sans MT"/>
                <w:sz w:val="24"/>
                <w:szCs w:val="24"/>
                <w:highlight w:val="yellow"/>
                <w:lang w:val="cy-GB"/>
              </w:rPr>
              <w:t>89</w:t>
            </w:r>
            <w:r w:rsidRPr="00A8502F">
              <w:rPr>
                <w:rFonts w:ascii="Gill Sans MT" w:hAnsi="Gill Sans MT" w:cs="Gill Sans MT"/>
                <w:sz w:val="24"/>
                <w:szCs w:val="24"/>
                <w:highlight w:val="yellow"/>
                <w:lang w:val="cy-GB"/>
              </w:rPr>
              <w:t>)</w:t>
            </w:r>
          </w:p>
        </w:tc>
        <w:tc>
          <w:tcPr>
            <w:tcW w:w="1254" w:type="dxa"/>
          </w:tcPr>
          <w:p w:rsidR="000A0FB1" w:rsidRPr="00713667" w:rsidRDefault="000A0FB1" w:rsidP="000A0FB1">
            <w:pPr>
              <w:jc w:val="right"/>
              <w:rPr>
                <w:rFonts w:ascii="Gill Sans MT" w:hAnsi="Gill Sans MT" w:cs="Gill Sans MT"/>
                <w:sz w:val="24"/>
                <w:szCs w:val="24"/>
                <w:highlight w:val="yellow"/>
                <w:lang w:val="cy-GB"/>
              </w:rPr>
            </w:pPr>
          </w:p>
        </w:tc>
        <w:tc>
          <w:tcPr>
            <w:tcW w:w="1096" w:type="dxa"/>
          </w:tcPr>
          <w:p w:rsidR="000A0FB1" w:rsidRPr="00713667" w:rsidRDefault="000A0FB1" w:rsidP="000A0FB1">
            <w:pPr>
              <w:jc w:val="right"/>
              <w:rPr>
                <w:rFonts w:ascii="Gill Sans MT" w:hAnsi="Gill Sans MT" w:cs="Gill Sans MT"/>
                <w:sz w:val="24"/>
                <w:szCs w:val="24"/>
                <w:highlight w:val="yellow"/>
                <w:lang w:val="cy-GB"/>
              </w:rPr>
            </w:pPr>
          </w:p>
        </w:tc>
      </w:tr>
      <w:tr w:rsidR="000A0FB1" w:rsidRPr="00E3464B" w:rsidTr="000A0FB1">
        <w:trPr>
          <w:trHeight w:val="326"/>
        </w:trPr>
        <w:tc>
          <w:tcPr>
            <w:tcW w:w="1011" w:type="dxa"/>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3</w:t>
            </w:r>
          </w:p>
        </w:tc>
        <w:tc>
          <w:tcPr>
            <w:tcW w:w="4678" w:type="dxa"/>
          </w:tcPr>
          <w:p w:rsidR="000A0FB1" w:rsidRPr="00E3464B" w:rsidRDefault="00A8502F" w:rsidP="000A0FB1">
            <w:pPr>
              <w:rPr>
                <w:rFonts w:ascii="Gill Sans MT" w:hAnsi="Gill Sans MT" w:cs="Gill Sans MT"/>
                <w:lang w:val="cy-GB"/>
              </w:rPr>
            </w:pPr>
            <w:r w:rsidRPr="00A8502F">
              <w:rPr>
                <w:rFonts w:ascii="Gill Sans MT" w:hAnsi="Gill Sans MT" w:cs="Gill Sans MT"/>
                <w:lang w:val="cy-GB"/>
              </w:rPr>
              <w:t>(Cynnydd )/Gostyngiad mewn Credydwyr yng nghyswllt Buddion Cyflogeion cronedig</w:t>
            </w:r>
          </w:p>
        </w:tc>
        <w:tc>
          <w:tcPr>
            <w:tcW w:w="493" w:type="dxa"/>
          </w:tcPr>
          <w:p w:rsidR="000A0FB1" w:rsidRPr="00E3464B" w:rsidRDefault="000A0FB1" w:rsidP="000A0FB1">
            <w:pPr>
              <w:jc w:val="right"/>
              <w:rPr>
                <w:rFonts w:ascii="Gill Sans MT" w:hAnsi="Gill Sans MT" w:cs="Gill Sans MT"/>
                <w:sz w:val="16"/>
                <w:szCs w:val="16"/>
                <w:lang w:val="cy-GB"/>
              </w:rPr>
            </w:pPr>
          </w:p>
        </w:tc>
        <w:tc>
          <w:tcPr>
            <w:tcW w:w="1048" w:type="dxa"/>
          </w:tcPr>
          <w:p w:rsidR="000A0FB1" w:rsidRPr="00713667" w:rsidRDefault="00A8502F" w:rsidP="000A0FB1">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0</w:t>
            </w:r>
          </w:p>
        </w:tc>
        <w:tc>
          <w:tcPr>
            <w:tcW w:w="1254" w:type="dxa"/>
          </w:tcPr>
          <w:p w:rsidR="000A0FB1" w:rsidRPr="00713667" w:rsidRDefault="000A0FB1" w:rsidP="000A0FB1">
            <w:pPr>
              <w:jc w:val="right"/>
              <w:rPr>
                <w:rFonts w:ascii="Gill Sans MT" w:hAnsi="Gill Sans MT" w:cs="Gill Sans MT"/>
                <w:sz w:val="24"/>
                <w:szCs w:val="24"/>
                <w:highlight w:val="yellow"/>
                <w:lang w:val="cy-GB"/>
              </w:rPr>
            </w:pPr>
          </w:p>
        </w:tc>
        <w:tc>
          <w:tcPr>
            <w:tcW w:w="1096" w:type="dxa"/>
          </w:tcPr>
          <w:p w:rsidR="000A0FB1" w:rsidRPr="00713667" w:rsidRDefault="000A0FB1" w:rsidP="000A0FB1">
            <w:pPr>
              <w:jc w:val="right"/>
              <w:rPr>
                <w:rFonts w:ascii="Gill Sans MT" w:hAnsi="Gill Sans MT" w:cs="Gill Sans MT"/>
                <w:sz w:val="24"/>
                <w:szCs w:val="24"/>
                <w:highlight w:val="yellow"/>
                <w:lang w:val="cy-GB"/>
              </w:rPr>
            </w:pPr>
          </w:p>
        </w:tc>
      </w:tr>
      <w:tr w:rsidR="000A0FB1" w:rsidRPr="00E3464B" w:rsidTr="000A0FB1">
        <w:trPr>
          <w:trHeight w:val="326"/>
        </w:trPr>
        <w:tc>
          <w:tcPr>
            <w:tcW w:w="1011" w:type="dxa"/>
            <w:tcBorders>
              <w:top w:val="single" w:sz="4" w:space="0" w:color="auto"/>
            </w:tcBorders>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184</w:t>
            </w:r>
          </w:p>
        </w:tc>
        <w:tc>
          <w:tcPr>
            <w:tcW w:w="4678" w:type="dxa"/>
          </w:tcPr>
          <w:p w:rsidR="000A0FB1" w:rsidRPr="00E3464B" w:rsidRDefault="000A0FB1" w:rsidP="000A0FB1">
            <w:pPr>
              <w:rPr>
                <w:rFonts w:ascii="Gill Sans MT" w:hAnsi="Gill Sans MT" w:cs="Gill Sans MT"/>
                <w:lang w:val="cy-GB"/>
              </w:rPr>
            </w:pPr>
          </w:p>
          <w:p w:rsidR="000A0FB1" w:rsidRPr="00E3464B" w:rsidRDefault="000A0FB1" w:rsidP="000A0FB1">
            <w:pPr>
              <w:rPr>
                <w:rFonts w:ascii="Gill Sans MT" w:hAnsi="Gill Sans MT" w:cs="Gill Sans MT"/>
                <w:lang w:val="cy-GB"/>
              </w:rPr>
            </w:pPr>
          </w:p>
        </w:tc>
        <w:tc>
          <w:tcPr>
            <w:tcW w:w="493" w:type="dxa"/>
          </w:tcPr>
          <w:p w:rsidR="000A0FB1" w:rsidRPr="00E3464B" w:rsidRDefault="000A0FB1" w:rsidP="000A0FB1">
            <w:pPr>
              <w:jc w:val="right"/>
              <w:rPr>
                <w:rFonts w:ascii="Gill Sans MT" w:hAnsi="Gill Sans MT" w:cs="Gill Sans MT"/>
                <w:sz w:val="16"/>
                <w:szCs w:val="16"/>
                <w:lang w:val="cy-GB"/>
              </w:rPr>
            </w:pPr>
          </w:p>
        </w:tc>
        <w:tc>
          <w:tcPr>
            <w:tcW w:w="1048" w:type="dxa"/>
            <w:tcBorders>
              <w:top w:val="single" w:sz="4" w:space="0" w:color="auto"/>
            </w:tcBorders>
          </w:tcPr>
          <w:p w:rsidR="000A0FB1" w:rsidRPr="00713667" w:rsidRDefault="000A0FB1" w:rsidP="000A0FB1">
            <w:pPr>
              <w:jc w:val="right"/>
              <w:rPr>
                <w:rFonts w:ascii="Gill Sans MT" w:hAnsi="Gill Sans MT" w:cs="Gill Sans MT"/>
                <w:sz w:val="24"/>
                <w:szCs w:val="24"/>
                <w:highlight w:val="yellow"/>
                <w:lang w:val="cy-GB"/>
              </w:rPr>
            </w:pPr>
          </w:p>
        </w:tc>
        <w:tc>
          <w:tcPr>
            <w:tcW w:w="1254" w:type="dxa"/>
          </w:tcPr>
          <w:p w:rsidR="000A0FB1" w:rsidRPr="00713667" w:rsidRDefault="00081F80" w:rsidP="000A0FB1">
            <w:pPr>
              <w:jc w:val="right"/>
              <w:rPr>
                <w:rFonts w:ascii="Gill Sans MT" w:hAnsi="Gill Sans MT" w:cs="Gill Sans MT"/>
                <w:sz w:val="24"/>
                <w:szCs w:val="24"/>
                <w:highlight w:val="yellow"/>
                <w:lang w:val="cy-GB"/>
              </w:rPr>
            </w:pPr>
            <w:r>
              <w:rPr>
                <w:rFonts w:ascii="Gill Sans MT" w:hAnsi="Gill Sans MT" w:cs="Gill Sans MT"/>
                <w:sz w:val="24"/>
                <w:szCs w:val="24"/>
                <w:highlight w:val="yellow"/>
                <w:lang w:val="cy-GB"/>
              </w:rPr>
              <w:t>42</w:t>
            </w:r>
            <w:r w:rsidR="00A8502F" w:rsidRPr="00A8502F">
              <w:rPr>
                <w:rFonts w:ascii="Gill Sans MT" w:hAnsi="Gill Sans MT" w:cs="Gill Sans MT"/>
                <w:sz w:val="24"/>
                <w:szCs w:val="24"/>
                <w:highlight w:val="yellow"/>
                <w:lang w:val="cy-GB"/>
              </w:rPr>
              <w:t>6</w:t>
            </w:r>
          </w:p>
        </w:tc>
        <w:tc>
          <w:tcPr>
            <w:tcW w:w="1096" w:type="dxa"/>
          </w:tcPr>
          <w:p w:rsidR="000A0FB1" w:rsidRPr="00713667" w:rsidRDefault="000A0FB1" w:rsidP="000A0FB1">
            <w:pPr>
              <w:jc w:val="right"/>
              <w:rPr>
                <w:rFonts w:ascii="Gill Sans MT" w:hAnsi="Gill Sans MT" w:cs="Gill Sans MT"/>
                <w:sz w:val="24"/>
                <w:szCs w:val="24"/>
                <w:highlight w:val="yellow"/>
                <w:lang w:val="cy-GB"/>
              </w:rPr>
            </w:pPr>
          </w:p>
        </w:tc>
      </w:tr>
      <w:tr w:rsidR="000A0FB1" w:rsidRPr="00E3464B" w:rsidTr="000A0FB1">
        <w:trPr>
          <w:trHeight w:val="298"/>
        </w:trPr>
        <w:tc>
          <w:tcPr>
            <w:tcW w:w="1011" w:type="dxa"/>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(980)</w:t>
            </w:r>
          </w:p>
        </w:tc>
        <w:tc>
          <w:tcPr>
            <w:tcW w:w="4678" w:type="dxa"/>
          </w:tcPr>
          <w:p w:rsidR="000A0FB1" w:rsidRPr="00E3464B" w:rsidRDefault="00A8502F" w:rsidP="000A0FB1">
            <w:pPr>
              <w:rPr>
                <w:rFonts w:ascii="Gill Sans MT" w:hAnsi="Gill Sans MT" w:cs="Gill Sans MT"/>
                <w:lang w:val="cy-GB"/>
              </w:rPr>
            </w:pPr>
            <w:r w:rsidRPr="00A8502F">
              <w:rPr>
                <w:rFonts w:ascii="Gill Sans MT" w:hAnsi="Gill Sans MT" w:cs="Gill Sans MT"/>
                <w:lang w:val="cy-GB"/>
              </w:rPr>
              <w:t>Gwrthdroi Costau Gwasanaethau Cyfredol, Costau Llog Pensiwn ac Elw Disgwyliedig o Asedau Pensiwn</w:t>
            </w:r>
          </w:p>
        </w:tc>
        <w:tc>
          <w:tcPr>
            <w:tcW w:w="493" w:type="dxa"/>
          </w:tcPr>
          <w:p w:rsidR="000A0FB1" w:rsidRPr="00E3464B" w:rsidRDefault="000A0FB1" w:rsidP="000A0FB1">
            <w:pPr>
              <w:jc w:val="right"/>
              <w:rPr>
                <w:rFonts w:ascii="Gill Sans MT" w:hAnsi="Gill Sans MT" w:cs="Gill Sans MT"/>
                <w:sz w:val="16"/>
                <w:szCs w:val="16"/>
                <w:lang w:val="cy-GB"/>
              </w:rPr>
            </w:pPr>
          </w:p>
        </w:tc>
        <w:tc>
          <w:tcPr>
            <w:tcW w:w="1048" w:type="dxa"/>
          </w:tcPr>
          <w:p w:rsidR="000A0FB1" w:rsidRPr="00713667" w:rsidRDefault="00A8502F" w:rsidP="00081F80">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(1,</w:t>
            </w:r>
            <w:r w:rsidR="00081F80">
              <w:rPr>
                <w:rFonts w:ascii="Gill Sans MT" w:hAnsi="Gill Sans MT" w:cs="Gill Sans MT"/>
                <w:sz w:val="24"/>
                <w:szCs w:val="24"/>
                <w:highlight w:val="yellow"/>
                <w:lang w:val="cy-GB"/>
              </w:rPr>
              <w:t>435</w:t>
            </w:r>
            <w:r w:rsidRPr="00A8502F">
              <w:rPr>
                <w:rFonts w:ascii="Gill Sans MT" w:hAnsi="Gill Sans MT" w:cs="Gill Sans MT"/>
                <w:sz w:val="24"/>
                <w:szCs w:val="24"/>
                <w:highlight w:val="yellow"/>
                <w:lang w:val="cy-GB"/>
              </w:rPr>
              <w:t>)</w:t>
            </w:r>
          </w:p>
        </w:tc>
        <w:tc>
          <w:tcPr>
            <w:tcW w:w="1254" w:type="dxa"/>
          </w:tcPr>
          <w:p w:rsidR="000A0FB1" w:rsidRPr="00713667" w:rsidRDefault="000A0FB1" w:rsidP="000A0FB1">
            <w:pPr>
              <w:jc w:val="right"/>
              <w:rPr>
                <w:rFonts w:ascii="Gill Sans MT" w:hAnsi="Gill Sans MT" w:cs="Gill Sans MT"/>
                <w:sz w:val="24"/>
                <w:szCs w:val="24"/>
                <w:highlight w:val="yellow"/>
                <w:lang w:val="cy-GB"/>
              </w:rPr>
            </w:pPr>
          </w:p>
        </w:tc>
        <w:tc>
          <w:tcPr>
            <w:tcW w:w="1096" w:type="dxa"/>
          </w:tcPr>
          <w:p w:rsidR="000A0FB1" w:rsidRPr="00713667" w:rsidRDefault="000A0FB1" w:rsidP="000A0FB1">
            <w:pPr>
              <w:jc w:val="right"/>
              <w:rPr>
                <w:rFonts w:ascii="Gill Sans MT" w:hAnsi="Gill Sans MT" w:cs="Gill Sans MT"/>
                <w:sz w:val="24"/>
                <w:szCs w:val="24"/>
                <w:highlight w:val="yellow"/>
                <w:lang w:val="cy-GB"/>
              </w:rPr>
            </w:pPr>
          </w:p>
        </w:tc>
      </w:tr>
      <w:tr w:rsidR="000A0FB1" w:rsidRPr="00E3464B" w:rsidTr="000A0FB1">
        <w:trPr>
          <w:trHeight w:val="367"/>
        </w:trPr>
        <w:tc>
          <w:tcPr>
            <w:tcW w:w="1011" w:type="dxa"/>
            <w:tcBorders>
              <w:bottom w:val="single" w:sz="4" w:space="0" w:color="auto"/>
            </w:tcBorders>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553</w:t>
            </w:r>
          </w:p>
        </w:tc>
        <w:tc>
          <w:tcPr>
            <w:tcW w:w="4678" w:type="dxa"/>
          </w:tcPr>
          <w:p w:rsidR="000A0FB1" w:rsidRPr="00E3464B" w:rsidRDefault="00A8502F" w:rsidP="000A0FB1">
            <w:pPr>
              <w:rPr>
                <w:rFonts w:ascii="Gill Sans MT" w:hAnsi="Gill Sans MT" w:cs="Gill Sans MT"/>
                <w:lang w:val="cy-GB"/>
              </w:rPr>
            </w:pPr>
            <w:r w:rsidRPr="00A8502F">
              <w:rPr>
                <w:rFonts w:ascii="Gill Sans MT" w:hAnsi="Gill Sans MT" w:cs="Gill Sans MT"/>
                <w:lang w:val="cy-GB"/>
              </w:rPr>
              <w:t>Taliadau arian parod i’r Gronfa Bensiwn o fewn y flwyddyn</w:t>
            </w:r>
          </w:p>
        </w:tc>
        <w:tc>
          <w:tcPr>
            <w:tcW w:w="493" w:type="dxa"/>
          </w:tcPr>
          <w:p w:rsidR="000A0FB1" w:rsidRPr="00E3464B" w:rsidRDefault="000A0FB1" w:rsidP="000A0FB1">
            <w:pPr>
              <w:jc w:val="right"/>
              <w:rPr>
                <w:rFonts w:ascii="Gill Sans MT" w:hAnsi="Gill Sans MT" w:cs="Gill Sans MT"/>
                <w:sz w:val="16"/>
                <w:szCs w:val="16"/>
                <w:lang w:val="cy-GB"/>
              </w:rPr>
            </w:pPr>
          </w:p>
        </w:tc>
        <w:tc>
          <w:tcPr>
            <w:tcW w:w="1048" w:type="dxa"/>
            <w:tcBorders>
              <w:bottom w:val="single" w:sz="4" w:space="0" w:color="auto"/>
            </w:tcBorders>
          </w:tcPr>
          <w:p w:rsidR="000A0FB1" w:rsidRPr="00713667" w:rsidRDefault="00A8502F" w:rsidP="000A0FB1">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592</w:t>
            </w:r>
          </w:p>
        </w:tc>
        <w:tc>
          <w:tcPr>
            <w:tcW w:w="1254" w:type="dxa"/>
          </w:tcPr>
          <w:p w:rsidR="000A0FB1" w:rsidRPr="00713667" w:rsidRDefault="000A0FB1" w:rsidP="000A0FB1">
            <w:pPr>
              <w:jc w:val="right"/>
              <w:rPr>
                <w:rFonts w:ascii="Gill Sans MT" w:hAnsi="Gill Sans MT" w:cs="Gill Sans MT"/>
                <w:sz w:val="24"/>
                <w:szCs w:val="24"/>
                <w:highlight w:val="yellow"/>
                <w:lang w:val="cy-GB"/>
              </w:rPr>
            </w:pPr>
          </w:p>
        </w:tc>
        <w:tc>
          <w:tcPr>
            <w:tcW w:w="1096" w:type="dxa"/>
          </w:tcPr>
          <w:p w:rsidR="000A0FB1" w:rsidRPr="00713667" w:rsidRDefault="000A0FB1" w:rsidP="000A0FB1">
            <w:pPr>
              <w:jc w:val="right"/>
              <w:rPr>
                <w:rFonts w:ascii="Gill Sans MT" w:hAnsi="Gill Sans MT" w:cs="Gill Sans MT"/>
                <w:sz w:val="24"/>
                <w:szCs w:val="24"/>
                <w:highlight w:val="yellow"/>
                <w:lang w:val="cy-GB"/>
              </w:rPr>
            </w:pPr>
          </w:p>
        </w:tc>
      </w:tr>
      <w:tr w:rsidR="000A0FB1" w:rsidRPr="00E3464B" w:rsidTr="000A0FB1">
        <w:trPr>
          <w:trHeight w:val="272"/>
        </w:trPr>
        <w:tc>
          <w:tcPr>
            <w:tcW w:w="1011" w:type="dxa"/>
            <w:tcBorders>
              <w:top w:val="single" w:sz="4" w:space="0" w:color="auto"/>
            </w:tcBorders>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(427)</w:t>
            </w:r>
          </w:p>
        </w:tc>
        <w:tc>
          <w:tcPr>
            <w:tcW w:w="4678" w:type="dxa"/>
          </w:tcPr>
          <w:p w:rsidR="000A0FB1" w:rsidRPr="00E3464B" w:rsidRDefault="000A0FB1" w:rsidP="000A0FB1">
            <w:pPr>
              <w:rPr>
                <w:rFonts w:ascii="Gill Sans MT" w:hAnsi="Gill Sans MT" w:cs="Gill Sans MT"/>
                <w:lang w:val="cy-GB"/>
              </w:rPr>
            </w:pPr>
          </w:p>
        </w:tc>
        <w:tc>
          <w:tcPr>
            <w:tcW w:w="493" w:type="dxa"/>
          </w:tcPr>
          <w:p w:rsidR="000A0FB1" w:rsidRPr="00E3464B" w:rsidRDefault="000A0FB1" w:rsidP="000A0FB1">
            <w:pPr>
              <w:jc w:val="right"/>
              <w:rPr>
                <w:rFonts w:ascii="Gill Sans MT" w:hAnsi="Gill Sans MT" w:cs="Gill Sans MT"/>
                <w:sz w:val="16"/>
                <w:szCs w:val="16"/>
                <w:lang w:val="cy-GB"/>
              </w:rPr>
            </w:pPr>
          </w:p>
        </w:tc>
        <w:tc>
          <w:tcPr>
            <w:tcW w:w="1048" w:type="dxa"/>
            <w:tcBorders>
              <w:top w:val="single" w:sz="4" w:space="0" w:color="auto"/>
            </w:tcBorders>
          </w:tcPr>
          <w:p w:rsidR="000A0FB1" w:rsidRPr="00713667" w:rsidRDefault="000A0FB1" w:rsidP="000A0FB1">
            <w:pPr>
              <w:jc w:val="right"/>
              <w:rPr>
                <w:rFonts w:ascii="Gill Sans MT" w:hAnsi="Gill Sans MT" w:cs="Gill Sans MT"/>
                <w:sz w:val="24"/>
                <w:szCs w:val="24"/>
                <w:highlight w:val="yellow"/>
                <w:lang w:val="cy-GB"/>
              </w:rPr>
            </w:pPr>
          </w:p>
        </w:tc>
        <w:tc>
          <w:tcPr>
            <w:tcW w:w="1254" w:type="dxa"/>
          </w:tcPr>
          <w:p w:rsidR="000A0FB1" w:rsidRPr="00713667" w:rsidRDefault="00A8502F" w:rsidP="00081F80">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w:t>
            </w:r>
            <w:r w:rsidR="00081F80">
              <w:rPr>
                <w:rFonts w:ascii="Gill Sans MT" w:hAnsi="Gill Sans MT" w:cs="Gill Sans MT"/>
                <w:sz w:val="24"/>
                <w:szCs w:val="24"/>
                <w:highlight w:val="yellow"/>
                <w:lang w:val="cy-GB"/>
              </w:rPr>
              <w:t>843</w:t>
            </w:r>
            <w:r w:rsidRPr="00A8502F">
              <w:rPr>
                <w:rFonts w:ascii="Gill Sans MT" w:hAnsi="Gill Sans MT" w:cs="Gill Sans MT"/>
                <w:sz w:val="24"/>
                <w:szCs w:val="24"/>
                <w:highlight w:val="yellow"/>
                <w:lang w:val="cy-GB"/>
              </w:rPr>
              <w:t>)</w:t>
            </w:r>
          </w:p>
        </w:tc>
        <w:tc>
          <w:tcPr>
            <w:tcW w:w="1096" w:type="dxa"/>
          </w:tcPr>
          <w:p w:rsidR="000A0FB1" w:rsidRPr="00713667" w:rsidRDefault="000A0FB1" w:rsidP="000A0FB1">
            <w:pPr>
              <w:jc w:val="right"/>
              <w:rPr>
                <w:rFonts w:ascii="Gill Sans MT" w:hAnsi="Gill Sans MT" w:cs="Gill Sans MT"/>
                <w:sz w:val="24"/>
                <w:szCs w:val="24"/>
                <w:highlight w:val="yellow"/>
                <w:lang w:val="cy-GB"/>
              </w:rPr>
            </w:pPr>
          </w:p>
        </w:tc>
      </w:tr>
      <w:tr w:rsidR="000A0FB1" w:rsidRPr="00E3464B" w:rsidTr="000A0FB1">
        <w:trPr>
          <w:trHeight w:val="475"/>
        </w:trPr>
        <w:tc>
          <w:tcPr>
            <w:tcW w:w="1011" w:type="dxa"/>
            <w:tcBorders>
              <w:bottom w:val="single" w:sz="4" w:space="0" w:color="auto"/>
            </w:tcBorders>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207</w:t>
            </w:r>
          </w:p>
        </w:tc>
        <w:tc>
          <w:tcPr>
            <w:tcW w:w="4678" w:type="dxa"/>
          </w:tcPr>
          <w:p w:rsidR="000A0FB1" w:rsidRPr="00E3464B" w:rsidRDefault="00A8502F" w:rsidP="000A0FB1">
            <w:pPr>
              <w:rPr>
                <w:rFonts w:ascii="Gill Sans MT" w:hAnsi="Gill Sans MT" w:cs="Gill Sans MT"/>
                <w:lang w:val="cy-GB"/>
              </w:rPr>
            </w:pPr>
            <w:r w:rsidRPr="00A8502F">
              <w:rPr>
                <w:rFonts w:ascii="Gill Sans MT" w:hAnsi="Gill Sans MT" w:cs="Gill Sans MT"/>
                <w:lang w:val="cy-GB"/>
              </w:rPr>
              <w:t>Grantiau Cyfalaf a gymerwyd i’r Cyfrif Refeniw</w:t>
            </w:r>
          </w:p>
        </w:tc>
        <w:tc>
          <w:tcPr>
            <w:tcW w:w="493" w:type="dxa"/>
            <w:vAlign w:val="bottom"/>
          </w:tcPr>
          <w:p w:rsidR="000A0FB1" w:rsidRPr="00E3464B" w:rsidRDefault="000A0FB1" w:rsidP="000A0FB1">
            <w:pPr>
              <w:rPr>
                <w:rFonts w:ascii="Gill Sans MT" w:hAnsi="Gill Sans MT" w:cs="Gill Sans MT"/>
                <w:sz w:val="16"/>
                <w:szCs w:val="16"/>
                <w:lang w:val="cy-GB"/>
              </w:rPr>
            </w:pPr>
          </w:p>
        </w:tc>
        <w:tc>
          <w:tcPr>
            <w:tcW w:w="1048" w:type="dxa"/>
            <w:vAlign w:val="bottom"/>
          </w:tcPr>
          <w:p w:rsidR="000A0FB1" w:rsidRPr="00713667" w:rsidRDefault="000A0FB1" w:rsidP="000A0FB1">
            <w:pPr>
              <w:jc w:val="right"/>
              <w:rPr>
                <w:rFonts w:ascii="Gill Sans MT" w:hAnsi="Gill Sans MT" w:cs="Gill Sans MT"/>
                <w:sz w:val="24"/>
                <w:szCs w:val="24"/>
                <w:highlight w:val="yellow"/>
                <w:lang w:val="cy-GB"/>
              </w:rPr>
            </w:pPr>
          </w:p>
        </w:tc>
        <w:tc>
          <w:tcPr>
            <w:tcW w:w="1254" w:type="dxa"/>
            <w:tcBorders>
              <w:bottom w:val="single" w:sz="4" w:space="0" w:color="auto"/>
            </w:tcBorders>
            <w:vAlign w:val="bottom"/>
          </w:tcPr>
          <w:p w:rsidR="000A0FB1" w:rsidRPr="00713667" w:rsidRDefault="00A8502F" w:rsidP="000A0FB1">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55</w:t>
            </w:r>
          </w:p>
        </w:tc>
        <w:tc>
          <w:tcPr>
            <w:tcW w:w="1096" w:type="dxa"/>
            <w:vAlign w:val="bottom"/>
          </w:tcPr>
          <w:p w:rsidR="000A0FB1" w:rsidRPr="00713667" w:rsidRDefault="000A0FB1" w:rsidP="000A0FB1">
            <w:pPr>
              <w:jc w:val="right"/>
              <w:rPr>
                <w:rFonts w:ascii="Gill Sans MT" w:hAnsi="Gill Sans MT" w:cs="Gill Sans MT"/>
                <w:sz w:val="24"/>
                <w:szCs w:val="24"/>
                <w:highlight w:val="yellow"/>
                <w:lang w:val="cy-GB"/>
              </w:rPr>
            </w:pPr>
          </w:p>
        </w:tc>
      </w:tr>
      <w:tr w:rsidR="000A0FB1" w:rsidRPr="00E3464B" w:rsidTr="000A0FB1">
        <w:trPr>
          <w:trHeight w:val="393"/>
        </w:trPr>
        <w:tc>
          <w:tcPr>
            <w:tcW w:w="1011" w:type="dxa"/>
            <w:tcBorders>
              <w:top w:val="single" w:sz="4" w:space="0" w:color="auto"/>
              <w:bottom w:val="single" w:sz="4" w:space="0" w:color="auto"/>
            </w:tcBorders>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(302)</w:t>
            </w:r>
          </w:p>
        </w:tc>
        <w:tc>
          <w:tcPr>
            <w:tcW w:w="4678" w:type="dxa"/>
          </w:tcPr>
          <w:p w:rsidR="000A0FB1" w:rsidRPr="00E3464B" w:rsidRDefault="00A8502F" w:rsidP="000A0FB1">
            <w:pPr>
              <w:rPr>
                <w:rFonts w:ascii="Gill Sans MT" w:hAnsi="Gill Sans MT" w:cs="Gill Sans MT"/>
                <w:lang w:val="cy-GB"/>
              </w:rPr>
            </w:pPr>
            <w:r w:rsidRPr="00A8502F">
              <w:rPr>
                <w:rFonts w:ascii="Gill Sans MT" w:hAnsi="Gill Sans MT" w:cs="Gill Sans MT"/>
                <w:lang w:val="cy-GB"/>
              </w:rPr>
              <w:t>Cyfanswm yr Addasiadau i’r gwarged neu ddiffyg net ar ddarparu gwasanaethau am symudiadau nad ydynt yn arian parod</w:t>
            </w:r>
          </w:p>
        </w:tc>
        <w:tc>
          <w:tcPr>
            <w:tcW w:w="493" w:type="dxa"/>
          </w:tcPr>
          <w:p w:rsidR="000A0FB1" w:rsidRPr="00E3464B" w:rsidRDefault="000A0FB1" w:rsidP="000A0FB1">
            <w:pPr>
              <w:jc w:val="right"/>
              <w:rPr>
                <w:rFonts w:ascii="Gill Sans MT" w:hAnsi="Gill Sans MT" w:cs="Gill Sans MT"/>
                <w:sz w:val="16"/>
                <w:szCs w:val="16"/>
                <w:lang w:val="cy-GB"/>
              </w:rPr>
            </w:pPr>
          </w:p>
        </w:tc>
        <w:tc>
          <w:tcPr>
            <w:tcW w:w="1048" w:type="dxa"/>
          </w:tcPr>
          <w:p w:rsidR="000A0FB1" w:rsidRPr="00713667" w:rsidRDefault="000A0FB1" w:rsidP="000A0FB1">
            <w:pPr>
              <w:jc w:val="right"/>
              <w:rPr>
                <w:rFonts w:ascii="Gill Sans MT" w:hAnsi="Gill Sans MT" w:cs="Gill Sans MT"/>
                <w:sz w:val="24"/>
                <w:szCs w:val="24"/>
                <w:highlight w:val="yellow"/>
                <w:lang w:val="cy-GB"/>
              </w:rPr>
            </w:pPr>
          </w:p>
        </w:tc>
        <w:tc>
          <w:tcPr>
            <w:tcW w:w="1254" w:type="dxa"/>
            <w:tcBorders>
              <w:top w:val="single" w:sz="4" w:space="0" w:color="auto"/>
            </w:tcBorders>
          </w:tcPr>
          <w:p w:rsidR="000A0FB1" w:rsidRPr="00713667" w:rsidRDefault="000A0FB1" w:rsidP="000A0FB1">
            <w:pPr>
              <w:jc w:val="right"/>
              <w:rPr>
                <w:rFonts w:ascii="Gill Sans MT" w:hAnsi="Gill Sans MT" w:cs="Gill Sans MT"/>
                <w:sz w:val="24"/>
                <w:szCs w:val="24"/>
                <w:highlight w:val="yellow"/>
                <w:lang w:val="cy-GB"/>
              </w:rPr>
            </w:pPr>
          </w:p>
        </w:tc>
        <w:tc>
          <w:tcPr>
            <w:tcW w:w="1096" w:type="dxa"/>
            <w:tcBorders>
              <w:bottom w:val="single" w:sz="4" w:space="0" w:color="auto"/>
            </w:tcBorders>
          </w:tcPr>
          <w:p w:rsidR="000A0FB1" w:rsidRPr="00713667" w:rsidRDefault="00081F80" w:rsidP="000A0FB1">
            <w:pPr>
              <w:jc w:val="right"/>
              <w:rPr>
                <w:rFonts w:ascii="Gill Sans MT" w:hAnsi="Gill Sans MT" w:cs="Gill Sans MT"/>
                <w:sz w:val="24"/>
                <w:szCs w:val="24"/>
                <w:highlight w:val="yellow"/>
                <w:lang w:val="cy-GB"/>
              </w:rPr>
            </w:pPr>
            <w:r>
              <w:rPr>
                <w:rFonts w:ascii="Gill Sans MT" w:hAnsi="Gill Sans MT" w:cs="Gill Sans MT"/>
                <w:sz w:val="24"/>
                <w:szCs w:val="24"/>
                <w:highlight w:val="yellow"/>
                <w:lang w:val="cy-GB"/>
              </w:rPr>
              <w:t>(208)</w:t>
            </w:r>
          </w:p>
        </w:tc>
      </w:tr>
      <w:tr w:rsidR="000A0FB1" w:rsidRPr="00E3464B" w:rsidTr="000A0FB1">
        <w:trPr>
          <w:trHeight w:val="339"/>
        </w:trPr>
        <w:tc>
          <w:tcPr>
            <w:tcW w:w="1011" w:type="dxa"/>
            <w:tcBorders>
              <w:top w:val="single" w:sz="4" w:space="0" w:color="auto"/>
            </w:tcBorders>
            <w:vAlign w:val="bottom"/>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959</w:t>
            </w:r>
          </w:p>
        </w:tc>
        <w:tc>
          <w:tcPr>
            <w:tcW w:w="4678" w:type="dxa"/>
          </w:tcPr>
          <w:p w:rsidR="000A0FB1" w:rsidRPr="00E3464B" w:rsidRDefault="000A0FB1" w:rsidP="000A0FB1">
            <w:pPr>
              <w:rPr>
                <w:rFonts w:ascii="Gill Sans MT" w:hAnsi="Gill Sans MT" w:cs="Gill Sans MT"/>
                <w:lang w:val="cy-GB"/>
              </w:rPr>
            </w:pPr>
          </w:p>
        </w:tc>
        <w:tc>
          <w:tcPr>
            <w:tcW w:w="493" w:type="dxa"/>
          </w:tcPr>
          <w:p w:rsidR="000A0FB1" w:rsidRPr="00E3464B" w:rsidRDefault="000A0FB1" w:rsidP="000A0FB1">
            <w:pPr>
              <w:jc w:val="right"/>
              <w:rPr>
                <w:rFonts w:ascii="Gill Sans MT" w:hAnsi="Gill Sans MT" w:cs="Gill Sans MT"/>
                <w:sz w:val="16"/>
                <w:szCs w:val="16"/>
                <w:lang w:val="cy-GB"/>
              </w:rPr>
            </w:pPr>
          </w:p>
        </w:tc>
        <w:tc>
          <w:tcPr>
            <w:tcW w:w="1048" w:type="dxa"/>
          </w:tcPr>
          <w:p w:rsidR="000A0FB1" w:rsidRPr="00713667" w:rsidRDefault="000A0FB1" w:rsidP="000A0FB1">
            <w:pPr>
              <w:jc w:val="right"/>
              <w:rPr>
                <w:rFonts w:ascii="Gill Sans MT" w:hAnsi="Gill Sans MT" w:cs="Gill Sans MT"/>
                <w:sz w:val="24"/>
                <w:szCs w:val="24"/>
                <w:highlight w:val="yellow"/>
                <w:lang w:val="cy-GB"/>
              </w:rPr>
            </w:pPr>
          </w:p>
        </w:tc>
        <w:tc>
          <w:tcPr>
            <w:tcW w:w="1254" w:type="dxa"/>
          </w:tcPr>
          <w:p w:rsidR="000A0FB1" w:rsidRPr="00713667" w:rsidRDefault="000A0FB1" w:rsidP="000A0FB1">
            <w:pPr>
              <w:jc w:val="right"/>
              <w:rPr>
                <w:rFonts w:ascii="Gill Sans MT" w:hAnsi="Gill Sans MT" w:cs="Gill Sans MT"/>
                <w:sz w:val="24"/>
                <w:szCs w:val="24"/>
                <w:highlight w:val="yellow"/>
                <w:lang w:val="cy-GB"/>
              </w:rPr>
            </w:pPr>
          </w:p>
        </w:tc>
        <w:tc>
          <w:tcPr>
            <w:tcW w:w="1096" w:type="dxa"/>
            <w:tcBorders>
              <w:top w:val="single" w:sz="4" w:space="0" w:color="auto"/>
            </w:tcBorders>
          </w:tcPr>
          <w:p w:rsidR="000A0FB1" w:rsidRPr="00713667" w:rsidRDefault="00A8502F" w:rsidP="000A0FB1">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(259)</w:t>
            </w:r>
          </w:p>
        </w:tc>
      </w:tr>
      <w:tr w:rsidR="000A0FB1" w:rsidRPr="00E3464B" w:rsidTr="000A0FB1">
        <w:trPr>
          <w:trHeight w:val="475"/>
        </w:trPr>
        <w:tc>
          <w:tcPr>
            <w:tcW w:w="1011" w:type="dxa"/>
            <w:tcBorders>
              <w:bottom w:val="single" w:sz="4" w:space="0" w:color="auto"/>
            </w:tcBorders>
            <w:vAlign w:val="center"/>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780</w:t>
            </w:r>
          </w:p>
        </w:tc>
        <w:tc>
          <w:tcPr>
            <w:tcW w:w="4678" w:type="dxa"/>
          </w:tcPr>
          <w:p w:rsidR="000A0FB1" w:rsidRPr="00E3464B" w:rsidRDefault="00A8502F" w:rsidP="000A0FB1">
            <w:pPr>
              <w:rPr>
                <w:rFonts w:ascii="Gill Sans MT" w:hAnsi="Gill Sans MT" w:cs="Gill Sans MT"/>
                <w:lang w:val="cy-GB"/>
              </w:rPr>
            </w:pPr>
            <w:r w:rsidRPr="00A8502F">
              <w:rPr>
                <w:rFonts w:ascii="Gill Sans MT" w:hAnsi="Gill Sans MT" w:cs="Gill Sans MT"/>
                <w:lang w:val="cy-GB"/>
              </w:rPr>
              <w:t>Addasiadau ar gyfer eitemau sydd wedi’u cynnwys yn y gwarged neu ddiffyg net ar ddarparu gwasanaethau sy’n weithgareddau Buddsoddi neu Ariannu</w:t>
            </w:r>
          </w:p>
        </w:tc>
        <w:tc>
          <w:tcPr>
            <w:tcW w:w="493" w:type="dxa"/>
            <w:vAlign w:val="center"/>
          </w:tcPr>
          <w:p w:rsidR="000A0FB1" w:rsidRPr="00E3464B" w:rsidRDefault="000A0FB1" w:rsidP="000A0FB1">
            <w:pPr>
              <w:jc w:val="right"/>
              <w:rPr>
                <w:rFonts w:ascii="Gill Sans MT" w:hAnsi="Gill Sans MT" w:cs="Gill Sans MT"/>
                <w:sz w:val="16"/>
                <w:szCs w:val="16"/>
                <w:lang w:val="cy-GB"/>
              </w:rPr>
            </w:pPr>
          </w:p>
        </w:tc>
        <w:tc>
          <w:tcPr>
            <w:tcW w:w="1048" w:type="dxa"/>
            <w:vAlign w:val="center"/>
          </w:tcPr>
          <w:p w:rsidR="000A0FB1" w:rsidRPr="00713667" w:rsidRDefault="000A0FB1" w:rsidP="000A0FB1">
            <w:pPr>
              <w:jc w:val="right"/>
              <w:rPr>
                <w:rFonts w:ascii="Gill Sans MT" w:hAnsi="Gill Sans MT" w:cs="Gill Sans MT"/>
                <w:sz w:val="24"/>
                <w:szCs w:val="24"/>
                <w:highlight w:val="yellow"/>
                <w:lang w:val="cy-GB"/>
              </w:rPr>
            </w:pPr>
          </w:p>
        </w:tc>
        <w:tc>
          <w:tcPr>
            <w:tcW w:w="1254" w:type="dxa"/>
            <w:vAlign w:val="center"/>
          </w:tcPr>
          <w:p w:rsidR="000A0FB1" w:rsidRPr="00713667" w:rsidRDefault="000A0FB1" w:rsidP="000A0FB1">
            <w:pPr>
              <w:jc w:val="right"/>
              <w:rPr>
                <w:rFonts w:ascii="Gill Sans MT" w:hAnsi="Gill Sans MT" w:cs="Gill Sans MT"/>
                <w:sz w:val="24"/>
                <w:szCs w:val="24"/>
                <w:highlight w:val="yellow"/>
                <w:lang w:val="cy-GB"/>
              </w:rPr>
            </w:pPr>
          </w:p>
        </w:tc>
        <w:tc>
          <w:tcPr>
            <w:tcW w:w="1096" w:type="dxa"/>
            <w:tcBorders>
              <w:bottom w:val="single" w:sz="4" w:space="0" w:color="auto"/>
            </w:tcBorders>
            <w:vAlign w:val="center"/>
          </w:tcPr>
          <w:p w:rsidR="000A0FB1" w:rsidRPr="00713667" w:rsidRDefault="00A8502F" w:rsidP="000A0FB1">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117</w:t>
            </w:r>
          </w:p>
        </w:tc>
      </w:tr>
      <w:tr w:rsidR="000A0FB1" w:rsidRPr="00E3464B" w:rsidTr="000A0FB1">
        <w:trPr>
          <w:trHeight w:val="312"/>
        </w:trPr>
        <w:tc>
          <w:tcPr>
            <w:tcW w:w="1011" w:type="dxa"/>
            <w:tcBorders>
              <w:top w:val="single" w:sz="4" w:space="0" w:color="auto"/>
            </w:tcBorders>
          </w:tcPr>
          <w:p w:rsidR="000A0FB1" w:rsidRPr="00E3464B" w:rsidRDefault="00A8502F" w:rsidP="000A0FB1">
            <w:pPr>
              <w:jc w:val="right"/>
              <w:rPr>
                <w:rFonts w:ascii="Gill Sans MT" w:hAnsi="Gill Sans MT" w:cs="Gill Sans MT"/>
                <w:b/>
                <w:sz w:val="24"/>
                <w:szCs w:val="24"/>
                <w:lang w:val="cy-GB"/>
              </w:rPr>
            </w:pPr>
            <w:r w:rsidRPr="00A8502F">
              <w:rPr>
                <w:rFonts w:ascii="Gill Sans MT" w:hAnsi="Gill Sans MT" w:cs="Gill Sans MT"/>
                <w:b/>
                <w:sz w:val="24"/>
                <w:szCs w:val="24"/>
                <w:lang w:val="cy-GB"/>
              </w:rPr>
              <w:t>(179)</w:t>
            </w:r>
          </w:p>
        </w:tc>
        <w:tc>
          <w:tcPr>
            <w:tcW w:w="4678" w:type="dxa"/>
          </w:tcPr>
          <w:p w:rsidR="000A0FB1" w:rsidRPr="00E3464B" w:rsidRDefault="00A8502F" w:rsidP="000A0FB1">
            <w:pPr>
              <w:rPr>
                <w:rFonts w:ascii="Gill Sans MT" w:hAnsi="Gill Sans MT" w:cs="Gill Sans MT"/>
                <w:b/>
                <w:lang w:val="cy-GB"/>
              </w:rPr>
            </w:pPr>
            <w:r w:rsidRPr="00A8502F">
              <w:rPr>
                <w:rFonts w:ascii="Gill Sans MT" w:hAnsi="Gill Sans MT" w:cs="Gill Sans MT"/>
                <w:b/>
                <w:lang w:val="cy-GB"/>
              </w:rPr>
              <w:t>Llifau Arian Net o Weithgareddau Gweithredu</w:t>
            </w:r>
          </w:p>
        </w:tc>
        <w:tc>
          <w:tcPr>
            <w:tcW w:w="493" w:type="dxa"/>
            <w:vAlign w:val="center"/>
          </w:tcPr>
          <w:p w:rsidR="000A0FB1" w:rsidRPr="00E3464B" w:rsidRDefault="00A8502F" w:rsidP="000A0FB1">
            <w:pPr>
              <w:jc w:val="center"/>
              <w:rPr>
                <w:rFonts w:ascii="Gill Sans MT" w:hAnsi="Gill Sans MT" w:cs="Gill Sans MT"/>
                <w:sz w:val="16"/>
                <w:szCs w:val="16"/>
                <w:lang w:val="cy-GB"/>
              </w:rPr>
            </w:pPr>
            <w:r w:rsidRPr="00A8502F">
              <w:rPr>
                <w:rFonts w:ascii="Gill Sans MT" w:hAnsi="Gill Sans MT" w:cs="Gill Sans MT"/>
                <w:sz w:val="16"/>
                <w:szCs w:val="16"/>
                <w:lang w:val="cy-GB"/>
              </w:rPr>
              <w:t>19</w:t>
            </w:r>
          </w:p>
        </w:tc>
        <w:tc>
          <w:tcPr>
            <w:tcW w:w="1048" w:type="dxa"/>
          </w:tcPr>
          <w:p w:rsidR="000A0FB1" w:rsidRPr="00713667" w:rsidRDefault="000A0FB1" w:rsidP="000A0FB1">
            <w:pPr>
              <w:jc w:val="right"/>
              <w:rPr>
                <w:rFonts w:ascii="Gill Sans MT" w:hAnsi="Gill Sans MT" w:cs="Gill Sans MT"/>
                <w:sz w:val="24"/>
                <w:szCs w:val="24"/>
                <w:highlight w:val="yellow"/>
                <w:lang w:val="cy-GB"/>
              </w:rPr>
            </w:pPr>
          </w:p>
        </w:tc>
        <w:tc>
          <w:tcPr>
            <w:tcW w:w="1254" w:type="dxa"/>
          </w:tcPr>
          <w:p w:rsidR="000A0FB1" w:rsidRPr="00713667" w:rsidRDefault="000A0FB1" w:rsidP="000A0FB1">
            <w:pPr>
              <w:jc w:val="right"/>
              <w:rPr>
                <w:rFonts w:ascii="Gill Sans MT" w:hAnsi="Gill Sans MT" w:cs="Gill Sans MT"/>
                <w:sz w:val="24"/>
                <w:szCs w:val="24"/>
                <w:highlight w:val="yellow"/>
                <w:lang w:val="cy-GB"/>
              </w:rPr>
            </w:pPr>
          </w:p>
        </w:tc>
        <w:tc>
          <w:tcPr>
            <w:tcW w:w="1096" w:type="dxa"/>
            <w:tcBorders>
              <w:top w:val="single" w:sz="4" w:space="0" w:color="auto"/>
            </w:tcBorders>
          </w:tcPr>
          <w:p w:rsidR="000A0FB1" w:rsidRPr="00713667" w:rsidRDefault="00A8502F" w:rsidP="000A0FB1">
            <w:pPr>
              <w:jc w:val="right"/>
              <w:rPr>
                <w:rFonts w:ascii="Gill Sans MT" w:hAnsi="Gill Sans MT" w:cs="Gill Sans MT"/>
                <w:b/>
                <w:sz w:val="24"/>
                <w:szCs w:val="24"/>
                <w:highlight w:val="yellow"/>
                <w:lang w:val="cy-GB"/>
              </w:rPr>
            </w:pPr>
            <w:r w:rsidRPr="00A8502F">
              <w:rPr>
                <w:rFonts w:ascii="Gill Sans MT" w:hAnsi="Gill Sans MT" w:cs="Gill Sans MT"/>
                <w:b/>
                <w:sz w:val="24"/>
                <w:szCs w:val="24"/>
                <w:highlight w:val="yellow"/>
                <w:lang w:val="cy-GB"/>
              </w:rPr>
              <w:t>(142)</w:t>
            </w:r>
          </w:p>
        </w:tc>
      </w:tr>
      <w:tr w:rsidR="000A0FB1" w:rsidRPr="00E3464B" w:rsidTr="000A0FB1">
        <w:trPr>
          <w:trHeight w:val="338"/>
        </w:trPr>
        <w:tc>
          <w:tcPr>
            <w:tcW w:w="1011" w:type="dxa"/>
          </w:tcPr>
          <w:p w:rsidR="000A0FB1" w:rsidRPr="00E3464B" w:rsidRDefault="000A0FB1" w:rsidP="000A0FB1">
            <w:pPr>
              <w:jc w:val="right"/>
              <w:rPr>
                <w:rFonts w:ascii="Gill Sans MT" w:hAnsi="Gill Sans MT" w:cs="Gill Sans MT"/>
                <w:sz w:val="24"/>
                <w:szCs w:val="24"/>
                <w:lang w:val="cy-GB"/>
              </w:rPr>
            </w:pPr>
          </w:p>
        </w:tc>
        <w:tc>
          <w:tcPr>
            <w:tcW w:w="4678" w:type="dxa"/>
          </w:tcPr>
          <w:p w:rsidR="000A0FB1" w:rsidRPr="00E3464B" w:rsidRDefault="000A0FB1" w:rsidP="000A0FB1">
            <w:pPr>
              <w:rPr>
                <w:rFonts w:ascii="Gill Sans MT" w:hAnsi="Gill Sans MT" w:cs="Gill Sans MT"/>
                <w:lang w:val="cy-GB"/>
              </w:rPr>
            </w:pPr>
          </w:p>
        </w:tc>
        <w:tc>
          <w:tcPr>
            <w:tcW w:w="493" w:type="dxa"/>
            <w:vAlign w:val="center"/>
          </w:tcPr>
          <w:p w:rsidR="000A0FB1" w:rsidRPr="00E3464B" w:rsidRDefault="00A8502F" w:rsidP="000A0FB1">
            <w:pPr>
              <w:jc w:val="center"/>
              <w:rPr>
                <w:rFonts w:ascii="Gill Sans MT" w:hAnsi="Gill Sans MT" w:cs="Gill Sans MT"/>
                <w:sz w:val="16"/>
                <w:szCs w:val="16"/>
                <w:lang w:val="cy-GB"/>
              </w:rPr>
            </w:pPr>
            <w:r w:rsidRPr="00A8502F">
              <w:rPr>
                <w:rFonts w:ascii="Gill Sans MT" w:hAnsi="Gill Sans MT" w:cs="Gill Sans MT"/>
                <w:sz w:val="16"/>
                <w:szCs w:val="16"/>
                <w:lang w:val="cy-GB"/>
              </w:rPr>
              <w:t>20</w:t>
            </w:r>
          </w:p>
        </w:tc>
        <w:tc>
          <w:tcPr>
            <w:tcW w:w="1048" w:type="dxa"/>
          </w:tcPr>
          <w:p w:rsidR="000A0FB1" w:rsidRPr="00713667" w:rsidRDefault="000A0FB1" w:rsidP="000A0FB1">
            <w:pPr>
              <w:jc w:val="right"/>
              <w:rPr>
                <w:rFonts w:ascii="Gill Sans MT" w:hAnsi="Gill Sans MT" w:cs="Gill Sans MT"/>
                <w:sz w:val="24"/>
                <w:szCs w:val="24"/>
                <w:highlight w:val="yellow"/>
                <w:lang w:val="cy-GB"/>
              </w:rPr>
            </w:pPr>
          </w:p>
        </w:tc>
        <w:tc>
          <w:tcPr>
            <w:tcW w:w="1254" w:type="dxa"/>
          </w:tcPr>
          <w:p w:rsidR="000A0FB1" w:rsidRPr="00713667" w:rsidRDefault="000A0FB1" w:rsidP="000A0FB1">
            <w:pPr>
              <w:jc w:val="right"/>
              <w:rPr>
                <w:rFonts w:ascii="Gill Sans MT" w:hAnsi="Gill Sans MT" w:cs="Gill Sans MT"/>
                <w:sz w:val="24"/>
                <w:szCs w:val="24"/>
                <w:highlight w:val="yellow"/>
                <w:lang w:val="cy-GB"/>
              </w:rPr>
            </w:pPr>
          </w:p>
        </w:tc>
        <w:tc>
          <w:tcPr>
            <w:tcW w:w="1096" w:type="dxa"/>
          </w:tcPr>
          <w:p w:rsidR="000A0FB1" w:rsidRPr="00713667" w:rsidRDefault="00A8502F" w:rsidP="000A0FB1">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41</w:t>
            </w:r>
          </w:p>
        </w:tc>
      </w:tr>
      <w:tr w:rsidR="000A0FB1" w:rsidRPr="00E3464B" w:rsidTr="000A0FB1">
        <w:trPr>
          <w:trHeight w:val="394"/>
        </w:trPr>
        <w:tc>
          <w:tcPr>
            <w:tcW w:w="1011" w:type="dxa"/>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(769)</w:t>
            </w:r>
          </w:p>
        </w:tc>
        <w:tc>
          <w:tcPr>
            <w:tcW w:w="4678" w:type="dxa"/>
          </w:tcPr>
          <w:p w:rsidR="000A0FB1" w:rsidRPr="00E3464B" w:rsidRDefault="00A8502F" w:rsidP="000A0FB1">
            <w:pPr>
              <w:rPr>
                <w:rFonts w:ascii="Gill Sans MT" w:hAnsi="Gill Sans MT" w:cs="Gill Sans MT"/>
                <w:lang w:val="cy-GB"/>
              </w:rPr>
            </w:pPr>
            <w:r w:rsidRPr="00A8502F">
              <w:rPr>
                <w:rFonts w:ascii="Gill Sans MT" w:hAnsi="Gill Sans MT" w:cs="Gill Sans MT"/>
                <w:lang w:val="cy-GB"/>
              </w:rPr>
              <w:t>Gweithgareddau Buddsoddi</w:t>
            </w:r>
          </w:p>
        </w:tc>
        <w:tc>
          <w:tcPr>
            <w:tcW w:w="493" w:type="dxa"/>
            <w:vAlign w:val="center"/>
          </w:tcPr>
          <w:p w:rsidR="000A0FB1" w:rsidRPr="00E3464B" w:rsidRDefault="000A0FB1" w:rsidP="000A0FB1">
            <w:pPr>
              <w:jc w:val="center"/>
              <w:rPr>
                <w:rFonts w:ascii="Gill Sans MT" w:hAnsi="Gill Sans MT" w:cs="Gill Sans MT"/>
                <w:sz w:val="16"/>
                <w:szCs w:val="16"/>
                <w:lang w:val="cy-GB"/>
              </w:rPr>
            </w:pPr>
          </w:p>
        </w:tc>
        <w:tc>
          <w:tcPr>
            <w:tcW w:w="1048" w:type="dxa"/>
          </w:tcPr>
          <w:p w:rsidR="000A0FB1" w:rsidRPr="00713667" w:rsidRDefault="000A0FB1" w:rsidP="000A0FB1">
            <w:pPr>
              <w:jc w:val="right"/>
              <w:rPr>
                <w:rFonts w:ascii="Gill Sans MT" w:hAnsi="Gill Sans MT" w:cs="Gill Sans MT"/>
                <w:sz w:val="24"/>
                <w:szCs w:val="24"/>
                <w:highlight w:val="yellow"/>
                <w:lang w:val="cy-GB"/>
              </w:rPr>
            </w:pPr>
          </w:p>
        </w:tc>
        <w:tc>
          <w:tcPr>
            <w:tcW w:w="1254" w:type="dxa"/>
          </w:tcPr>
          <w:p w:rsidR="000A0FB1" w:rsidRPr="00713667" w:rsidRDefault="000A0FB1" w:rsidP="000A0FB1">
            <w:pPr>
              <w:jc w:val="right"/>
              <w:rPr>
                <w:rFonts w:ascii="Gill Sans MT" w:hAnsi="Gill Sans MT" w:cs="Gill Sans MT"/>
                <w:sz w:val="24"/>
                <w:szCs w:val="24"/>
                <w:highlight w:val="yellow"/>
                <w:lang w:val="cy-GB"/>
              </w:rPr>
            </w:pPr>
          </w:p>
        </w:tc>
        <w:tc>
          <w:tcPr>
            <w:tcW w:w="1096" w:type="dxa"/>
            <w:tcBorders>
              <w:bottom w:val="single" w:sz="4" w:space="0" w:color="auto"/>
            </w:tcBorders>
          </w:tcPr>
          <w:p w:rsidR="000A0FB1" w:rsidRPr="00713667" w:rsidRDefault="00A8502F" w:rsidP="000A0FB1">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0</w:t>
            </w:r>
          </w:p>
        </w:tc>
      </w:tr>
      <w:tr w:rsidR="000A0FB1" w:rsidRPr="00E3464B" w:rsidTr="000A0FB1">
        <w:trPr>
          <w:trHeight w:val="434"/>
        </w:trPr>
        <w:tc>
          <w:tcPr>
            <w:tcW w:w="1011" w:type="dxa"/>
            <w:tcBorders>
              <w:top w:val="single" w:sz="4" w:space="0" w:color="auto"/>
            </w:tcBorders>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(948)</w:t>
            </w:r>
          </w:p>
        </w:tc>
        <w:tc>
          <w:tcPr>
            <w:tcW w:w="4678" w:type="dxa"/>
          </w:tcPr>
          <w:p w:rsidR="000A0FB1" w:rsidRPr="00E3464B" w:rsidRDefault="00A8502F" w:rsidP="000A0FB1">
            <w:pPr>
              <w:rPr>
                <w:rFonts w:ascii="Gill Sans MT" w:hAnsi="Gill Sans MT" w:cs="Gill Sans MT"/>
                <w:b/>
                <w:lang w:val="cy-GB"/>
              </w:rPr>
            </w:pPr>
            <w:r w:rsidRPr="00A8502F">
              <w:rPr>
                <w:rFonts w:ascii="Gill Sans MT" w:hAnsi="Gill Sans MT" w:cs="Gill Sans MT"/>
                <w:b/>
                <w:lang w:val="cy-GB"/>
              </w:rPr>
              <w:t>Cynnydd neu ostyngiad net mewn arian a’r hyn sy’n cyfateb iddo</w:t>
            </w:r>
          </w:p>
        </w:tc>
        <w:tc>
          <w:tcPr>
            <w:tcW w:w="493" w:type="dxa"/>
            <w:vAlign w:val="center"/>
          </w:tcPr>
          <w:p w:rsidR="000A0FB1" w:rsidRPr="00E3464B" w:rsidRDefault="000A0FB1" w:rsidP="000A0FB1">
            <w:pPr>
              <w:jc w:val="center"/>
              <w:rPr>
                <w:rFonts w:ascii="Gill Sans MT" w:hAnsi="Gill Sans MT" w:cs="Gill Sans MT"/>
                <w:sz w:val="16"/>
                <w:szCs w:val="16"/>
                <w:lang w:val="cy-GB"/>
              </w:rPr>
            </w:pPr>
          </w:p>
        </w:tc>
        <w:tc>
          <w:tcPr>
            <w:tcW w:w="1048" w:type="dxa"/>
          </w:tcPr>
          <w:p w:rsidR="000A0FB1" w:rsidRPr="00713667" w:rsidRDefault="000A0FB1" w:rsidP="000A0FB1">
            <w:pPr>
              <w:jc w:val="right"/>
              <w:rPr>
                <w:rFonts w:ascii="Gill Sans MT" w:hAnsi="Gill Sans MT" w:cs="Gill Sans MT"/>
                <w:sz w:val="24"/>
                <w:szCs w:val="24"/>
                <w:highlight w:val="yellow"/>
                <w:lang w:val="cy-GB"/>
              </w:rPr>
            </w:pPr>
          </w:p>
        </w:tc>
        <w:tc>
          <w:tcPr>
            <w:tcW w:w="1254" w:type="dxa"/>
          </w:tcPr>
          <w:p w:rsidR="000A0FB1" w:rsidRPr="00713667" w:rsidRDefault="000A0FB1" w:rsidP="000A0FB1">
            <w:pPr>
              <w:jc w:val="right"/>
              <w:rPr>
                <w:rFonts w:ascii="Gill Sans MT" w:hAnsi="Gill Sans MT" w:cs="Gill Sans MT"/>
                <w:sz w:val="24"/>
                <w:szCs w:val="24"/>
                <w:highlight w:val="yellow"/>
                <w:lang w:val="cy-GB"/>
              </w:rPr>
            </w:pPr>
          </w:p>
        </w:tc>
        <w:tc>
          <w:tcPr>
            <w:tcW w:w="1096" w:type="dxa"/>
            <w:tcBorders>
              <w:top w:val="single" w:sz="4" w:space="0" w:color="auto"/>
            </w:tcBorders>
          </w:tcPr>
          <w:p w:rsidR="000A0FB1" w:rsidRPr="00713667" w:rsidRDefault="00A8502F" w:rsidP="000A0FB1">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(101)</w:t>
            </w:r>
          </w:p>
        </w:tc>
      </w:tr>
      <w:tr w:rsidR="000A0FB1" w:rsidRPr="00E3464B" w:rsidTr="000A0FB1">
        <w:trPr>
          <w:trHeight w:val="380"/>
        </w:trPr>
        <w:tc>
          <w:tcPr>
            <w:tcW w:w="1011" w:type="dxa"/>
            <w:tcBorders>
              <w:bottom w:val="single" w:sz="4" w:space="0" w:color="auto"/>
            </w:tcBorders>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(2,813)</w:t>
            </w:r>
          </w:p>
        </w:tc>
        <w:tc>
          <w:tcPr>
            <w:tcW w:w="4678" w:type="dxa"/>
          </w:tcPr>
          <w:p w:rsidR="000A0FB1" w:rsidRPr="00E3464B" w:rsidRDefault="00A8502F" w:rsidP="000A0FB1">
            <w:pPr>
              <w:rPr>
                <w:rFonts w:ascii="Gill Sans MT" w:hAnsi="Gill Sans MT" w:cs="Gill Sans MT"/>
                <w:lang w:val="cy-GB"/>
              </w:rPr>
            </w:pPr>
            <w:r w:rsidRPr="00A8502F">
              <w:rPr>
                <w:rFonts w:ascii="Gill Sans MT" w:hAnsi="Gill Sans MT" w:cs="Gill Sans MT"/>
                <w:lang w:val="cy-GB"/>
              </w:rPr>
              <w:t>Arian a’r hyn sy’n cyfateb iddo ar ddechrau’r cyfnod adrodd</w:t>
            </w:r>
          </w:p>
        </w:tc>
        <w:tc>
          <w:tcPr>
            <w:tcW w:w="493" w:type="dxa"/>
            <w:vAlign w:val="center"/>
          </w:tcPr>
          <w:p w:rsidR="000A0FB1" w:rsidRPr="00E3464B" w:rsidRDefault="000A0FB1" w:rsidP="000A0FB1">
            <w:pPr>
              <w:jc w:val="center"/>
              <w:rPr>
                <w:rFonts w:ascii="Gill Sans MT" w:hAnsi="Gill Sans MT" w:cs="Gill Sans MT"/>
                <w:sz w:val="16"/>
                <w:szCs w:val="16"/>
                <w:lang w:val="cy-GB"/>
              </w:rPr>
            </w:pPr>
          </w:p>
        </w:tc>
        <w:tc>
          <w:tcPr>
            <w:tcW w:w="1048" w:type="dxa"/>
          </w:tcPr>
          <w:p w:rsidR="000A0FB1" w:rsidRPr="00713667" w:rsidRDefault="000A0FB1" w:rsidP="000A0FB1">
            <w:pPr>
              <w:jc w:val="right"/>
              <w:rPr>
                <w:rFonts w:ascii="Gill Sans MT" w:hAnsi="Gill Sans MT" w:cs="Gill Sans MT"/>
                <w:sz w:val="24"/>
                <w:szCs w:val="24"/>
                <w:highlight w:val="yellow"/>
                <w:lang w:val="cy-GB"/>
              </w:rPr>
            </w:pPr>
          </w:p>
        </w:tc>
        <w:tc>
          <w:tcPr>
            <w:tcW w:w="1254" w:type="dxa"/>
          </w:tcPr>
          <w:p w:rsidR="000A0FB1" w:rsidRPr="00713667" w:rsidRDefault="000A0FB1" w:rsidP="000A0FB1">
            <w:pPr>
              <w:jc w:val="right"/>
              <w:rPr>
                <w:rFonts w:ascii="Gill Sans MT" w:hAnsi="Gill Sans MT" w:cs="Gill Sans MT"/>
                <w:sz w:val="24"/>
                <w:szCs w:val="24"/>
                <w:highlight w:val="yellow"/>
                <w:lang w:val="cy-GB"/>
              </w:rPr>
            </w:pPr>
          </w:p>
        </w:tc>
        <w:tc>
          <w:tcPr>
            <w:tcW w:w="1096" w:type="dxa"/>
            <w:tcBorders>
              <w:bottom w:val="single" w:sz="4" w:space="0" w:color="auto"/>
            </w:tcBorders>
          </w:tcPr>
          <w:p w:rsidR="000A0FB1" w:rsidRPr="00713667" w:rsidRDefault="00A8502F" w:rsidP="000A0FB1">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(3761)</w:t>
            </w:r>
          </w:p>
        </w:tc>
      </w:tr>
      <w:tr w:rsidR="000A0FB1" w:rsidRPr="00E3464B" w:rsidTr="000A0FB1">
        <w:trPr>
          <w:trHeight w:val="563"/>
        </w:trPr>
        <w:tc>
          <w:tcPr>
            <w:tcW w:w="1011" w:type="dxa"/>
            <w:tcBorders>
              <w:top w:val="single" w:sz="4" w:space="0" w:color="auto"/>
              <w:bottom w:val="single" w:sz="4" w:space="0" w:color="auto"/>
            </w:tcBorders>
          </w:tcPr>
          <w:p w:rsidR="000A0FB1" w:rsidRPr="00E3464B" w:rsidRDefault="00A8502F" w:rsidP="000A0FB1">
            <w:pPr>
              <w:jc w:val="right"/>
              <w:rPr>
                <w:rFonts w:ascii="Gill Sans MT" w:hAnsi="Gill Sans MT" w:cs="Gill Sans MT"/>
                <w:sz w:val="24"/>
                <w:szCs w:val="24"/>
                <w:lang w:val="cy-GB"/>
              </w:rPr>
            </w:pPr>
            <w:r w:rsidRPr="00A8502F">
              <w:rPr>
                <w:rFonts w:ascii="Gill Sans MT" w:hAnsi="Gill Sans MT" w:cs="Gill Sans MT"/>
                <w:sz w:val="24"/>
                <w:szCs w:val="24"/>
                <w:lang w:val="cy-GB"/>
              </w:rPr>
              <w:t>(3,761)</w:t>
            </w:r>
          </w:p>
        </w:tc>
        <w:tc>
          <w:tcPr>
            <w:tcW w:w="4678" w:type="dxa"/>
          </w:tcPr>
          <w:p w:rsidR="000A0FB1" w:rsidRPr="00E3464B" w:rsidRDefault="00A8502F" w:rsidP="000A0FB1">
            <w:pPr>
              <w:rPr>
                <w:rFonts w:ascii="Gill Sans MT" w:hAnsi="Gill Sans MT" w:cs="Gill Sans MT"/>
                <w:b/>
                <w:lang w:val="cy-GB"/>
              </w:rPr>
            </w:pPr>
            <w:r w:rsidRPr="00A8502F">
              <w:rPr>
                <w:rFonts w:ascii="Gill Sans MT" w:hAnsi="Gill Sans MT" w:cs="Gill Sans MT"/>
                <w:b/>
                <w:lang w:val="cy-GB"/>
              </w:rPr>
              <w:t>Arian a’r hyn sy’n cyfateb iddo ar ddiwedd y cyfnod adrodd</w:t>
            </w:r>
          </w:p>
        </w:tc>
        <w:tc>
          <w:tcPr>
            <w:tcW w:w="493" w:type="dxa"/>
            <w:vAlign w:val="center"/>
          </w:tcPr>
          <w:p w:rsidR="000A0FB1" w:rsidRPr="00E3464B" w:rsidRDefault="00A8502F" w:rsidP="000A0FB1">
            <w:pPr>
              <w:jc w:val="center"/>
              <w:rPr>
                <w:rFonts w:ascii="Gill Sans MT" w:hAnsi="Gill Sans MT" w:cs="Gill Sans MT"/>
                <w:sz w:val="16"/>
                <w:szCs w:val="16"/>
                <w:lang w:val="cy-GB"/>
              </w:rPr>
            </w:pPr>
            <w:r w:rsidRPr="00A8502F">
              <w:rPr>
                <w:rFonts w:ascii="Gill Sans MT" w:hAnsi="Gill Sans MT" w:cs="Gill Sans MT"/>
                <w:sz w:val="16"/>
                <w:szCs w:val="16"/>
                <w:lang w:val="cy-GB"/>
              </w:rPr>
              <w:t>15</w:t>
            </w:r>
          </w:p>
        </w:tc>
        <w:tc>
          <w:tcPr>
            <w:tcW w:w="1048" w:type="dxa"/>
          </w:tcPr>
          <w:p w:rsidR="000A0FB1" w:rsidRPr="00713667" w:rsidRDefault="000A0FB1" w:rsidP="000A0FB1">
            <w:pPr>
              <w:jc w:val="right"/>
              <w:rPr>
                <w:rFonts w:ascii="Gill Sans MT" w:hAnsi="Gill Sans MT" w:cs="Gill Sans MT"/>
                <w:sz w:val="24"/>
                <w:szCs w:val="24"/>
                <w:highlight w:val="yellow"/>
                <w:lang w:val="cy-GB"/>
              </w:rPr>
            </w:pPr>
          </w:p>
        </w:tc>
        <w:tc>
          <w:tcPr>
            <w:tcW w:w="1254" w:type="dxa"/>
          </w:tcPr>
          <w:p w:rsidR="000A0FB1" w:rsidRPr="00713667" w:rsidRDefault="000A0FB1" w:rsidP="000A0FB1">
            <w:pPr>
              <w:jc w:val="right"/>
              <w:rPr>
                <w:rFonts w:ascii="Gill Sans MT" w:hAnsi="Gill Sans MT" w:cs="Gill Sans MT"/>
                <w:sz w:val="24"/>
                <w:szCs w:val="24"/>
                <w:highlight w:val="yellow"/>
                <w:lang w:val="cy-GB"/>
              </w:rPr>
            </w:pPr>
          </w:p>
        </w:tc>
        <w:tc>
          <w:tcPr>
            <w:tcW w:w="1096" w:type="dxa"/>
            <w:tcBorders>
              <w:top w:val="single" w:sz="4" w:space="0" w:color="auto"/>
              <w:bottom w:val="single" w:sz="4" w:space="0" w:color="auto"/>
            </w:tcBorders>
          </w:tcPr>
          <w:p w:rsidR="000A0FB1" w:rsidRPr="00713667" w:rsidRDefault="00A8502F" w:rsidP="000A0FB1">
            <w:pPr>
              <w:jc w:val="right"/>
              <w:rPr>
                <w:rFonts w:ascii="Gill Sans MT" w:hAnsi="Gill Sans MT" w:cs="Gill Sans MT"/>
                <w:sz w:val="24"/>
                <w:szCs w:val="24"/>
                <w:highlight w:val="yellow"/>
                <w:lang w:val="cy-GB"/>
              </w:rPr>
            </w:pPr>
            <w:r w:rsidRPr="00A8502F">
              <w:rPr>
                <w:rFonts w:ascii="Gill Sans MT" w:hAnsi="Gill Sans MT" w:cs="Gill Sans MT"/>
                <w:sz w:val="24"/>
                <w:szCs w:val="24"/>
                <w:highlight w:val="yellow"/>
                <w:lang w:val="cy-GB"/>
              </w:rPr>
              <w:t>(3,862)</w:t>
            </w:r>
          </w:p>
        </w:tc>
      </w:tr>
    </w:tbl>
    <w:p w:rsidR="00BD1CE4" w:rsidRPr="00E3464B" w:rsidRDefault="00A8502F" w:rsidP="00F53016">
      <w:pPr>
        <w:rPr>
          <w:rFonts w:ascii="Gill Sans MT" w:hAnsi="Gill Sans MT" w:cs="Gill Sans MT"/>
          <w:b/>
          <w:bCs/>
          <w:sz w:val="24"/>
          <w:szCs w:val="24"/>
          <w:lang w:val="cy-GB"/>
        </w:rPr>
      </w:pPr>
      <w:r w:rsidRPr="00A8502F">
        <w:rPr>
          <w:rFonts w:ascii="Gill Sans MT" w:hAnsi="Gill Sans MT" w:cs="Gill Sans MT"/>
          <w:sz w:val="24"/>
          <w:szCs w:val="24"/>
          <w:lang w:val="cy-GB"/>
        </w:rPr>
        <w:br w:type="page"/>
      </w:r>
    </w:p>
    <w:p w:rsidR="00A870F2" w:rsidRPr="00E3464B" w:rsidRDefault="00A8502F" w:rsidP="00A870F2">
      <w:pPr>
        <w:pStyle w:val="Heading1"/>
        <w:jc w:val="center"/>
        <w:rPr>
          <w:rFonts w:ascii="Gill Sans MT" w:hAnsi="Gill Sans MT" w:cs="Gill Sans MT"/>
          <w:sz w:val="24"/>
          <w:szCs w:val="24"/>
          <w:lang w:val="cy-GB"/>
        </w:rPr>
      </w:pPr>
      <w:bookmarkStart w:id="22" w:name="_Toc455644826"/>
      <w:r w:rsidRPr="00A8502F">
        <w:rPr>
          <w:rFonts w:ascii="Gill Sans MT" w:hAnsi="Gill Sans MT" w:cs="Gill Sans MT"/>
          <w:sz w:val="24"/>
          <w:szCs w:val="24"/>
          <w:lang w:val="cy-GB"/>
        </w:rPr>
        <w:lastRenderedPageBreak/>
        <w:t>NODIADAU I’R CYFRIFON</w:t>
      </w:r>
      <w:bookmarkEnd w:id="22"/>
    </w:p>
    <w:p w:rsidR="00A870F2" w:rsidRPr="00E3464B" w:rsidRDefault="00A8502F" w:rsidP="00A870F2">
      <w:pPr>
        <w:tabs>
          <w:tab w:val="left" w:pos="3780"/>
        </w:tabs>
        <w:rPr>
          <w:rFonts w:ascii="Gill Sans MT" w:hAnsi="Gill Sans MT"/>
          <w:lang w:val="cy-GB"/>
        </w:rPr>
      </w:pPr>
      <w:r w:rsidRPr="00A8502F">
        <w:rPr>
          <w:rFonts w:ascii="Gill Sans MT" w:hAnsi="Gill Sans MT"/>
          <w:lang w:val="cy-GB"/>
        </w:rPr>
        <w:tab/>
      </w:r>
    </w:p>
    <w:p w:rsidR="00A870F2" w:rsidRPr="00E3464B" w:rsidRDefault="00A870F2" w:rsidP="00A870F2">
      <w:pPr>
        <w:rPr>
          <w:rFonts w:ascii="Gill Sans MT" w:hAnsi="Gill Sans MT"/>
          <w:sz w:val="24"/>
          <w:szCs w:val="24"/>
          <w:lang w:val="cy-GB"/>
        </w:rPr>
      </w:pPr>
    </w:p>
    <w:p w:rsidR="00A870F2" w:rsidRPr="00E3464B" w:rsidRDefault="00A8502F" w:rsidP="00A870F2">
      <w:pPr>
        <w:rPr>
          <w:rFonts w:ascii="Gill Sans MT" w:hAnsi="Gill Sans MT"/>
          <w:sz w:val="24"/>
          <w:szCs w:val="24"/>
          <w:lang w:val="cy-GB"/>
        </w:rPr>
      </w:pPr>
      <w:r w:rsidRPr="00A8502F">
        <w:rPr>
          <w:rFonts w:ascii="Gill Sans MT" w:hAnsi="Gill Sans MT"/>
          <w:b/>
          <w:sz w:val="24"/>
          <w:szCs w:val="24"/>
          <w:lang w:val="cy-GB"/>
        </w:rPr>
        <w:t>NODYN 1:  Polisïau Cyfrifyddu</w:t>
      </w:r>
      <w:r w:rsidRPr="00A8502F">
        <w:rPr>
          <w:rFonts w:ascii="Gill Sans MT" w:hAnsi="Gill Sans MT"/>
          <w:sz w:val="24"/>
          <w:szCs w:val="24"/>
          <w:lang w:val="cy-GB"/>
        </w:rPr>
        <w:t xml:space="preserve">:  </w:t>
      </w:r>
    </w:p>
    <w:p w:rsidR="00A870F2" w:rsidRPr="00E3464B" w:rsidRDefault="00A870F2" w:rsidP="00A870F2">
      <w:pPr>
        <w:rPr>
          <w:rFonts w:ascii="Gill Sans MT" w:hAnsi="Gill Sans MT"/>
          <w:color w:val="0033CC"/>
          <w:sz w:val="24"/>
          <w:szCs w:val="24"/>
          <w:lang w:val="cy-GB"/>
        </w:rPr>
      </w:pPr>
    </w:p>
    <w:p w:rsidR="00A870F2" w:rsidRPr="00E3464B" w:rsidRDefault="00A8502F" w:rsidP="00A870F2">
      <w:pPr>
        <w:pStyle w:val="Heading5"/>
        <w:spacing w:after="120"/>
        <w:ind w:left="567" w:right="424" w:hanging="567"/>
        <w:rPr>
          <w:rFonts w:ascii="Gill Sans MT" w:hAnsi="Gill Sans MT" w:cs="Gill Sans MT"/>
          <w:sz w:val="24"/>
          <w:szCs w:val="24"/>
          <w:u w:val="none"/>
          <w:lang w:val="cy-GB"/>
        </w:rPr>
      </w:pPr>
      <w:r w:rsidRPr="00A8502F">
        <w:rPr>
          <w:rFonts w:ascii="Gill Sans MT" w:hAnsi="Gill Sans MT" w:cs="Gill Sans MT"/>
          <w:sz w:val="24"/>
          <w:szCs w:val="24"/>
          <w:u w:val="none"/>
          <w:lang w:val="cy-GB"/>
        </w:rPr>
        <w:t xml:space="preserve">1.1 </w:t>
      </w:r>
      <w:r w:rsidRPr="00A8502F">
        <w:rPr>
          <w:rFonts w:ascii="Gill Sans MT" w:hAnsi="Gill Sans MT" w:cs="Gill Sans MT"/>
          <w:sz w:val="24"/>
          <w:szCs w:val="24"/>
          <w:u w:val="none"/>
          <w:lang w:val="cy-GB"/>
        </w:rPr>
        <w:tab/>
        <w:t>EGWYDDORION CYFFREDINOL</w:t>
      </w:r>
    </w:p>
    <w:p w:rsidR="00A870F2" w:rsidRPr="00E3464B" w:rsidRDefault="00A8502F" w:rsidP="00A870F2">
      <w:pPr>
        <w:pStyle w:val="BodyText3"/>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Pwrpas y Datganiad o Bolisïau Cyfrifyddu yw egluro ar ba sail y mae’r ffigurau yn y cyfrifon wedi cael eu cyfrifo.</w:t>
      </w:r>
    </w:p>
    <w:p w:rsidR="00A870F2" w:rsidRPr="00E3464B" w:rsidRDefault="00A8502F" w:rsidP="00A870F2">
      <w:pPr>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Mae’r cyfrifon wedi’u paratoi’n unol â’r canlynol:</w:t>
      </w:r>
    </w:p>
    <w:p w:rsidR="00A870F2" w:rsidRPr="00E3464B" w:rsidRDefault="00A8502F" w:rsidP="00A870F2">
      <w:pPr>
        <w:numPr>
          <w:ilvl w:val="0"/>
          <w:numId w:val="24"/>
        </w:numPr>
        <w:spacing w:after="120"/>
        <w:ind w:right="425"/>
        <w:jc w:val="both"/>
        <w:rPr>
          <w:rFonts w:ascii="Gill Sans MT" w:hAnsi="Gill Sans MT" w:cs="Gill Sans MT"/>
          <w:sz w:val="24"/>
          <w:szCs w:val="24"/>
          <w:lang w:val="cy-GB"/>
        </w:rPr>
      </w:pPr>
      <w:r w:rsidRPr="00A8502F">
        <w:rPr>
          <w:rFonts w:ascii="Gill Sans MT" w:hAnsi="Gill Sans MT" w:cs="Gill Sans MT"/>
          <w:sz w:val="24"/>
          <w:szCs w:val="24"/>
          <w:lang w:val="cy-GB"/>
        </w:rPr>
        <w:t>Cod Ymarfer y flwyddyn gyfredol ar Gyfrifyddu ar gyfer Awdurdodau Lleol yn y Deyrnas Unedig (y Cod) a’r Cod Ymarfer ar Adrodd ar Wasanaethau sy’n gymwys i Barciau Cenedlaethol.</w:t>
      </w:r>
    </w:p>
    <w:p w:rsidR="00A870F2" w:rsidRPr="00E3464B" w:rsidRDefault="00A8502F" w:rsidP="00A870F2">
      <w:pPr>
        <w:numPr>
          <w:ilvl w:val="0"/>
          <w:numId w:val="24"/>
        </w:numPr>
        <w:spacing w:after="120"/>
        <w:ind w:right="425"/>
        <w:jc w:val="both"/>
        <w:rPr>
          <w:rFonts w:ascii="Gill Sans MT" w:hAnsi="Gill Sans MT" w:cs="Gill Sans MT"/>
          <w:sz w:val="24"/>
          <w:szCs w:val="24"/>
          <w:lang w:val="cy-GB"/>
        </w:rPr>
      </w:pPr>
      <w:r w:rsidRPr="00A8502F">
        <w:rPr>
          <w:rFonts w:ascii="Gill Sans MT" w:hAnsi="Gill Sans MT" w:cs="Gill Sans MT"/>
          <w:sz w:val="24"/>
          <w:szCs w:val="24"/>
          <w:lang w:val="cy-GB"/>
        </w:rPr>
        <w:t xml:space="preserve">Y nodiadau canllaw a gyhoeddwyd gan CIPFA ar gymhwyso Safonau Adrodd Ariannol Rhyngwladol (IFRS); Safonau Cyfrifyddu Rhyngwladol (IAS); </w:t>
      </w:r>
      <w:r w:rsidRPr="00A8502F">
        <w:rPr>
          <w:rFonts w:ascii="Gill Sans MT" w:hAnsi="Gill Sans MT" w:cs="Arial"/>
          <w:sz w:val="24"/>
          <w:szCs w:val="26"/>
          <w:lang w:val="cy-GB"/>
        </w:rPr>
        <w:t>Datganiadau o’r Arfer a Argymhellir</w:t>
      </w:r>
      <w:r w:rsidRPr="00A8502F">
        <w:rPr>
          <w:rFonts w:ascii="Gill Sans MT" w:hAnsi="Gill Sans MT" w:cs="Gill Sans MT"/>
          <w:sz w:val="24"/>
          <w:szCs w:val="24"/>
          <w:lang w:val="cy-GB"/>
        </w:rPr>
        <w:t xml:space="preserve"> (SORP)</w:t>
      </w:r>
    </w:p>
    <w:p w:rsidR="00A870F2" w:rsidRPr="00E3464B" w:rsidRDefault="00A8502F" w:rsidP="00A870F2">
      <w:pPr>
        <w:numPr>
          <w:ilvl w:val="0"/>
          <w:numId w:val="24"/>
        </w:numPr>
        <w:spacing w:after="120"/>
        <w:ind w:right="425"/>
        <w:jc w:val="both"/>
        <w:rPr>
          <w:rFonts w:ascii="Gill Sans MT" w:hAnsi="Gill Sans MT" w:cs="Gill Sans MT"/>
          <w:sz w:val="24"/>
          <w:szCs w:val="24"/>
          <w:lang w:val="cy-GB"/>
        </w:rPr>
      </w:pPr>
      <w:r w:rsidRPr="00A8502F">
        <w:rPr>
          <w:rFonts w:ascii="Gill Sans MT" w:hAnsi="Gill Sans MT" w:cs="Arial"/>
          <w:sz w:val="24"/>
          <w:szCs w:val="26"/>
          <w:lang w:val="cy-GB"/>
        </w:rPr>
        <w:t>Deddf Cyllid Llywodraeth Leol</w:t>
      </w:r>
      <w:r w:rsidRPr="00A8502F">
        <w:rPr>
          <w:rFonts w:ascii="Gill Sans MT" w:hAnsi="Gill Sans MT" w:cs="Gill Sans MT"/>
          <w:sz w:val="24"/>
          <w:szCs w:val="24"/>
          <w:lang w:val="cy-GB"/>
        </w:rPr>
        <w:t xml:space="preserve"> 1982</w:t>
      </w:r>
    </w:p>
    <w:p w:rsidR="00A870F2" w:rsidRPr="00E3464B" w:rsidRDefault="00A8502F" w:rsidP="00A870F2">
      <w:pPr>
        <w:numPr>
          <w:ilvl w:val="0"/>
          <w:numId w:val="24"/>
        </w:numPr>
        <w:spacing w:after="120"/>
        <w:ind w:right="425"/>
        <w:jc w:val="both"/>
        <w:rPr>
          <w:rFonts w:ascii="Gill Sans MT" w:hAnsi="Gill Sans MT" w:cs="Gill Sans MT"/>
          <w:sz w:val="24"/>
          <w:szCs w:val="24"/>
          <w:lang w:val="cy-GB"/>
        </w:rPr>
      </w:pPr>
      <w:r w:rsidRPr="00A8502F">
        <w:rPr>
          <w:rFonts w:ascii="Gill Sans MT" w:hAnsi="Gill Sans MT" w:cs="Gill Sans MT"/>
          <w:sz w:val="24"/>
          <w:szCs w:val="24"/>
          <w:lang w:val="cy-GB"/>
        </w:rPr>
        <w:t>Yr egwyddorion Cyfrifyddu ar berthnasedd, dibynadwyedd, cymaroldeb ac eglurder.</w:t>
      </w:r>
    </w:p>
    <w:p w:rsidR="00A870F2" w:rsidRPr="00E3464B" w:rsidRDefault="00A8502F" w:rsidP="00A870F2">
      <w:pPr>
        <w:numPr>
          <w:ilvl w:val="0"/>
          <w:numId w:val="24"/>
        </w:numPr>
        <w:spacing w:after="120"/>
        <w:ind w:right="424"/>
        <w:jc w:val="both"/>
        <w:rPr>
          <w:rFonts w:ascii="Gill Sans MT" w:hAnsi="Gill Sans MT" w:cs="Gill Sans MT"/>
          <w:sz w:val="24"/>
          <w:szCs w:val="24"/>
          <w:lang w:val="cy-GB"/>
        </w:rPr>
      </w:pPr>
      <w:r w:rsidRPr="00A8502F">
        <w:rPr>
          <w:rFonts w:ascii="Gill Sans MT" w:hAnsi="Gill Sans MT" w:cs="Gill Sans MT"/>
          <w:sz w:val="24"/>
          <w:szCs w:val="24"/>
          <w:lang w:val="cy-GB"/>
        </w:rPr>
        <w:t>Y cysyniadau cyfrifyddu sylfaenol o berthnasedd, busnes hyfyw, cydweddu, cysondeb, uchafiaeth gofynion mewn deddfwriaeth, doethineb a sylwedd dros ffurf.  Rhoddir blaenoriaeth i’r cysyniad o uchafiaeth gofynion mewn deddfwriaeth dros gysyniadau eraill os ceir gwrthdaro.</w:t>
      </w:r>
    </w:p>
    <w:p w:rsidR="00A870F2" w:rsidRPr="00E3464B" w:rsidRDefault="00A8502F" w:rsidP="00A870F2">
      <w:pPr>
        <w:pStyle w:val="Heading5"/>
        <w:numPr>
          <w:ilvl w:val="0"/>
          <w:numId w:val="24"/>
        </w:numPr>
        <w:spacing w:after="120"/>
        <w:ind w:right="424"/>
        <w:rPr>
          <w:rFonts w:ascii="Gill Sans MT" w:hAnsi="Gill Sans MT" w:cs="Gill Sans MT"/>
          <w:sz w:val="24"/>
          <w:szCs w:val="24"/>
          <w:u w:val="none"/>
          <w:lang w:val="cy-GB"/>
        </w:rPr>
      </w:pPr>
      <w:r w:rsidRPr="00A8502F">
        <w:rPr>
          <w:rFonts w:ascii="Gill Sans MT" w:hAnsi="Gill Sans MT" w:cs="Gill Sans MT"/>
          <w:sz w:val="24"/>
          <w:szCs w:val="24"/>
          <w:u w:val="none"/>
          <w:lang w:val="cy-GB"/>
        </w:rPr>
        <w:t xml:space="preserve">1.2 </w:t>
      </w:r>
      <w:r w:rsidRPr="00A8502F">
        <w:rPr>
          <w:rFonts w:ascii="Gill Sans MT" w:hAnsi="Gill Sans MT" w:cs="Gill Sans MT"/>
          <w:sz w:val="24"/>
          <w:szCs w:val="24"/>
          <w:u w:val="none"/>
          <w:lang w:val="cy-GB"/>
        </w:rPr>
        <w:tab/>
        <w:t>CRONNI INCWM A GWARIANT</w:t>
      </w:r>
    </w:p>
    <w:p w:rsidR="00A870F2" w:rsidRPr="00E3464B" w:rsidRDefault="00A8502F" w:rsidP="00A870F2">
      <w:pPr>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Mae gweithgareddau’n cael eu cyfrifyddu yn y flwyddyn y maent yn digwydd, nid pan fydd taliadau arian yn cael eu gwneud neu eu derbyn yn unig.  Yn benodol:</w:t>
      </w:r>
    </w:p>
    <w:p w:rsidR="00A870F2" w:rsidRPr="00E3464B" w:rsidRDefault="00A8502F" w:rsidP="00A870F2">
      <w:pPr>
        <w:pStyle w:val="ListParagraph"/>
        <w:numPr>
          <w:ilvl w:val="0"/>
          <w:numId w:val="12"/>
        </w:numPr>
        <w:spacing w:after="120"/>
        <w:ind w:right="424"/>
        <w:jc w:val="both"/>
        <w:rPr>
          <w:rFonts w:ascii="Gill Sans MT" w:hAnsi="Gill Sans MT" w:cs="Gill Sans MT"/>
          <w:sz w:val="24"/>
          <w:szCs w:val="24"/>
          <w:lang w:val="cy-GB"/>
        </w:rPr>
      </w:pPr>
      <w:r w:rsidRPr="00A8502F">
        <w:rPr>
          <w:rFonts w:ascii="Gill Sans MT" w:hAnsi="Gill Sans MT" w:cs="Gill Sans MT"/>
          <w:sz w:val="24"/>
          <w:szCs w:val="24"/>
          <w:lang w:val="cy-GB"/>
        </w:rPr>
        <w:t>Cydnabyddir refeniw o werthu nwyddau pan fydd yr Awdurdod yn trosglwyddo’r risgiau ac enillion arwyddocaol o berchnogaeth i’r prynwr a phan yw’n debygol y bydd y buddion economaidd neu’r potensial gwasanaeth sy’n gysylltiedig â’r trafodiad yn dod i’r Awdurdod.</w:t>
      </w:r>
    </w:p>
    <w:p w:rsidR="00A870F2" w:rsidRPr="00E3464B" w:rsidRDefault="00A8502F" w:rsidP="00A870F2">
      <w:pPr>
        <w:pStyle w:val="ListParagraph"/>
        <w:numPr>
          <w:ilvl w:val="0"/>
          <w:numId w:val="12"/>
        </w:numPr>
        <w:spacing w:after="120"/>
        <w:ind w:right="424"/>
        <w:jc w:val="both"/>
        <w:rPr>
          <w:rFonts w:ascii="Gill Sans MT" w:hAnsi="Gill Sans MT" w:cs="Gill Sans MT"/>
          <w:sz w:val="24"/>
          <w:szCs w:val="24"/>
          <w:lang w:val="cy-GB"/>
        </w:rPr>
      </w:pPr>
      <w:r w:rsidRPr="00A8502F">
        <w:rPr>
          <w:rFonts w:ascii="Gill Sans MT" w:hAnsi="Gill Sans MT" w:cs="Gill Sans MT"/>
          <w:sz w:val="24"/>
          <w:szCs w:val="24"/>
          <w:lang w:val="cy-GB"/>
        </w:rPr>
        <w:t>Cydnabyddir refeniw o ddarparu gwasanaethau pan fydd yr Awdurdod yn gallu mesur yn ddibynadwy'r ganran o’r trafodiad sydd wedi’i chwblhau a phan yw’n debygol y bydd y buddion economaidd neu’r potensial gwasanaeth sy’n gysylltiedig â’r trafodiad yn dod i’r Awdurdod.</w:t>
      </w:r>
    </w:p>
    <w:p w:rsidR="00A870F2" w:rsidRPr="00E3464B" w:rsidRDefault="00A8502F" w:rsidP="00A870F2">
      <w:pPr>
        <w:pStyle w:val="ListParagraph"/>
        <w:numPr>
          <w:ilvl w:val="0"/>
          <w:numId w:val="12"/>
        </w:numPr>
        <w:spacing w:after="120"/>
        <w:ind w:right="424"/>
        <w:jc w:val="both"/>
        <w:rPr>
          <w:rFonts w:ascii="Gill Sans MT" w:hAnsi="Gill Sans MT" w:cs="Gill Sans MT"/>
          <w:sz w:val="24"/>
          <w:szCs w:val="24"/>
          <w:lang w:val="cy-GB"/>
        </w:rPr>
      </w:pPr>
      <w:r w:rsidRPr="00A8502F">
        <w:rPr>
          <w:rFonts w:ascii="Gill Sans MT" w:hAnsi="Gill Sans MT" w:cs="Gill Sans MT"/>
          <w:sz w:val="24"/>
          <w:szCs w:val="24"/>
          <w:lang w:val="cy-GB"/>
        </w:rPr>
        <w:t>Cofnodir cyflenwadau ar ffurf gwariant pan gânt eu defnyddio - os bydd bwlch rhwng dyddiad derbyn cyflenwadau a dyddiad eu defnyddio, maent yn cael eu cynnwys fel stocrestr ar y Fantolen.</w:t>
      </w:r>
    </w:p>
    <w:p w:rsidR="00A870F2" w:rsidRPr="00E3464B" w:rsidRDefault="00A8502F" w:rsidP="00A870F2">
      <w:pPr>
        <w:pStyle w:val="ListParagraph"/>
        <w:numPr>
          <w:ilvl w:val="0"/>
          <w:numId w:val="12"/>
        </w:numPr>
        <w:spacing w:after="120"/>
        <w:ind w:right="424"/>
        <w:jc w:val="both"/>
        <w:rPr>
          <w:rFonts w:ascii="Gill Sans MT" w:hAnsi="Gill Sans MT" w:cs="Gill Sans MT"/>
          <w:sz w:val="24"/>
          <w:szCs w:val="24"/>
          <w:lang w:val="cy-GB"/>
        </w:rPr>
      </w:pPr>
      <w:r w:rsidRPr="00A8502F">
        <w:rPr>
          <w:rFonts w:ascii="Gill Sans MT" w:hAnsi="Gill Sans MT" w:cs="Gill Sans MT"/>
          <w:sz w:val="24"/>
          <w:szCs w:val="24"/>
          <w:lang w:val="cy-GB"/>
        </w:rPr>
        <w:t>Os yw refeniw a gwariant wedi’u cydnabod ond bod arian heb ei dderbyn neu ei dalu, cofnodir dyledwr neu gredydwr am y swm perthnasol ar y Fantolen.  Os yw’n bosibl na fydd dyledion yn cael eu setlo, bydd balans y dyledwyr yn cael ei leihau a chodir tâl ar y cyfrif gwariant ac incwm am yr incwm y mae’n bosibl na chaiff ei gasglu.</w:t>
      </w:r>
    </w:p>
    <w:p w:rsidR="00A870F2" w:rsidRPr="00E3464B" w:rsidRDefault="00A8502F" w:rsidP="00A870F2">
      <w:pPr>
        <w:pStyle w:val="Heading5"/>
        <w:spacing w:after="120"/>
        <w:ind w:right="424"/>
        <w:rPr>
          <w:rFonts w:ascii="Gill Sans MT" w:hAnsi="Gill Sans MT" w:cs="Gill Sans MT"/>
          <w:sz w:val="24"/>
          <w:szCs w:val="24"/>
          <w:u w:val="none"/>
          <w:lang w:val="cy-GB"/>
        </w:rPr>
      </w:pPr>
      <w:r w:rsidRPr="00A8502F">
        <w:rPr>
          <w:rFonts w:ascii="Gill Sans MT" w:hAnsi="Gill Sans MT" w:cs="Gill Sans MT"/>
          <w:sz w:val="24"/>
          <w:szCs w:val="24"/>
          <w:u w:val="none"/>
          <w:lang w:val="cy-GB"/>
        </w:rPr>
        <w:t xml:space="preserve">1.3 </w:t>
      </w:r>
      <w:r w:rsidRPr="00A8502F">
        <w:rPr>
          <w:rFonts w:ascii="Gill Sans MT" w:hAnsi="Gill Sans MT" w:cs="Gill Sans MT"/>
          <w:sz w:val="24"/>
          <w:szCs w:val="24"/>
          <w:u w:val="none"/>
          <w:lang w:val="cy-GB"/>
        </w:rPr>
        <w:tab/>
        <w:t>ARIAN A’R HYN SY’N CYFATEB</w:t>
      </w:r>
    </w:p>
    <w:p w:rsidR="00A870F2" w:rsidRPr="00E3464B" w:rsidRDefault="00A8502F" w:rsidP="00A870F2">
      <w:pPr>
        <w:autoSpaceDE w:val="0"/>
        <w:autoSpaceDN w:val="0"/>
        <w:adjustRightInd w:val="0"/>
        <w:ind w:left="720"/>
        <w:rPr>
          <w:rFonts w:ascii="Gill Sans MT" w:hAnsi="Gill Sans MT" w:cs="FSLola"/>
          <w:sz w:val="24"/>
          <w:szCs w:val="22"/>
          <w:lang w:val="cy-GB"/>
        </w:rPr>
      </w:pPr>
      <w:r w:rsidRPr="00A8502F">
        <w:rPr>
          <w:rFonts w:ascii="Gill Sans MT" w:hAnsi="Gill Sans MT" w:cs="FSLola"/>
          <w:sz w:val="24"/>
          <w:szCs w:val="22"/>
          <w:lang w:val="cy-GB"/>
        </w:rPr>
        <w:t>Dangosir arian ar ffurf arian mewn llaw ac adneuon mewn sefydliadau ariannol sy’n ad-daladwy heb gosb ar ôl rhoi rhybudd o ddim mwy na 24 awr. Mae’r hyn sy’n cyfateb i arian yn fuddsoddiadau sy’n aeddfedu o fewn 3 mis neu lai o ddyddiad eu caffael ac y gellir eu trosi’n rhwydd i symiau arian hysbys heb risg sylweddol o newid yn eu gwerth.</w:t>
      </w:r>
    </w:p>
    <w:p w:rsidR="00A870F2" w:rsidRPr="00E3464B" w:rsidRDefault="00A870F2" w:rsidP="00A870F2">
      <w:pPr>
        <w:pStyle w:val="ListParagraph"/>
        <w:autoSpaceDE w:val="0"/>
        <w:autoSpaceDN w:val="0"/>
        <w:adjustRightInd w:val="0"/>
        <w:ind w:left="1287"/>
        <w:rPr>
          <w:rFonts w:ascii="Gill Sans MT" w:hAnsi="Gill Sans MT" w:cs="FSLola"/>
          <w:sz w:val="24"/>
          <w:szCs w:val="22"/>
          <w:lang w:val="cy-GB"/>
        </w:rPr>
      </w:pPr>
    </w:p>
    <w:p w:rsidR="00A870F2" w:rsidRPr="00E3464B" w:rsidRDefault="00A8502F" w:rsidP="00A870F2">
      <w:pPr>
        <w:autoSpaceDE w:val="0"/>
        <w:autoSpaceDN w:val="0"/>
        <w:adjustRightInd w:val="0"/>
        <w:ind w:left="567"/>
        <w:rPr>
          <w:rFonts w:ascii="Gill Sans MT" w:hAnsi="Gill Sans MT" w:cs="FSLola"/>
          <w:sz w:val="24"/>
          <w:szCs w:val="22"/>
          <w:lang w:val="cy-GB"/>
        </w:rPr>
      </w:pPr>
      <w:r w:rsidRPr="00A8502F">
        <w:rPr>
          <w:rFonts w:ascii="Gill Sans MT" w:hAnsi="Gill Sans MT" w:cs="FSLola"/>
          <w:sz w:val="24"/>
          <w:szCs w:val="22"/>
          <w:lang w:val="cy-GB"/>
        </w:rPr>
        <w:t>Yn y Datganiad  Llif Arian, mae arian a’r hyn sy’n cyfateb wedi’u dangos heb gynnwys gorddrafftiau banc sy’n ad-daladwy ar gais ac sy’n rhan annatod o reolaeth yr Awdurdod ar arian.</w:t>
      </w:r>
    </w:p>
    <w:p w:rsidR="00A870F2" w:rsidRPr="00E3464B" w:rsidRDefault="00A870F2" w:rsidP="00A870F2">
      <w:pPr>
        <w:autoSpaceDE w:val="0"/>
        <w:autoSpaceDN w:val="0"/>
        <w:adjustRightInd w:val="0"/>
        <w:ind w:left="567"/>
        <w:rPr>
          <w:rFonts w:ascii="Gill Sans MT" w:hAnsi="Gill Sans MT" w:cs="FSLola"/>
          <w:sz w:val="24"/>
          <w:szCs w:val="22"/>
          <w:lang w:val="cy-GB"/>
        </w:rPr>
      </w:pPr>
    </w:p>
    <w:p w:rsidR="00A870F2" w:rsidRPr="00E3464B" w:rsidRDefault="00A8502F" w:rsidP="00A870F2">
      <w:pPr>
        <w:pStyle w:val="Heading5"/>
        <w:spacing w:after="120"/>
        <w:ind w:left="567" w:right="424" w:hanging="567"/>
        <w:rPr>
          <w:rFonts w:ascii="Gill Sans MT" w:hAnsi="Gill Sans MT" w:cs="Gill Sans MT"/>
          <w:sz w:val="24"/>
          <w:szCs w:val="24"/>
          <w:u w:val="none"/>
          <w:lang w:val="cy-GB"/>
        </w:rPr>
      </w:pPr>
      <w:r w:rsidRPr="00A8502F">
        <w:rPr>
          <w:rFonts w:ascii="Gill Sans MT" w:hAnsi="Gill Sans MT" w:cs="Gill Sans MT"/>
          <w:sz w:val="24"/>
          <w:szCs w:val="24"/>
          <w:u w:val="none"/>
          <w:lang w:val="cy-GB"/>
        </w:rPr>
        <w:t xml:space="preserve">1.4 </w:t>
      </w:r>
      <w:r w:rsidRPr="00A8502F">
        <w:rPr>
          <w:rFonts w:ascii="Gill Sans MT" w:hAnsi="Gill Sans MT" w:cs="Gill Sans MT"/>
          <w:sz w:val="24"/>
          <w:szCs w:val="24"/>
          <w:u w:val="none"/>
          <w:lang w:val="cy-GB"/>
        </w:rPr>
        <w:tab/>
        <w:t>ADDASIADAU AR GYFER CYFNODAU BLAENOROL, NEWIDIADAU MEWN POLISÏAU CYFRIFYDDU AC AMCANGYFRIFON A GWALLAU</w:t>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Gill Sans MT"/>
          <w:sz w:val="24"/>
          <w:szCs w:val="24"/>
          <w:lang w:val="cy-GB"/>
        </w:rPr>
        <w:t xml:space="preserve">Bydd addasiadau ar gyfer cyfnodau blaenorol yn gallu digwydd o ganlyniad i newid mewn polisïau cyfrifyddu neu er mwyn cywiro gwall materol perthnasol. Mae newidiadau mewn amcangyfrifon </w:t>
      </w:r>
      <w:r w:rsidRPr="00A8502F">
        <w:rPr>
          <w:rFonts w:ascii="Gill Sans MT" w:hAnsi="Gill Sans MT" w:cs="Gill Sans MT"/>
          <w:sz w:val="24"/>
          <w:szCs w:val="24"/>
          <w:lang w:val="cy-GB"/>
        </w:rPr>
        <w:lastRenderedPageBreak/>
        <w:t xml:space="preserve">cyfrifyddu’n cael eu cyfrifyddu’n rhag weithredol, h.y. yn y flwyddyn gyfredol a’r blynyddoedd yn y dyfodol y bydd y newid yn effeithio arnynt ac nid ydynt yn arwain at addasiad ar gyfer cyfnod blaenorol.  </w:t>
      </w:r>
    </w:p>
    <w:p w:rsidR="00A870F2" w:rsidRPr="00E3464B" w:rsidRDefault="00A8502F" w:rsidP="00A870F2">
      <w:pPr>
        <w:tabs>
          <w:tab w:val="left" w:pos="2310"/>
        </w:tabs>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ab/>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Ni wneir newidiadau mewn polisïau cyfrifyddu oni bai fod hynny’n ofynnol yn ôl arferion cyfrifyddu priodol neu fod y newid yn darparu gwybodaeth fwy dibynadwy neu berthnasol am effaith trafodion, digwyddiadau eraill ac amodau ar sefyllfa ariannol neu berfformiad ariannol yr Awdurdod.</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Os gwneir newid, caiff ei gymhwyso’n ôl-weithredol (os na nodir fel arall) drwy addasu balansau agoriadol a symiau cymharol ar gyfer y cyfnod blaenorol fel pe bai’r polisi newydd wedi cael ei gymhwyso erioed.</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Bydd gwallau materol berthnasol a gaiff eu darganfod mewn ffigurau am gyfnodau blaenorol yn cael eu cywiro’n ôl-weithredol drwy ddiwygio balansau agoriadol a symiau cymharol ar gyfer y cyfnod blaenorol.</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rPr>
          <w:rFonts w:ascii="Gill Sans MT" w:hAnsi="Gill Sans MT" w:cs="Gill Sans MT"/>
          <w:b/>
          <w:sz w:val="24"/>
          <w:szCs w:val="24"/>
          <w:lang w:val="cy-GB"/>
        </w:rPr>
      </w:pPr>
      <w:r w:rsidRPr="00A8502F">
        <w:rPr>
          <w:rFonts w:ascii="Gill Sans MT" w:hAnsi="Gill Sans MT" w:cs="Gill Sans MT"/>
          <w:b/>
          <w:sz w:val="24"/>
          <w:szCs w:val="24"/>
          <w:lang w:val="cy-GB"/>
        </w:rPr>
        <w:t>1.5   CODI AR Y CYFRIF REFENIW AM ASEDAU ANGHYFREDOL</w:t>
      </w:r>
    </w:p>
    <w:p w:rsidR="00A870F2" w:rsidRPr="00E3464B" w:rsidRDefault="00A8502F" w:rsidP="00A870F2">
      <w:pPr>
        <w:autoSpaceDE w:val="0"/>
        <w:autoSpaceDN w:val="0"/>
        <w:adjustRightInd w:val="0"/>
        <w:ind w:left="567"/>
        <w:rPr>
          <w:rFonts w:ascii="Gill Sans MT" w:hAnsi="Gill Sans MT" w:cs="Gill Sans MT"/>
          <w:sz w:val="24"/>
          <w:szCs w:val="24"/>
          <w:lang w:val="cy-GB"/>
        </w:rPr>
      </w:pPr>
      <w:r w:rsidRPr="00A8502F">
        <w:rPr>
          <w:rFonts w:ascii="Gill Sans MT" w:hAnsi="Gill Sans MT" w:cs="Gill Sans MT"/>
          <w:sz w:val="24"/>
          <w:szCs w:val="24"/>
          <w:lang w:val="cy-GB"/>
        </w:rPr>
        <w:t>Mae gwasanaethau a gwasanaethau cymorth yn cael eu debydu â’r symiau canlynol er mwyn cofnodi’r gost am ddal asedau sefydlog yn ystod y flwyddyn:</w:t>
      </w:r>
    </w:p>
    <w:p w:rsidR="00A870F2" w:rsidRPr="00E3464B" w:rsidRDefault="00A8502F" w:rsidP="00A870F2">
      <w:pPr>
        <w:tabs>
          <w:tab w:val="left" w:pos="2025"/>
        </w:tabs>
        <w:autoSpaceDE w:val="0"/>
        <w:autoSpaceDN w:val="0"/>
        <w:adjustRightInd w:val="0"/>
        <w:ind w:left="567"/>
        <w:rPr>
          <w:rFonts w:ascii="Gill Sans MT" w:hAnsi="Gill Sans MT" w:cs="Gill Sans MT"/>
          <w:sz w:val="24"/>
          <w:szCs w:val="24"/>
          <w:lang w:val="cy-GB"/>
        </w:rPr>
      </w:pPr>
      <w:r w:rsidRPr="00A8502F">
        <w:rPr>
          <w:rFonts w:ascii="Gill Sans MT" w:hAnsi="Gill Sans MT" w:cs="Gill Sans MT"/>
          <w:sz w:val="24"/>
          <w:szCs w:val="24"/>
          <w:lang w:val="cy-GB"/>
        </w:rPr>
        <w:tab/>
      </w:r>
    </w:p>
    <w:p w:rsidR="00A870F2" w:rsidRPr="00E3464B" w:rsidRDefault="00A8502F" w:rsidP="00A870F2">
      <w:pPr>
        <w:pStyle w:val="ListParagraph"/>
        <w:numPr>
          <w:ilvl w:val="0"/>
          <w:numId w:val="13"/>
        </w:numPr>
        <w:autoSpaceDE w:val="0"/>
        <w:autoSpaceDN w:val="0"/>
        <w:adjustRightInd w:val="0"/>
        <w:rPr>
          <w:rFonts w:ascii="Gill Sans MT" w:hAnsi="Gill Sans MT"/>
          <w:lang w:val="cy-GB"/>
        </w:rPr>
      </w:pPr>
      <w:r w:rsidRPr="00A8502F">
        <w:rPr>
          <w:rFonts w:ascii="Gill Sans MT" w:hAnsi="Gill Sans MT"/>
          <w:sz w:val="24"/>
          <w:szCs w:val="24"/>
          <w:lang w:val="cy-GB"/>
        </w:rPr>
        <w:t>Dibrisiant y gellir ei briodoli i’r asedau a ddefnyddiwyd gan y gwasanaeth perthnasol</w:t>
      </w:r>
    </w:p>
    <w:p w:rsidR="00A870F2" w:rsidRPr="00E3464B" w:rsidRDefault="00A8502F" w:rsidP="00A870F2">
      <w:pPr>
        <w:pStyle w:val="ListParagraph"/>
        <w:numPr>
          <w:ilvl w:val="0"/>
          <w:numId w:val="13"/>
        </w:numPr>
        <w:autoSpaceDE w:val="0"/>
        <w:autoSpaceDN w:val="0"/>
        <w:adjustRightInd w:val="0"/>
        <w:rPr>
          <w:rFonts w:ascii="Gill Sans MT" w:hAnsi="Gill Sans MT"/>
          <w:lang w:val="cy-GB"/>
        </w:rPr>
      </w:pPr>
      <w:r w:rsidRPr="00A8502F">
        <w:rPr>
          <w:rFonts w:ascii="Gill Sans MT" w:hAnsi="Gill Sans MT"/>
          <w:sz w:val="24"/>
          <w:szCs w:val="24"/>
          <w:lang w:val="cy-GB"/>
        </w:rPr>
        <w:t xml:space="preserve">Colledion drwy ailbrisio a lleihad mewn gwerth ar asedau a ddefnyddiwyd gan y gwasanaeth lle nad oes enillion cronedig yn y gronfa ailbrisio y gellir eu defnyddio i ddileu’r colledion </w:t>
      </w:r>
    </w:p>
    <w:p w:rsidR="00A870F2" w:rsidRPr="00E3464B" w:rsidRDefault="00A8502F" w:rsidP="00A870F2">
      <w:pPr>
        <w:pStyle w:val="ListParagraph"/>
        <w:numPr>
          <w:ilvl w:val="0"/>
          <w:numId w:val="13"/>
        </w:numPr>
        <w:autoSpaceDE w:val="0"/>
        <w:autoSpaceDN w:val="0"/>
        <w:adjustRightInd w:val="0"/>
        <w:rPr>
          <w:rFonts w:ascii="Gill Sans MT" w:hAnsi="Gill Sans MT"/>
          <w:lang w:val="cy-GB"/>
        </w:rPr>
      </w:pPr>
      <w:r w:rsidRPr="00A8502F">
        <w:rPr>
          <w:rFonts w:ascii="Gill Sans MT" w:hAnsi="Gill Sans MT"/>
          <w:sz w:val="24"/>
          <w:szCs w:val="24"/>
          <w:lang w:val="cy-GB"/>
        </w:rPr>
        <w:t>Amorteiddio ar asedau sefydlog anniriaethol y gellir ei briodoli i’r gwasanaeth</w:t>
      </w:r>
    </w:p>
    <w:p w:rsidR="00A870F2" w:rsidRPr="00E3464B" w:rsidRDefault="00A870F2" w:rsidP="00A870F2">
      <w:pPr>
        <w:pStyle w:val="ListParagraph"/>
        <w:autoSpaceDE w:val="0"/>
        <w:autoSpaceDN w:val="0"/>
        <w:adjustRightInd w:val="0"/>
        <w:ind w:left="1287"/>
        <w:rPr>
          <w:rFonts w:ascii="Gill Sans MT" w:hAnsi="Gill Sans MT"/>
          <w:lang w:val="cy-GB"/>
        </w:rPr>
      </w:pPr>
    </w:p>
    <w:p w:rsidR="00A870F2" w:rsidRPr="00E3464B" w:rsidRDefault="00A8502F" w:rsidP="00A870F2">
      <w:pPr>
        <w:autoSpaceDE w:val="0"/>
        <w:autoSpaceDN w:val="0"/>
        <w:adjustRightInd w:val="0"/>
        <w:ind w:left="567"/>
        <w:rPr>
          <w:rFonts w:ascii="Gill Sans MT" w:hAnsi="Gill Sans MT"/>
          <w:sz w:val="24"/>
          <w:szCs w:val="24"/>
          <w:lang w:val="cy-GB"/>
        </w:rPr>
      </w:pPr>
      <w:r w:rsidRPr="00A8502F">
        <w:rPr>
          <w:rFonts w:ascii="Gill Sans MT" w:hAnsi="Gill Sans MT" w:cs="Gill Sans MT"/>
          <w:sz w:val="24"/>
          <w:szCs w:val="24"/>
          <w:lang w:val="cy-GB"/>
        </w:rPr>
        <w:t>Nid yw’n ofynnol i’r Awdurdod ariannu dibrisiant, ailbrisiadau na cholledion drwy leihad mewn gwerth neu amorteiddio o’r grant refeniw neu ardollau.  Gan fod yr Awdurdod yn ddiddyled, nid yw’n ofynnol iddo gyfrannu’n flynyddol o’i refeniw i leihau ei anghenion benthyca cyffredinol fel y byddai’n ofynnol iddo wneud fel arall.</w:t>
      </w:r>
    </w:p>
    <w:p w:rsidR="00A870F2" w:rsidRPr="00E3464B" w:rsidRDefault="00A870F2" w:rsidP="00A870F2">
      <w:pPr>
        <w:autoSpaceDE w:val="0"/>
        <w:autoSpaceDN w:val="0"/>
        <w:adjustRightInd w:val="0"/>
        <w:ind w:left="927"/>
        <w:rPr>
          <w:rFonts w:ascii="Gill Sans MT" w:hAnsi="Gill Sans MT"/>
          <w:lang w:val="cy-GB"/>
        </w:rPr>
      </w:pPr>
    </w:p>
    <w:p w:rsidR="00A870F2" w:rsidRPr="00E3464B" w:rsidRDefault="00A8502F" w:rsidP="00A870F2">
      <w:pPr>
        <w:autoSpaceDE w:val="0"/>
        <w:autoSpaceDN w:val="0"/>
        <w:adjustRightInd w:val="0"/>
        <w:rPr>
          <w:rFonts w:ascii="Gill Sans MT" w:hAnsi="Gill Sans MT" w:cs="Gill Sans MT"/>
          <w:b/>
          <w:sz w:val="24"/>
          <w:szCs w:val="24"/>
          <w:lang w:val="cy-GB"/>
        </w:rPr>
      </w:pPr>
      <w:r w:rsidRPr="00A8502F">
        <w:rPr>
          <w:rFonts w:ascii="Gill Sans MT" w:hAnsi="Gill Sans MT" w:cs="Gill Sans MT"/>
          <w:b/>
          <w:sz w:val="24"/>
          <w:szCs w:val="24"/>
          <w:lang w:val="cy-GB"/>
        </w:rPr>
        <w:t>1.6   BUDDION CYFLOGEION</w:t>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Buddion cyflogeion tymor byr yw’r rheini sydd i’w setlo o fewn 12 mis i ddiwedd y flwyddyn.  Maent yn cynnwys buddion fel taliadau a chyflogau, gwyliau blynyddol â thâl ac absenoldeb salwch ar gyfer cyflogeion cyfredol ac maent yn cael eu cydnabod yn draul i wasanaethau o fewn y flwyddyn y mae cyflogeion yn gwasanaethu’r Awdurdod. Gwneir croniad am gost hawliau gwyliau (neu unrhyw fath o absenoldeb, e.e. amser i ffwrdd yn lle tâl) sydd wedi’u hennill gan gyflogeion ond sydd heb eu cymryd cyn diwedd y flwyddyn, y gall cyflogeion eu dwyn ymlaen i’r flwyddyn ariannol nesaf. Gwneir y croniad ar sail amcangyfrif yn ôl y cyfraddau tâl sy’n gymwys yn y flwyddyn gyfrifyddu ddilynol, sef y cyfnod pan yw’r cyflogai’n cymryd y budd. Codir y croniad ar y Gwarged neu Ddiffyg ar Ddarparu Gwasanaethau, ond caiff ei wrthdroi wedyn drwy’r Datganiad o’r Symudiadau mewn Cronfeydd Wrth Gefn fel bod buddion gwyliau’n cael eu codi ar y cyfrif refeniw yn y flwyddyn ariannol pryd y mae’r absenoldeb ar wyliau’n digwydd.</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 Lola"/>
          <w:color w:val="000000"/>
          <w:sz w:val="23"/>
          <w:szCs w:val="23"/>
          <w:lang w:val="cy-GB"/>
        </w:rPr>
      </w:pPr>
      <w:r w:rsidRPr="00A8502F">
        <w:rPr>
          <w:rFonts w:ascii="Gill Sans MT" w:hAnsi="Gill Sans MT" w:cs="FSLola"/>
          <w:sz w:val="24"/>
          <w:szCs w:val="24"/>
          <w:lang w:val="cy-GB"/>
        </w:rPr>
        <w:t>Mae buddion terfynu’n symiau sy’n daladwy o ganlyniad i benderfyniad gan yr Awdurdod i derfynu cyflogaeth swyddog cyn y dyddiad ymddeol arferol neu o ganlyniad i benderfyniad gan swyddog i dderbyn diswyddiad gwirfoddol ac maent yn cael eu codi ar sail croniadau ar y llinell wasanaeth berthnasol yn y Datganiad Incwm a Gwariant Cynhwysfawr ar y dyddiad pryd na all yr awdurdod bellach dynnu’n ôl y cynnig o fuddion neu pryd y mae’r awdurdod yn cydnabod costau ailstrwythuro o’r fath, pa un bynnag yw’r cynharaf</w:t>
      </w:r>
      <w:r w:rsidRPr="00A8502F">
        <w:rPr>
          <w:rFonts w:ascii="Gill Sans MT" w:hAnsi="Gill Sans MT" w:cs="FS Lola"/>
          <w:color w:val="000000"/>
          <w:sz w:val="23"/>
          <w:szCs w:val="23"/>
          <w:lang w:val="cy-GB"/>
        </w:rPr>
        <w:t>.</w:t>
      </w:r>
    </w:p>
    <w:p w:rsidR="00A870F2" w:rsidRPr="00E3464B" w:rsidRDefault="00A8502F" w:rsidP="00A870F2">
      <w:pPr>
        <w:tabs>
          <w:tab w:val="left" w:pos="4665"/>
        </w:tabs>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ab/>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Os bydd buddion terfynu’n cynnwys gwella pensiwn, mae gofyniad statudol bod y swm sy’n daladwy i’r gronfa bensiwn neu’r pensiynwr o fewn y flwyddyn yn cael ei godi ar y Cyfrif Incwm a Gwariant, nid y swm a gyfrifwyd yn ôl y safonau cyfrifyddu perthnasol.  Yn y Datganiad o’r Symudiadau mewn Cronfeydd Wrth Gefn, mae’n ofynnol cael dyraniadau i mewn ac allan o’r Gronfa Bensiwn Wrth Gefn er mwyn dileu’r debydau a chredydau tybiannol am fuddion terfynu sy’n gwella pensiwn a rhoi debydau yn eu lle am yr arian a dalwyd i’r gronfa bensiwn ac i bensiynwyr ac am unrhyw symiau o’r fath sy’n daladwy ond sydd heb eu talu ar ddiwedd y flwyddyn.</w:t>
      </w:r>
    </w:p>
    <w:p w:rsidR="00A870F2" w:rsidRPr="00E3464B" w:rsidRDefault="00A8502F" w:rsidP="00A870F2">
      <w:pPr>
        <w:tabs>
          <w:tab w:val="left" w:pos="4485"/>
        </w:tabs>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lastRenderedPageBreak/>
        <w:tab/>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Mae cyflogeion yn ennill</w:t>
      </w:r>
      <w:r w:rsidRPr="00A8502F">
        <w:rPr>
          <w:rFonts w:ascii="Gill Sans MT" w:hAnsi="Gill Sans MT" w:cs="FSLola"/>
          <w:b/>
          <w:sz w:val="24"/>
          <w:szCs w:val="24"/>
          <w:lang w:val="cy-GB"/>
        </w:rPr>
        <w:t xml:space="preserve"> buddion ôl-gyflogaeth </w:t>
      </w:r>
      <w:r w:rsidRPr="00A8502F">
        <w:rPr>
          <w:rFonts w:ascii="Gill Sans MT" w:hAnsi="Gill Sans MT" w:cs="FSLola"/>
          <w:sz w:val="24"/>
          <w:szCs w:val="24"/>
          <w:lang w:val="cy-GB"/>
        </w:rPr>
        <w:t xml:space="preserve">yn ystod eu bywyd gwaith yn gyfnewid am wasanaethau i’w cyflogwr.  Mae cyflogeion yr Awdurdod yn aelodau o Gynllun Pensiwn Llywodraeth Leol, sy’n cael ei weinyddu gan Gyngor Sir Powys.  Mae’r cynllun yn darparu buddion wedi’u diffinio i aelodau (cyfandaliadau ymddeol a phensiynau) a enillir wrth i gyflogeion weithio i’r Awdurdod ac mae’n cael ei gyfrifyddu fel cynllun â buddion wedi’u diffinio.  </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pStyle w:val="ListParagraph"/>
        <w:autoSpaceDE w:val="0"/>
        <w:autoSpaceDN w:val="0"/>
        <w:adjustRightInd w:val="0"/>
        <w:ind w:left="567" w:firstLine="11"/>
        <w:rPr>
          <w:rFonts w:ascii="Gill Sans MT" w:hAnsi="Gill Sans MT" w:cs="FSLola"/>
          <w:sz w:val="24"/>
          <w:szCs w:val="24"/>
          <w:lang w:val="cy-GB"/>
        </w:rPr>
      </w:pPr>
      <w:r w:rsidRPr="00A8502F">
        <w:rPr>
          <w:rFonts w:ascii="Gill Sans MT" w:hAnsi="Gill Sans MT" w:cs="FSLola"/>
          <w:sz w:val="24"/>
          <w:szCs w:val="24"/>
          <w:lang w:val="cy-GB"/>
        </w:rPr>
        <w:t>Mae’r rhwymedigaethau yng Nghronfa Bensiwn Powys y gellir eu priodoli i’r Awdurdod wedi’u cynnwys yn y Fantolen ar sail actwaraidd gan ddefnyddio’r dull rhagamcanu unedau – h.y. asesu taliadau yn y dyfodol mewn perthynas â’r buddion ymddeol y mae cyflogeion wedi’u hennill hyd hynny ar sail rhagdybiaethau ynghylch cyfraddau marwolaeth, cyfraddau trosiant cyflogeion, etc, ac amcanestyniadau o enillion cyflogeion presennol.</w:t>
      </w:r>
    </w:p>
    <w:p w:rsidR="00A870F2" w:rsidRPr="00E3464B" w:rsidRDefault="00A8502F" w:rsidP="00A870F2">
      <w:pPr>
        <w:pStyle w:val="ListParagraph"/>
        <w:autoSpaceDE w:val="0"/>
        <w:autoSpaceDN w:val="0"/>
        <w:adjustRightInd w:val="0"/>
        <w:ind w:left="567" w:firstLine="11"/>
        <w:rPr>
          <w:rFonts w:ascii="Gill Sans MT" w:hAnsi="Gill Sans MT" w:cs="FSLola"/>
          <w:sz w:val="24"/>
          <w:szCs w:val="24"/>
          <w:lang w:val="cy-GB"/>
        </w:rPr>
      </w:pPr>
      <w:r w:rsidRPr="00A8502F">
        <w:rPr>
          <w:rFonts w:ascii="Gill Sans MT" w:hAnsi="Gill Sans MT" w:cs="FSLola"/>
          <w:sz w:val="24"/>
          <w:szCs w:val="24"/>
          <w:lang w:val="cy-GB"/>
        </w:rPr>
        <w:t>Caiff rhwymedigaethau eu disgowntio i’w gwerth ar brisiau cyfredol, gan ddefnyddio cyfradd ddisgowntio o 5.4%</w:t>
      </w:r>
      <w:r w:rsidRPr="00A8502F">
        <w:rPr>
          <w:rFonts w:ascii="Gill Sans MT" w:hAnsi="Gill Sans MT" w:cs="FSLola"/>
          <w:b/>
          <w:sz w:val="24"/>
          <w:szCs w:val="24"/>
          <w:lang w:val="cy-GB"/>
        </w:rPr>
        <w:t xml:space="preserve"> </w:t>
      </w:r>
      <w:r w:rsidRPr="00A8502F">
        <w:rPr>
          <w:rFonts w:ascii="Gill Sans MT" w:hAnsi="Gill Sans MT" w:cs="FSLola"/>
          <w:sz w:val="24"/>
          <w:szCs w:val="24"/>
          <w:lang w:val="cy-GB"/>
        </w:rPr>
        <w:t>(wedi’i seilio ar y gyfradd elw ddangosol o fondiau corfforaethol o ansawdd da).</w:t>
      </w:r>
    </w:p>
    <w:p w:rsidR="00A870F2" w:rsidRPr="00E3464B" w:rsidRDefault="00A8502F" w:rsidP="00A870F2">
      <w:pPr>
        <w:pStyle w:val="ListParagraph"/>
        <w:autoSpaceDE w:val="0"/>
        <w:autoSpaceDN w:val="0"/>
        <w:adjustRightInd w:val="0"/>
        <w:ind w:left="567" w:firstLine="11"/>
        <w:rPr>
          <w:rFonts w:ascii="Gill Sans MT" w:hAnsi="Gill Sans MT" w:cs="FSLola"/>
          <w:sz w:val="24"/>
          <w:szCs w:val="24"/>
          <w:lang w:val="cy-GB"/>
        </w:rPr>
      </w:pPr>
      <w:r w:rsidRPr="00A8502F">
        <w:rPr>
          <w:rFonts w:ascii="Gill Sans MT" w:hAnsi="Gill Sans MT" w:cs="FSLola"/>
          <w:sz w:val="24"/>
          <w:szCs w:val="24"/>
          <w:lang w:val="cy-GB"/>
        </w:rPr>
        <w:t xml:space="preserve">Mae’r asedau yng Nghronfa Bensiwn Powys y gellir eu priodoli i’r Awdurdod wedi’u cynnwys yn y Fantolen ar eu gwerth teg. </w:t>
      </w:r>
    </w:p>
    <w:p w:rsidR="00A870F2" w:rsidRPr="00E3464B" w:rsidRDefault="00A8502F" w:rsidP="00A870F2">
      <w:pPr>
        <w:pStyle w:val="ListParagraph"/>
        <w:numPr>
          <w:ilvl w:val="0"/>
          <w:numId w:val="25"/>
        </w:numPr>
        <w:autoSpaceDE w:val="0"/>
        <w:autoSpaceDN w:val="0"/>
        <w:adjustRightInd w:val="0"/>
        <w:ind w:left="709" w:firstLine="11"/>
        <w:rPr>
          <w:rFonts w:ascii="Gill Sans MT" w:hAnsi="Gill Sans MT" w:cs="FSLola"/>
          <w:sz w:val="24"/>
          <w:szCs w:val="24"/>
          <w:lang w:val="cy-GB"/>
        </w:rPr>
      </w:pPr>
      <w:r w:rsidRPr="00A8502F">
        <w:rPr>
          <w:rFonts w:ascii="Gill Sans MT" w:hAnsi="Gill Sans MT" w:cs="FSLola"/>
          <w:sz w:val="24"/>
          <w:szCs w:val="24"/>
          <w:lang w:val="cy-GB"/>
        </w:rPr>
        <w:t>gwarannau a ddyfynnwyd – y pris cynnig cyfredol</w:t>
      </w:r>
    </w:p>
    <w:p w:rsidR="00A870F2" w:rsidRPr="00E3464B" w:rsidRDefault="00A8502F" w:rsidP="00A870F2">
      <w:pPr>
        <w:pStyle w:val="ListParagraph"/>
        <w:numPr>
          <w:ilvl w:val="0"/>
          <w:numId w:val="25"/>
        </w:numPr>
        <w:autoSpaceDE w:val="0"/>
        <w:autoSpaceDN w:val="0"/>
        <w:adjustRightInd w:val="0"/>
        <w:ind w:left="709" w:firstLine="11"/>
        <w:rPr>
          <w:rFonts w:ascii="Gill Sans MT" w:hAnsi="Gill Sans MT" w:cs="FSLola"/>
          <w:sz w:val="24"/>
          <w:szCs w:val="24"/>
          <w:lang w:val="cy-GB"/>
        </w:rPr>
      </w:pPr>
      <w:r w:rsidRPr="00A8502F">
        <w:rPr>
          <w:rFonts w:ascii="Gill Sans MT" w:hAnsi="Gill Sans MT" w:cs="FSLola"/>
          <w:sz w:val="24"/>
          <w:szCs w:val="24"/>
          <w:lang w:val="cy-GB"/>
        </w:rPr>
        <w:t>gwarannau nas dyfynnwyd – amcangyfrif proffesiynol</w:t>
      </w:r>
    </w:p>
    <w:p w:rsidR="00A870F2" w:rsidRPr="00E3464B" w:rsidRDefault="00A8502F" w:rsidP="00A870F2">
      <w:pPr>
        <w:pStyle w:val="ListParagraph"/>
        <w:numPr>
          <w:ilvl w:val="0"/>
          <w:numId w:val="25"/>
        </w:numPr>
        <w:autoSpaceDE w:val="0"/>
        <w:autoSpaceDN w:val="0"/>
        <w:adjustRightInd w:val="0"/>
        <w:ind w:left="709" w:firstLine="11"/>
        <w:rPr>
          <w:rFonts w:ascii="Gill Sans MT" w:hAnsi="Gill Sans MT" w:cs="FSLola"/>
          <w:sz w:val="24"/>
          <w:szCs w:val="24"/>
          <w:lang w:val="cy-GB"/>
        </w:rPr>
      </w:pPr>
      <w:r w:rsidRPr="00A8502F">
        <w:rPr>
          <w:rFonts w:ascii="Gill Sans MT" w:hAnsi="Gill Sans MT" w:cs="FSLola"/>
          <w:sz w:val="24"/>
          <w:szCs w:val="24"/>
          <w:lang w:val="cy-GB"/>
        </w:rPr>
        <w:t>gwarannau unedol – y pris cynnig cyfredol</w:t>
      </w:r>
    </w:p>
    <w:p w:rsidR="00A870F2" w:rsidRPr="00E3464B" w:rsidRDefault="00A8502F" w:rsidP="00A870F2">
      <w:pPr>
        <w:pStyle w:val="ListParagraph"/>
        <w:numPr>
          <w:ilvl w:val="0"/>
          <w:numId w:val="25"/>
        </w:numPr>
        <w:autoSpaceDE w:val="0"/>
        <w:autoSpaceDN w:val="0"/>
        <w:adjustRightInd w:val="0"/>
        <w:ind w:left="709" w:firstLine="11"/>
        <w:rPr>
          <w:rFonts w:ascii="Gill Sans MT" w:hAnsi="Gill Sans MT" w:cs="FSLola"/>
          <w:sz w:val="24"/>
          <w:szCs w:val="24"/>
          <w:lang w:val="cy-GB"/>
        </w:rPr>
      </w:pPr>
      <w:r w:rsidRPr="00A8502F">
        <w:rPr>
          <w:rFonts w:ascii="Gill Sans MT" w:hAnsi="Gill Sans MT" w:cs="FSLola"/>
          <w:sz w:val="24"/>
          <w:szCs w:val="24"/>
          <w:lang w:val="cy-GB"/>
        </w:rPr>
        <w:t>eiddo – gwerth y farchnad</w:t>
      </w:r>
    </w:p>
    <w:p w:rsidR="00A870F2" w:rsidRPr="00E3464B" w:rsidRDefault="00A870F2" w:rsidP="00A870F2">
      <w:pPr>
        <w:pStyle w:val="ListParagraph"/>
        <w:autoSpaceDE w:val="0"/>
        <w:autoSpaceDN w:val="0"/>
        <w:adjustRightInd w:val="0"/>
        <w:ind w:left="709" w:firstLine="11"/>
        <w:rPr>
          <w:rFonts w:ascii="Gill Sans MT" w:hAnsi="Gill Sans MT" w:cs="FSLola"/>
          <w:sz w:val="24"/>
          <w:szCs w:val="24"/>
          <w:lang w:val="cy-GB"/>
        </w:rPr>
      </w:pPr>
    </w:p>
    <w:p w:rsidR="00A870F2" w:rsidRPr="00E3464B" w:rsidRDefault="00A8502F" w:rsidP="00A870F2">
      <w:pPr>
        <w:autoSpaceDE w:val="0"/>
        <w:autoSpaceDN w:val="0"/>
        <w:adjustRightInd w:val="0"/>
        <w:ind w:firstLine="567"/>
        <w:rPr>
          <w:rFonts w:ascii="Gill Sans MT" w:hAnsi="Gill Sans MT" w:cs="FSLola"/>
          <w:sz w:val="24"/>
          <w:szCs w:val="24"/>
          <w:lang w:val="cy-GB"/>
        </w:rPr>
      </w:pPr>
      <w:r w:rsidRPr="00A8502F">
        <w:rPr>
          <w:rFonts w:ascii="Gill Sans MT" w:hAnsi="Gill Sans MT" w:cs="FSLola"/>
          <w:sz w:val="24"/>
          <w:szCs w:val="24"/>
          <w:lang w:val="cy-GB"/>
        </w:rPr>
        <w:t>Mae’r newid yn y rhwymedigaeth pensiynau net wedi’i ddadansoddi i’r cydrannau canlynol:</w:t>
      </w:r>
    </w:p>
    <w:p w:rsidR="00A870F2" w:rsidRPr="00E3464B" w:rsidRDefault="00A870F2" w:rsidP="00A870F2">
      <w:pPr>
        <w:pStyle w:val="ListParagraph"/>
        <w:autoSpaceDE w:val="0"/>
        <w:autoSpaceDN w:val="0"/>
        <w:adjustRightInd w:val="0"/>
        <w:ind w:left="709" w:firstLine="11"/>
        <w:rPr>
          <w:rFonts w:ascii="Gill Sans MT" w:hAnsi="Gill Sans MT" w:cs="FSLola"/>
          <w:sz w:val="24"/>
          <w:szCs w:val="24"/>
          <w:lang w:val="cy-GB"/>
        </w:rPr>
      </w:pPr>
    </w:p>
    <w:p w:rsidR="00A870F2" w:rsidRPr="00E3464B" w:rsidRDefault="00A8502F" w:rsidP="00A870F2">
      <w:pPr>
        <w:pStyle w:val="ListParagraph"/>
        <w:numPr>
          <w:ilvl w:val="0"/>
          <w:numId w:val="25"/>
        </w:numPr>
        <w:autoSpaceDE w:val="0"/>
        <w:autoSpaceDN w:val="0"/>
        <w:adjustRightInd w:val="0"/>
        <w:ind w:left="709" w:firstLine="11"/>
        <w:rPr>
          <w:rFonts w:ascii="Gill Sans MT" w:hAnsi="Gill Sans MT" w:cs="FSLola"/>
          <w:sz w:val="24"/>
          <w:szCs w:val="24"/>
          <w:lang w:val="cy-GB"/>
        </w:rPr>
      </w:pPr>
      <w:r w:rsidRPr="00A8502F">
        <w:rPr>
          <w:rFonts w:ascii="Gill Sans MT" w:hAnsi="Gill Sans MT" w:cs="FS Lola"/>
          <w:color w:val="000000"/>
          <w:sz w:val="24"/>
          <w:szCs w:val="24"/>
          <w:lang w:val="cy-GB"/>
        </w:rPr>
        <w:t>Costau gwasanaeth sy’n cynnwys:</w:t>
      </w:r>
    </w:p>
    <w:p w:rsidR="00A870F2" w:rsidRPr="00E3464B" w:rsidRDefault="00A8502F" w:rsidP="00A870F2">
      <w:pPr>
        <w:pStyle w:val="ListParagraph"/>
        <w:numPr>
          <w:ilvl w:val="0"/>
          <w:numId w:val="26"/>
        </w:numPr>
        <w:autoSpaceDE w:val="0"/>
        <w:autoSpaceDN w:val="0"/>
        <w:adjustRightInd w:val="0"/>
        <w:ind w:left="1418" w:hanging="698"/>
        <w:rPr>
          <w:rFonts w:ascii="Gill Sans MT" w:hAnsi="Gill Sans MT" w:cs="FSLola"/>
          <w:sz w:val="24"/>
          <w:szCs w:val="24"/>
          <w:lang w:val="cy-GB"/>
        </w:rPr>
      </w:pPr>
      <w:r w:rsidRPr="00A8502F">
        <w:rPr>
          <w:rFonts w:ascii="Gill Sans MT" w:hAnsi="Gill Sans MT" w:cs="Gill Sans MT"/>
          <w:color w:val="000000"/>
          <w:sz w:val="24"/>
          <w:szCs w:val="24"/>
          <w:lang w:val="cy-GB"/>
        </w:rPr>
        <w:t>y gost gwasanaeth cyfredol - y cynnydd yn y rhwymedigaethau o ganlyniad i’r blynyddoedd o wasanaeth a enillwyd y flwyddyn hon - wedi’i dyrannu yn y Datganiad Incwm a Gwariant Cynhwysfawr i’r gwasanaethau yr oedd y cyflogeion yn gweithio iddynt</w:t>
      </w:r>
    </w:p>
    <w:p w:rsidR="00A870F2" w:rsidRPr="00E3464B" w:rsidRDefault="00A8502F" w:rsidP="00A870F2">
      <w:pPr>
        <w:pStyle w:val="ListParagraph"/>
        <w:numPr>
          <w:ilvl w:val="0"/>
          <w:numId w:val="26"/>
        </w:numPr>
        <w:autoSpaceDE w:val="0"/>
        <w:autoSpaceDN w:val="0"/>
        <w:adjustRightInd w:val="0"/>
        <w:ind w:left="1418" w:hanging="698"/>
        <w:rPr>
          <w:rFonts w:ascii="Gill Sans MT" w:hAnsi="Gill Sans MT" w:cs="FS Lola"/>
          <w:color w:val="000000"/>
          <w:sz w:val="24"/>
          <w:szCs w:val="24"/>
          <w:lang w:val="cy-GB"/>
        </w:rPr>
      </w:pPr>
      <w:r w:rsidRPr="00A8502F">
        <w:rPr>
          <w:rFonts w:ascii="Gill Sans MT" w:hAnsi="Gill Sans MT" w:cs="Gill Sans MT"/>
          <w:color w:val="000000"/>
          <w:sz w:val="24"/>
          <w:szCs w:val="24"/>
          <w:lang w:val="cy-GB"/>
        </w:rPr>
        <w:t>y gost gwasanaeth blaenorol - y cynnydd yn y rhwymedigaethau o ganlyniad i ddiwygio neu gwtogi ar y cynllun sy’n effeithio ar flynyddoedd o wasanaeth a enillwyd mewn blynyddoedd blaenorol - a gaiff ei debydu i’r Gwarged neu Ddiffyg ar Ddarparu Gwasanaethau yn y Datganiad Incwm a Gwariant Cynhwysfawr fel rhan o’r Costau nas Dosbarthwyd</w:t>
      </w:r>
    </w:p>
    <w:p w:rsidR="00A870F2" w:rsidRPr="00E3464B" w:rsidRDefault="00A8502F" w:rsidP="00A870F2">
      <w:pPr>
        <w:pStyle w:val="ListParagraph"/>
        <w:numPr>
          <w:ilvl w:val="0"/>
          <w:numId w:val="26"/>
        </w:numPr>
        <w:autoSpaceDE w:val="0"/>
        <w:autoSpaceDN w:val="0"/>
        <w:adjustRightInd w:val="0"/>
        <w:ind w:left="1418" w:hanging="698"/>
        <w:rPr>
          <w:rFonts w:ascii="Gill Sans MT" w:hAnsi="Gill Sans MT" w:cs="FS Lola"/>
          <w:color w:val="000000"/>
          <w:sz w:val="24"/>
          <w:szCs w:val="24"/>
          <w:lang w:val="cy-GB"/>
        </w:rPr>
      </w:pPr>
      <w:r w:rsidRPr="00A8502F">
        <w:rPr>
          <w:rFonts w:ascii="Gill Sans MT" w:hAnsi="Gill Sans MT" w:cs="FS Lola"/>
          <w:color w:val="000000"/>
          <w:sz w:val="24"/>
          <w:szCs w:val="24"/>
          <w:lang w:val="cy-GB"/>
        </w:rPr>
        <w:t>llog net ar rwymedigaeth net y budd sydd wedi’i ddiffinio (ased), h.y. y draul am log net i’r awdurdod – y newid yn ystod y cyfnod yn rhwymedigaeth net y budd sydd wedi’i ddiffinio (ased) sy’n codi o dreigl amser a godir ar y llinell Incwm a Gwariant Ariannu a Buddsoddi yn y Datganiad Incwm a Gwariant Cynhwysfawr – caiff hyn ei gyfrifo drwy gymhwyso’r gyfradd ddisgowntio a ddefnyddiwyd i fesur yr ymrwymiad o ran y budd wedi’i ddiffinio ar ddechrau’r cyfnod at rwymedigaeth net y budd wedi’i ddiffinio (ased) ar ddechrau’r cyfnod – gan ystyried unrhyw newidiadau yn rhwymedigaeth net y budd wedi’i ddiffinio (ased) yn ystod y cyfnod o ganlyniad i dalu cyfraniadau a buddion.</w:t>
      </w:r>
      <w:r w:rsidRPr="00A8502F">
        <w:rPr>
          <w:rFonts w:ascii="Gill Sans MT" w:hAnsi="Gill Sans MT"/>
          <w:sz w:val="24"/>
          <w:szCs w:val="24"/>
          <w:lang w:val="cy-GB"/>
        </w:rPr>
        <w:t xml:space="preserve"> </w:t>
      </w:r>
      <w:r w:rsidRPr="00A8502F">
        <w:rPr>
          <w:rFonts w:ascii="Gill Sans MT" w:hAnsi="Gill Sans MT" w:cs="Gill Sans MT"/>
          <w:color w:val="000000"/>
          <w:sz w:val="24"/>
          <w:szCs w:val="24"/>
          <w:lang w:val="cy-GB"/>
        </w:rPr>
        <w:t xml:space="preserve"> </w:t>
      </w:r>
    </w:p>
    <w:p w:rsidR="00A870F2" w:rsidRPr="00E3464B" w:rsidRDefault="00A8502F" w:rsidP="00A870F2">
      <w:pPr>
        <w:pStyle w:val="ListParagraph"/>
        <w:numPr>
          <w:ilvl w:val="0"/>
          <w:numId w:val="25"/>
        </w:numPr>
        <w:autoSpaceDE w:val="0"/>
        <w:autoSpaceDN w:val="0"/>
        <w:adjustRightInd w:val="0"/>
        <w:ind w:left="709" w:firstLine="11"/>
        <w:rPr>
          <w:rFonts w:ascii="Gill Sans MT" w:hAnsi="Gill Sans MT" w:cs="FS Lola"/>
          <w:color w:val="000000"/>
          <w:sz w:val="24"/>
          <w:szCs w:val="24"/>
          <w:lang w:val="cy-GB"/>
        </w:rPr>
      </w:pPr>
      <w:r w:rsidRPr="00A8502F">
        <w:rPr>
          <w:rFonts w:ascii="Gill Sans MT" w:hAnsi="Gill Sans MT" w:cs="Gill Sans MT"/>
          <w:color w:val="000000"/>
          <w:sz w:val="24"/>
          <w:szCs w:val="24"/>
          <w:lang w:val="cy-GB"/>
        </w:rPr>
        <w:t>Ail fesuriadau gan gynnwys:</w:t>
      </w:r>
    </w:p>
    <w:p w:rsidR="00A870F2" w:rsidRPr="00E3464B" w:rsidRDefault="00A8502F" w:rsidP="00A870F2">
      <w:pPr>
        <w:pStyle w:val="ListParagraph"/>
        <w:numPr>
          <w:ilvl w:val="0"/>
          <w:numId w:val="27"/>
        </w:numPr>
        <w:autoSpaceDE w:val="0"/>
        <w:autoSpaceDN w:val="0"/>
        <w:adjustRightInd w:val="0"/>
        <w:ind w:left="1418" w:hanging="698"/>
        <w:rPr>
          <w:rFonts w:ascii="Gill Sans MT" w:hAnsi="Gill Sans MT" w:cs="FS Lola"/>
          <w:color w:val="000000"/>
          <w:sz w:val="24"/>
          <w:szCs w:val="24"/>
          <w:lang w:val="cy-GB"/>
        </w:rPr>
      </w:pPr>
      <w:r w:rsidRPr="00A8502F">
        <w:rPr>
          <w:rFonts w:ascii="Gill Sans MT" w:hAnsi="Gill Sans MT" w:cs="FS Lola"/>
          <w:color w:val="000000"/>
          <w:sz w:val="24"/>
          <w:szCs w:val="24"/>
          <w:lang w:val="cy-GB"/>
        </w:rPr>
        <w:t xml:space="preserve"> yr elw o asedau’r cynllun – gan eithrio symiau sydd wedi’u cynnwys yn y llog net ar rwymedigaeth net y budd wedi’i ddiffinio (ased) – fe’i codir ar y Gronfa Bensiwn Wrth Gefn fel Incwm a Gwariant Cynhwysfawr Arall</w:t>
      </w:r>
    </w:p>
    <w:p w:rsidR="00A870F2" w:rsidRPr="00E3464B" w:rsidRDefault="00A8502F" w:rsidP="00A870F2">
      <w:pPr>
        <w:pStyle w:val="ListParagraph"/>
        <w:numPr>
          <w:ilvl w:val="0"/>
          <w:numId w:val="27"/>
        </w:numPr>
        <w:autoSpaceDE w:val="0"/>
        <w:autoSpaceDN w:val="0"/>
        <w:adjustRightInd w:val="0"/>
        <w:ind w:left="1418" w:hanging="698"/>
        <w:rPr>
          <w:rFonts w:ascii="Gill Sans MT" w:hAnsi="Gill Sans MT" w:cs="FS Lola"/>
          <w:color w:val="000000"/>
          <w:sz w:val="24"/>
          <w:szCs w:val="24"/>
          <w:lang w:val="cy-GB"/>
        </w:rPr>
      </w:pPr>
      <w:r w:rsidRPr="00A8502F">
        <w:rPr>
          <w:rFonts w:ascii="Gill Sans MT" w:hAnsi="Gill Sans MT" w:cs="Gill Sans MT"/>
          <w:color w:val="000000"/>
          <w:sz w:val="24"/>
          <w:szCs w:val="24"/>
          <w:lang w:val="cy-GB"/>
        </w:rPr>
        <w:t>enillion a cholledion actwaraidd - newidiadau yn y rhwymedigaeth net am bensiynau sy’n codi am nad yw digwyddiadau wedi cyd-fynd â rhagdybiaethau a wnaed yn y prisiad actwaraidd diwethaf neu am fod yr actiwarïaid wedi diweddaru eu rhagdybiaethau - fe’u codir ar y Gronfa Bensiwn Wrth Gefn fel Incwm a Gwariant Cynhwysfawr Arall</w:t>
      </w:r>
      <w:r w:rsidRPr="00A8502F">
        <w:rPr>
          <w:rFonts w:ascii="Gill Sans MT" w:hAnsi="Gill Sans MT" w:cs="Gill Sans MT"/>
          <w:color w:val="000000"/>
          <w:sz w:val="24"/>
          <w:szCs w:val="24"/>
          <w:lang w:val="cy-GB"/>
        </w:rPr>
        <w:tab/>
      </w:r>
    </w:p>
    <w:p w:rsidR="00A870F2" w:rsidRPr="00E3464B" w:rsidRDefault="00A8502F" w:rsidP="00A870F2">
      <w:pPr>
        <w:pStyle w:val="ListParagraph"/>
        <w:numPr>
          <w:ilvl w:val="0"/>
          <w:numId w:val="25"/>
        </w:numPr>
        <w:autoSpaceDE w:val="0"/>
        <w:autoSpaceDN w:val="0"/>
        <w:adjustRightInd w:val="0"/>
        <w:ind w:left="1418" w:hanging="698"/>
        <w:rPr>
          <w:rFonts w:ascii="Gill Sans MT" w:hAnsi="Gill Sans MT" w:cs="FS Lola"/>
          <w:color w:val="000000"/>
          <w:sz w:val="24"/>
          <w:szCs w:val="24"/>
          <w:lang w:val="cy-GB"/>
        </w:rPr>
      </w:pPr>
      <w:r w:rsidRPr="00A8502F">
        <w:rPr>
          <w:rFonts w:ascii="Gill Sans MT" w:hAnsi="Gill Sans MT" w:cs="FS Lola"/>
          <w:color w:val="000000"/>
          <w:sz w:val="24"/>
          <w:szCs w:val="24"/>
          <w:lang w:val="cy-GB"/>
        </w:rPr>
        <w:t>Cyfraniadau a dalwyd i Gronfa Bensiwn Powys – arian a dalwyd ar ffurf cyfraniadau’r cyflogwr i’r gronfa bensiwn i setlo rhwymedigaethau; heb eu cyfrifyddu fel traul.</w:t>
      </w:r>
    </w:p>
    <w:p w:rsidR="00A870F2" w:rsidRPr="00E3464B" w:rsidRDefault="00A870F2" w:rsidP="00A870F2">
      <w:pPr>
        <w:autoSpaceDE w:val="0"/>
        <w:autoSpaceDN w:val="0"/>
        <w:adjustRightInd w:val="0"/>
        <w:ind w:left="1080"/>
        <w:rPr>
          <w:rFonts w:ascii="Gill Sans MT" w:hAnsi="Gill Sans MT" w:cs="FS Lola"/>
          <w:color w:val="000000"/>
          <w:sz w:val="24"/>
          <w:szCs w:val="24"/>
          <w:lang w:val="cy-GB"/>
        </w:rPr>
      </w:pP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 xml:space="preserve">Yng nghyswllt buddion ymddeol, mae gofyniad statudol bod y swm sy’n daladwy gan yr Awdurdod o fewn y flwyddyn i’r gronfa bensiwn neu i’r pensiynwr yn uniongyrchol yn cael ei godi ar falans y Gronfa Gyffredinol, nid y swm a gyfrifwyd yn ôl y safonau cyfrifyddu perthnasol.  Yn y Datganiad o’r Symudiadau mewn Cronfeydd Wrth Gefn, mae hyn yn golygu y bydd dyraniadau i mewn ac allan o’r Gronfa Bensiwn </w:t>
      </w:r>
      <w:r w:rsidRPr="00A8502F">
        <w:rPr>
          <w:rFonts w:ascii="Gill Sans MT" w:hAnsi="Gill Sans MT" w:cs="FSLola"/>
          <w:sz w:val="24"/>
          <w:szCs w:val="24"/>
          <w:lang w:val="cy-GB"/>
        </w:rPr>
        <w:lastRenderedPageBreak/>
        <w:t>Wrth Gefn er mwyn dileu’r debydau a chredydau tybiannol am fuddion ymddeol ac i roi debydau yn eu lle am yr arian a dalwyd i’r gronfa bensiwn ac i bensiynwyr ac am unrhyw symiau o’r fath sy’n daladwy ond sydd heb eu talu ar ddiwedd y flwyddyn. Felly mae’r balans negyddol sy’n codi ar y Gronfa Bensiwn Wrth Gefn yn mesur yr effaith lesol ar y Gronfa Gyffredinol o’r gofyniad i gyfrifyddu buddion ymddeol ar sail llifau arian yn hytrach nag wrth i fuddion gael eu hennill gan gyflogeion.</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Mae gan yr Awdurdod bwerau cyfyngedig hefyd i ddyfarnu buddion ymddeol yn ôl ei ddisgresiwn os bydd cyflogeion yn ymddeol yn gynnar. Bydd unrhyw rwymedigaethau y rhagwelir y byddant yn codi o ganlyniad i ddyfarnu buddion i unrhyw aelod staff yn cael eu cronni ym mlwyddyn y penderfyniad i ddyfarnu buddion a’u cyfrifyddu gan ddilyn yr un polisïau sy’n cael eu cymhwyso at Gynllun Pensiwn Llywodraeth Leol.</w:t>
      </w:r>
    </w:p>
    <w:p w:rsidR="00E71493" w:rsidRPr="00E3464B" w:rsidRDefault="00E71493" w:rsidP="00A870F2">
      <w:pPr>
        <w:autoSpaceDE w:val="0"/>
        <w:autoSpaceDN w:val="0"/>
        <w:adjustRightInd w:val="0"/>
        <w:ind w:left="567"/>
        <w:rPr>
          <w:rFonts w:ascii="Gill Sans MT" w:hAnsi="Gill Sans MT" w:cs="FSLola"/>
          <w:sz w:val="24"/>
          <w:szCs w:val="24"/>
          <w:lang w:val="cy-GB"/>
        </w:rPr>
      </w:pPr>
    </w:p>
    <w:p w:rsidR="004440A9" w:rsidRDefault="00A8502F">
      <w:pPr>
        <w:ind w:left="1276" w:hanging="709"/>
        <w:jc w:val="both"/>
        <w:rPr>
          <w:rFonts w:ascii="Gill Sans MT" w:hAnsi="Gill Sans MT" w:cs="Gill Sans MT"/>
          <w:b/>
          <w:bCs/>
          <w:sz w:val="24"/>
          <w:szCs w:val="24"/>
          <w:lang w:val="cy-GB"/>
        </w:rPr>
      </w:pPr>
      <w:r w:rsidRPr="00A8502F">
        <w:rPr>
          <w:rFonts w:ascii="Gill Sans MT" w:hAnsi="Gill Sans MT" w:cs="Gill Sans MT"/>
          <w:b/>
          <w:bCs/>
          <w:sz w:val="24"/>
          <w:szCs w:val="24"/>
          <w:lang w:val="cy-GB"/>
        </w:rPr>
        <w:t>Rhwymedigaeth Amodol mewn perthynas â Chronfa Bensiwn Powys.  Dyfarniad McCloud</w:t>
      </w:r>
    </w:p>
    <w:p w:rsidR="004440A9" w:rsidRDefault="004440A9">
      <w:pPr>
        <w:ind w:left="1276" w:hanging="709"/>
        <w:jc w:val="both"/>
        <w:rPr>
          <w:rFonts w:ascii="Gill Sans MT" w:hAnsi="Gill Sans MT" w:cs="Gill Sans MT"/>
          <w:bCs/>
          <w:sz w:val="24"/>
          <w:szCs w:val="24"/>
          <w:lang w:val="cy-GB"/>
        </w:rPr>
      </w:pPr>
    </w:p>
    <w:p w:rsidR="004440A9" w:rsidRDefault="00A8502F">
      <w:pPr>
        <w:ind w:left="567"/>
        <w:jc w:val="both"/>
        <w:rPr>
          <w:rFonts w:ascii="Gill Sans MT" w:hAnsi="Gill Sans MT" w:cs="Gill Sans MT"/>
          <w:bCs/>
          <w:sz w:val="24"/>
          <w:szCs w:val="24"/>
          <w:lang w:val="cy-GB"/>
        </w:rPr>
      </w:pPr>
      <w:r w:rsidRPr="00A8502F">
        <w:rPr>
          <w:rFonts w:ascii="Gill Sans MT" w:hAnsi="Gill Sans MT" w:cs="Gill Sans MT"/>
          <w:bCs/>
          <w:sz w:val="24"/>
          <w:szCs w:val="24"/>
          <w:lang w:val="cy-GB"/>
        </w:rPr>
        <w:t xml:space="preserve">Ym mis Rhagfyr 2018 dyfarnodd y llys apêl yn erbyn y Llywodraeth yn achos 'McCloud/Sargeant' gan ddatgan fod y gwarchodaethau trosiannol a gyflwynwyd pan ddiwygiwyd cynlluniau pensiwn diffoddwyr tân a barnwyr yn camwahaniaethu ar sail oedran. Gall fod goblygiadau i’r dyfarniad i bob cynllun sector cyhoeddus a gafodd ei ddiwygio tua'r un pryd a gallai hyn arwain at orfod digolledu aelodau y gwahaniaethwyd yn eu herbyn. </w:t>
      </w:r>
    </w:p>
    <w:p w:rsidR="004440A9" w:rsidRDefault="004440A9">
      <w:pPr>
        <w:ind w:left="1276" w:hanging="709"/>
        <w:jc w:val="both"/>
        <w:rPr>
          <w:rFonts w:ascii="Gill Sans MT" w:hAnsi="Gill Sans MT" w:cs="Gill Sans MT"/>
          <w:bCs/>
          <w:sz w:val="24"/>
          <w:szCs w:val="24"/>
          <w:lang w:val="cy-GB"/>
        </w:rPr>
      </w:pPr>
    </w:p>
    <w:p w:rsidR="004440A9" w:rsidRDefault="00A8502F">
      <w:pPr>
        <w:ind w:left="567"/>
        <w:jc w:val="both"/>
        <w:rPr>
          <w:rFonts w:ascii="Gill Sans MT" w:hAnsi="Gill Sans MT" w:cs="Gill Sans MT"/>
          <w:bCs/>
          <w:sz w:val="24"/>
          <w:szCs w:val="24"/>
          <w:lang w:val="cy-GB"/>
        </w:rPr>
      </w:pPr>
      <w:r w:rsidRPr="00A8502F">
        <w:rPr>
          <w:rFonts w:ascii="Gill Sans MT" w:hAnsi="Gill Sans MT" w:cs="Gill Sans MT"/>
          <w:bCs/>
          <w:sz w:val="24"/>
          <w:szCs w:val="24"/>
          <w:lang w:val="cy-GB"/>
        </w:rPr>
        <w:t xml:space="preserve">Roedd y gwarchodaethau trosiannol yn gymwys i bob aelod gweithredol o gynlluniau gwasanaeth cyhoeddus a oedd o fewn 10 mlynedd i'w hoed pensiwn arferol ar 1 Ebrill 2012. Mewn perthynas â'r Cynllun Pensiwn Llywodraeth Leol (LGPS), cafodd yr holl Aelodau eu symud i gynllun newydd 2014, ond roedd aelodau o fewn 10 mlynedd i ymddeol fel arfer yn cael addewid gwaelodol (neu’r 'gorau o'r ddau') fel y byddai eu buddiannau o leiaf yr un mor werthfawr o ran swm ar yr adeg y gallent hawlio’r pensiwn â’r hyn a fyddai’n ddyledus iddynt pe byddent wedi aros yng Nghynllun 2008. </w:t>
      </w:r>
    </w:p>
    <w:p w:rsidR="004440A9" w:rsidRDefault="004440A9">
      <w:pPr>
        <w:ind w:left="1276" w:hanging="709"/>
        <w:jc w:val="both"/>
        <w:rPr>
          <w:rFonts w:ascii="Gill Sans MT" w:hAnsi="Gill Sans MT" w:cs="Gill Sans MT"/>
          <w:bCs/>
          <w:sz w:val="24"/>
          <w:szCs w:val="24"/>
          <w:lang w:val="cy-GB"/>
        </w:rPr>
      </w:pPr>
    </w:p>
    <w:p w:rsidR="004440A9" w:rsidRDefault="00A8502F">
      <w:pPr>
        <w:ind w:left="567"/>
        <w:jc w:val="both"/>
        <w:rPr>
          <w:rFonts w:ascii="Gill Sans MT" w:hAnsi="Gill Sans MT" w:cs="Gill Sans MT"/>
          <w:bCs/>
          <w:sz w:val="24"/>
          <w:szCs w:val="24"/>
          <w:lang w:val="cy-GB"/>
        </w:rPr>
      </w:pPr>
      <w:r w:rsidRPr="00A8502F">
        <w:rPr>
          <w:rFonts w:ascii="Gill Sans MT" w:hAnsi="Gill Sans MT" w:cs="Gill Sans MT"/>
          <w:bCs/>
          <w:sz w:val="24"/>
          <w:szCs w:val="24"/>
          <w:lang w:val="cy-GB"/>
        </w:rPr>
        <w:t>Cyflwynodd y Llywodraeth gais i'r Goruchaf Lys am ganiatâd i apelio yn erbyn y dyfarniad hwn, ond roedd y cais yn aflwyddiannus. Bydd yr achos yn awr yn cael ei gyfeirio'n ôl i'r Tribiwnlys Cyflogaeth i gytuno ar y datrysiad yn dilyn ymgynghoriad priodol. Wrth adrodd ar rwymedigaethau amodol mae’n ddoeth tybio y bydd y datrysiad yn cyfateb i ymestyn y cynnig 'gorau o'r ddau ' i bob aelod.</w:t>
      </w:r>
    </w:p>
    <w:p w:rsidR="004440A9" w:rsidRDefault="004440A9">
      <w:pPr>
        <w:ind w:left="567"/>
        <w:jc w:val="both"/>
        <w:rPr>
          <w:rFonts w:ascii="Gill Sans MT" w:hAnsi="Gill Sans MT" w:cs="Gill Sans MT"/>
          <w:bCs/>
          <w:sz w:val="24"/>
          <w:szCs w:val="24"/>
          <w:lang w:val="cy-GB"/>
        </w:rPr>
      </w:pPr>
    </w:p>
    <w:p w:rsidR="004440A9" w:rsidRDefault="00A8502F">
      <w:pPr>
        <w:ind w:left="567"/>
        <w:jc w:val="both"/>
        <w:rPr>
          <w:rFonts w:ascii="Gill Sans MT" w:hAnsi="Gill Sans MT" w:cs="Gill Sans MT"/>
          <w:bCs/>
          <w:sz w:val="24"/>
          <w:szCs w:val="24"/>
          <w:lang w:val="cy-GB"/>
        </w:rPr>
      </w:pPr>
      <w:r w:rsidRPr="00A8502F">
        <w:rPr>
          <w:rFonts w:ascii="Gill Sans MT" w:hAnsi="Gill Sans MT" w:cs="Gill Sans MT"/>
          <w:bCs/>
          <w:sz w:val="24"/>
          <w:szCs w:val="24"/>
          <w:lang w:val="cy-GB"/>
        </w:rPr>
        <w:t>Bydd yr effaith derfynol ar gyfrifon yr Awdurdod yn dibynnu ar y datrysiad a ddewisir gan y Llywodraeth i ddigolledu aelodau, ar broffil aelodaeth yr Awdurdod (oed/rhyw/cyflog) ac ar y tybiaethau a ddefnyddir i adrodd ar gostau pensiwn ar adeg eu cydnabod. I bwrpas cyfrifo, amcangyfrifwyd mai atebolrwydd yr Awdurdod i aelodau actif o’r Cynllun Pensiwn yw £375,000, ar sail amcangyfrifiad o atebolrwydd llawn y gronfa i aelodau actif wedi ei luosi gyda 3.2%. Mae’r amcangyfrif hwn wedi cynyddu Costau Gwasanaethau Blaenorol yn y Datganiad Incwm a Gwariant, yr atebolrwydd i’r Gronfa Bensiwn a’r Arian Wrth Gefn perthnasol yn y Fantolen.</w:t>
      </w:r>
    </w:p>
    <w:p w:rsidR="004440A9" w:rsidRDefault="004440A9">
      <w:pPr>
        <w:ind w:left="1276" w:hanging="709"/>
        <w:jc w:val="both"/>
        <w:rPr>
          <w:rFonts w:ascii="Gill Sans MT" w:hAnsi="Gill Sans MT" w:cs="Gill Sans MT"/>
          <w:bCs/>
          <w:sz w:val="24"/>
          <w:szCs w:val="24"/>
          <w:lang w:val="cy-GB"/>
        </w:rPr>
      </w:pPr>
    </w:p>
    <w:p w:rsidR="004440A9" w:rsidRDefault="00A8502F">
      <w:pPr>
        <w:ind w:left="567"/>
        <w:jc w:val="both"/>
        <w:rPr>
          <w:rFonts w:ascii="Gill Sans MT" w:hAnsi="Gill Sans MT" w:cs="Gill Sans MT"/>
          <w:bCs/>
          <w:sz w:val="24"/>
          <w:szCs w:val="24"/>
          <w:lang w:val="cy-GB"/>
        </w:rPr>
      </w:pPr>
      <w:r w:rsidRPr="00A8502F">
        <w:rPr>
          <w:rFonts w:ascii="Gill Sans MT" w:hAnsi="Gill Sans MT" w:cs="Gill Sans MT"/>
          <w:bCs/>
          <w:sz w:val="24"/>
          <w:szCs w:val="24"/>
          <w:lang w:val="cy-GB"/>
        </w:rPr>
        <w:t xml:space="preserve">Mae'r rhwymedigaeth amcangyfrifedig yn symleiddio sawl peth, yn cynnwys: tybio y bydd pawb sy’n ymuno ar ôl 2012 yn cael eu digolledu; tybio y bydd yr aelodau’n cael ' y gorau o’r ddau ' boed fuddion y cynllun cyn-2014 neu fuddion y cynllun ôl-2014 erbyn iddynt gyrraedd eu hoedran pensiwn arferol cyn-2014; tybio nad yw’r warchodaeth waelodol ond yn berthnasol i aelodau ar yr adeg pan fyddant yn ymddeol, ac nid i aelodau sy'n dewis gadael y cynllun yn wirfoddol cyn ymddeol, a thybio na roddir iawndal i gyflogeion a dalodd gyfraddau cyfrannu uwch pan oeddent o fewn Cynllun 2015. </w:t>
      </w:r>
    </w:p>
    <w:p w:rsidR="004440A9" w:rsidRDefault="004440A9">
      <w:pPr>
        <w:ind w:left="1276"/>
        <w:jc w:val="both"/>
        <w:rPr>
          <w:rFonts w:ascii="Gill Sans MT" w:hAnsi="Gill Sans MT" w:cs="Gill Sans MT"/>
          <w:bCs/>
          <w:sz w:val="24"/>
          <w:szCs w:val="24"/>
          <w:lang w:val="cy-GB"/>
        </w:rPr>
      </w:pPr>
    </w:p>
    <w:p w:rsidR="004440A9" w:rsidRDefault="00A8502F">
      <w:pPr>
        <w:ind w:left="567"/>
        <w:jc w:val="both"/>
        <w:rPr>
          <w:rFonts w:ascii="Gill Sans MT" w:hAnsi="Gill Sans MT" w:cs="Gill Sans MT"/>
          <w:bCs/>
          <w:sz w:val="24"/>
          <w:szCs w:val="24"/>
          <w:lang w:val="cy-GB"/>
        </w:rPr>
      </w:pPr>
      <w:r w:rsidRPr="00A8502F">
        <w:rPr>
          <w:rFonts w:ascii="Gill Sans MT" w:hAnsi="Gill Sans MT" w:cs="Gill Sans MT"/>
          <w:bCs/>
          <w:sz w:val="24"/>
          <w:szCs w:val="24"/>
          <w:lang w:val="cy-GB"/>
        </w:rPr>
        <w:t xml:space="preserve">Nid yw'n hysbys pa effaith a gaiff hyn ar gyfraniadau'r cyflogwr i Gronfa Bensiwn Powys (y Gronfa) yn y dyfodol. Mae'r Gronfa yn drefniant a ariennir, gyda chyflogwyr yn talu cyfraniadau ar sail canlyniadau prisiadau lleol rheolaidd, ac mae’r prisiad nesaf i fod ar 31 Mawrth 2019. Lle bydd rhwymedigaeth ychwanegol o fewn y Gronfa mewn perthynas â gwasanaeth yn y gorffennol, bydd hyn yn arwain at gyfraddau cyfraniadau uwch gan gyflogwyr yn y dyfodol. Gall cyfraniadau cyflogwyr tuag at wasanaeth yn y dyfodol gynyddu hefyd os bydd y prawf 'gorau o'r ddau' yn cael ei ymestyn y tu hwnt i aelodau o fewn 10 mlynedd i oedran pensiwn arferol ar 1 Ebrill 2012. </w:t>
      </w:r>
    </w:p>
    <w:p w:rsidR="004440A9" w:rsidRDefault="004440A9">
      <w:pPr>
        <w:ind w:left="1276" w:hanging="709"/>
        <w:jc w:val="both"/>
        <w:rPr>
          <w:rFonts w:ascii="Gill Sans MT" w:hAnsi="Gill Sans MT" w:cs="Gill Sans MT"/>
          <w:bCs/>
          <w:sz w:val="24"/>
          <w:szCs w:val="24"/>
          <w:lang w:val="cy-GB"/>
        </w:rPr>
      </w:pPr>
    </w:p>
    <w:p w:rsidR="004440A9" w:rsidRDefault="00A8502F">
      <w:pPr>
        <w:ind w:left="567"/>
        <w:jc w:val="both"/>
        <w:rPr>
          <w:rFonts w:ascii="Gill Sans MT" w:hAnsi="Gill Sans MT" w:cs="Gill Sans MT"/>
          <w:bCs/>
          <w:sz w:val="24"/>
          <w:szCs w:val="24"/>
          <w:lang w:val="cy-GB"/>
        </w:rPr>
      </w:pPr>
      <w:r w:rsidRPr="00A8502F">
        <w:rPr>
          <w:rFonts w:ascii="Gill Sans MT" w:hAnsi="Gill Sans MT" w:cs="Gill Sans MT"/>
          <w:bCs/>
          <w:sz w:val="24"/>
          <w:szCs w:val="24"/>
          <w:lang w:val="cy-GB"/>
        </w:rPr>
        <w:t>Fodd bynnag, mae deddfwriaeth yn ei gwneud yn ofynnol i'r Llywodraeth fonitro a rheoli costau sylfaenol y cynllun (drwy'r broses rheoli costau y cytunwyd arni fel rhan o ddiwygio cynlluniau Pensiwn y Gwasanaethau Cyhoeddus - LGPS). Os bydd cost y Cynllun Pensiwn Llywodraeth Leol, fel y caiff ei fonitro gan Fwrdd Cynghori'r Cynllun Pensiwn Llywodraeth Leol a Thrysorlys ei Mawrhydi o dan ddeddfwriaeth ar wahân, yn symud tu hwnt i’r amrediad cost a bennwyd ar adeg diwygio’r Cynllun, gallai hyn sbarduno newidiadau i fuddiannau, neu gyfraniadau, i unioni'r gost i'r cyflogwr/trethdalwr. Roedd Bwrdd Cynghori’r Cynllun yng Nghymru a Lloegr wedi cytuno ar newidiadau argymelledig i fuddiannau a chyfraniadau aelodau fel bod y gost yn cynyddu 0.9% yn unol â gofynion proses rheoli costau Bwrdd Rheoli’r Cynllun. Fodd bynnag, mae'r broses rheoli costau ar draws yr holl gynlluniau gwasanaeth cyhoeddus wedi'i hatal ar hyn o bryd tra'n aros am ganlyniad apêl y Llywodraeth i ddyfarniad McCloud, fel bod effaith net dyfarniad McCloud ar y prosesau rheoli costau ar hyn o bryd yn anhysbys. Cyhoeddir gwybodaeth bellach gan Fwrdd yr Cynllun Pensiwn Llywodraeth Leol ar eu gwefan.</w:t>
      </w:r>
    </w:p>
    <w:p w:rsidR="004440A9" w:rsidRDefault="004440A9">
      <w:pPr>
        <w:ind w:left="1276" w:hanging="709"/>
        <w:jc w:val="both"/>
        <w:rPr>
          <w:rFonts w:ascii="Gill Sans MT" w:hAnsi="Gill Sans MT"/>
          <w:b/>
          <w:sz w:val="24"/>
          <w:lang w:val="cy-GB"/>
        </w:rPr>
      </w:pPr>
    </w:p>
    <w:p w:rsidR="004440A9" w:rsidRDefault="00A8502F">
      <w:pPr>
        <w:ind w:left="567"/>
        <w:jc w:val="both"/>
        <w:rPr>
          <w:rFonts w:ascii="Gill Sans MT" w:hAnsi="Gill Sans MT"/>
          <w:b/>
          <w:sz w:val="24"/>
          <w:lang w:val="cy-GB"/>
        </w:rPr>
      </w:pPr>
      <w:r w:rsidRPr="00A8502F">
        <w:rPr>
          <w:rFonts w:ascii="Gill Sans MT" w:hAnsi="Gill Sans MT"/>
          <w:b/>
          <w:sz w:val="24"/>
          <w:lang w:val="cy-GB"/>
        </w:rPr>
        <w:t xml:space="preserve"> Mynegeio a Chydraddoli'r Isafswm Pensiwn Gwrantiedig </w:t>
      </w:r>
    </w:p>
    <w:p w:rsidR="004440A9" w:rsidRDefault="004440A9">
      <w:pPr>
        <w:ind w:left="567"/>
        <w:jc w:val="both"/>
        <w:rPr>
          <w:rFonts w:ascii="Gill Sans MT" w:hAnsi="Gill Sans MT"/>
          <w:sz w:val="24"/>
          <w:lang w:val="cy-GB"/>
        </w:rPr>
      </w:pPr>
    </w:p>
    <w:p w:rsidR="004440A9" w:rsidRDefault="00A8502F">
      <w:pPr>
        <w:ind w:left="567"/>
        <w:jc w:val="both"/>
        <w:rPr>
          <w:rFonts w:ascii="Gill Sans MT" w:hAnsi="Gill Sans MT"/>
          <w:sz w:val="24"/>
          <w:lang w:val="cy-GB"/>
        </w:rPr>
      </w:pPr>
      <w:r w:rsidRPr="00A8502F">
        <w:rPr>
          <w:rFonts w:ascii="Gill Sans MT" w:hAnsi="Gill Sans MT"/>
          <w:sz w:val="24"/>
          <w:lang w:val="cy-GB"/>
        </w:rPr>
        <w:t>Yr Isafswm Pensiwn Gwarantedig yw cyfran o’r pensiwn a gronnwyd gan unigolion a gontractiwyd allan o Ail Bensiwn y Wladwriaeth cyn 6 Ebrill 1997. Cafodd pob cynllun gwasanaeth cyhoeddus, gan gynnwys y Cynllun Pensiwn Llywodraeth Leol eu contractio allan.</w:t>
      </w:r>
    </w:p>
    <w:p w:rsidR="004440A9" w:rsidRDefault="004440A9">
      <w:pPr>
        <w:ind w:left="1276" w:hanging="709"/>
        <w:jc w:val="both"/>
        <w:rPr>
          <w:rFonts w:ascii="Gill Sans MT" w:hAnsi="Gill Sans MT"/>
          <w:sz w:val="24"/>
          <w:lang w:val="cy-GB"/>
        </w:rPr>
      </w:pPr>
    </w:p>
    <w:p w:rsidR="004440A9" w:rsidRDefault="00A8502F">
      <w:pPr>
        <w:ind w:left="567"/>
        <w:jc w:val="both"/>
        <w:rPr>
          <w:rFonts w:ascii="Gill Sans MT" w:hAnsi="Gill Sans MT"/>
          <w:sz w:val="24"/>
          <w:lang w:val="cy-GB"/>
        </w:rPr>
      </w:pPr>
      <w:r w:rsidRPr="00A8502F">
        <w:rPr>
          <w:rFonts w:ascii="Gill Sans MT" w:hAnsi="Gill Sans MT"/>
          <w:sz w:val="24"/>
          <w:lang w:val="cy-GB"/>
        </w:rPr>
        <w:t xml:space="preserve">Mae diwygiadau a gyflwynwyd i system Pensiwn y Wladwriaeth ar 6 Ebrill 2016 wedi dileu’r cyfleuster lle byddai’r llywodraeth ganolog yn talu taliadau atodol </w:t>
      </w:r>
      <w:r w:rsidRPr="00A8502F">
        <w:rPr>
          <w:rFonts w:ascii="Gill Sans MT" w:hAnsi="Gill Sans MT"/>
          <w:i/>
          <w:sz w:val="24"/>
          <w:lang w:val="cy-GB"/>
        </w:rPr>
        <w:t>(top up)</w:t>
      </w:r>
      <w:r w:rsidRPr="00A8502F">
        <w:rPr>
          <w:rFonts w:ascii="Gill Sans MT" w:hAnsi="Gill Sans MT"/>
          <w:sz w:val="24"/>
          <w:lang w:val="cy-GB"/>
        </w:rPr>
        <w:t xml:space="preserve"> i aelodau gydag Isafswm Pensiwn Gwarantedig a gyrhaeddodd oedran pensiwn y wladwriaeth ar ôl y dyddiad hwnnw. Cyn 6 Ebrill 2016 nid oedd yn ofynnol i'r Cynllun Pensiwn Llywodraeth Leol adlewyrchu’r cynnydd llawn yn y mynegai prisiau defnyddwyr (CPI) i rai gydag Isafswm Pensiwn Gwarantedig, felly roedd y taliadau atodol yn sicrhau fod pensiynau'r wladwriaeth a'r cynllun, o'u cyfuno, yn gyson â chwyddiant.</w:t>
      </w:r>
    </w:p>
    <w:p w:rsidR="004440A9" w:rsidRDefault="004440A9">
      <w:pPr>
        <w:ind w:left="1276" w:hanging="709"/>
        <w:jc w:val="both"/>
        <w:rPr>
          <w:rFonts w:ascii="Gill Sans MT" w:hAnsi="Gill Sans MT"/>
          <w:sz w:val="24"/>
          <w:lang w:val="cy-GB"/>
        </w:rPr>
      </w:pPr>
    </w:p>
    <w:p w:rsidR="004440A9" w:rsidRDefault="00A8502F">
      <w:pPr>
        <w:ind w:left="567"/>
        <w:jc w:val="both"/>
        <w:rPr>
          <w:rFonts w:ascii="Gill Sans MT" w:hAnsi="Gill Sans MT"/>
          <w:sz w:val="24"/>
          <w:lang w:val="cy-GB"/>
        </w:rPr>
      </w:pPr>
      <w:r w:rsidRPr="00A8502F">
        <w:rPr>
          <w:rFonts w:ascii="Gill Sans MT" w:hAnsi="Gill Sans MT"/>
          <w:sz w:val="24"/>
          <w:lang w:val="cy-GB"/>
        </w:rPr>
        <w:t>Ym mis Mawrth 2016, cyflwynodd y Llywodraeth 'ateb dros dro' a oedd yn golygu fod y Cynllun Pensiwn Llywodraeth Leol yn gyfrifol am dalu'r cynnydd llawn mewn Isafswm Pensiwn Gwarantedig i unigolion oedd yn cyrraedd Oedran Pensiwn y Wladwriaeth o 5 Ebrill 2016 i 6 Rhagfyr 2018. Cyfrifwyd am y gost hon yn 2017.</w:t>
      </w:r>
    </w:p>
    <w:p w:rsidR="004440A9" w:rsidRDefault="004440A9">
      <w:pPr>
        <w:ind w:left="1276" w:hanging="709"/>
        <w:jc w:val="both"/>
        <w:rPr>
          <w:rFonts w:ascii="Gill Sans MT" w:hAnsi="Gill Sans MT"/>
          <w:sz w:val="24"/>
          <w:lang w:val="cy-GB"/>
        </w:rPr>
      </w:pPr>
    </w:p>
    <w:p w:rsidR="004440A9" w:rsidRDefault="00A8502F">
      <w:pPr>
        <w:ind w:left="567"/>
        <w:jc w:val="both"/>
        <w:rPr>
          <w:rFonts w:ascii="Gill Sans MT" w:hAnsi="Gill Sans MT"/>
          <w:sz w:val="24"/>
          <w:lang w:val="cy-GB"/>
        </w:rPr>
      </w:pPr>
      <w:r w:rsidRPr="00A8502F">
        <w:rPr>
          <w:rFonts w:ascii="Gill Sans MT" w:hAnsi="Gill Sans MT"/>
          <w:sz w:val="24"/>
          <w:lang w:val="cy-GB"/>
        </w:rPr>
        <w:t>Ym mis Ionawr 2018 ymestynnodd y Llywodraeth y datrysiad dros dro i unigolion fydd yn cyrraedd Oedran Pensiwn y Wladwriaeth cyn 5 Ebrill 2021, gan ychwanegu costau pellach i'r Cynllun Pensiwn Llywodraeth Leol. Ni chyfrifwyd am hyn eto. Polisi'r Llywodraeth yw mynegeio a chydraddoli pensiynau Isafswm Pensiwn Gwarantedig yn llawn ar gyfer dynion a merched sy'n cyrraedd oedran pensiwn gwladol ar ôl 5 Ebrill 2021, ond nid yw hyn wedi ei gynnwys eto mewn deddfwriaeth.</w:t>
      </w:r>
    </w:p>
    <w:p w:rsidR="004440A9" w:rsidRDefault="004440A9">
      <w:pPr>
        <w:ind w:left="1276" w:hanging="709"/>
        <w:jc w:val="both"/>
        <w:rPr>
          <w:rFonts w:ascii="Gill Sans MT" w:hAnsi="Gill Sans MT"/>
          <w:sz w:val="24"/>
          <w:lang w:val="cy-GB"/>
        </w:rPr>
      </w:pPr>
    </w:p>
    <w:p w:rsidR="004440A9" w:rsidRDefault="00A8502F">
      <w:pPr>
        <w:ind w:left="567"/>
        <w:jc w:val="both"/>
        <w:rPr>
          <w:rFonts w:ascii="Gill Sans MT" w:hAnsi="Gill Sans MT"/>
          <w:sz w:val="24"/>
          <w:lang w:val="cy-GB"/>
        </w:rPr>
      </w:pPr>
      <w:r w:rsidRPr="00A8502F">
        <w:rPr>
          <w:rFonts w:ascii="Gill Sans MT" w:hAnsi="Gill Sans MT"/>
          <w:sz w:val="24"/>
          <w:lang w:val="cy-GB"/>
        </w:rPr>
        <w:t>Yn ogystal, ar 26 Hydref 2018, dyfarnodd yr Uchel Lys yn achos Banc Lloyds fod angen cydraddoli lle mae’r Isafswm Pensiwn Gwarantedig yn anghyfartal. Roedd y dyfarniad yn cadarnhau fod gan ymddiriedolwyr ddyletswydd "i sicrhau manteision cyfartal i ddynion a menywod er mwyn newid y canlyniad sy'n cael ei gynhyrchu ar hyn o bryd mewn perthynas ag Isafswm Pensiwn Gwarantedig".</w:t>
      </w:r>
    </w:p>
    <w:p w:rsidR="004440A9" w:rsidRDefault="004440A9">
      <w:pPr>
        <w:ind w:left="1276" w:hanging="709"/>
        <w:jc w:val="both"/>
        <w:rPr>
          <w:rFonts w:ascii="Gill Sans MT" w:hAnsi="Gill Sans MT"/>
          <w:sz w:val="24"/>
          <w:lang w:val="cy-GB"/>
        </w:rPr>
      </w:pPr>
    </w:p>
    <w:p w:rsidR="004440A9" w:rsidRDefault="00A8502F">
      <w:pPr>
        <w:ind w:left="567"/>
        <w:jc w:val="both"/>
        <w:rPr>
          <w:rFonts w:ascii="Gill Sans MT" w:hAnsi="Gill Sans MT"/>
          <w:sz w:val="24"/>
          <w:lang w:val="cy-GB"/>
        </w:rPr>
      </w:pPr>
      <w:r w:rsidRPr="00A8502F">
        <w:rPr>
          <w:rFonts w:ascii="Gill Sans MT" w:hAnsi="Gill Sans MT"/>
          <w:sz w:val="24"/>
          <w:lang w:val="cy-GB"/>
        </w:rPr>
        <w:t>Mae Trysorlys ei Mawrhydi wedi ymateb trwy gadarnhau fod gan gynlluniau'r sector cyhoeddus eisoes ddull o gyfartalu'r isafswm buddiannau pensiwn gwarantedig (drwy'r atebion dros dro ac ymrwymiad i dalu codiadau llawn mewn Isafswm Pensiwn Gwarantedig) ac nid ydynt yn bwriadu newid eu dull oherwydd y dyfarniad hwnnw.</w:t>
      </w:r>
    </w:p>
    <w:p w:rsidR="004440A9" w:rsidRDefault="004440A9">
      <w:pPr>
        <w:ind w:left="1276" w:hanging="709"/>
        <w:jc w:val="both"/>
        <w:rPr>
          <w:rFonts w:ascii="Gill Sans MT" w:hAnsi="Gill Sans MT"/>
          <w:sz w:val="24"/>
          <w:lang w:val="cy-GB"/>
        </w:rPr>
      </w:pPr>
    </w:p>
    <w:p w:rsidR="004440A9" w:rsidRDefault="00A8502F">
      <w:pPr>
        <w:ind w:left="567"/>
        <w:jc w:val="both"/>
        <w:rPr>
          <w:rFonts w:ascii="Gill Sans MT" w:hAnsi="Gill Sans MT"/>
          <w:sz w:val="24"/>
          <w:lang w:val="cy-GB"/>
        </w:rPr>
      </w:pPr>
      <w:r w:rsidRPr="00A8502F">
        <w:rPr>
          <w:rFonts w:ascii="Gill Sans MT" w:hAnsi="Gill Sans MT"/>
          <w:sz w:val="24"/>
          <w:lang w:val="cy-GB"/>
        </w:rPr>
        <w:t xml:space="preserve">Mae AON, sef Actiwari'r Gronfa, wedi amcangyfrif y bydd atebolrwydd cyfrifyddu posibl IAS 19 o fynegeio (a chydraddoli) llawn ar gyfer Aelodau sy'n cyrraedd oedran pensiwn y wladwriaeth o 6 Rhagfyr 2018 yn cyfateb i tua 0.3% o'r rhwymedigaeth buddiannau diffiniedig. Cyfrifwyd yr amcangyfrifiad hwn ar gyfer Cronfa Bensiwn Llywodraeth Leol nodweddiadol ac mae'n awgrymu’r rhwymedigaeth ychwanegol i gyflogwr nodweddiadol heb adlewyrchu nodweddion unigol aelodau’r Awdurdod. Gallai'r costau fod yn </w:t>
      </w:r>
      <w:r w:rsidRPr="00A8502F">
        <w:rPr>
          <w:rFonts w:ascii="Gill Sans MT" w:hAnsi="Gill Sans MT"/>
          <w:sz w:val="24"/>
          <w:lang w:val="cy-GB"/>
        </w:rPr>
        <w:lastRenderedPageBreak/>
        <w:t xml:space="preserve">uwch ar gyfer cyflogwyr sydd ag aelodaeth hirach na'r cyfartaledd (a oedd yn bennaf yn cronni ar gyfer gwasanaeth rhwng 1978 a 1997 pan oedd Isafsymiau Pensiwn Gwarantedig yn cael eu cronni). </w:t>
      </w:r>
    </w:p>
    <w:p w:rsidR="004440A9" w:rsidRDefault="004440A9">
      <w:pPr>
        <w:ind w:left="1276" w:hanging="709"/>
        <w:jc w:val="both"/>
        <w:rPr>
          <w:rFonts w:ascii="Gill Sans MT" w:hAnsi="Gill Sans MT"/>
          <w:sz w:val="24"/>
          <w:lang w:val="cy-GB"/>
        </w:rPr>
      </w:pPr>
    </w:p>
    <w:p w:rsidR="004440A9" w:rsidRDefault="00A8502F">
      <w:pPr>
        <w:ind w:left="567"/>
        <w:jc w:val="both"/>
        <w:rPr>
          <w:rFonts w:ascii="Gill Sans MT" w:hAnsi="Gill Sans MT"/>
          <w:sz w:val="24"/>
          <w:lang w:val="cy-GB"/>
        </w:rPr>
      </w:pPr>
      <w:r w:rsidRPr="00A8502F">
        <w:rPr>
          <w:rFonts w:ascii="Gill Sans MT" w:hAnsi="Gill Sans MT"/>
          <w:sz w:val="24"/>
          <w:lang w:val="cy-GB"/>
        </w:rPr>
        <w:t>Mae'r Gronfa yn drefniant a ariennir trwy i gyflogwyr dalu cyfraniadau ar sail canlyniadau prisiadau lleol rheolaidd, gyda'r prisiad nesaf arfaethedig ar 31 Mawrth 2019. Disgwylir y bydd prisiad 2019 y Gronfa yn cynnwys atebolrwydd yr ail ddatrysiad dros dro hyd at Ebrill 2021. Nid yw'n hysbys ar hyn o bryd os bydd prisiad 2019 yn caniatáu mynegeio y tu hwnt i 2021, gan y bydd hyn yn dibynnu ar amseriad unrhyw newidiadau i'r cynllun a gyhoeddir gan Drysorlys ei Mawrhydi a pholisi'r Awdurdod Gweinyddu wrth adlewyrchu'r risg hon o fewn cyfraddau cyfraniadau. Lle bydd rhwymedigaeth ychwanegol yn codi yn y Gronfa mewn perthynas â gwasanaeth yn y gorffennol, bydd hyn yn arwain at gyfraddau cyfraniadau uwch gan gyflogwyr yn y dyfodol.</w:t>
      </w:r>
    </w:p>
    <w:p w:rsidR="00A870F2" w:rsidRPr="00E3464B" w:rsidRDefault="00A870F2" w:rsidP="00A870F2">
      <w:pPr>
        <w:autoSpaceDE w:val="0"/>
        <w:autoSpaceDN w:val="0"/>
        <w:adjustRightInd w:val="0"/>
        <w:ind w:left="567"/>
        <w:rPr>
          <w:rFonts w:ascii="Gill Sans MT" w:hAnsi="Gill Sans MT"/>
          <w:sz w:val="24"/>
          <w:szCs w:val="24"/>
          <w:lang w:val="cy-GB"/>
        </w:rPr>
      </w:pPr>
    </w:p>
    <w:p w:rsidR="00A870F2" w:rsidRPr="00E3464B" w:rsidRDefault="00A8502F" w:rsidP="00A870F2">
      <w:pPr>
        <w:autoSpaceDE w:val="0"/>
        <w:autoSpaceDN w:val="0"/>
        <w:adjustRightInd w:val="0"/>
        <w:ind w:left="567" w:hanging="567"/>
        <w:rPr>
          <w:rFonts w:ascii="Gill Sans MT" w:hAnsi="Gill Sans MT" w:cs="Gill Sans MT"/>
          <w:b/>
          <w:sz w:val="24"/>
          <w:szCs w:val="24"/>
          <w:lang w:val="cy-GB"/>
        </w:rPr>
      </w:pPr>
      <w:r w:rsidRPr="00A8502F">
        <w:rPr>
          <w:rFonts w:ascii="Gill Sans MT" w:hAnsi="Gill Sans MT" w:cs="Gill Sans MT"/>
          <w:b/>
          <w:sz w:val="24"/>
          <w:szCs w:val="24"/>
          <w:lang w:val="cy-GB"/>
        </w:rPr>
        <w:t>1.7   DIGWYDDIADAU AR ÔL Y CYFNOD ADRODD</w:t>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Y digwyddiadau ar ôl dyddiad y Fantolen yw’r digwyddiadau hynny, boed ffafriol neu anffafriol, a geir rhwng diwedd y cyfnod adrodd a’r dyddiad pan roddir awdurdodiad i gyhoeddi’r Datganiad Cyfrifon. Gellir pennu dau fath o ddigwyddiadau:</w:t>
      </w:r>
    </w:p>
    <w:p w:rsidR="00A870F2" w:rsidRPr="00E3464B" w:rsidRDefault="00A8502F" w:rsidP="00A870F2">
      <w:pPr>
        <w:pStyle w:val="ListParagraph"/>
        <w:numPr>
          <w:ilvl w:val="0"/>
          <w:numId w:val="14"/>
        </w:numPr>
        <w:autoSpaceDE w:val="0"/>
        <w:autoSpaceDN w:val="0"/>
        <w:adjustRightInd w:val="0"/>
        <w:rPr>
          <w:rFonts w:ascii="Gill Sans MT" w:hAnsi="Gill Sans MT" w:cs="FSLola"/>
          <w:sz w:val="24"/>
          <w:szCs w:val="24"/>
          <w:lang w:val="cy-GB"/>
        </w:rPr>
      </w:pPr>
      <w:r w:rsidRPr="00A8502F">
        <w:rPr>
          <w:rFonts w:ascii="Gill Sans MT" w:hAnsi="Gill Sans MT" w:cs="FSLola"/>
          <w:sz w:val="24"/>
          <w:szCs w:val="24"/>
          <w:lang w:val="cy-GB"/>
        </w:rPr>
        <w:t>Y rheini sy’n dangos tystiolaeth o’r amodau a oedd yn bod ar ddiwedd y cyfnod adrodd – caiff y Datganiad Cyfrifon ei addasu i adlewyrchu digwyddiadau o’r fath</w:t>
      </w:r>
    </w:p>
    <w:p w:rsidR="00A870F2" w:rsidRPr="00E3464B" w:rsidRDefault="00A8502F" w:rsidP="00A870F2">
      <w:pPr>
        <w:pStyle w:val="ListParagraph"/>
        <w:numPr>
          <w:ilvl w:val="0"/>
          <w:numId w:val="14"/>
        </w:numPr>
        <w:autoSpaceDE w:val="0"/>
        <w:autoSpaceDN w:val="0"/>
        <w:adjustRightInd w:val="0"/>
        <w:rPr>
          <w:rFonts w:ascii="Gill Sans MT" w:hAnsi="Gill Sans MT" w:cs="FSLola"/>
          <w:sz w:val="24"/>
          <w:szCs w:val="24"/>
          <w:lang w:val="cy-GB"/>
        </w:rPr>
      </w:pPr>
      <w:r w:rsidRPr="00A8502F">
        <w:rPr>
          <w:rFonts w:ascii="Gill Sans MT" w:hAnsi="Gill Sans MT" w:cs="FSLola"/>
          <w:sz w:val="24"/>
          <w:szCs w:val="24"/>
          <w:lang w:val="cy-GB"/>
        </w:rPr>
        <w:t>Y rheini sy’n dangos amodau a gododd ar ôl y cyfnod adrodd – ni chaiff y Datganiad Cyfrifon ei addasu i adlewyrchu digwyddiadau o’r fath ond, os byddai math o ddigwyddiad wedi cael effaith faterol berthnasol, bydd natur y digwyddiad ac amcangyfrif o’i effaith ariannol yn cael eu datgelu yn y nodiadau.</w:t>
      </w:r>
    </w:p>
    <w:p w:rsidR="00A870F2" w:rsidRPr="00E3464B" w:rsidRDefault="00A8502F" w:rsidP="00A870F2">
      <w:pPr>
        <w:tabs>
          <w:tab w:val="left" w:pos="3780"/>
        </w:tabs>
        <w:autoSpaceDE w:val="0"/>
        <w:autoSpaceDN w:val="0"/>
        <w:adjustRightInd w:val="0"/>
        <w:rPr>
          <w:rFonts w:ascii="Gill Sans MT" w:hAnsi="Gill Sans MT" w:cs="FSLola"/>
          <w:sz w:val="24"/>
          <w:szCs w:val="24"/>
          <w:lang w:val="cy-GB"/>
        </w:rPr>
      </w:pPr>
      <w:r w:rsidRPr="00A8502F">
        <w:rPr>
          <w:rFonts w:ascii="Gill Sans MT" w:hAnsi="Gill Sans MT" w:cs="FSLola"/>
          <w:sz w:val="24"/>
          <w:szCs w:val="24"/>
          <w:lang w:val="cy-GB"/>
        </w:rPr>
        <w:tab/>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Ni fydd digwyddiadau ar ôl y dyddiad pan awdurdodir cyhoeddi’r datganiad yn cael eu hadlewyrchu yn y Datganiad Cyfrifon.</w:t>
      </w:r>
    </w:p>
    <w:p w:rsidR="00A870F2" w:rsidRPr="00E3464B" w:rsidRDefault="00A870F2" w:rsidP="00A870F2">
      <w:pPr>
        <w:autoSpaceDE w:val="0"/>
        <w:autoSpaceDN w:val="0"/>
        <w:adjustRightInd w:val="0"/>
        <w:rPr>
          <w:rFonts w:ascii="Gill Sans MT" w:hAnsi="Gill Sans MT" w:cs="FSLola"/>
          <w:sz w:val="24"/>
          <w:szCs w:val="24"/>
          <w:lang w:val="cy-GB"/>
        </w:rPr>
      </w:pPr>
    </w:p>
    <w:p w:rsidR="00A870F2" w:rsidRPr="00E3464B" w:rsidRDefault="00A8502F" w:rsidP="00A870F2">
      <w:pPr>
        <w:autoSpaceDE w:val="0"/>
        <w:autoSpaceDN w:val="0"/>
        <w:adjustRightInd w:val="0"/>
        <w:rPr>
          <w:rFonts w:ascii="Gill Sans MT" w:hAnsi="Gill Sans MT" w:cs="FSLola"/>
          <w:b/>
          <w:sz w:val="24"/>
          <w:szCs w:val="24"/>
          <w:lang w:val="cy-GB"/>
        </w:rPr>
      </w:pPr>
      <w:r w:rsidRPr="00A8502F">
        <w:rPr>
          <w:rFonts w:ascii="Gill Sans MT" w:hAnsi="Gill Sans MT" w:cs="FSLola"/>
          <w:b/>
          <w:sz w:val="24"/>
          <w:szCs w:val="24"/>
          <w:lang w:val="cy-GB"/>
        </w:rPr>
        <w:t>1.8  TROSI ARIAN TRAMOR</w:t>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Gill Sans MT"/>
          <w:sz w:val="24"/>
          <w:szCs w:val="24"/>
          <w:lang w:val="cy-GB"/>
        </w:rPr>
        <w:t>Os bydd yr Awdurdod wedi gwneud trafodiad mewn arian tramor, bydd y trafodiad yn cael ei drosi i sterling ar y gyfradd gyfnewid a oedd yn gymwys ar y dyddiad pan wnaed y trafodiad. Os bydd symiau o arian tramor yn ddyledus ar ddiwedd y flwyddyn, byddant yn cael eu hail-drosi ar y gyfradd gyfnewid a geir ar y pryd ar 31 Mawrth. Bydd enillion neu golledion materol berthnasol a geir o ganlyniad yn cael eu cydnabod ar y llinell Incwm a Gwariant Ariannu a Buddsoddi yn y Datganiad Incwm a Gwariant Cynhwysfawr.</w:t>
      </w:r>
    </w:p>
    <w:p w:rsidR="00A870F2" w:rsidRPr="00E3464B" w:rsidRDefault="00A8502F" w:rsidP="00A870F2">
      <w:pPr>
        <w:tabs>
          <w:tab w:val="left" w:pos="4245"/>
        </w:tabs>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ab/>
      </w:r>
    </w:p>
    <w:p w:rsidR="00A870F2" w:rsidRPr="00E3464B" w:rsidRDefault="00A8502F" w:rsidP="00A870F2">
      <w:pPr>
        <w:autoSpaceDE w:val="0"/>
        <w:autoSpaceDN w:val="0"/>
        <w:adjustRightInd w:val="0"/>
        <w:ind w:left="567" w:hanging="567"/>
        <w:rPr>
          <w:rFonts w:ascii="Gill Sans MT" w:hAnsi="Gill Sans MT" w:cs="Gill Sans MT"/>
          <w:b/>
          <w:sz w:val="24"/>
          <w:szCs w:val="24"/>
          <w:lang w:val="cy-GB"/>
        </w:rPr>
      </w:pPr>
      <w:r w:rsidRPr="00A8502F">
        <w:rPr>
          <w:rFonts w:ascii="Gill Sans MT" w:hAnsi="Gill Sans MT" w:cs="Gill Sans MT"/>
          <w:b/>
          <w:sz w:val="24"/>
          <w:szCs w:val="24"/>
          <w:lang w:val="cy-GB"/>
        </w:rPr>
        <w:t>1.9   GRANTIAU A CHYFRANIADAU LLYWODRAETH</w:t>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Pa un a fyddant yn cael eu talu ar gyfrif, drwy randaliadau neu fel ôl-ddyledion, bydd grantiau llywodraeth a chyfraniadau a rhoddion gan drydydd partïon yn cael eu cydnabod yn ddyledus i’r Awdurdod pan geir sicrwydd rhesymol y bydd yr Awdurdod yn cydymffurfio â’r amodau sydd yngl</w:t>
      </w:r>
      <w:r w:rsidRPr="00A8502F">
        <w:rPr>
          <w:rFonts w:asciiTheme="minorHAnsi" w:hAnsiTheme="minorHAnsi"/>
          <w:sz w:val="24"/>
          <w:lang w:val="cy-GB"/>
        </w:rPr>
        <w:t>ŷ</w:t>
      </w:r>
      <w:r w:rsidRPr="00A8502F">
        <w:rPr>
          <w:rFonts w:ascii="Gill Sans MT" w:hAnsi="Gill Sans MT" w:cs="FSLola"/>
          <w:sz w:val="24"/>
          <w:szCs w:val="24"/>
          <w:lang w:val="cy-GB"/>
        </w:rPr>
        <w:t>n â’r taliadau, ac y bydd y grantiau neu gyfraniadau’n cael eu derbyn.</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Ni fydd symiau y cydnabuwyd eu bod yn ddyledus i’r Awdurdod yn cael eu credydu i’r Datganiad Incwm a Gwariant Cynhwysfawr nes bod sicrwydd rhesymol fod yr amodau sydd yngl</w:t>
      </w:r>
      <w:r w:rsidRPr="00A8502F">
        <w:rPr>
          <w:rFonts w:asciiTheme="minorHAnsi" w:hAnsiTheme="minorHAnsi"/>
          <w:sz w:val="24"/>
          <w:lang w:val="cy-GB"/>
        </w:rPr>
        <w:t>ŷ</w:t>
      </w:r>
      <w:r w:rsidRPr="00A8502F">
        <w:rPr>
          <w:rFonts w:ascii="Gill Sans MT" w:hAnsi="Gill Sans MT" w:cs="FSLola"/>
          <w:sz w:val="24"/>
          <w:szCs w:val="24"/>
          <w:lang w:val="cy-GB"/>
        </w:rPr>
        <w:t>n â’r grant neu gyfraniad wedi cael eu bodloni. Mae’r amodau hyn yn rhai sy’n pennu bod buddion economaidd yn y dyfodol neu botensial gwasanaeth sydd yn yr ased a gafwyd drwy ddefnyddio’r grant neu gyfraniad i gael eu defnyddio gan y derbynnydd fel y pennwyd, neu fod y buddion economaidd yn y dyfodol neu’r potensial gwasanaeth i gael eu dychwelyd i’r trosglwyddwr.</w:t>
      </w:r>
    </w:p>
    <w:p w:rsidR="00A870F2" w:rsidRPr="00E3464B" w:rsidRDefault="00A870F2" w:rsidP="00A870F2">
      <w:pPr>
        <w:autoSpaceDE w:val="0"/>
        <w:autoSpaceDN w:val="0"/>
        <w:adjustRightInd w:val="0"/>
        <w:ind w:left="567"/>
        <w:rPr>
          <w:rFonts w:ascii="Gill Sans MT" w:hAnsi="Gill Sans MT" w:cs="FSLola"/>
          <w:sz w:val="23"/>
          <w:szCs w:val="23"/>
          <w:lang w:val="cy-GB"/>
        </w:rPr>
      </w:pP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Gill Sans MT"/>
          <w:sz w:val="24"/>
          <w:szCs w:val="24"/>
          <w:lang w:val="cy-GB"/>
        </w:rPr>
        <w:t>Bydd arian sydd wedi’i flaendalu ar ffurf grantiau a chyfraniadau na fodlonwyd yr amodau sydd yngl</w:t>
      </w:r>
      <w:r w:rsidRPr="00A8502F">
        <w:rPr>
          <w:rFonts w:ascii="Calibri" w:hAnsi="Calibri" w:cs="Calibri"/>
          <w:sz w:val="24"/>
          <w:szCs w:val="24"/>
          <w:lang w:val="cy-GB"/>
        </w:rPr>
        <w:t>ŷ</w:t>
      </w:r>
      <w:r w:rsidRPr="00A8502F">
        <w:rPr>
          <w:rFonts w:ascii="Gill Sans MT" w:hAnsi="Gill Sans MT" w:cs="Gill Sans MT"/>
          <w:sz w:val="24"/>
          <w:szCs w:val="24"/>
          <w:lang w:val="cy-GB"/>
        </w:rPr>
        <w:t>n ag ef yn cael ei gynnwys yn y Fantolen fel Derbyniadau Ymlaen Llaw. Pan fydd yr amodau wedi’u bodloni, caiff y grant neu gyfraniad ei gredydu i’r llinell gwasanaeth berthnasol (grantiau refeniw a chyfraniadau priodoladwy) neu i Drethiant neu Incwm o Grantiau Amhenodol (grantiau refeniw sydd heb eu clustnodi a’r holl grantiau cyfalaf) yn y Datganiad Incwm a Gwariant Cynhwysfawr.</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Gill Sans MT"/>
          <w:sz w:val="24"/>
          <w:szCs w:val="24"/>
          <w:lang w:val="cy-GB"/>
        </w:rPr>
        <w:t xml:space="preserve">Lle y mae grantiau cyfalaf wedi’u credydu i’r Datganiad Incwm a Gwariant Cynhwysfawr, byddant yn cael eu gwrthdroi o Falans y Gronfa Gyffredinol yn y Datganiad o’r Symudiadau mewn Cronfeydd Wrth </w:t>
      </w:r>
      <w:r w:rsidRPr="00A8502F">
        <w:rPr>
          <w:rFonts w:ascii="Gill Sans MT" w:hAnsi="Gill Sans MT" w:cs="Gill Sans MT"/>
          <w:sz w:val="24"/>
          <w:szCs w:val="24"/>
          <w:lang w:val="cy-GB"/>
        </w:rPr>
        <w:lastRenderedPageBreak/>
        <w:t>Gefn. Lle nad yw’r grant wedi’i ddefnyddio eto i ariannu gwariant cyfalaf, caiff ei symud i’r gronfa Grantiau Cyfalaf a Dderbyniwyd Ymlaen Llaw. Pan fydd wedi cael ei ddefnyddio, caiff ei nodi yn y Cyfrif Addasiadau Cyfalaf.</w:t>
      </w:r>
    </w:p>
    <w:p w:rsidR="00924DF7" w:rsidRPr="00E3464B" w:rsidRDefault="00924DF7"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hanging="567"/>
        <w:rPr>
          <w:rFonts w:ascii="Gill Sans MT" w:hAnsi="Gill Sans MT" w:cs="Gill Sans MT"/>
          <w:b/>
          <w:sz w:val="24"/>
          <w:szCs w:val="24"/>
          <w:lang w:val="cy-GB"/>
        </w:rPr>
      </w:pPr>
      <w:r w:rsidRPr="00A8502F">
        <w:rPr>
          <w:rFonts w:ascii="Gill Sans MT" w:hAnsi="Gill Sans MT" w:cs="Gill Sans MT"/>
          <w:b/>
          <w:sz w:val="24"/>
          <w:szCs w:val="24"/>
          <w:lang w:val="cy-GB"/>
        </w:rPr>
        <w:t>1.10   ASEDAU ANNIRIAETHOL</w:t>
      </w:r>
    </w:p>
    <w:p w:rsidR="00A870F2" w:rsidRPr="00E3464B" w:rsidRDefault="00A8502F" w:rsidP="00A870F2">
      <w:pPr>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Bydd gwariant ar asedau anariannol sydd heb sylwedd ffisegol ond a reolir gan yr Awdurdod o ganlyniad i ddigwyddiadau blaenorol (e.e. trwyddedau meddalwedd) yn cael ei gyfalafu pan ddisgwylir y bydd buddion economaidd yn y dyfodol neu botensial gwasanaeth yn deillio o’r ased anniriaethol i’r Awdurdod.</w:t>
      </w:r>
    </w:p>
    <w:p w:rsidR="00A870F2" w:rsidRPr="00E3464B" w:rsidRDefault="00A8502F" w:rsidP="00A870F2">
      <w:pPr>
        <w:autoSpaceDE w:val="0"/>
        <w:autoSpaceDN w:val="0"/>
        <w:adjustRightInd w:val="0"/>
        <w:ind w:left="567"/>
        <w:rPr>
          <w:rFonts w:ascii="Gill Sans MT" w:hAnsi="Gill Sans MT" w:cs="FSLola"/>
          <w:sz w:val="23"/>
          <w:szCs w:val="23"/>
          <w:lang w:val="cy-GB"/>
        </w:rPr>
      </w:pPr>
      <w:r w:rsidRPr="00A8502F">
        <w:rPr>
          <w:rFonts w:ascii="Gill Sans MT" w:hAnsi="Gill Sans MT" w:cs="FSLola"/>
          <w:sz w:val="24"/>
          <w:szCs w:val="24"/>
          <w:lang w:val="cy-GB"/>
        </w:rPr>
        <w:t>Ar y dechrau, bydd asedau anniriaethol yn cael eu mesur ar sail eu cost ac yn cael eu cario ar y gost wedi’i hamorteiddio.  Bydd swm dibrisiadwy yr ased anniriaethol yn cael ei amorteiddio dros gyfnod ei oes fuddiol ar y llinell(au) gwasanaeth perthnasol yn y Datganiad Incwm a Gwariant Cynhwysfawr.  Rhoddir prawf am ddibrisiant ar yr ased pryd bynnag y mae arwydd bod gwerth yr ased wedi lleihau – bydd unrhyw golledion a nodir yn cael eu gosod ar y llinell(au) gwasanaeth perthnasol yn y Datganiad Incwm a Gwariant Cynhwysfawr. Bydd unrhyw enillion neu golledion sy’n codi ar ôl gwaredu neu adael ased anniriaethol yn cael eu symud i’r llinell Gwariant Gweithredu Arall yn y Datganiad Incwm a Gwariant Cynhwysfawr</w:t>
      </w:r>
      <w:r w:rsidRPr="00A8502F">
        <w:rPr>
          <w:rFonts w:ascii="Gill Sans MT" w:hAnsi="Gill Sans MT" w:cs="FSLola"/>
          <w:sz w:val="23"/>
          <w:szCs w:val="23"/>
          <w:lang w:val="cy-GB"/>
        </w:rPr>
        <w:t>.</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
          <w:sz w:val="23"/>
          <w:szCs w:val="23"/>
          <w:lang w:val="cy-GB"/>
        </w:rPr>
      </w:pPr>
      <w:r w:rsidRPr="00A8502F">
        <w:rPr>
          <w:rFonts w:ascii="Gill Sans MT" w:hAnsi="Gill Sans MT" w:cs="FSLola"/>
          <w:sz w:val="24"/>
          <w:szCs w:val="24"/>
          <w:lang w:val="cy-GB"/>
        </w:rPr>
        <w:t>Lle y mae gwariant ar asedau anniriaethol i’w ystyried yn wariant cyfalaf i ddibenion statudol, ni fydd amorteiddio, colledion oherwydd lleihad mewn gwerth ac enillion a cholledion drwy waredu yn cael effaith ar y Gronfa Gyffredinol Wrth Gefn. Felly bydd yr enillion a cholledion yn cael eu gwrthdroi o’r Gronfa Gyffredinol Wrth Gefn yn y Datganiad o’r Symudiadau mewn Cronfeydd Wrth Gefn a’u symud i’r Cyfrif Addasiadau Cyfalaf ac (yn achos unrhyw elw o werthu sy’n fwy na £10,000) i’r Gronfa Derbyniadau Cyfalaf Wrth Gefn</w:t>
      </w:r>
      <w:r w:rsidRPr="00A8502F">
        <w:rPr>
          <w:rFonts w:ascii="Gill Sans MT" w:hAnsi="Gill Sans MT" w:cs="FSLola"/>
          <w:sz w:val="23"/>
          <w:szCs w:val="23"/>
          <w:lang w:val="cy-GB"/>
        </w:rPr>
        <w:t>.</w:t>
      </w:r>
    </w:p>
    <w:p w:rsidR="00A870F2" w:rsidRPr="00E3464B" w:rsidRDefault="00A870F2" w:rsidP="00A870F2">
      <w:pPr>
        <w:autoSpaceDE w:val="0"/>
        <w:autoSpaceDN w:val="0"/>
        <w:adjustRightInd w:val="0"/>
        <w:ind w:left="567"/>
        <w:rPr>
          <w:rFonts w:ascii="Gill Sans MT" w:hAnsi="Gill Sans MT" w:cs="Gill Sans MT"/>
          <w:sz w:val="24"/>
          <w:szCs w:val="24"/>
          <w:lang w:val="cy-GB"/>
        </w:rPr>
      </w:pPr>
    </w:p>
    <w:p w:rsidR="00A870F2" w:rsidRPr="00E3464B" w:rsidRDefault="00A8502F" w:rsidP="00A870F2">
      <w:pPr>
        <w:autoSpaceDE w:val="0"/>
        <w:autoSpaceDN w:val="0"/>
        <w:adjustRightInd w:val="0"/>
        <w:ind w:left="567" w:hanging="567"/>
        <w:rPr>
          <w:rFonts w:ascii="Gill Sans MT" w:hAnsi="Gill Sans MT" w:cs="Gill Sans MT"/>
          <w:b/>
          <w:sz w:val="24"/>
          <w:szCs w:val="24"/>
          <w:lang w:val="cy-GB"/>
        </w:rPr>
      </w:pPr>
      <w:r w:rsidRPr="00A8502F">
        <w:rPr>
          <w:rFonts w:ascii="Gill Sans MT" w:hAnsi="Gill Sans MT" w:cs="Gill Sans MT"/>
          <w:b/>
          <w:sz w:val="24"/>
          <w:szCs w:val="24"/>
          <w:lang w:val="cy-GB"/>
        </w:rPr>
        <w:t xml:space="preserve">1.11   STOCRESTRAU </w:t>
      </w:r>
    </w:p>
    <w:p w:rsidR="00A870F2" w:rsidRPr="00E3464B" w:rsidRDefault="00A8502F" w:rsidP="00A870F2">
      <w:pPr>
        <w:spacing w:after="120"/>
        <w:ind w:left="567" w:right="424"/>
        <w:jc w:val="both"/>
        <w:rPr>
          <w:rFonts w:ascii="Gill Sans MT" w:hAnsi="Gill Sans MT" w:cs="Gill Sans MT"/>
          <w:b/>
          <w:bCs/>
          <w:sz w:val="24"/>
          <w:szCs w:val="24"/>
          <w:lang w:val="cy-GB"/>
        </w:rPr>
      </w:pPr>
      <w:r w:rsidRPr="00A8502F">
        <w:rPr>
          <w:rFonts w:ascii="Gill Sans MT" w:hAnsi="Gill Sans MT" w:cs="Gill Sans MT"/>
          <w:sz w:val="24"/>
          <w:szCs w:val="24"/>
          <w:lang w:val="cy-GB"/>
        </w:rPr>
        <w:t>Mae’r rhain wedi’u cynnwys yn y cyfrifon ar sail cost. Mae hyn yn wahanol i’r gofynion yng Nghod Ymarfer CIFPA, sy’n galw am ddangos stoc ar ei chost wirioneddol neu’r gwerth realeiddio net, pa un bynnag yw’r isaf. Credir nad yw’r gwahaniaeth yn faterol berthnasol.</w:t>
      </w:r>
    </w:p>
    <w:p w:rsidR="00A870F2" w:rsidRPr="00E3464B" w:rsidRDefault="00A870F2" w:rsidP="00A870F2">
      <w:pPr>
        <w:autoSpaceDE w:val="0"/>
        <w:autoSpaceDN w:val="0"/>
        <w:adjustRightInd w:val="0"/>
        <w:ind w:left="567"/>
        <w:rPr>
          <w:rFonts w:ascii="Gill Sans MT" w:hAnsi="Gill Sans MT" w:cs="Gill Sans MT"/>
          <w:b/>
          <w:sz w:val="24"/>
          <w:szCs w:val="24"/>
          <w:lang w:val="cy-GB"/>
        </w:rPr>
      </w:pPr>
    </w:p>
    <w:p w:rsidR="00A870F2" w:rsidRPr="00E3464B" w:rsidRDefault="00A8502F" w:rsidP="00A870F2">
      <w:pPr>
        <w:tabs>
          <w:tab w:val="left" w:pos="3075"/>
        </w:tabs>
        <w:autoSpaceDE w:val="0"/>
        <w:autoSpaceDN w:val="0"/>
        <w:adjustRightInd w:val="0"/>
        <w:ind w:left="567" w:hanging="567"/>
        <w:rPr>
          <w:rFonts w:ascii="Gill Sans MT" w:hAnsi="Gill Sans MT" w:cs="Gill Sans MT"/>
          <w:b/>
          <w:sz w:val="24"/>
          <w:szCs w:val="24"/>
          <w:lang w:val="cy-GB"/>
        </w:rPr>
      </w:pPr>
      <w:r w:rsidRPr="00A8502F">
        <w:rPr>
          <w:rFonts w:ascii="Gill Sans MT" w:hAnsi="Gill Sans MT" w:cs="Gill Sans MT"/>
          <w:b/>
          <w:sz w:val="24"/>
          <w:szCs w:val="24"/>
          <w:lang w:val="cy-GB"/>
        </w:rPr>
        <w:t>1.12   LESOEDD</w:t>
      </w:r>
      <w:r w:rsidRPr="00A8502F">
        <w:rPr>
          <w:rFonts w:ascii="Gill Sans MT" w:hAnsi="Gill Sans MT" w:cs="Gill Sans MT"/>
          <w:b/>
          <w:sz w:val="24"/>
          <w:szCs w:val="24"/>
          <w:lang w:val="cy-GB"/>
        </w:rPr>
        <w:tab/>
      </w:r>
    </w:p>
    <w:p w:rsidR="00A870F2" w:rsidRPr="00E3464B" w:rsidRDefault="00A8502F" w:rsidP="00A870F2">
      <w:pPr>
        <w:autoSpaceDE w:val="0"/>
        <w:autoSpaceDN w:val="0"/>
        <w:adjustRightInd w:val="0"/>
        <w:ind w:left="567"/>
        <w:rPr>
          <w:rFonts w:ascii="Gill Sans MT" w:hAnsi="Gill Sans MT" w:cs="Gill Sans MT"/>
          <w:sz w:val="24"/>
          <w:szCs w:val="24"/>
          <w:lang w:val="cy-GB"/>
        </w:rPr>
      </w:pPr>
      <w:r w:rsidRPr="00A8502F">
        <w:rPr>
          <w:rFonts w:ascii="Gill Sans MT" w:hAnsi="Gill Sans MT" w:cs="Gill Sans MT"/>
          <w:sz w:val="24"/>
          <w:szCs w:val="24"/>
          <w:lang w:val="cy-GB"/>
        </w:rPr>
        <w:t xml:space="preserve">Mae lesoedd yn cael eu cyfrif yn lesoedd cyllid os yw telerau’r les yn trosglwyddo sylwedd yr holl risgiau a gwobrwyon sy’n gysylltiedig â pherchnogaeth ar yr eiddo, peiriannau neu gyfarpar o’r lesydd i’r lesddeiliad ac os yw gwerth yr eitem o eiddo, peiriant neu gyfarpar a lesiwyd yn uwch na’r trothwy de minimis o £10,000 – gweler eitem 1.14 isod.   Mae’r holl lesoedd eraill yn cael eu cyfrif yn lesoedd gweithredol.  </w:t>
      </w:r>
    </w:p>
    <w:p w:rsidR="00A870F2" w:rsidRPr="00E3464B" w:rsidRDefault="00A870F2" w:rsidP="00A870F2">
      <w:pPr>
        <w:autoSpaceDE w:val="0"/>
        <w:autoSpaceDN w:val="0"/>
        <w:adjustRightInd w:val="0"/>
        <w:ind w:left="567"/>
        <w:rPr>
          <w:rFonts w:ascii="Gill Sans MT" w:hAnsi="Gill Sans MT" w:cs="Gill Sans MT"/>
          <w:sz w:val="24"/>
          <w:szCs w:val="24"/>
          <w:lang w:val="cy-GB"/>
        </w:rPr>
      </w:pP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Mae rhent a delir o dan lesoedd gweithredol yn cael ei godi ar y Datganiad Incwm a Gwariant Cynhwysfawr fel traul i’r gwasanaethau sy’n cael budd o ddefnyddio’r eiddo, peiriant neu gyfarpar a lesiwyd. Codir ar sail linol dros gyfnod y les, hyd yn oed os nad yw hyn yn cyfateb i batrwm y taliadau (e.e. os oes cyfnod heb rent ar ddechrau’r les).</w:t>
      </w:r>
    </w:p>
    <w:p w:rsidR="00A870F2" w:rsidRPr="00E3464B" w:rsidRDefault="00A870F2" w:rsidP="00A870F2">
      <w:pPr>
        <w:autoSpaceDE w:val="0"/>
        <w:autoSpaceDN w:val="0"/>
        <w:adjustRightInd w:val="0"/>
        <w:ind w:left="567"/>
        <w:rPr>
          <w:rFonts w:ascii="Gill Sans MT" w:hAnsi="Gill Sans MT" w:cs="Gill Sans MT"/>
          <w:b/>
          <w:sz w:val="24"/>
          <w:szCs w:val="24"/>
          <w:lang w:val="cy-GB"/>
        </w:rPr>
      </w:pP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Os bydd yr Awdurdod yn rhoi les weithredol dros eiddo neu beiriant neu eitem o gyfarpar, fe gedwir yr ased ar y Fantolen. Bydd incwm o rent yn cael ei gredydu i’r llinell Gwariant Gweithredu Arall yn y Datganiad Incwm a Gwariant Cynhwysfawr.  Cofnodir y credydau ar sail linol dros gyfnod y les, hyd yn oed os nad yw hyn yn cyfateb i batrwm y taliadau (e.e. os telir premiwm ar ddechrau’r les). Bydd costau uniongyrchol cychwynnol a ysgwyddir wrth negodi a threfnu’r les yn cael eu hychwanegu at y swm sydd i’w gario ar gyfer yr ased perthnasol ac yn cael eu codi fel traul dros gyfnod y les ar yr un sail ag incwm o rent.</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hanging="567"/>
        <w:rPr>
          <w:rFonts w:ascii="Gill Sans MT" w:hAnsi="Gill Sans MT" w:cs="Gill Sans MT"/>
          <w:b/>
          <w:sz w:val="24"/>
          <w:szCs w:val="24"/>
          <w:lang w:val="cy-GB"/>
        </w:rPr>
      </w:pPr>
      <w:r w:rsidRPr="00A8502F">
        <w:rPr>
          <w:rFonts w:ascii="Gill Sans MT" w:hAnsi="Gill Sans MT" w:cs="Gill Sans MT"/>
          <w:b/>
          <w:sz w:val="24"/>
          <w:szCs w:val="24"/>
          <w:lang w:val="cy-GB"/>
        </w:rPr>
        <w:t>1.13   GORBENION A GWASANAETHAU CYMORTH</w:t>
      </w:r>
    </w:p>
    <w:p w:rsidR="00DD79D8" w:rsidRPr="00E3464B" w:rsidRDefault="00A8502F" w:rsidP="00DD79D8">
      <w:pPr>
        <w:autoSpaceDE w:val="0"/>
        <w:autoSpaceDN w:val="0"/>
        <w:adjustRightInd w:val="0"/>
        <w:ind w:left="567"/>
        <w:rPr>
          <w:rFonts w:ascii="Gill Sans MT" w:hAnsi="Gill Sans MT" w:cs="FSLola"/>
          <w:b/>
          <w:sz w:val="24"/>
          <w:szCs w:val="24"/>
          <w:lang w:val="cy-GB"/>
        </w:rPr>
      </w:pPr>
      <w:r w:rsidRPr="00A8502F">
        <w:rPr>
          <w:rFonts w:ascii="Gill Sans MT" w:hAnsi="Gill Sans MT" w:cs="Gill Sans MT"/>
          <w:sz w:val="24"/>
          <w:szCs w:val="24"/>
          <w:lang w:val="cy-GB"/>
        </w:rPr>
        <w:lastRenderedPageBreak/>
        <w:t>Yn unol â Chôd Ymarfer cyfredol CIPFA mae costau’r gwasanaethau cymorth yn cael eu cynnwys yn yr un modd ag y cânt eu cyflwyno i Aelodau’r Awdurdod yn y cyfrifon rheoli. Dangosir gwasanaethau cymorth a chostau rheoli adrannol o dan yr adran lle c</w:t>
      </w:r>
      <w:r w:rsidRPr="00A8502F">
        <w:rPr>
          <w:rFonts w:ascii="Gill Sans MT" w:hAnsi="Gill Sans MT" w:cs="Calibri"/>
          <w:sz w:val="24"/>
          <w:szCs w:val="24"/>
          <w:lang w:val="cy-GB"/>
        </w:rPr>
        <w:t>â</w:t>
      </w:r>
      <w:r w:rsidRPr="00A8502F">
        <w:rPr>
          <w:rFonts w:ascii="Gill Sans MT" w:hAnsi="Gill Sans MT" w:cs="Gill Sans MT"/>
          <w:sz w:val="24"/>
          <w:szCs w:val="24"/>
          <w:lang w:val="cy-GB"/>
        </w:rPr>
        <w:t>nt eu rheoli.</w:t>
      </w:r>
    </w:p>
    <w:p w:rsidR="00DD79D8" w:rsidRPr="00E3464B" w:rsidRDefault="00DD79D8"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rPr>
          <w:rFonts w:ascii="Gill Sans MT" w:hAnsi="Gill Sans MT" w:cs="Gill Sans MT"/>
          <w:b/>
          <w:sz w:val="24"/>
          <w:szCs w:val="24"/>
          <w:lang w:val="cy-GB"/>
        </w:rPr>
      </w:pPr>
      <w:r w:rsidRPr="00A8502F">
        <w:rPr>
          <w:rFonts w:ascii="Gill Sans MT" w:hAnsi="Gill Sans MT" w:cs="Gill Sans MT"/>
          <w:b/>
          <w:sz w:val="24"/>
          <w:szCs w:val="24"/>
          <w:lang w:val="cy-GB"/>
        </w:rPr>
        <w:t>1.14   EIDDO, PEIRIANNAU A CHYFARPAR</w:t>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Mae asedau sydd â sylwedd ffisegol ac sy’n cael eu dal i’w defnyddio i gynhyrchu neu gyflenwi nwyddau neu wasanaethau, i’w rhentu gan eraill, neu at ddibenion gweinyddol ac y mae disgwyl iddynt gael eu defnyddio yn ystod mwy nag un flwyddyn ariannol yn cael eu dynodi’n Eiddo, Peiriannau a Chyfarpar.</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Bold"/>
          <w:b/>
          <w:bCs/>
          <w:sz w:val="24"/>
          <w:szCs w:val="24"/>
          <w:lang w:val="cy-GB"/>
        </w:rPr>
      </w:pPr>
      <w:r w:rsidRPr="00A8502F">
        <w:rPr>
          <w:rFonts w:ascii="Gill Sans MT" w:hAnsi="Gill Sans MT" w:cs="FSLola-Bold"/>
          <w:b/>
          <w:bCs/>
          <w:sz w:val="24"/>
          <w:szCs w:val="24"/>
          <w:lang w:val="cy-GB"/>
        </w:rPr>
        <w:t>Cydnabod</w:t>
      </w:r>
    </w:p>
    <w:p w:rsidR="00A870F2" w:rsidRPr="00E3464B" w:rsidRDefault="00A8502F" w:rsidP="00A870F2">
      <w:pPr>
        <w:spacing w:after="120"/>
        <w:ind w:left="567" w:right="424"/>
        <w:jc w:val="both"/>
        <w:rPr>
          <w:rFonts w:ascii="Gill Sans MT" w:hAnsi="Gill Sans MT" w:cs="Gill Sans MT"/>
          <w:sz w:val="24"/>
          <w:szCs w:val="24"/>
          <w:lang w:val="cy-GB"/>
        </w:rPr>
      </w:pPr>
      <w:r w:rsidRPr="00A8502F">
        <w:rPr>
          <w:rFonts w:ascii="Gill Sans MT" w:hAnsi="Gill Sans MT" w:cs="FSLola"/>
          <w:sz w:val="24"/>
          <w:szCs w:val="24"/>
          <w:lang w:val="cy-GB"/>
        </w:rPr>
        <w:t xml:space="preserve">Mae gwariant ar gaffael, creu neu wella Eiddo, Peiriannau a Chyfarpar yn cael ei gyfalafu ar sail croniadau, ar yr amod ei bod yn debygol y bydd y buddion economaidd yn y dyfodol neu’r potensial gwasanaeth sy’n gysylltiedig â’r eitem yn dod i’r Awdurdod ac y gellir mesur cost yr eitem yn ddibynadwy. Bydd gwariant sy’n cynnal ond nid yn ychwanegu at botensial yr ased i roi buddion economaidd yn y dyfodol neu botensial gwasanaeth (h.y. atgyweirio a chynnal a chadw) yn cael ei godi fel traul wrth ei ysgwyddo.  </w:t>
      </w:r>
      <w:r w:rsidRPr="00A8502F">
        <w:rPr>
          <w:rFonts w:ascii="Gill Sans MT" w:hAnsi="Gill Sans MT" w:cs="Gill Sans MT"/>
          <w:sz w:val="24"/>
          <w:szCs w:val="24"/>
          <w:lang w:val="cy-GB"/>
        </w:rPr>
        <w:t xml:space="preserve">Mae’r Awdurdod wedi pennu lefel isaf o £10,000 ar gyfer cyfalafu gwariant, ac eithrio tir ac adeiladau a fydd yn cael eu cyfalafu ym mhob achos. Mae gwariant o dan y lefel isaf yn cael ei drin fel refeniw ac mae asedau sydd â gwerth net ar bapur o lai na £10,000 wedi cael eu hepgor o’r fantolen ac nid ydynt wedi’u cynnwys bellach yng nghyfanswm yr asedau sefydlog.  </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Bold"/>
          <w:b/>
          <w:bCs/>
          <w:sz w:val="24"/>
          <w:szCs w:val="24"/>
          <w:lang w:val="cy-GB"/>
        </w:rPr>
      </w:pPr>
      <w:r w:rsidRPr="00A8502F">
        <w:rPr>
          <w:rFonts w:ascii="Gill Sans MT" w:hAnsi="Gill Sans MT" w:cs="FSLola-Bold"/>
          <w:b/>
          <w:bCs/>
          <w:sz w:val="24"/>
          <w:szCs w:val="24"/>
          <w:lang w:val="cy-GB"/>
        </w:rPr>
        <w:t>Mesur</w:t>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 xml:space="preserve">Mae asedau’n cael eu mesur ar gost yn gyntaf: mae hyn yn cynnwys y pris prynu ac unrhyw gostau y gellir eu priodoli i’r gwaith o ddod â’r ased i’r lleoliad angenrheidiol a’i roi yn y cyflwr angenrheidiol fel y gellir ei weithredu yn y ffordd y mae rheolwyr yn ei bwriadu.  </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Wedyn mae asedau’n cael eu cario ar y Fantolen gan ddefnyddio’r seiliau canlynol ar gyfer mesur:</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pStyle w:val="ListParagraph"/>
        <w:numPr>
          <w:ilvl w:val="0"/>
          <w:numId w:val="16"/>
        </w:numPr>
        <w:autoSpaceDE w:val="0"/>
        <w:autoSpaceDN w:val="0"/>
        <w:adjustRightInd w:val="0"/>
        <w:ind w:left="1134" w:hanging="283"/>
        <w:rPr>
          <w:rFonts w:ascii="Gill Sans MT" w:hAnsi="Gill Sans MT" w:cs="FSLola"/>
          <w:sz w:val="24"/>
          <w:szCs w:val="24"/>
          <w:lang w:val="cy-GB"/>
        </w:rPr>
      </w:pPr>
      <w:r w:rsidRPr="00A8502F">
        <w:rPr>
          <w:rFonts w:ascii="Gill Sans MT" w:hAnsi="Gill Sans MT" w:cs="FSLola"/>
          <w:sz w:val="24"/>
          <w:szCs w:val="24"/>
          <w:lang w:val="cy-GB"/>
        </w:rPr>
        <w:t>Seilwaith, asedau cymunedol ac asedau sy’n cael eu hadeiladu: cost hanesyddol ddibrisiedig.</w:t>
      </w:r>
    </w:p>
    <w:p w:rsidR="00A870F2" w:rsidRPr="00E3464B" w:rsidRDefault="00A8502F" w:rsidP="00A870F2">
      <w:pPr>
        <w:pStyle w:val="ListParagraph"/>
        <w:numPr>
          <w:ilvl w:val="0"/>
          <w:numId w:val="16"/>
        </w:numPr>
        <w:autoSpaceDE w:val="0"/>
        <w:autoSpaceDN w:val="0"/>
        <w:adjustRightInd w:val="0"/>
        <w:ind w:left="1134" w:hanging="283"/>
        <w:rPr>
          <w:rFonts w:ascii="Gill Sans MT" w:hAnsi="Gill Sans MT" w:cs="FSLola"/>
          <w:sz w:val="24"/>
          <w:szCs w:val="24"/>
          <w:lang w:val="cy-GB"/>
        </w:rPr>
      </w:pPr>
      <w:r w:rsidRPr="00A8502F">
        <w:rPr>
          <w:rFonts w:ascii="Gill Sans MT" w:hAnsi="Gill Sans MT" w:cs="FSLola"/>
          <w:sz w:val="24"/>
          <w:szCs w:val="24"/>
          <w:lang w:val="cy-GB"/>
        </w:rPr>
        <w:t>Yr holl asedau eraill: gwerth teg, sef y swm a fyddai wedi cael ei dalu am yr ased ar sail y defnydd presennol ohono (gwerth defnydd presennol).</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 xml:space="preserve">Os nad oes tystiolaeth o’r farchnad i ddangos y gwerth teg oherwydd natur arbenigol yr ased, defnyddir y gost adnewyddu ddibrisiedig i amcangyfrif y gwerth teg.  Yn achos asedau heblaw eiddo sydd ag oes fuddiol fyr neu werth isel (neu’r ddau), defnyddir y gost hanesyddol ddibrisiedig yn lle gwerth teg.  Bydd asedau sydd wedi’u cynnwys ar sail gwerth teg ar y Fantolen yn cael eu hailbrisio’n ddigon aml, a phob pum mlynedd o leiaf, i sicrhau nad yw eu swm cario yn sylweddol wahanol i’r gwerth teg ar ddiwedd y flwyddyn.  Bydd cynnydd mewn prisiadau’n cael ei adlewyrchu drwy gredydau yn y Gronfa Ailbrisio er mwyn cydnabod enillion sydd heb eu realeiddio. </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 xml:space="preserve">Os nodir bod gwerthoedd wedi gostwng, bydd hynny’n cael ei gyfrifyddu fel a ganlyn: </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pStyle w:val="ListParagraph"/>
        <w:numPr>
          <w:ilvl w:val="0"/>
          <w:numId w:val="17"/>
        </w:numPr>
        <w:autoSpaceDE w:val="0"/>
        <w:autoSpaceDN w:val="0"/>
        <w:adjustRightInd w:val="0"/>
        <w:ind w:left="1134" w:hanging="283"/>
        <w:rPr>
          <w:rFonts w:ascii="Gill Sans MT" w:hAnsi="Gill Sans MT" w:cs="FSLola"/>
          <w:sz w:val="24"/>
          <w:szCs w:val="24"/>
          <w:lang w:val="cy-GB"/>
        </w:rPr>
      </w:pPr>
      <w:r w:rsidRPr="00A8502F">
        <w:rPr>
          <w:rFonts w:ascii="Gill Sans MT" w:hAnsi="Gill Sans MT" w:cs="FSLola"/>
          <w:sz w:val="24"/>
          <w:szCs w:val="24"/>
          <w:lang w:val="cy-GB"/>
        </w:rPr>
        <w:t>lle y mae gweddill o enillion drwy ailbrisio ar gyfer yr ased yn y Gronfa Ailbrisio, bydd swm cario’r ased yn cael ei roi yn erbyn y gweddill hwnnw (hyd at swm yr enillion cronedig)</w:t>
      </w:r>
    </w:p>
    <w:p w:rsidR="00A870F2" w:rsidRPr="00E3464B" w:rsidRDefault="00A870F2" w:rsidP="00A870F2">
      <w:pPr>
        <w:autoSpaceDE w:val="0"/>
        <w:autoSpaceDN w:val="0"/>
        <w:adjustRightInd w:val="0"/>
        <w:ind w:left="1134" w:hanging="283"/>
        <w:rPr>
          <w:rFonts w:ascii="Gill Sans MT" w:hAnsi="Gill Sans MT" w:cs="FSLola"/>
          <w:sz w:val="24"/>
          <w:szCs w:val="24"/>
          <w:lang w:val="cy-GB"/>
        </w:rPr>
      </w:pPr>
    </w:p>
    <w:p w:rsidR="00A870F2" w:rsidRPr="00E3464B" w:rsidRDefault="00A8502F" w:rsidP="00A870F2">
      <w:pPr>
        <w:pStyle w:val="ListParagraph"/>
        <w:numPr>
          <w:ilvl w:val="0"/>
          <w:numId w:val="17"/>
        </w:numPr>
        <w:autoSpaceDE w:val="0"/>
        <w:autoSpaceDN w:val="0"/>
        <w:adjustRightInd w:val="0"/>
        <w:ind w:left="1134" w:hanging="283"/>
        <w:rPr>
          <w:rFonts w:ascii="Gill Sans MT" w:hAnsi="Gill Sans MT" w:cs="FSLola"/>
          <w:sz w:val="24"/>
          <w:szCs w:val="24"/>
          <w:lang w:val="cy-GB"/>
        </w:rPr>
      </w:pPr>
      <w:r w:rsidRPr="00A8502F">
        <w:rPr>
          <w:rFonts w:ascii="Gill Sans MT" w:hAnsi="Gill Sans MT" w:cs="FSLola"/>
          <w:sz w:val="24"/>
          <w:szCs w:val="24"/>
          <w:lang w:val="cy-GB"/>
        </w:rPr>
        <w:t>os nad oes gweddill yn y Gronfa Ailbrisio neu os nad oes gweddill digonol, bydd swm cario’r ased yn cael ei roi yn erbyn y llinell(au) gwasanaeth perthnasol yn y Datganiad Incwm a Gwariant Cynhwysfawr.</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Mae’r Gronfa Ailbrisio yn cynnwys enillion drwy ailbrisio sydd wedi’u cydnabod er 1 Ebrill 2007 yn unig, sef y dyddiad y cafodd y gronfa ei gweithredu’n ffurfiol. Mae enillion a gododd cyn y dyddiad hwnnw wedi’u cyfuno yn y Cyfrif Addasiadau Cyfalaf.</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Bold"/>
          <w:b/>
          <w:bCs/>
          <w:sz w:val="24"/>
          <w:szCs w:val="24"/>
          <w:lang w:val="cy-GB"/>
        </w:rPr>
      </w:pPr>
      <w:r w:rsidRPr="00A8502F">
        <w:rPr>
          <w:rFonts w:ascii="Gill Sans MT" w:hAnsi="Gill Sans MT" w:cs="FSLola-Bold"/>
          <w:b/>
          <w:bCs/>
          <w:sz w:val="24"/>
          <w:szCs w:val="24"/>
          <w:lang w:val="cy-GB"/>
        </w:rPr>
        <w:t>Lleihad mewn Gwerth</w:t>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lastRenderedPageBreak/>
        <w:t>Caiff asedau eu hasesu ar ddiwedd pob blwyddyn i ganfod a oes unrhyw arwydd bod gwerth yr ased wedi lleihau. Os oes arwyddion o’r fath a bod unrhyw wahaniaethau posibl yn cael eu hamcangyfrif yn rhai materol berthnasol, gwneir amcangyfrif o swm adferadwy’r ased ac, os yw hyn yn llai na swm cario’r ased, bydd unrhyw golled drwy leihad mewn gwerth yn cael ei gydnabod ar gyfer y diffyg.</w:t>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Os nodir bod colledion drwy leihad mewn gwerth, bydd y rhain yn cael eu cyfrifyddu fel a ganlyn:</w:t>
      </w:r>
    </w:p>
    <w:p w:rsidR="00A870F2" w:rsidRPr="00E3464B" w:rsidRDefault="00A8502F" w:rsidP="00A870F2">
      <w:pPr>
        <w:pStyle w:val="ListParagraph"/>
        <w:numPr>
          <w:ilvl w:val="0"/>
          <w:numId w:val="18"/>
        </w:numPr>
        <w:autoSpaceDE w:val="0"/>
        <w:autoSpaceDN w:val="0"/>
        <w:adjustRightInd w:val="0"/>
        <w:ind w:left="1134" w:hanging="283"/>
        <w:rPr>
          <w:rFonts w:ascii="Gill Sans MT" w:hAnsi="Gill Sans MT" w:cs="FSLola"/>
          <w:sz w:val="24"/>
          <w:szCs w:val="24"/>
          <w:lang w:val="cy-GB"/>
        </w:rPr>
      </w:pPr>
      <w:r w:rsidRPr="00A8502F">
        <w:rPr>
          <w:rFonts w:ascii="Gill Sans MT" w:hAnsi="Gill Sans MT" w:cs="FSLola"/>
          <w:sz w:val="24"/>
          <w:szCs w:val="24"/>
          <w:lang w:val="cy-GB"/>
        </w:rPr>
        <w:t>lle y mae gweddill o enillion drwy ailbrisio ar gyfer yr ased yn y Gronfa Ailbrisio, bydd swm cario’r ased yn cael ei roi yn erbyn y gweddill hwnnw (hyd at swm yr enillion cronedig)</w:t>
      </w:r>
    </w:p>
    <w:p w:rsidR="00A870F2" w:rsidRPr="00E3464B" w:rsidRDefault="00A8502F" w:rsidP="00A870F2">
      <w:pPr>
        <w:pStyle w:val="ListParagraph"/>
        <w:numPr>
          <w:ilvl w:val="0"/>
          <w:numId w:val="18"/>
        </w:numPr>
        <w:autoSpaceDE w:val="0"/>
        <w:autoSpaceDN w:val="0"/>
        <w:adjustRightInd w:val="0"/>
        <w:ind w:left="1134" w:hanging="283"/>
        <w:rPr>
          <w:rFonts w:ascii="Gill Sans MT" w:hAnsi="Gill Sans MT" w:cs="FSLola"/>
          <w:sz w:val="24"/>
          <w:szCs w:val="24"/>
          <w:lang w:val="cy-GB"/>
        </w:rPr>
      </w:pPr>
      <w:r w:rsidRPr="00A8502F">
        <w:rPr>
          <w:rFonts w:ascii="Gill Sans MT" w:hAnsi="Gill Sans MT" w:cs="FSLola"/>
          <w:sz w:val="24"/>
          <w:szCs w:val="24"/>
          <w:lang w:val="cy-GB"/>
        </w:rPr>
        <w:t>os nad oes gweddill yn y Gronfa Ailbrisio neu os nad oes gweddill digonol, bydd swm cario’r ased yn cael ei roi yn erbyn y llinell(au) gwasanaeth perthnasol yn y Datganiad Incwm a Gwariant Cynhwysfawr.</w:t>
      </w:r>
    </w:p>
    <w:p w:rsidR="00A870F2" w:rsidRPr="00E3464B" w:rsidRDefault="00A8502F" w:rsidP="00A870F2">
      <w:pPr>
        <w:pStyle w:val="ListParagraph"/>
        <w:numPr>
          <w:ilvl w:val="0"/>
          <w:numId w:val="18"/>
        </w:numPr>
        <w:autoSpaceDE w:val="0"/>
        <w:autoSpaceDN w:val="0"/>
        <w:adjustRightInd w:val="0"/>
        <w:ind w:left="1134" w:hanging="283"/>
        <w:rPr>
          <w:rFonts w:ascii="Gill Sans MT" w:hAnsi="Gill Sans MT" w:cs="FSLola"/>
          <w:sz w:val="24"/>
          <w:szCs w:val="24"/>
          <w:lang w:val="cy-GB"/>
        </w:rPr>
      </w:pPr>
      <w:r w:rsidRPr="00A8502F">
        <w:rPr>
          <w:rFonts w:ascii="Gill Sans MT" w:hAnsi="Gill Sans MT" w:cs="Gill Sans MT"/>
          <w:sz w:val="24"/>
          <w:szCs w:val="24"/>
          <w:lang w:val="cy-GB"/>
        </w:rPr>
        <w:t>os bydd colled drwy leihad mewn gwerth yn cael ei gwrthdroi wedyn, bydd y gwrthdroad yn cael ei gredydu i’r llinell(au) gwasanaeth perthnasol yn y Datganiad Incwm a Gwariant Cynhwysfawr, hyd at swm y golled wreiddiol, wedi’i addasu ar gyfer y dibrisiant y byddid wedi codi amdano pe na fyddai’r golled wedi’i chydnabod.</w:t>
      </w:r>
    </w:p>
    <w:p w:rsidR="00A870F2" w:rsidRPr="00E3464B" w:rsidRDefault="00A870F2" w:rsidP="00A870F2">
      <w:pPr>
        <w:autoSpaceDE w:val="0"/>
        <w:autoSpaceDN w:val="0"/>
        <w:adjustRightInd w:val="0"/>
        <w:ind w:left="567"/>
        <w:jc w:val="center"/>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Bold"/>
          <w:b/>
          <w:bCs/>
          <w:sz w:val="24"/>
          <w:szCs w:val="24"/>
          <w:lang w:val="cy-GB"/>
        </w:rPr>
      </w:pPr>
      <w:r w:rsidRPr="00A8502F">
        <w:rPr>
          <w:rFonts w:ascii="Gill Sans MT" w:hAnsi="Gill Sans MT" w:cs="FSLola-Bold"/>
          <w:b/>
          <w:bCs/>
          <w:sz w:val="24"/>
          <w:szCs w:val="24"/>
          <w:lang w:val="cy-GB"/>
        </w:rPr>
        <w:t>Dibrisiant</w:t>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Darperir ar gyfer dibrisiant yn yr holl asedau Eiddo, Peiriannau a Chyfarpar drwy ddyrannu eu symiau dibrisiadwy’n systematig dros eu hoes fuddiol. Mae asedau sydd heb oes fuddiol benodol (h.y. tir rhydd-ddaliadol a rhai Asedau Cymunedol) ac asedau nad ydynt ar gael i’w defnyddio eto (h.y. asedau sy’n cael eu hadeiladu) yn cael eu heithrio o hyn.  Mae dibrisiant yn cael ei gyfrifo ar y seiliau canlynol:</w:t>
      </w:r>
    </w:p>
    <w:p w:rsidR="00A870F2" w:rsidRPr="00E3464B" w:rsidRDefault="00A8502F" w:rsidP="00A870F2">
      <w:pPr>
        <w:tabs>
          <w:tab w:val="left" w:pos="3555"/>
        </w:tabs>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ab/>
      </w:r>
    </w:p>
    <w:p w:rsidR="00A870F2" w:rsidRPr="00E3464B" w:rsidRDefault="00A8502F" w:rsidP="00A870F2">
      <w:pPr>
        <w:pStyle w:val="ListParagraph"/>
        <w:numPr>
          <w:ilvl w:val="0"/>
          <w:numId w:val="19"/>
        </w:numPr>
        <w:autoSpaceDE w:val="0"/>
        <w:autoSpaceDN w:val="0"/>
        <w:adjustRightInd w:val="0"/>
        <w:ind w:left="1134" w:hanging="283"/>
        <w:rPr>
          <w:rFonts w:ascii="Gill Sans MT" w:hAnsi="Gill Sans MT" w:cs="FSLola"/>
          <w:sz w:val="24"/>
          <w:szCs w:val="24"/>
          <w:lang w:val="cy-GB"/>
        </w:rPr>
      </w:pPr>
      <w:r w:rsidRPr="00A8502F">
        <w:rPr>
          <w:rFonts w:ascii="Gill Sans MT" w:hAnsi="Gill Sans MT" w:cs="FSLola"/>
          <w:sz w:val="24"/>
          <w:szCs w:val="24"/>
          <w:lang w:val="cy-GB"/>
        </w:rPr>
        <w:t>anheddau ac adeiladau eraill – dyraniad llinol dros oes fuddiol yr eiddo yn ôl amcangyfrif y prisiwr</w:t>
      </w:r>
    </w:p>
    <w:p w:rsidR="00A870F2" w:rsidRPr="00E3464B" w:rsidRDefault="00A8502F" w:rsidP="00A870F2">
      <w:pPr>
        <w:pStyle w:val="ListParagraph"/>
        <w:numPr>
          <w:ilvl w:val="0"/>
          <w:numId w:val="19"/>
        </w:numPr>
        <w:autoSpaceDE w:val="0"/>
        <w:autoSpaceDN w:val="0"/>
        <w:adjustRightInd w:val="0"/>
        <w:ind w:left="1134" w:hanging="283"/>
        <w:rPr>
          <w:rFonts w:ascii="Gill Sans MT" w:hAnsi="Gill Sans MT" w:cs="FSLola"/>
          <w:sz w:val="24"/>
          <w:szCs w:val="24"/>
          <w:lang w:val="cy-GB"/>
        </w:rPr>
      </w:pPr>
      <w:r w:rsidRPr="00A8502F">
        <w:rPr>
          <w:rFonts w:ascii="Gill Sans MT" w:hAnsi="Gill Sans MT" w:cs="FSLola"/>
          <w:sz w:val="24"/>
          <w:szCs w:val="24"/>
          <w:lang w:val="cy-GB"/>
        </w:rPr>
        <w:t>cerbydau, peiriannau, dodrefn a chyfarpar – dyraniad llinol dros oes fuddiol yr ased yn ôl cyngor gan swyddog sydd â chymhwyster addas</w:t>
      </w:r>
    </w:p>
    <w:p w:rsidR="00A870F2" w:rsidRPr="00E3464B" w:rsidRDefault="00A8502F" w:rsidP="00A870F2">
      <w:pPr>
        <w:pStyle w:val="ListParagraph"/>
        <w:numPr>
          <w:ilvl w:val="0"/>
          <w:numId w:val="19"/>
        </w:numPr>
        <w:autoSpaceDE w:val="0"/>
        <w:autoSpaceDN w:val="0"/>
        <w:adjustRightInd w:val="0"/>
        <w:ind w:left="1134" w:hanging="283"/>
        <w:rPr>
          <w:rFonts w:ascii="Gill Sans MT" w:hAnsi="Gill Sans MT" w:cs="FSLola"/>
          <w:sz w:val="24"/>
          <w:szCs w:val="24"/>
          <w:lang w:val="cy-GB"/>
        </w:rPr>
      </w:pPr>
      <w:r w:rsidRPr="00A8502F">
        <w:rPr>
          <w:rFonts w:ascii="Gill Sans MT" w:hAnsi="Gill Sans MT" w:cs="FSLola"/>
          <w:sz w:val="24"/>
          <w:szCs w:val="24"/>
          <w:lang w:val="cy-GB"/>
        </w:rPr>
        <w:t>seilwaith (hawliau tramwy, llwybrau ac adeiladweithiau cysylltiedig) – dyraniad llinol dros oes fuddiol yr ased yn ôl cyngor gan swyddog sydd â chymhwyster addas</w:t>
      </w:r>
    </w:p>
    <w:p w:rsidR="00A870F2" w:rsidRPr="00E3464B" w:rsidRDefault="00A870F2" w:rsidP="00A870F2">
      <w:pPr>
        <w:autoSpaceDE w:val="0"/>
        <w:autoSpaceDN w:val="0"/>
        <w:adjustRightInd w:val="0"/>
        <w:rPr>
          <w:rFonts w:ascii="Gill Sans MT" w:hAnsi="Gill Sans MT" w:cs="FSLola"/>
          <w:sz w:val="24"/>
          <w:szCs w:val="24"/>
          <w:lang w:val="cy-GB"/>
        </w:rPr>
      </w:pPr>
    </w:p>
    <w:p w:rsidR="00A870F2" w:rsidRPr="00E3464B" w:rsidRDefault="00A8502F" w:rsidP="00A870F2">
      <w:pPr>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Os nad yw cyngor penodol ar gael, yr amcangyfrif o oes fuddiol asedau a ddefnyddir yw:</w:t>
      </w:r>
    </w:p>
    <w:tbl>
      <w:tblPr>
        <w:tblW w:w="7547" w:type="dxa"/>
        <w:tblInd w:w="916" w:type="dxa"/>
        <w:tblLook w:val="01E0" w:firstRow="1" w:lastRow="1" w:firstColumn="1" w:lastColumn="1" w:noHBand="0" w:noVBand="0"/>
      </w:tblPr>
      <w:tblGrid>
        <w:gridCol w:w="4395"/>
        <w:gridCol w:w="3152"/>
      </w:tblGrid>
      <w:tr w:rsidR="00A870F2" w:rsidRPr="00E3464B" w:rsidTr="00FC42A7">
        <w:tc>
          <w:tcPr>
            <w:tcW w:w="4395" w:type="dxa"/>
          </w:tcPr>
          <w:p w:rsidR="00A870F2" w:rsidRPr="00E3464B" w:rsidRDefault="00A8502F" w:rsidP="00FC42A7">
            <w:pPr>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Cerbydau a chyfarpar eraill</w:t>
            </w:r>
          </w:p>
        </w:tc>
        <w:tc>
          <w:tcPr>
            <w:tcW w:w="3152" w:type="dxa"/>
          </w:tcPr>
          <w:p w:rsidR="00A870F2" w:rsidRPr="00E3464B" w:rsidRDefault="00A8502F" w:rsidP="00FC42A7">
            <w:pPr>
              <w:ind w:left="567" w:right="424"/>
              <w:jc w:val="center"/>
              <w:rPr>
                <w:rFonts w:ascii="Gill Sans MT" w:hAnsi="Gill Sans MT" w:cs="Gill Sans MT"/>
                <w:sz w:val="24"/>
                <w:szCs w:val="24"/>
                <w:lang w:val="cy-GB"/>
              </w:rPr>
            </w:pPr>
            <w:r w:rsidRPr="00A8502F">
              <w:rPr>
                <w:rFonts w:ascii="Gill Sans MT" w:hAnsi="Gill Sans MT" w:cs="Gill Sans MT"/>
                <w:sz w:val="24"/>
                <w:szCs w:val="24"/>
                <w:lang w:val="cy-GB"/>
              </w:rPr>
              <w:t>5 mlynedd</w:t>
            </w:r>
          </w:p>
        </w:tc>
      </w:tr>
      <w:tr w:rsidR="00A870F2" w:rsidRPr="00E3464B" w:rsidTr="00FC42A7">
        <w:tc>
          <w:tcPr>
            <w:tcW w:w="4395" w:type="dxa"/>
          </w:tcPr>
          <w:p w:rsidR="00A870F2" w:rsidRPr="00E3464B" w:rsidRDefault="00A8502F" w:rsidP="00FC42A7">
            <w:pPr>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Offer TG</w:t>
            </w:r>
          </w:p>
        </w:tc>
        <w:tc>
          <w:tcPr>
            <w:tcW w:w="3152" w:type="dxa"/>
          </w:tcPr>
          <w:p w:rsidR="00A870F2" w:rsidRPr="00E3464B" w:rsidRDefault="00A8502F" w:rsidP="00FC42A7">
            <w:pPr>
              <w:ind w:left="567" w:right="424"/>
              <w:jc w:val="center"/>
              <w:rPr>
                <w:rFonts w:ascii="Gill Sans MT" w:hAnsi="Gill Sans MT" w:cs="Gill Sans MT"/>
                <w:sz w:val="24"/>
                <w:szCs w:val="24"/>
                <w:lang w:val="cy-GB"/>
              </w:rPr>
            </w:pPr>
            <w:r w:rsidRPr="00A8502F">
              <w:rPr>
                <w:rFonts w:ascii="Gill Sans MT" w:hAnsi="Gill Sans MT" w:cs="Gill Sans MT"/>
                <w:sz w:val="24"/>
                <w:szCs w:val="24"/>
                <w:lang w:val="cy-GB"/>
              </w:rPr>
              <w:t>3 blynedd</w:t>
            </w:r>
          </w:p>
        </w:tc>
      </w:tr>
      <w:tr w:rsidR="00A870F2" w:rsidRPr="00E3464B" w:rsidTr="00FC42A7">
        <w:trPr>
          <w:trHeight w:val="253"/>
        </w:trPr>
        <w:tc>
          <w:tcPr>
            <w:tcW w:w="4395" w:type="dxa"/>
          </w:tcPr>
          <w:p w:rsidR="00A870F2" w:rsidRPr="00E3464B" w:rsidRDefault="00A8502F" w:rsidP="00FC42A7">
            <w:pPr>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Asedau Cymunedol a Seilwaith</w:t>
            </w:r>
          </w:p>
        </w:tc>
        <w:tc>
          <w:tcPr>
            <w:tcW w:w="3152" w:type="dxa"/>
          </w:tcPr>
          <w:p w:rsidR="00A870F2" w:rsidRPr="00E3464B" w:rsidRDefault="00A8502F" w:rsidP="00FC42A7">
            <w:pPr>
              <w:spacing w:after="120"/>
              <w:ind w:left="567" w:right="424"/>
              <w:jc w:val="center"/>
              <w:rPr>
                <w:rFonts w:ascii="Gill Sans MT" w:hAnsi="Gill Sans MT" w:cs="Gill Sans MT"/>
                <w:sz w:val="24"/>
                <w:szCs w:val="24"/>
                <w:lang w:val="cy-GB"/>
              </w:rPr>
            </w:pPr>
            <w:r w:rsidRPr="00A8502F">
              <w:rPr>
                <w:rFonts w:ascii="Gill Sans MT" w:hAnsi="Gill Sans MT" w:cs="Gill Sans MT"/>
                <w:sz w:val="24"/>
                <w:szCs w:val="24"/>
                <w:lang w:val="cy-GB"/>
              </w:rPr>
              <w:t>20 mlynedd</w:t>
            </w:r>
          </w:p>
        </w:tc>
      </w:tr>
      <w:tr w:rsidR="00A870F2" w:rsidRPr="00E3464B" w:rsidTr="00FC42A7">
        <w:trPr>
          <w:trHeight w:val="273"/>
        </w:trPr>
        <w:tc>
          <w:tcPr>
            <w:tcW w:w="4395" w:type="dxa"/>
          </w:tcPr>
          <w:p w:rsidR="00A870F2" w:rsidRPr="00E3464B" w:rsidRDefault="00A8502F" w:rsidP="00FC42A7">
            <w:pPr>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Asedau Anniriaethol</w:t>
            </w:r>
          </w:p>
        </w:tc>
        <w:tc>
          <w:tcPr>
            <w:tcW w:w="3152" w:type="dxa"/>
          </w:tcPr>
          <w:p w:rsidR="00A870F2" w:rsidRPr="00E3464B" w:rsidRDefault="00A8502F" w:rsidP="00FC42A7">
            <w:pPr>
              <w:spacing w:after="120"/>
              <w:ind w:left="567" w:right="424"/>
              <w:jc w:val="center"/>
              <w:rPr>
                <w:rFonts w:ascii="Gill Sans MT" w:hAnsi="Gill Sans MT" w:cs="Gill Sans MT"/>
                <w:sz w:val="24"/>
                <w:szCs w:val="24"/>
                <w:lang w:val="cy-GB"/>
              </w:rPr>
            </w:pPr>
            <w:r w:rsidRPr="00A8502F">
              <w:rPr>
                <w:rFonts w:ascii="Gill Sans MT" w:hAnsi="Gill Sans MT" w:cs="Gill Sans MT"/>
                <w:sz w:val="24"/>
                <w:szCs w:val="24"/>
                <w:lang w:val="cy-GB"/>
              </w:rPr>
              <w:t>3 blynedd</w:t>
            </w:r>
          </w:p>
        </w:tc>
      </w:tr>
    </w:tbl>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Os yw eitem sydd wedi’i dynodi’n ased Eiddo, Peiriannau a Chyfarpar yn cynnwys cydrannau mawr sydd â chost arwyddocaol mewn perthynas â chyfanswm cost yr eitem, bydd y cydrannau’n cael eu dibrisio ar wahân.</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Mae enillion drwy ailbrisio yn cael eu dibrisio, a bydd swm sy’n cyfateb i’r gwahaniaeth rhwng y dibrisiant mewn gwerth cyfredol a godir ar asedau a’r dibrisiant y byddid wedi gallu codi amdano ar sail eu cost hanesyddol yn cael ei drosglwyddo bob blwyddyn o’r Gronfa Ailbrisio i’r Cyfrif Addasiadau Cyfalaf.</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Bold"/>
          <w:b/>
          <w:bCs/>
          <w:sz w:val="24"/>
          <w:szCs w:val="24"/>
          <w:lang w:val="cy-GB"/>
        </w:rPr>
      </w:pPr>
      <w:r w:rsidRPr="00A8502F">
        <w:rPr>
          <w:rFonts w:ascii="Gill Sans MT" w:hAnsi="Gill Sans MT" w:cs="FSLola-Bold"/>
          <w:b/>
          <w:bCs/>
          <w:sz w:val="24"/>
          <w:szCs w:val="24"/>
          <w:lang w:val="cy-GB"/>
        </w:rPr>
        <w:t>Gwaredu ac Asedau Anghyfredol sy’n cael eu Dal i’w Gwerthu</w:t>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Gill Sans MT"/>
          <w:sz w:val="24"/>
          <w:szCs w:val="24"/>
          <w:lang w:val="cy-GB"/>
        </w:rPr>
        <w:t>Pan ddaw’n debygol y bydd swm cario’r ased yn cael ei adennill yn bennaf drwy drafodiad gwerthu yn hytrach na thrwy barhau i’w ddefnyddio, caiff ei ail-ddynodi’n Ased sy’n cael ei Ddal i’w Werthu. Caiff yr ased ei ailbrisio’n union cyn ei ail-ddynodi a’i gario wedyn ar y swm hwn neu’r gwerth teg, pa un bynnag yw’r isaf, llai’r costau am werthu. Os bydd gostyngiad wedyn yn y gwerth teg llai costau am werthu, caiff y golled ei symud i’r llinell Gwariant Gweithredu Arall yn y Datganiad Incwm a Gwariant Cynhwysfawr. Bydd enillion o ran gwerth teg yn cael eu cydnabod hyd at swm unrhyw golledion a gydnabuwyd o’r blaen yn y Gwarged neu Ddiffyg ar Ddarparu Gwasanaethau. Ni chodir am ddibrisiant ar Asedau sy’n cael eu Dal i’w Gwerthu.</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Gill Sans MT"/>
          <w:sz w:val="24"/>
          <w:szCs w:val="24"/>
          <w:lang w:val="cy-GB"/>
        </w:rPr>
        <w:t xml:space="preserve">Os na fydd asedau bellach yn bodloni’r meini prawf ar gyfer eu dynodi’n Asedau wedi’u Dal i’w Gwerthu, byddant yn cael eu hailddynodi’n asedau anghyfredol ac yn cael eu prisio ar y swm cario isaf cyn eu </w:t>
      </w:r>
      <w:r w:rsidRPr="00A8502F">
        <w:rPr>
          <w:rFonts w:ascii="Gill Sans MT" w:hAnsi="Gill Sans MT" w:cs="Gill Sans MT"/>
          <w:sz w:val="24"/>
          <w:szCs w:val="24"/>
          <w:lang w:val="cy-GB"/>
        </w:rPr>
        <w:lastRenderedPageBreak/>
        <w:t>dynodi’n asedau wedi’u dal i’w gwerthu, a’r swm hwnnw wedi’i addasu ar gyfer dibrisiant, amorteiddio neu ailbrisio a fyddai wedi’u cydnabod pe na fyddent wedi’u hailddynodi’n asedau wedi’u dal i’w gwerthu, a’r swm adferadwy amdanynt ar ddyddiad y penderfyniad i beidio â’u gwerthu.</w:t>
      </w:r>
    </w:p>
    <w:p w:rsidR="00A870F2" w:rsidRPr="00E3464B" w:rsidRDefault="00A8502F" w:rsidP="00A870F2">
      <w:pPr>
        <w:tabs>
          <w:tab w:val="left" w:pos="4410"/>
        </w:tabs>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ab/>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Ni fydd asedau sydd i’w gadael neu eu sgrapio yn cael eu hailddynodi’n Asedau wedi’u Dal i’w Gwerthu.  Pan fydd ased yn cael ei waredu neu ei ddatgomisiynu, bydd swm cario’r ased ar y Fantolen (boed yn Eiddo, Peiriannau a Chyfarpar neu’n Asedau wedi’u Dal i’w Gwerthu) yn cael ei ddileu i’r llinell Gwariant Gweithredu Arall yn y Datganiad Incwm a Gwariant Cynhwysfawr fel rhan o’r enillion neu golledion ar waredu.  Bydd unrhyw dderbyniadau o waredu’n cael eu credydu i’r un llinell yn y Datganiad Incwm a Gwariant Cynhwysfawr, hefyd yn rhan o’r enillion neu golledion ar waredu (h.y. eu debydu yn erbyn gwerth cario’r ased ar adeg ei waredu). Bydd unrhyw enillion drwy ailbrisio a gronnwyd ar gyfer yr ased yn y Gronfa Ailbrisio yn cael eu trosglwyddo i’r Cyfrif Addasiadau Cyfalaf.</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Gill Sans MT"/>
          <w:sz w:val="24"/>
          <w:szCs w:val="24"/>
          <w:lang w:val="cy-GB"/>
        </w:rPr>
        <w:t>Mae symiau o fwy na £10,000 a dderbynnir am waredu yn cael eu dynodi’n dderbyniadau cyfalaf.   Bydd derbyniadau’n cael eu dyrannu i’r Gronfa Wrth Gefn o Falans y Gronfa Gyffredinol yn y Datganiad o’r Symudiadau mewn Cronfeydd Wrth Gefn.  Gan fod yr Awdurdod yn ddiddyled, gellir defnyddio’r cyfan o unrhyw dderbyniadau o’r fath i ariannu gwariant cyfalaf newydd.</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Nid yw’r gwerth sydd wedi’i ddileu ar ôl gwaredu asedau’n cael ei godi yn erbyn trethiant, gan fod darpariaeth lawn ar gyfer cost asedau sefydlog o dan drefniadau ar wahân ar gyfer ariannu cyfalaf. Mae’r symiau’n cael eu dyrannu i’r Cyfrif Addasiadau Cyfalaf o Falans y Gronfa Gyffredinol yn y Datganiad o’r Symudiadau mewn Cronfeydd Wrth Gefn.</w:t>
      </w:r>
    </w:p>
    <w:p w:rsidR="00DD79D8" w:rsidRPr="00E3464B" w:rsidRDefault="00DD79D8" w:rsidP="00A870F2">
      <w:pPr>
        <w:autoSpaceDE w:val="0"/>
        <w:autoSpaceDN w:val="0"/>
        <w:adjustRightInd w:val="0"/>
        <w:ind w:left="567"/>
        <w:rPr>
          <w:rFonts w:ascii="Gill Sans MT" w:hAnsi="Gill Sans MT" w:cs="FSLola"/>
          <w:sz w:val="24"/>
          <w:szCs w:val="24"/>
          <w:lang w:val="cy-GB"/>
        </w:rPr>
      </w:pPr>
    </w:p>
    <w:p w:rsidR="0083629A" w:rsidRPr="00E3464B" w:rsidRDefault="00A8502F" w:rsidP="00A870F2">
      <w:pPr>
        <w:autoSpaceDE w:val="0"/>
        <w:autoSpaceDN w:val="0"/>
        <w:adjustRightInd w:val="0"/>
        <w:ind w:left="567"/>
        <w:rPr>
          <w:rFonts w:ascii="Gill Sans MT" w:hAnsi="Gill Sans MT" w:cs="FSLola"/>
          <w:b/>
          <w:sz w:val="24"/>
          <w:szCs w:val="24"/>
          <w:u w:val="single"/>
          <w:lang w:val="cy-GB"/>
        </w:rPr>
      </w:pPr>
      <w:r w:rsidRPr="00A8502F">
        <w:rPr>
          <w:rFonts w:ascii="Gill Sans MT" w:hAnsi="Gill Sans MT" w:cs="FSLola"/>
          <w:b/>
          <w:sz w:val="24"/>
          <w:szCs w:val="24"/>
          <w:u w:val="single"/>
          <w:lang w:val="cy-GB"/>
        </w:rPr>
        <w:t>Asedau Dros Ben</w:t>
      </w:r>
    </w:p>
    <w:p w:rsidR="00DD79D8" w:rsidRPr="00E3464B" w:rsidRDefault="00A8502F" w:rsidP="00815250">
      <w:pPr>
        <w:autoSpaceDE w:val="0"/>
        <w:autoSpaceDN w:val="0"/>
        <w:adjustRightInd w:val="0"/>
        <w:ind w:left="567"/>
        <w:rPr>
          <w:rFonts w:ascii="Gill Sans MT" w:hAnsi="Gill Sans MT" w:cs="FSLola"/>
          <w:sz w:val="24"/>
          <w:szCs w:val="24"/>
          <w:lang w:val="cy-GB"/>
        </w:rPr>
      </w:pPr>
      <w:r w:rsidRPr="00A8502F">
        <w:rPr>
          <w:rFonts w:ascii="Gill Sans MT" w:hAnsi="Gill Sans MT" w:cs="Gill Sans MT"/>
          <w:sz w:val="24"/>
          <w:szCs w:val="24"/>
          <w:lang w:val="cy-GB"/>
        </w:rPr>
        <w:t>Pan na fydd ased bellach yn cael ei ddefnyddio ar gyfer dibenion gweithredol ond nad yw’n cael ei farchnata’n bwrpasol, wedi cael ei roi heibio na’i sgrapio, caiff ei gategoreiddio fel Ased Dros Ben. Caiff asedau dros ben eu prisio ar bris teg (h.y. y pris a geid mewn gweithrediad masnachol priodol rhwng cyfranogwyr marchnad ar  y dyddiad mesur).</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720" w:hanging="720"/>
        <w:rPr>
          <w:rFonts w:ascii="Gill Sans MT" w:hAnsi="Gill Sans MT" w:cs="FSLola-Bold"/>
          <w:b/>
          <w:bCs/>
          <w:sz w:val="24"/>
          <w:szCs w:val="24"/>
          <w:lang w:val="cy-GB"/>
        </w:rPr>
      </w:pPr>
      <w:r w:rsidRPr="00A8502F">
        <w:rPr>
          <w:rFonts w:ascii="Gill Sans MT" w:hAnsi="Gill Sans MT" w:cs="FSLola-Bold"/>
          <w:b/>
          <w:bCs/>
          <w:sz w:val="24"/>
          <w:szCs w:val="24"/>
          <w:lang w:val="cy-GB"/>
        </w:rPr>
        <w:t xml:space="preserve">1.15  RHWYMEDIGAETHAU DIGWYDDIADOL AC ASEDAU DIGWYDDIADOL </w:t>
      </w:r>
    </w:p>
    <w:p w:rsidR="00A870F2" w:rsidRPr="00E3464B" w:rsidRDefault="00A870F2" w:rsidP="00A870F2">
      <w:pPr>
        <w:autoSpaceDE w:val="0"/>
        <w:autoSpaceDN w:val="0"/>
        <w:adjustRightInd w:val="0"/>
        <w:ind w:left="567"/>
        <w:rPr>
          <w:rFonts w:ascii="Gill Sans MT" w:hAnsi="Gill Sans MT" w:cs="FSLola"/>
          <w:sz w:val="23"/>
          <w:szCs w:val="23"/>
          <w:lang w:val="cy-GB"/>
        </w:rPr>
      </w:pPr>
    </w:p>
    <w:p w:rsidR="00A870F2" w:rsidRPr="00E3464B" w:rsidRDefault="00A8502F" w:rsidP="00A870F2">
      <w:pPr>
        <w:autoSpaceDE w:val="0"/>
        <w:autoSpaceDN w:val="0"/>
        <w:adjustRightInd w:val="0"/>
        <w:ind w:left="567"/>
        <w:rPr>
          <w:rFonts w:ascii="Gill Sans MT" w:hAnsi="Gill Sans MT" w:cs="FSLola-Bold"/>
          <w:b/>
          <w:bCs/>
          <w:sz w:val="24"/>
          <w:szCs w:val="24"/>
          <w:lang w:val="cy-GB"/>
        </w:rPr>
      </w:pPr>
      <w:r w:rsidRPr="00A8502F">
        <w:rPr>
          <w:rFonts w:ascii="Gill Sans MT" w:hAnsi="Gill Sans MT" w:cs="FSLola-Bold"/>
          <w:b/>
          <w:bCs/>
          <w:sz w:val="24"/>
          <w:szCs w:val="24"/>
          <w:lang w:val="cy-GB"/>
        </w:rPr>
        <w:t>Rhwymedigaethau Digwyddiadol</w:t>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Bydd rhwymedigaeth ddigwyddiadol yn codi os ceir digwyddiad sy’n gosod rhwymedigaeth bosibl ar yr awdurdod na fydd yn cael ei chadarnhau oni cheir digwyddiadau yn y dyfodol sydd heb fod yn sicr o ddigwydd ac sydd y tu hwnt i reolaeth lwyr yr awdurdod. Bydd rhwymedigaethau digwyddiadol yn codi hefyd mewn amgylchiadau lle y byddai darpariaeth wedi’i gwneud fel arall ond lle nad yw’n debygol y bydd angen trosglwyddo adnoddau neu lle na ellir mesur swm y rhwymedigaeth yn ddibynadwy.</w:t>
      </w:r>
    </w:p>
    <w:p w:rsidR="00A870F2" w:rsidRPr="00E3464B" w:rsidRDefault="00A8502F" w:rsidP="00A870F2">
      <w:pPr>
        <w:tabs>
          <w:tab w:val="left" w:pos="3435"/>
        </w:tabs>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ab/>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Nid yw rhwymedigaethau digwyddiadol yn cael eu cydnabod ar y Fantolen ond byddant yn cael eu datgelu mewn nodyn i’r cyfrifon lle maen nhw’n faterol berthnasol.</w:t>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Bold"/>
          <w:b/>
          <w:bCs/>
          <w:sz w:val="24"/>
          <w:szCs w:val="24"/>
          <w:lang w:val="cy-GB"/>
        </w:rPr>
      </w:pPr>
      <w:r w:rsidRPr="00A8502F">
        <w:rPr>
          <w:rFonts w:ascii="Gill Sans MT" w:hAnsi="Gill Sans MT" w:cs="FSLola-Bold"/>
          <w:b/>
          <w:bCs/>
          <w:sz w:val="24"/>
          <w:szCs w:val="24"/>
          <w:lang w:val="cy-GB"/>
        </w:rPr>
        <w:t>Asedau Digwyddiadol</w:t>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Bydd ased digwyddiadol yn codi pan geir digwyddiad sy’n rhoi ased dichonol i’r awdurdod na fydd ei fodolaeth yn cael ei chadarnhau oni cheir digwyddiadau yn y dyfodol sydd heb fod yn sicr o ddigwydd ac sydd y tu hwnt i reolaeth lwyr yr awdurdod.</w:t>
      </w:r>
    </w:p>
    <w:p w:rsidR="00A870F2" w:rsidRPr="00E3464B" w:rsidRDefault="00A870F2" w:rsidP="00A870F2">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Nid yw asedau digwyddiadol yn cael eu cydnabod ar y Fantolen ond byddant yn cael eu datgelu mewn nodyn i’r cyfrifon os yw’n debygol y bydd buddion economaidd neu botensial gwasanaeth yn dod i’r awdurdod ac maen nhw’n faterol berthnasol.</w:t>
      </w:r>
    </w:p>
    <w:p w:rsidR="00A870F2" w:rsidRPr="00E3464B" w:rsidRDefault="00A870F2" w:rsidP="00A870F2">
      <w:pPr>
        <w:spacing w:after="120"/>
        <w:ind w:right="424"/>
        <w:jc w:val="both"/>
        <w:rPr>
          <w:rFonts w:ascii="Gill Sans MT" w:hAnsi="Gill Sans MT" w:cs="Gill Sans MT"/>
          <w:sz w:val="24"/>
          <w:szCs w:val="24"/>
          <w:lang w:val="cy-GB"/>
        </w:rPr>
      </w:pPr>
    </w:p>
    <w:p w:rsidR="00A870F2" w:rsidRPr="00E3464B" w:rsidRDefault="00A8502F" w:rsidP="00A870F2">
      <w:pPr>
        <w:autoSpaceDE w:val="0"/>
        <w:autoSpaceDN w:val="0"/>
        <w:adjustRightInd w:val="0"/>
        <w:rPr>
          <w:rFonts w:ascii="Gill Sans MT" w:hAnsi="Gill Sans MT" w:cs="FSLola-Bold"/>
          <w:b/>
          <w:bCs/>
          <w:sz w:val="24"/>
          <w:szCs w:val="24"/>
          <w:lang w:val="cy-GB"/>
        </w:rPr>
      </w:pPr>
      <w:r w:rsidRPr="00A8502F">
        <w:rPr>
          <w:rFonts w:ascii="Gill Sans MT" w:hAnsi="Gill Sans MT" w:cs="FSLola-Bold"/>
          <w:b/>
          <w:bCs/>
          <w:sz w:val="24"/>
          <w:szCs w:val="24"/>
          <w:lang w:val="cy-GB"/>
        </w:rPr>
        <w:t>1.16 CRONFEYDD WRTH GEFN</w:t>
      </w: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Mae’r Awdurdod yn rhoi symiau penodol o’r neilltu ar ffurf cronfeydd wrth gefn at ddibenion polisi yn y dyfodol neu i ddarparu ar gyfer hapddigwyddiadau</w:t>
      </w:r>
      <w:r w:rsidRPr="00A8502F">
        <w:rPr>
          <w:rFonts w:ascii="Gill Sans MT" w:hAnsi="Gill Sans MT" w:cs="FSLola-Italic"/>
          <w:i/>
          <w:iCs/>
          <w:sz w:val="24"/>
          <w:szCs w:val="24"/>
          <w:lang w:val="cy-GB"/>
        </w:rPr>
        <w:t xml:space="preserve">.  </w:t>
      </w:r>
      <w:r w:rsidRPr="00A8502F">
        <w:rPr>
          <w:rFonts w:ascii="Gill Sans MT" w:hAnsi="Gill Sans MT" w:cs="FSLola"/>
          <w:sz w:val="24"/>
          <w:szCs w:val="24"/>
          <w:lang w:val="cy-GB"/>
        </w:rPr>
        <w:t xml:space="preserve">Bydd cronfeydd wrth gefn yn cael eu creu drwy </w:t>
      </w:r>
      <w:r w:rsidRPr="00A8502F">
        <w:rPr>
          <w:rFonts w:ascii="Gill Sans MT" w:hAnsi="Gill Sans MT" w:cs="FSLola"/>
          <w:sz w:val="24"/>
          <w:szCs w:val="24"/>
          <w:lang w:val="cy-GB"/>
        </w:rPr>
        <w:lastRenderedPageBreak/>
        <w:t>neilltuo symiau o Falans y Gronfa Gyffredinol yn y Datganiad o’r Symudiadau mewn Cronfeydd Wrth Gefn. Pan fydd gwariant sydd i’w ariannu o gronfa wrth gefn yn cael ei ysgwyddo, caiff ei godi ar y gwasanaeth priodol yn y flwyddyn honno yn erbyn y Gwarged neu Ddiffyg ar Ddarparu Gwasanaethau yn y Datganiad Incwm a Gwariant Cynhwysfawr. Bydd y gronfa wrth gefn yn cael ei chymryd yn ôl wedyn i Falans y Gronfa Gyffredinol yn y Datganiad o’r Symudiadau mewn Cronfeydd Wrth Gefn fel na fydd taliad net yn cael ei godi yn erbyn trethiant am y gwariant.</w:t>
      </w:r>
    </w:p>
    <w:p w:rsidR="00A870F2" w:rsidRPr="00E3464B" w:rsidRDefault="00A870F2" w:rsidP="00A870F2">
      <w:pPr>
        <w:autoSpaceDE w:val="0"/>
        <w:autoSpaceDN w:val="0"/>
        <w:adjustRightInd w:val="0"/>
        <w:ind w:left="567"/>
        <w:jc w:val="center"/>
        <w:rPr>
          <w:rFonts w:ascii="Gill Sans MT" w:hAnsi="Gill Sans MT" w:cs="FSLola"/>
          <w:sz w:val="24"/>
          <w:szCs w:val="24"/>
          <w:lang w:val="cy-GB"/>
        </w:rPr>
      </w:pPr>
    </w:p>
    <w:p w:rsidR="00A870F2" w:rsidRPr="00E3464B" w:rsidRDefault="00A8502F" w:rsidP="00A870F2">
      <w:pPr>
        <w:autoSpaceDE w:val="0"/>
        <w:autoSpaceDN w:val="0"/>
        <w:adjustRightInd w:val="0"/>
        <w:ind w:left="567"/>
        <w:rPr>
          <w:rFonts w:ascii="Gill Sans MT" w:hAnsi="Gill Sans MT" w:cs="FSLola"/>
          <w:sz w:val="24"/>
          <w:szCs w:val="24"/>
          <w:lang w:val="cy-GB"/>
        </w:rPr>
      </w:pPr>
      <w:r w:rsidRPr="00A8502F">
        <w:rPr>
          <w:rFonts w:ascii="Gill Sans MT" w:hAnsi="Gill Sans MT" w:cs="FSLola"/>
          <w:sz w:val="24"/>
          <w:szCs w:val="24"/>
          <w:lang w:val="cy-GB"/>
        </w:rPr>
        <w:t>Mae cronfeydd wrth gefn penodol yn cael eu cadw i reoli’r prosesau cyfrifyddu ar gyfer asedau anghyfredol, buddion ymddeol a buddion i gyflogeion ac nid ydynt yn adnoddau defnyddiadwy i’r Awdurdod – ceir eglurhad o’r cronfeydd wrth gefn hyn yn y polisïau perthnasol.</w:t>
      </w:r>
    </w:p>
    <w:p w:rsidR="00CA20AA" w:rsidRPr="00E3464B" w:rsidRDefault="00CA20AA" w:rsidP="00CA20AA">
      <w:pPr>
        <w:autoSpaceDE w:val="0"/>
        <w:autoSpaceDN w:val="0"/>
        <w:adjustRightInd w:val="0"/>
        <w:ind w:left="567"/>
        <w:rPr>
          <w:rFonts w:ascii="Gill Sans MT" w:hAnsi="Gill Sans MT" w:cs="FSLola"/>
          <w:sz w:val="24"/>
          <w:szCs w:val="24"/>
          <w:lang w:val="cy-GB"/>
        </w:rPr>
      </w:pPr>
    </w:p>
    <w:p w:rsidR="00A870F2" w:rsidRPr="00E3464B" w:rsidRDefault="00A8502F" w:rsidP="00A870F2">
      <w:pPr>
        <w:autoSpaceDE w:val="0"/>
        <w:autoSpaceDN w:val="0"/>
        <w:adjustRightInd w:val="0"/>
        <w:rPr>
          <w:rFonts w:ascii="Gill Sans MT" w:hAnsi="Gill Sans MT" w:cs="Gill Sans MT"/>
          <w:b/>
          <w:bCs/>
          <w:sz w:val="24"/>
          <w:szCs w:val="24"/>
          <w:lang w:val="cy-GB"/>
        </w:rPr>
      </w:pPr>
      <w:r w:rsidRPr="00A8502F">
        <w:rPr>
          <w:rFonts w:ascii="Gill Sans MT" w:hAnsi="Gill Sans MT" w:cs="Gill Sans MT"/>
          <w:b/>
          <w:bCs/>
          <w:sz w:val="24"/>
          <w:szCs w:val="24"/>
          <w:lang w:val="cy-GB"/>
        </w:rPr>
        <w:t>1.17</w:t>
      </w:r>
      <w:r w:rsidRPr="00A8502F">
        <w:rPr>
          <w:rFonts w:ascii="Gill Sans MT" w:hAnsi="Gill Sans MT" w:cs="Gill Sans MT"/>
          <w:b/>
          <w:bCs/>
          <w:sz w:val="24"/>
          <w:szCs w:val="24"/>
          <w:lang w:val="cy-GB"/>
        </w:rPr>
        <w:tab/>
        <w:t>TRETH AR WERTH</w:t>
      </w:r>
    </w:p>
    <w:p w:rsidR="00A870F2" w:rsidRPr="00E3464B" w:rsidRDefault="00A8502F" w:rsidP="00A870F2">
      <w:pPr>
        <w:tabs>
          <w:tab w:val="left" w:pos="8100"/>
        </w:tabs>
        <w:spacing w:after="120"/>
        <w:ind w:left="567" w:right="424"/>
        <w:jc w:val="both"/>
        <w:rPr>
          <w:rFonts w:ascii="Gill Sans MT" w:hAnsi="Gill Sans MT" w:cs="Gill Sans MT"/>
          <w:sz w:val="24"/>
          <w:szCs w:val="24"/>
          <w:lang w:val="cy-GB"/>
        </w:rPr>
      </w:pPr>
      <w:r w:rsidRPr="00A8502F">
        <w:rPr>
          <w:rFonts w:ascii="Gill Sans MT" w:hAnsi="Gill Sans MT" w:cs="Gill Sans MT"/>
          <w:sz w:val="24"/>
          <w:szCs w:val="24"/>
          <w:lang w:val="cy-GB"/>
        </w:rPr>
        <w:t xml:space="preserve">Mae’r cyfrifon wedi’u paratoi heb gynnwys TAW, os gellir ei hadennill.  </w:t>
      </w:r>
      <w:r w:rsidRPr="00A8502F">
        <w:rPr>
          <w:rFonts w:ascii="Gill Sans MT" w:hAnsi="Gill Sans MT" w:cs="Gill Sans MT"/>
          <w:sz w:val="24"/>
          <w:szCs w:val="24"/>
          <w:lang w:val="cy-GB"/>
        </w:rPr>
        <w:tab/>
      </w:r>
    </w:p>
    <w:p w:rsidR="00815250" w:rsidRPr="00E3464B" w:rsidRDefault="00815250" w:rsidP="00815250">
      <w:pPr>
        <w:rPr>
          <w:rFonts w:ascii="Gill Sans MT" w:hAnsi="Gill Sans MT"/>
          <w:b/>
          <w:sz w:val="24"/>
          <w:szCs w:val="24"/>
          <w:lang w:val="cy-GB"/>
        </w:rPr>
      </w:pPr>
    </w:p>
    <w:p w:rsidR="00A870F2" w:rsidRPr="00E3464B" w:rsidRDefault="00A8502F" w:rsidP="00815250">
      <w:pPr>
        <w:rPr>
          <w:rFonts w:ascii="Gill Sans MT" w:hAnsi="Gill Sans MT"/>
          <w:b/>
          <w:sz w:val="24"/>
          <w:szCs w:val="24"/>
          <w:lang w:val="cy-GB"/>
        </w:rPr>
      </w:pPr>
      <w:r w:rsidRPr="00A8502F">
        <w:rPr>
          <w:rFonts w:ascii="Gill Sans MT" w:hAnsi="Gill Sans MT"/>
          <w:b/>
          <w:sz w:val="24"/>
          <w:szCs w:val="24"/>
          <w:lang w:val="cy-GB"/>
        </w:rPr>
        <w:t>NODYN 2:  Safonau Cyfrifyddu a Gyhoeddwyd ac sydd Heb eu Mabwysiadu</w:t>
      </w:r>
    </w:p>
    <w:p w:rsidR="00815250" w:rsidRPr="00E3464B" w:rsidRDefault="00A8502F" w:rsidP="00815250">
      <w:pPr>
        <w:autoSpaceDE w:val="0"/>
        <w:autoSpaceDN w:val="0"/>
        <w:adjustRightInd w:val="0"/>
        <w:rPr>
          <w:rFonts w:ascii="Gill Sans MT" w:hAnsi="Gill Sans MT" w:cs="Verdana"/>
          <w:bCs/>
          <w:sz w:val="24"/>
          <w:szCs w:val="24"/>
          <w:lang w:val="cy-GB"/>
        </w:rPr>
      </w:pPr>
      <w:r w:rsidRPr="00A8502F">
        <w:rPr>
          <w:rFonts w:ascii="Gill Sans MT" w:hAnsi="Gill Sans MT" w:cs="Gill Sans MT"/>
          <w:sz w:val="24"/>
          <w:szCs w:val="24"/>
          <w:lang w:val="cy-GB"/>
        </w:rPr>
        <w:t>Pe baent yn cael eu rhoi ar waith, byddai’r safon IAS (Safon Cyfrifyddu Rhyngwladol) 16 sy'n ymwneud â thrin prydlesi, yn cael effaith berthnasol ar werth eiddo, offer a chyfarpar a gofnodir ar y fantolen, yn ogystal â gwerth y rhwymedigaethau a gofnodir. Mae CIPFA wedi penderfynu gohirio rhoi'r safon ar waith tan 1 Ebrill 2020.</w:t>
      </w:r>
      <w:r w:rsidRPr="00A8502F">
        <w:rPr>
          <w:rFonts w:ascii="Gill Sans MT" w:hAnsi="Gill Sans MT" w:cs="Verdana"/>
          <w:bCs/>
          <w:sz w:val="24"/>
          <w:szCs w:val="24"/>
          <w:lang w:val="cy-GB"/>
        </w:rPr>
        <w:t xml:space="preserve"> Mae’r safonau eraill canlynol na chafodd eu mabwysiadu yn annhebygol o gael effeithiau arwyddocaol:</w:t>
      </w:r>
    </w:p>
    <w:p w:rsidR="004440A9" w:rsidRDefault="00A8502F">
      <w:pPr>
        <w:pStyle w:val="ListParagraph"/>
        <w:numPr>
          <w:ilvl w:val="0"/>
          <w:numId w:val="46"/>
        </w:numPr>
        <w:autoSpaceDE w:val="0"/>
        <w:autoSpaceDN w:val="0"/>
        <w:adjustRightInd w:val="0"/>
        <w:rPr>
          <w:rFonts w:ascii="Gill Sans MT" w:hAnsi="Gill Sans MT" w:cs="Verdana"/>
          <w:bCs/>
          <w:sz w:val="24"/>
          <w:szCs w:val="24"/>
          <w:lang w:val="cy-GB"/>
        </w:rPr>
      </w:pPr>
      <w:r w:rsidRPr="00A8502F">
        <w:rPr>
          <w:rFonts w:ascii="Gill Sans MT" w:hAnsi="Gill Sans MT" w:cs="Verdana"/>
          <w:bCs/>
          <w:sz w:val="24"/>
          <w:szCs w:val="24"/>
          <w:lang w:val="cy-GB"/>
        </w:rPr>
        <w:t>Newidiadau i IAS 40 Eiddo Buddsoddi: Trosglwyddo Eiddo Buddsoddi</w:t>
      </w:r>
    </w:p>
    <w:p w:rsidR="004440A9" w:rsidRDefault="00A8502F">
      <w:pPr>
        <w:pStyle w:val="ListParagraph"/>
        <w:numPr>
          <w:ilvl w:val="0"/>
          <w:numId w:val="46"/>
        </w:numPr>
        <w:autoSpaceDE w:val="0"/>
        <w:autoSpaceDN w:val="0"/>
        <w:adjustRightInd w:val="0"/>
        <w:rPr>
          <w:rFonts w:ascii="Gill Sans MT" w:hAnsi="Gill Sans MT" w:cs="Verdana"/>
          <w:bCs/>
          <w:sz w:val="24"/>
          <w:szCs w:val="24"/>
          <w:lang w:val="cy-GB"/>
        </w:rPr>
      </w:pPr>
      <w:r w:rsidRPr="00A8502F">
        <w:rPr>
          <w:rFonts w:ascii="Gill Sans MT" w:hAnsi="Gill Sans MT" w:cs="Verdana"/>
          <w:bCs/>
          <w:sz w:val="24"/>
          <w:szCs w:val="24"/>
          <w:lang w:val="cy-GB"/>
        </w:rPr>
        <w:t>Gwelliannau blynyddol i’r Safonau IFRS Cylch 2014-2016</w:t>
      </w:r>
    </w:p>
    <w:p w:rsidR="004440A9" w:rsidRDefault="00A8502F">
      <w:pPr>
        <w:pStyle w:val="ListParagraph"/>
        <w:numPr>
          <w:ilvl w:val="0"/>
          <w:numId w:val="46"/>
        </w:numPr>
        <w:autoSpaceDE w:val="0"/>
        <w:autoSpaceDN w:val="0"/>
        <w:adjustRightInd w:val="0"/>
        <w:rPr>
          <w:rFonts w:ascii="Gill Sans MT" w:hAnsi="Gill Sans MT" w:cs="Verdana"/>
          <w:bCs/>
          <w:sz w:val="24"/>
          <w:szCs w:val="24"/>
          <w:lang w:val="cy-GB"/>
        </w:rPr>
      </w:pPr>
      <w:r w:rsidRPr="00A8502F">
        <w:rPr>
          <w:rFonts w:ascii="Gill Sans MT" w:hAnsi="Gill Sans MT" w:cs="Verdana"/>
          <w:bCs/>
          <w:sz w:val="24"/>
          <w:szCs w:val="24"/>
          <w:lang w:val="cy-GB"/>
        </w:rPr>
        <w:t>IFRIC 22 Trafodion Arian Tramor ac Ystyriaeth Ymlaen Llaw</w:t>
      </w:r>
    </w:p>
    <w:p w:rsidR="004440A9" w:rsidRDefault="00A8502F">
      <w:pPr>
        <w:pStyle w:val="ListParagraph"/>
        <w:numPr>
          <w:ilvl w:val="0"/>
          <w:numId w:val="46"/>
        </w:numPr>
        <w:autoSpaceDE w:val="0"/>
        <w:autoSpaceDN w:val="0"/>
        <w:adjustRightInd w:val="0"/>
        <w:rPr>
          <w:rFonts w:ascii="Gill Sans MT" w:hAnsi="Gill Sans MT" w:cs="Verdana"/>
          <w:bCs/>
          <w:sz w:val="24"/>
          <w:szCs w:val="24"/>
          <w:lang w:val="cy-GB"/>
        </w:rPr>
      </w:pPr>
      <w:r w:rsidRPr="00A8502F">
        <w:rPr>
          <w:rFonts w:ascii="Gill Sans MT" w:hAnsi="Gill Sans MT" w:cs="Verdana"/>
          <w:bCs/>
          <w:sz w:val="24"/>
          <w:szCs w:val="24"/>
          <w:lang w:val="cy-GB"/>
        </w:rPr>
        <w:t>IFRIC 23 Ansicrwydd ynghylch Triniaethau Treth Incwm</w:t>
      </w:r>
    </w:p>
    <w:p w:rsidR="004440A9" w:rsidRDefault="00A8502F">
      <w:pPr>
        <w:pStyle w:val="ListParagraph"/>
        <w:numPr>
          <w:ilvl w:val="0"/>
          <w:numId w:val="46"/>
        </w:numPr>
        <w:autoSpaceDE w:val="0"/>
        <w:autoSpaceDN w:val="0"/>
        <w:adjustRightInd w:val="0"/>
        <w:rPr>
          <w:rFonts w:ascii="Gill Sans MT" w:hAnsi="Gill Sans MT" w:cs="Verdana"/>
          <w:bCs/>
          <w:sz w:val="24"/>
          <w:szCs w:val="24"/>
          <w:lang w:val="cy-GB"/>
        </w:rPr>
      </w:pPr>
      <w:r w:rsidRPr="00A8502F">
        <w:rPr>
          <w:rFonts w:ascii="Gill Sans MT" w:hAnsi="Gill Sans MT" w:cs="Verdana"/>
          <w:bCs/>
          <w:sz w:val="24"/>
          <w:szCs w:val="24"/>
          <w:lang w:val="cy-GB"/>
        </w:rPr>
        <w:t>Newidiadau i IFRS 9 Offerynau Ariannol: Nodweddion Blaendalu gyda Iawndal Negyddol</w:t>
      </w:r>
    </w:p>
    <w:p w:rsidR="007B07C9" w:rsidRPr="00E3464B" w:rsidRDefault="007B07C9" w:rsidP="005829C7">
      <w:pPr>
        <w:ind w:left="567"/>
        <w:rPr>
          <w:rFonts w:ascii="Gill Sans MT" w:hAnsi="Gill Sans MT"/>
          <w:b/>
          <w:sz w:val="24"/>
          <w:szCs w:val="24"/>
          <w:lang w:val="cy-GB"/>
        </w:rPr>
      </w:pPr>
    </w:p>
    <w:p w:rsidR="00A870F2" w:rsidRPr="00E3464B" w:rsidRDefault="00A8502F" w:rsidP="00A870F2">
      <w:pPr>
        <w:rPr>
          <w:rFonts w:ascii="Gill Sans MT" w:hAnsi="Gill Sans MT"/>
          <w:b/>
          <w:sz w:val="24"/>
          <w:szCs w:val="24"/>
          <w:lang w:val="cy-GB"/>
        </w:rPr>
      </w:pPr>
      <w:r w:rsidRPr="00A8502F">
        <w:rPr>
          <w:rFonts w:ascii="Gill Sans MT" w:hAnsi="Gill Sans MT"/>
          <w:b/>
          <w:sz w:val="24"/>
          <w:szCs w:val="24"/>
          <w:lang w:val="cy-GB"/>
        </w:rPr>
        <w:t>NODYN 3:  Tybiaethau Allweddol wrth Gymhwyso Polisïau Cyfrifyddu</w:t>
      </w:r>
    </w:p>
    <w:p w:rsidR="00A870F2" w:rsidRPr="00E3464B" w:rsidRDefault="00A8502F" w:rsidP="00A870F2">
      <w:pPr>
        <w:rPr>
          <w:rFonts w:ascii="Gill Sans MT" w:hAnsi="Gill Sans MT"/>
          <w:sz w:val="24"/>
          <w:szCs w:val="24"/>
          <w:lang w:val="cy-GB"/>
        </w:rPr>
      </w:pPr>
      <w:r w:rsidRPr="00A8502F">
        <w:rPr>
          <w:rFonts w:ascii="Gill Sans MT" w:hAnsi="Gill Sans MT"/>
          <w:sz w:val="24"/>
          <w:szCs w:val="24"/>
          <w:lang w:val="cy-GB"/>
        </w:rPr>
        <w:t>Wrth gymhwyso Polisïau Cyfrifyddu’r Awdurdod, gwnaed tybiaethau penodol ynghylch ansicrwydd am ddigwyddiadau yn y dyfodol.  Y tybiaethau allweddol yn y Datganiad o’r Cyfrifon yw:</w:t>
      </w:r>
    </w:p>
    <w:p w:rsidR="00A870F2" w:rsidRPr="00E3464B" w:rsidRDefault="00A8502F" w:rsidP="00A870F2">
      <w:pPr>
        <w:pStyle w:val="ListParagraph"/>
        <w:ind w:left="0"/>
        <w:rPr>
          <w:rFonts w:ascii="Gill Sans MT" w:hAnsi="Gill Sans MT"/>
          <w:sz w:val="24"/>
          <w:szCs w:val="24"/>
          <w:lang w:val="cy-GB"/>
        </w:rPr>
      </w:pPr>
      <w:r w:rsidRPr="00A8502F">
        <w:rPr>
          <w:rFonts w:ascii="Gill Sans MT" w:hAnsi="Gill Sans MT"/>
          <w:sz w:val="24"/>
          <w:szCs w:val="24"/>
          <w:lang w:val="cy-GB"/>
        </w:rPr>
        <w:t>Mae ansicrwydd ynghylch lefelau ariannu ar gyfer Awdurdodau Parc Cenedlaethol yng Nghymru tu hwnt i’r flwyddyn ariannol 2019/20.  Er hynny, rhagdybiwyd y bydd prif swyddogaethau’r Awdurdod yn parhau ac y bydd yr Awdurdod yn parhau fel ‘busnes hyfyw’.  Y goblygiad pwysicaf yn hyn yw na fydd rhwymedigaethau’r Awdurdod i Gronfa Bensiwn Powys yn y dyfodol yn crisialu yn y tymor byr a’u bod yn cael eu cyflawni drwy lefelau cyfrannu a bennir gan actwari’r Gronfa.</w:t>
      </w:r>
    </w:p>
    <w:p w:rsidR="00A870F2" w:rsidRPr="00E3464B" w:rsidRDefault="00A8502F" w:rsidP="00A870F2">
      <w:pPr>
        <w:tabs>
          <w:tab w:val="left" w:pos="8250"/>
        </w:tabs>
        <w:rPr>
          <w:rFonts w:ascii="Gill Sans MT" w:hAnsi="Gill Sans MT"/>
          <w:sz w:val="24"/>
          <w:szCs w:val="24"/>
          <w:lang w:val="cy-GB"/>
        </w:rPr>
      </w:pPr>
      <w:r w:rsidRPr="00A8502F">
        <w:rPr>
          <w:rFonts w:ascii="Gill Sans MT" w:hAnsi="Gill Sans MT"/>
          <w:sz w:val="24"/>
          <w:szCs w:val="24"/>
          <w:lang w:val="cy-GB"/>
        </w:rPr>
        <w:tab/>
      </w:r>
    </w:p>
    <w:p w:rsidR="00A870F2" w:rsidRPr="00E3464B" w:rsidRDefault="00A8502F" w:rsidP="00A870F2">
      <w:pPr>
        <w:rPr>
          <w:rFonts w:ascii="Gill Sans MT" w:hAnsi="Gill Sans MT"/>
          <w:b/>
          <w:sz w:val="24"/>
          <w:szCs w:val="24"/>
          <w:lang w:val="cy-GB"/>
        </w:rPr>
      </w:pPr>
      <w:r w:rsidRPr="00A8502F">
        <w:rPr>
          <w:rFonts w:ascii="Gill Sans MT" w:hAnsi="Gill Sans MT"/>
          <w:b/>
          <w:sz w:val="24"/>
          <w:szCs w:val="24"/>
          <w:lang w:val="cy-GB"/>
        </w:rPr>
        <w:t>NODYN 4:  Rhagdybiaethau am y Dyfodol a Ffynonellau Ansicrwydd Pwysig Eraill wrth Amcangyfrif</w:t>
      </w:r>
    </w:p>
    <w:p w:rsidR="00A870F2" w:rsidRPr="00E3464B" w:rsidRDefault="00A8502F" w:rsidP="00A870F2">
      <w:pPr>
        <w:rPr>
          <w:rFonts w:ascii="Gill Sans MT" w:hAnsi="Gill Sans MT"/>
          <w:sz w:val="24"/>
          <w:szCs w:val="24"/>
          <w:lang w:val="cy-GB"/>
        </w:rPr>
      </w:pPr>
      <w:r w:rsidRPr="00A8502F">
        <w:rPr>
          <w:rFonts w:ascii="Gill Sans MT" w:hAnsi="Gill Sans MT"/>
          <w:sz w:val="24"/>
          <w:szCs w:val="24"/>
          <w:lang w:val="cy-GB"/>
        </w:rPr>
        <w:t>Mae’r Datganiad Cyfrifon yn cynnwys ffigurau a amcangyfrifwyd sydd wedi’u seilio ar ragdybiaethau gan yr Awdurdod ynghylch y dyfodol neu sy’n ansicr fel arall.  Gwneir amcangyfrifon gan ystyried profiad hanesyddol, tueddiadau cyfredol a ffactorau perthnasol eraill.  Fodd bynnag, gan nad oes modd pennu balansau’n sicr, gallai’r canlyniadau gwirioneddol fod yn sylweddol wahanol i’r rhagdybiaethau ac amcangyfrifon.  Yr eitemau ar Fantolen yr Awdurdod ar 31 Mawrth 2019 lle y mae risg arwyddocaol o addasu sylweddol yn y flwyddyn ariannol sydd i ddod yw:</w:t>
      </w:r>
    </w:p>
    <w:p w:rsidR="00A870F2" w:rsidRPr="00E3464B" w:rsidRDefault="00A870F2" w:rsidP="00A870F2">
      <w:pPr>
        <w:ind w:left="360"/>
        <w:rPr>
          <w:rFonts w:ascii="Gill Sans MT" w:hAnsi="Gill Sans MT"/>
          <w:sz w:val="24"/>
          <w:szCs w:val="24"/>
          <w:lang w:val="cy-GB"/>
        </w:rPr>
      </w:pPr>
    </w:p>
    <w:tbl>
      <w:tblPr>
        <w:tblpPr w:leftFromText="180" w:rightFromText="180" w:vertAnchor="text" w:horzAnchor="margin" w:tblpY="206"/>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3730"/>
        <w:gridCol w:w="3635"/>
      </w:tblGrid>
      <w:tr w:rsidR="00A870F2" w:rsidRPr="007A6D92" w:rsidTr="00FC42A7">
        <w:trPr>
          <w:trHeight w:val="434"/>
        </w:trPr>
        <w:tc>
          <w:tcPr>
            <w:tcW w:w="2756" w:type="dxa"/>
          </w:tcPr>
          <w:p w:rsidR="00A870F2" w:rsidRPr="00E3464B" w:rsidRDefault="00A8502F" w:rsidP="00FC42A7">
            <w:pPr>
              <w:rPr>
                <w:rFonts w:ascii="Gill Sans MT" w:hAnsi="Gill Sans MT"/>
                <w:b/>
                <w:sz w:val="24"/>
                <w:szCs w:val="24"/>
                <w:lang w:val="cy-GB"/>
              </w:rPr>
            </w:pPr>
            <w:r w:rsidRPr="00A8502F">
              <w:rPr>
                <w:rFonts w:ascii="Gill Sans MT" w:hAnsi="Gill Sans MT"/>
                <w:b/>
                <w:sz w:val="24"/>
                <w:szCs w:val="24"/>
                <w:lang w:val="cy-GB"/>
              </w:rPr>
              <w:t>Eitem</w:t>
            </w:r>
          </w:p>
        </w:tc>
        <w:tc>
          <w:tcPr>
            <w:tcW w:w="3730" w:type="dxa"/>
          </w:tcPr>
          <w:p w:rsidR="00A870F2" w:rsidRPr="00E3464B" w:rsidRDefault="00A8502F" w:rsidP="00FC42A7">
            <w:pPr>
              <w:rPr>
                <w:rFonts w:ascii="Gill Sans MT" w:hAnsi="Gill Sans MT"/>
                <w:b/>
                <w:sz w:val="24"/>
                <w:szCs w:val="24"/>
                <w:lang w:val="cy-GB"/>
              </w:rPr>
            </w:pPr>
            <w:r w:rsidRPr="00A8502F">
              <w:rPr>
                <w:rFonts w:ascii="Gill Sans MT" w:hAnsi="Gill Sans MT"/>
                <w:b/>
                <w:sz w:val="24"/>
                <w:szCs w:val="24"/>
                <w:lang w:val="cy-GB"/>
              </w:rPr>
              <w:t>Ansicrwydd</w:t>
            </w:r>
          </w:p>
        </w:tc>
        <w:tc>
          <w:tcPr>
            <w:tcW w:w="3635" w:type="dxa"/>
          </w:tcPr>
          <w:p w:rsidR="00A870F2" w:rsidRPr="00E3464B" w:rsidRDefault="00A8502F" w:rsidP="007863A7">
            <w:pPr>
              <w:rPr>
                <w:rFonts w:ascii="Gill Sans MT" w:hAnsi="Gill Sans MT"/>
                <w:b/>
                <w:sz w:val="24"/>
                <w:szCs w:val="24"/>
                <w:lang w:val="cy-GB"/>
              </w:rPr>
            </w:pPr>
            <w:r w:rsidRPr="00A8502F">
              <w:rPr>
                <w:rFonts w:ascii="Gill Sans MT" w:hAnsi="Gill Sans MT"/>
                <w:b/>
                <w:sz w:val="24"/>
                <w:szCs w:val="24"/>
                <w:lang w:val="cy-GB"/>
              </w:rPr>
              <w:t>Effaith os bydd y canlyniadau gwirioneddol yn wahanol i’r rhagdybiaethau</w:t>
            </w:r>
          </w:p>
        </w:tc>
      </w:tr>
      <w:tr w:rsidR="00A870F2" w:rsidRPr="007A6D92" w:rsidTr="00FC42A7">
        <w:trPr>
          <w:trHeight w:val="978"/>
        </w:trPr>
        <w:tc>
          <w:tcPr>
            <w:tcW w:w="2756" w:type="dxa"/>
          </w:tcPr>
          <w:p w:rsidR="00A870F2" w:rsidRPr="00E3464B" w:rsidRDefault="00A8502F" w:rsidP="00FC42A7">
            <w:pPr>
              <w:jc w:val="center"/>
              <w:rPr>
                <w:rFonts w:ascii="Gill Sans MT" w:hAnsi="Gill Sans MT"/>
                <w:sz w:val="24"/>
                <w:szCs w:val="24"/>
                <w:lang w:val="cy-GB"/>
              </w:rPr>
            </w:pPr>
            <w:r w:rsidRPr="00A8502F">
              <w:rPr>
                <w:rFonts w:ascii="Gill Sans MT" w:hAnsi="Gill Sans MT"/>
                <w:sz w:val="24"/>
                <w:szCs w:val="24"/>
                <w:lang w:val="cy-GB"/>
              </w:rPr>
              <w:t xml:space="preserve">Rhwymedigaethau/Asedau Pensiwn </w:t>
            </w:r>
          </w:p>
        </w:tc>
        <w:tc>
          <w:tcPr>
            <w:tcW w:w="3730" w:type="dxa"/>
          </w:tcPr>
          <w:p w:rsidR="00A870F2" w:rsidRPr="00E3464B" w:rsidRDefault="00A8502F" w:rsidP="002E0B1F">
            <w:pPr>
              <w:rPr>
                <w:rFonts w:ascii="Gill Sans MT" w:hAnsi="Gill Sans MT"/>
                <w:sz w:val="24"/>
                <w:szCs w:val="24"/>
                <w:lang w:val="cy-GB"/>
              </w:rPr>
            </w:pPr>
            <w:r w:rsidRPr="00A8502F">
              <w:rPr>
                <w:rFonts w:ascii="Gill Sans MT" w:hAnsi="Gill Sans MT"/>
                <w:sz w:val="24"/>
                <w:szCs w:val="24"/>
                <w:lang w:val="cy-GB"/>
              </w:rPr>
              <w:t xml:space="preserve">Mae’r amcangyfrif o’r rhwymedigaeth net i dalu pensiynau’n dibynnu ar nifer o ddyfarniadau cymhleth ynghylch y gyfradd ddisgowntio a ddefnyddiwyd, rhagamcanion o gynnydd mewn cyflogau, newidiadau </w:t>
            </w:r>
            <w:r w:rsidRPr="00A8502F">
              <w:rPr>
                <w:rFonts w:ascii="Gill Sans MT" w:hAnsi="Gill Sans MT"/>
                <w:sz w:val="24"/>
                <w:szCs w:val="24"/>
                <w:lang w:val="cy-GB"/>
              </w:rPr>
              <w:lastRenderedPageBreak/>
              <w:t>yn y Cynllun Pensiwn Llywodraeth Leol ei hun, oedrannau ymddeol yn y dyfodol, cyfraddau marwolaethau ac elw disgwyliedig o asedau’r gronfa bensiwn.  Mae AON Hewitt yn rhoi cyngor actwaraidd i’r Awdurdod ar y rhagdybiaethau i’w defnyddio a’u heffaith – gweler Nodyn 31.</w:t>
            </w:r>
          </w:p>
        </w:tc>
        <w:tc>
          <w:tcPr>
            <w:tcW w:w="3635" w:type="dxa"/>
          </w:tcPr>
          <w:p w:rsidR="00A870F2" w:rsidRPr="00E3464B" w:rsidRDefault="00A8502F" w:rsidP="00FC42A7">
            <w:pPr>
              <w:rPr>
                <w:rFonts w:ascii="Gill Sans MT" w:hAnsi="Gill Sans MT"/>
                <w:sz w:val="24"/>
                <w:szCs w:val="24"/>
                <w:lang w:val="cy-GB"/>
              </w:rPr>
            </w:pPr>
            <w:r w:rsidRPr="00A8502F">
              <w:rPr>
                <w:rFonts w:ascii="Gill Sans MT" w:hAnsi="Gill Sans MT"/>
                <w:sz w:val="24"/>
                <w:szCs w:val="24"/>
                <w:lang w:val="cy-GB"/>
              </w:rPr>
              <w:lastRenderedPageBreak/>
              <w:t xml:space="preserve">Gall newidiadau mewn rhagdybiaethau yn gweithio mewn nifer o ffyrdd ond gallant gael effaith fawr ar y Datganiad Ariannol.  Gwyddom fod y safon cyfrifyddu sy’n rheoli’r sail cyfrifyddu i gostau’r Cynllun </w:t>
            </w:r>
            <w:r w:rsidRPr="00A8502F">
              <w:rPr>
                <w:rFonts w:ascii="Gill Sans MT" w:hAnsi="Gill Sans MT"/>
                <w:sz w:val="24"/>
                <w:szCs w:val="24"/>
                <w:lang w:val="cy-GB"/>
              </w:rPr>
              <w:lastRenderedPageBreak/>
              <w:t xml:space="preserve">Pensiwn yn achosi cyfnewidioldeb mewn amcangyfrifon o asedau a rhwymedigaethau o flwyddyn i flwyddyn, gan beri symudiadau mawr yng nghyfanswm y Datganiad Incwm a Gwariant Cynhwysfawr (DIGC) ac yn yr asedau net. Ni fyddwn yn gwybod gwir gost y buddion pensiwn a gronnir gan gyflogeion presennol yr Awdurdod am flynyddoedd lawer.  </w:t>
            </w:r>
          </w:p>
        </w:tc>
      </w:tr>
      <w:tr w:rsidR="00A870F2" w:rsidRPr="00E3464B" w:rsidTr="00FC42A7">
        <w:trPr>
          <w:trHeight w:val="842"/>
        </w:trPr>
        <w:tc>
          <w:tcPr>
            <w:tcW w:w="2756" w:type="dxa"/>
          </w:tcPr>
          <w:p w:rsidR="00A870F2" w:rsidRPr="00E3464B" w:rsidRDefault="00A8502F" w:rsidP="00FC42A7">
            <w:pPr>
              <w:rPr>
                <w:rFonts w:ascii="Gill Sans MT" w:hAnsi="Gill Sans MT"/>
                <w:sz w:val="24"/>
                <w:szCs w:val="24"/>
                <w:lang w:val="cy-GB"/>
              </w:rPr>
            </w:pPr>
            <w:r w:rsidRPr="00A8502F">
              <w:rPr>
                <w:rFonts w:ascii="Gill Sans MT" w:hAnsi="Gill Sans MT"/>
                <w:sz w:val="24"/>
                <w:szCs w:val="24"/>
                <w:lang w:val="cy-GB"/>
              </w:rPr>
              <w:lastRenderedPageBreak/>
              <w:t>Eiddo, Peiriannau a Chyfarpar</w:t>
            </w:r>
          </w:p>
        </w:tc>
        <w:tc>
          <w:tcPr>
            <w:tcW w:w="3730" w:type="dxa"/>
          </w:tcPr>
          <w:p w:rsidR="00A870F2" w:rsidRPr="00E3464B" w:rsidRDefault="00A8502F" w:rsidP="00FC42A7">
            <w:pPr>
              <w:rPr>
                <w:rFonts w:ascii="Gill Sans MT" w:hAnsi="Gill Sans MT"/>
                <w:sz w:val="24"/>
                <w:szCs w:val="24"/>
                <w:lang w:val="cy-GB"/>
              </w:rPr>
            </w:pPr>
            <w:r w:rsidRPr="00A8502F">
              <w:rPr>
                <w:rFonts w:ascii="Gill Sans MT" w:hAnsi="Gill Sans MT"/>
                <w:sz w:val="24"/>
                <w:szCs w:val="24"/>
                <w:lang w:val="cy-GB"/>
              </w:rPr>
              <w:t>Caiff asedau eu dibrisio dros oesau buddiol sy’n dibynnu ar ragdybiaethau ynghylch lefelau’r gwaith atgyweirio a chynnal a chadw a wneir ar asedau penodol.  Oherwydd yr hinsawdd economaidd bresennol, nid yw’n sicr y bydd yr Awdurdod yn gallu cynnal ei wariant presennol ar atgyweirio a chynnal a chadw, fel bod amheuaeth ynghylch yr oesau buddiol a bennwyd ar gyfer asedau.  Mae prisiadau ar Eiddo gan briswyr yr Awdurdod yn agored i effaith gwerthoedd y farchnad sy’n dibynnu’n helaeth ar ffactorau economaidd sydd y tu hwnt i reolaeth yr Awdurdod.</w:t>
            </w:r>
          </w:p>
        </w:tc>
        <w:tc>
          <w:tcPr>
            <w:tcW w:w="3635" w:type="dxa"/>
          </w:tcPr>
          <w:p w:rsidR="00A870F2" w:rsidRPr="00E3464B" w:rsidRDefault="00A8502F" w:rsidP="00FC42A7">
            <w:pPr>
              <w:rPr>
                <w:rFonts w:ascii="Gill Sans MT" w:hAnsi="Gill Sans MT"/>
                <w:sz w:val="24"/>
                <w:szCs w:val="24"/>
                <w:lang w:val="cy-GB"/>
              </w:rPr>
            </w:pPr>
            <w:r w:rsidRPr="00A8502F">
              <w:rPr>
                <w:rFonts w:ascii="Gill Sans MT" w:hAnsi="Gill Sans MT"/>
                <w:sz w:val="24"/>
                <w:szCs w:val="24"/>
                <w:lang w:val="cy-GB"/>
              </w:rPr>
              <w:t>Bydd cwtogi’r oes fuddiol neu nodi lleihad mewn gwerth yn cynyddu Cost Gwasanaethau ac yn lleihau gwerth asedau ar y Fantolen.  Gweler Nodyn 11 am fanylion dibrisiant a dirywiad yn ystod y flwyddyn.</w:t>
            </w:r>
          </w:p>
          <w:p w:rsidR="00A870F2" w:rsidRPr="00E3464B" w:rsidRDefault="00A870F2" w:rsidP="00FC42A7">
            <w:pPr>
              <w:rPr>
                <w:rFonts w:ascii="Gill Sans MT" w:hAnsi="Gill Sans MT"/>
                <w:sz w:val="24"/>
                <w:szCs w:val="24"/>
                <w:lang w:val="cy-GB"/>
              </w:rPr>
            </w:pPr>
          </w:p>
          <w:p w:rsidR="00A870F2" w:rsidRPr="00E3464B" w:rsidRDefault="00A8502F" w:rsidP="00FC42A7">
            <w:pPr>
              <w:rPr>
                <w:rFonts w:ascii="Gill Sans MT" w:hAnsi="Gill Sans MT"/>
                <w:sz w:val="24"/>
                <w:szCs w:val="24"/>
                <w:lang w:val="cy-GB"/>
              </w:rPr>
            </w:pPr>
            <w:r w:rsidRPr="00A8502F">
              <w:rPr>
                <w:rFonts w:ascii="Gill Sans MT" w:hAnsi="Gill Sans MT"/>
                <w:sz w:val="24"/>
                <w:szCs w:val="24"/>
                <w:lang w:val="cy-GB"/>
              </w:rPr>
              <w:t>Gall newidiadau yng ngwerth asedau ar y farchnad arwain at danbrisio neu orbrisio tir ac adeiladau’r Awdurdod.</w:t>
            </w:r>
          </w:p>
        </w:tc>
      </w:tr>
    </w:tbl>
    <w:p w:rsidR="00A870F2" w:rsidRPr="00E3464B" w:rsidRDefault="00A870F2" w:rsidP="00A870F2">
      <w:pPr>
        <w:ind w:left="360"/>
        <w:rPr>
          <w:rFonts w:ascii="Gill Sans MT" w:hAnsi="Gill Sans MT"/>
          <w:sz w:val="24"/>
          <w:szCs w:val="24"/>
          <w:lang w:val="cy-GB"/>
        </w:rPr>
      </w:pPr>
    </w:p>
    <w:p w:rsidR="00A870F2" w:rsidRPr="00E3464B" w:rsidRDefault="00A870F2"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98775E" w:rsidRPr="00E3464B" w:rsidRDefault="0098775E" w:rsidP="00A870F2">
      <w:pPr>
        <w:rPr>
          <w:rFonts w:ascii="Gill Sans MT" w:hAnsi="Gill Sans MT"/>
          <w:b/>
          <w:sz w:val="24"/>
          <w:szCs w:val="24"/>
          <w:lang w:val="cy-GB"/>
        </w:rPr>
      </w:pPr>
    </w:p>
    <w:p w:rsidR="002F71C2" w:rsidRDefault="002F71C2" w:rsidP="00A870F2">
      <w:pPr>
        <w:ind w:firstLine="360"/>
        <w:rPr>
          <w:rFonts w:ascii="Gill Sans MT" w:hAnsi="Gill Sans MT"/>
          <w:b/>
          <w:sz w:val="24"/>
          <w:szCs w:val="24"/>
          <w:lang w:val="cy-GB"/>
        </w:rPr>
      </w:pPr>
    </w:p>
    <w:p w:rsidR="002F71C2" w:rsidRDefault="002F71C2" w:rsidP="00A870F2">
      <w:pPr>
        <w:ind w:firstLine="360"/>
        <w:rPr>
          <w:rFonts w:ascii="Gill Sans MT" w:hAnsi="Gill Sans MT"/>
          <w:b/>
          <w:sz w:val="24"/>
          <w:szCs w:val="24"/>
          <w:lang w:val="cy-GB"/>
        </w:rPr>
      </w:pPr>
    </w:p>
    <w:p w:rsidR="002F71C2" w:rsidRDefault="002F71C2" w:rsidP="00A870F2">
      <w:pPr>
        <w:ind w:firstLine="360"/>
        <w:rPr>
          <w:rFonts w:ascii="Gill Sans MT" w:hAnsi="Gill Sans MT"/>
          <w:b/>
          <w:sz w:val="24"/>
          <w:szCs w:val="24"/>
          <w:lang w:val="cy-GB"/>
        </w:rPr>
      </w:pPr>
    </w:p>
    <w:p w:rsidR="002F71C2" w:rsidRDefault="002F71C2" w:rsidP="00A870F2">
      <w:pPr>
        <w:ind w:firstLine="360"/>
        <w:rPr>
          <w:rFonts w:ascii="Gill Sans MT" w:hAnsi="Gill Sans MT"/>
          <w:b/>
          <w:sz w:val="24"/>
          <w:szCs w:val="24"/>
          <w:lang w:val="cy-GB"/>
        </w:rPr>
      </w:pPr>
    </w:p>
    <w:p w:rsidR="002F71C2" w:rsidRDefault="002F71C2" w:rsidP="00A870F2">
      <w:pPr>
        <w:ind w:firstLine="360"/>
        <w:rPr>
          <w:rFonts w:ascii="Gill Sans MT" w:hAnsi="Gill Sans MT"/>
          <w:b/>
          <w:sz w:val="24"/>
          <w:szCs w:val="24"/>
          <w:lang w:val="cy-GB"/>
        </w:rPr>
      </w:pPr>
    </w:p>
    <w:p w:rsidR="002F71C2" w:rsidRDefault="002F71C2" w:rsidP="00A870F2">
      <w:pPr>
        <w:ind w:firstLine="360"/>
        <w:rPr>
          <w:rFonts w:ascii="Gill Sans MT" w:hAnsi="Gill Sans MT"/>
          <w:b/>
          <w:sz w:val="24"/>
          <w:szCs w:val="24"/>
          <w:lang w:val="cy-GB"/>
        </w:rPr>
      </w:pPr>
    </w:p>
    <w:p w:rsidR="002F71C2" w:rsidRDefault="002F71C2" w:rsidP="00A870F2">
      <w:pPr>
        <w:ind w:firstLine="360"/>
        <w:rPr>
          <w:rFonts w:ascii="Gill Sans MT" w:hAnsi="Gill Sans MT"/>
          <w:b/>
          <w:sz w:val="24"/>
          <w:szCs w:val="24"/>
          <w:lang w:val="cy-GB"/>
        </w:rPr>
      </w:pPr>
    </w:p>
    <w:p w:rsidR="002F71C2" w:rsidRDefault="002F71C2" w:rsidP="00A870F2">
      <w:pPr>
        <w:ind w:firstLine="360"/>
        <w:rPr>
          <w:rFonts w:ascii="Gill Sans MT" w:hAnsi="Gill Sans MT"/>
          <w:b/>
          <w:sz w:val="24"/>
          <w:szCs w:val="24"/>
          <w:lang w:val="cy-GB"/>
        </w:rPr>
      </w:pPr>
    </w:p>
    <w:p w:rsidR="002F71C2" w:rsidRDefault="002F71C2" w:rsidP="00A870F2">
      <w:pPr>
        <w:ind w:firstLine="360"/>
        <w:rPr>
          <w:rFonts w:ascii="Gill Sans MT" w:hAnsi="Gill Sans MT"/>
          <w:b/>
          <w:sz w:val="24"/>
          <w:szCs w:val="24"/>
          <w:lang w:val="cy-GB"/>
        </w:rPr>
      </w:pPr>
    </w:p>
    <w:p w:rsidR="00A870F2" w:rsidRPr="00E3464B" w:rsidRDefault="00A8502F" w:rsidP="00A870F2">
      <w:pPr>
        <w:ind w:firstLine="360"/>
        <w:rPr>
          <w:rFonts w:ascii="Gill Sans MT" w:hAnsi="Gill Sans MT"/>
          <w:b/>
          <w:sz w:val="24"/>
          <w:szCs w:val="24"/>
          <w:lang w:val="cy-GB"/>
        </w:rPr>
      </w:pPr>
      <w:r w:rsidRPr="00A8502F">
        <w:rPr>
          <w:rFonts w:ascii="Gill Sans MT" w:hAnsi="Gill Sans MT"/>
          <w:b/>
          <w:sz w:val="24"/>
          <w:szCs w:val="24"/>
          <w:lang w:val="cy-GB"/>
        </w:rPr>
        <w:t>NODYN 5:  Digwyddiadau ar ôl dyddiad y Fantolen</w:t>
      </w:r>
    </w:p>
    <w:p w:rsidR="00A870F2" w:rsidRPr="00E3464B" w:rsidRDefault="00A8502F" w:rsidP="00A870F2">
      <w:pPr>
        <w:autoSpaceDE w:val="0"/>
        <w:autoSpaceDN w:val="0"/>
        <w:adjustRightInd w:val="0"/>
        <w:ind w:left="360"/>
        <w:rPr>
          <w:rFonts w:ascii="Gill Sans MT" w:hAnsi="Gill Sans MT" w:cs="FSLola"/>
          <w:sz w:val="24"/>
          <w:szCs w:val="24"/>
          <w:lang w:val="cy-GB"/>
        </w:rPr>
      </w:pPr>
      <w:r w:rsidRPr="00A8502F">
        <w:rPr>
          <w:rFonts w:ascii="Gill Sans MT" w:hAnsi="Gill Sans MT" w:cs="FSLola"/>
          <w:sz w:val="24"/>
          <w:szCs w:val="24"/>
          <w:lang w:val="cy-GB"/>
        </w:rPr>
        <w:t>Cafwyd awdurdodiad gan y Prif Swyddog Ariannol i gyhoeddi’r Datganiad Cyfrifon ar 31 Mai 2019. Nid yw digwyddiadau ar ôl y dyddiad hwn wedi’u hadlewyrchu yn y Datganiadau na’r nodiadau. Lle y mae digwyddiadau a gafwyd cyn y dyddiad hwn yn rhoi gwybodaeth am amodau a oedd yn bodoli ar 31 Mawrth 2019, mae’r ffigurau yn y Datganiadau a’r nodiadau wedi’u haddasu ym mhob agwedd berthnasol i adlewyrchu effaith y wybodaeth hon.</w:t>
      </w:r>
    </w:p>
    <w:p w:rsidR="00300A6D" w:rsidRPr="00E3464B" w:rsidRDefault="00300A6D" w:rsidP="00A870F2">
      <w:pPr>
        <w:autoSpaceDE w:val="0"/>
        <w:autoSpaceDN w:val="0"/>
        <w:adjustRightInd w:val="0"/>
        <w:ind w:left="360"/>
        <w:rPr>
          <w:rFonts w:ascii="Gill Sans MT" w:hAnsi="Gill Sans MT" w:cs="FSLola"/>
          <w:sz w:val="24"/>
          <w:szCs w:val="24"/>
          <w:lang w:val="cy-GB"/>
        </w:rPr>
      </w:pPr>
    </w:p>
    <w:p w:rsidR="00300A6D" w:rsidRPr="00E3464B" w:rsidRDefault="00A8502F" w:rsidP="00300A6D">
      <w:pPr>
        <w:ind w:firstLine="360"/>
        <w:rPr>
          <w:rFonts w:ascii="Gill Sans MT" w:hAnsi="Gill Sans MT"/>
          <w:b/>
          <w:sz w:val="24"/>
          <w:szCs w:val="24"/>
          <w:lang w:val="cy-GB"/>
        </w:rPr>
      </w:pPr>
      <w:r w:rsidRPr="00A8502F">
        <w:rPr>
          <w:rFonts w:ascii="Gill Sans MT" w:hAnsi="Gill Sans MT"/>
          <w:b/>
          <w:sz w:val="24"/>
          <w:szCs w:val="24"/>
          <w:lang w:val="cy-GB"/>
        </w:rPr>
        <w:t xml:space="preserve">NODYN 6:  Addasu rhwng y sail cyfrifyddu a’r sail ariannu o dan Reoliadau </w:t>
      </w:r>
    </w:p>
    <w:p w:rsidR="00300A6D" w:rsidRPr="00E3464B" w:rsidRDefault="00A8502F" w:rsidP="00300A6D">
      <w:pPr>
        <w:ind w:left="360"/>
        <w:rPr>
          <w:rFonts w:ascii="Gill Sans MT" w:hAnsi="Gill Sans MT"/>
          <w:sz w:val="24"/>
          <w:szCs w:val="24"/>
          <w:lang w:val="cy-GB"/>
        </w:rPr>
      </w:pPr>
      <w:r w:rsidRPr="00A8502F">
        <w:rPr>
          <w:rFonts w:ascii="Gill Sans MT" w:hAnsi="Gill Sans MT"/>
          <w:sz w:val="24"/>
          <w:szCs w:val="24"/>
          <w:lang w:val="cy-GB"/>
        </w:rPr>
        <w:t>Mae’r nodyn hwn yn egluro’r addasiadau a wneir i gyfanswm yr incwm a gwariant cynhwysfawr sydd wedi’i gydnabod gan yr Awdurdod o fewn y flwyddyn yn unol ag arferion cyfrifyddu priodol mewn perthynas â’r adnoddau y nodwyd eu bod ar gael mewn darpariaethau statudol i’r Awdurdod i dalu am wariant cyfalaf a refeniw yn y dyfodol.  Mae disgrifiad isod o’r Gronfa Gyffredinol Wrth Gefn, y gwneir addasiadau iddi.</w:t>
      </w:r>
    </w:p>
    <w:p w:rsidR="00300A6D" w:rsidRPr="00E3464B" w:rsidRDefault="00A8502F" w:rsidP="00300A6D">
      <w:pPr>
        <w:tabs>
          <w:tab w:val="left" w:pos="2244"/>
        </w:tabs>
        <w:rPr>
          <w:rFonts w:ascii="Gill Sans MT" w:hAnsi="Gill Sans MT"/>
          <w:sz w:val="24"/>
          <w:szCs w:val="24"/>
          <w:lang w:val="cy-GB"/>
        </w:rPr>
      </w:pPr>
      <w:r w:rsidRPr="00A8502F">
        <w:rPr>
          <w:rFonts w:ascii="Gill Sans MT" w:hAnsi="Gill Sans MT"/>
          <w:sz w:val="24"/>
          <w:szCs w:val="24"/>
          <w:lang w:val="cy-GB"/>
        </w:rPr>
        <w:tab/>
      </w:r>
    </w:p>
    <w:p w:rsidR="00300A6D" w:rsidRPr="00E3464B" w:rsidRDefault="00A8502F" w:rsidP="00300A6D">
      <w:pPr>
        <w:ind w:firstLine="360"/>
        <w:rPr>
          <w:rFonts w:ascii="Gill Sans MT" w:hAnsi="Gill Sans MT"/>
          <w:b/>
          <w:sz w:val="24"/>
          <w:szCs w:val="24"/>
          <w:lang w:val="cy-GB"/>
        </w:rPr>
      </w:pPr>
      <w:r w:rsidRPr="00A8502F">
        <w:rPr>
          <w:rFonts w:ascii="Gill Sans MT" w:hAnsi="Gill Sans MT"/>
          <w:b/>
          <w:sz w:val="24"/>
          <w:szCs w:val="24"/>
          <w:lang w:val="cy-GB"/>
        </w:rPr>
        <w:t>Y Gronfa Gyffredinol Wrth Gefn</w:t>
      </w:r>
    </w:p>
    <w:p w:rsidR="00300A6D" w:rsidRDefault="00A8502F" w:rsidP="00300A6D">
      <w:pPr>
        <w:ind w:left="360"/>
        <w:rPr>
          <w:rFonts w:ascii="Gill Sans MT" w:hAnsi="Gill Sans MT"/>
          <w:sz w:val="24"/>
          <w:szCs w:val="24"/>
          <w:lang w:val="cy-GB"/>
        </w:rPr>
      </w:pPr>
      <w:r w:rsidRPr="00A8502F">
        <w:rPr>
          <w:rFonts w:ascii="Gill Sans MT" w:hAnsi="Gill Sans MT"/>
          <w:sz w:val="24"/>
          <w:szCs w:val="24"/>
          <w:lang w:val="cy-GB"/>
        </w:rPr>
        <w:t>Y Gronfa Gyffredinol Wrth Gefn yw’r gronfa statudol y mae’n ofynnol talu holl dderbyniadau’r awdurdod iddi ac y telir am holl rwymedigaethau’r awdurdod ohoni, ac eithrio i’r graddau y mae rheolau statudol yn darparu fel arall.  Gall y rheolau hyn bennu hefyd ym mha flwyddyn ariannol y bydd rhwymedigaethau a thaliadau’n effeithio ar y Gronfa Gyffredinol Wrth Gefn, na fydd yn unol o reidrwydd ag arferion cyfrifyddu priodol. Felly mae’r Gronfa Gyffredinol Wrth Gefn yn dangos crynodeb o’r adnoddau y mae gan yr Awdurdod b</w:t>
      </w:r>
      <w:r w:rsidRPr="00A8502F">
        <w:rPr>
          <w:rFonts w:ascii="Gill Sans MT" w:hAnsiTheme="minorHAnsi"/>
          <w:sz w:val="24"/>
          <w:lang w:val="cy-GB"/>
        </w:rPr>
        <w:t>ŵ</w:t>
      </w:r>
      <w:r w:rsidRPr="00A8502F">
        <w:rPr>
          <w:rFonts w:ascii="Gill Sans MT" w:hAnsi="Gill Sans MT"/>
          <w:sz w:val="24"/>
          <w:szCs w:val="24"/>
          <w:lang w:val="cy-GB"/>
        </w:rPr>
        <w:t>er statudol i’w gwario ar ei wasanaethau neu ar fuddsoddi cyfalaf. Ceir manylion yr addasiadau isod.</w:t>
      </w:r>
    </w:p>
    <w:p w:rsidR="00081F80" w:rsidRDefault="00081F80" w:rsidP="00300A6D">
      <w:pPr>
        <w:ind w:left="360"/>
        <w:rPr>
          <w:rFonts w:ascii="Gill Sans MT" w:hAnsi="Gill Sans MT"/>
          <w:sz w:val="24"/>
          <w:szCs w:val="24"/>
          <w:lang w:val="cy-GB"/>
        </w:rPr>
      </w:pPr>
    </w:p>
    <w:p w:rsidR="00081F80" w:rsidRPr="00E3464B" w:rsidRDefault="00081F80" w:rsidP="00300A6D">
      <w:pPr>
        <w:ind w:left="360"/>
        <w:rPr>
          <w:rFonts w:ascii="Gill Sans MT" w:hAnsi="Gill Sans MT"/>
          <w:sz w:val="24"/>
          <w:szCs w:val="24"/>
          <w:lang w:val="cy-GB"/>
        </w:rPr>
      </w:pPr>
    </w:p>
    <w:p w:rsidR="00BB6A65" w:rsidRPr="00E3464B" w:rsidRDefault="00BB6A65" w:rsidP="00300A6D">
      <w:pPr>
        <w:ind w:left="360"/>
        <w:rPr>
          <w:rFonts w:ascii="Gill Sans MT" w:hAnsi="Gill Sans MT"/>
          <w:sz w:val="24"/>
          <w:szCs w:val="24"/>
          <w:lang w:val="cy-GB"/>
        </w:rPr>
      </w:pPr>
    </w:p>
    <w:p w:rsidR="00BB6A65" w:rsidRPr="00E3464B" w:rsidRDefault="00A8502F" w:rsidP="00BB6A65">
      <w:pPr>
        <w:ind w:left="720"/>
        <w:rPr>
          <w:rFonts w:ascii="Gill Sans MT" w:hAnsi="Gill Sans MT"/>
          <w:b/>
          <w:sz w:val="24"/>
          <w:szCs w:val="24"/>
          <w:lang w:val="cy-GB"/>
        </w:rPr>
      </w:pPr>
      <w:r w:rsidRPr="00A8502F">
        <w:rPr>
          <w:rFonts w:ascii="Gill Sans MT" w:hAnsi="Gill Sans MT"/>
          <w:b/>
          <w:sz w:val="24"/>
          <w:szCs w:val="24"/>
          <w:lang w:val="cy-GB"/>
        </w:rPr>
        <w:t>Addasiadau rhwng y sail cyfrifyddu a’r sail ariannu o dan y Rheoliadau o fewn y flwyddyn</w:t>
      </w:r>
    </w:p>
    <w:tbl>
      <w:tblPr>
        <w:tblpPr w:leftFromText="180" w:rightFromText="180" w:vertAnchor="text" w:horzAnchor="page" w:tblpX="1" w:tblpY="68"/>
        <w:tblW w:w="11421" w:type="dxa"/>
        <w:tblLayout w:type="fixed"/>
        <w:tblLook w:val="0000" w:firstRow="0" w:lastRow="0" w:firstColumn="0" w:lastColumn="0" w:noHBand="0" w:noVBand="0"/>
      </w:tblPr>
      <w:tblGrid>
        <w:gridCol w:w="1274"/>
        <w:gridCol w:w="1420"/>
        <w:gridCol w:w="1420"/>
        <w:gridCol w:w="3257"/>
        <w:gridCol w:w="1276"/>
        <w:gridCol w:w="1418"/>
        <w:gridCol w:w="1356"/>
      </w:tblGrid>
      <w:tr w:rsidR="00713667" w:rsidRPr="00E3464B" w:rsidTr="00081F80">
        <w:trPr>
          <w:trHeight w:val="315"/>
        </w:trPr>
        <w:tc>
          <w:tcPr>
            <w:tcW w:w="1274" w:type="dxa"/>
          </w:tcPr>
          <w:p w:rsidR="00713667" w:rsidRPr="00E3464B" w:rsidRDefault="00A8502F" w:rsidP="000E5871">
            <w:pPr>
              <w:jc w:val="right"/>
              <w:rPr>
                <w:rFonts w:ascii="Gill Sans MT" w:hAnsi="Gill Sans MT"/>
                <w:b/>
                <w:sz w:val="24"/>
                <w:szCs w:val="24"/>
                <w:lang w:val="cy-GB"/>
              </w:rPr>
            </w:pPr>
            <w:r w:rsidRPr="00A8502F">
              <w:rPr>
                <w:rFonts w:ascii="Gill Sans MT" w:hAnsi="Gill Sans MT"/>
                <w:b/>
                <w:sz w:val="24"/>
                <w:szCs w:val="24"/>
                <w:lang w:val="cy-GB"/>
              </w:rPr>
              <w:t>2017/18</w:t>
            </w:r>
          </w:p>
        </w:tc>
        <w:tc>
          <w:tcPr>
            <w:tcW w:w="1420" w:type="dxa"/>
          </w:tcPr>
          <w:p w:rsidR="00713667" w:rsidRPr="00E3464B" w:rsidRDefault="00713667" w:rsidP="000E5871">
            <w:pPr>
              <w:jc w:val="right"/>
              <w:rPr>
                <w:rFonts w:ascii="Gill Sans MT" w:hAnsi="Gill Sans MT"/>
                <w:b/>
                <w:sz w:val="24"/>
                <w:szCs w:val="24"/>
                <w:lang w:val="cy-GB"/>
              </w:rPr>
            </w:pPr>
          </w:p>
        </w:tc>
        <w:tc>
          <w:tcPr>
            <w:tcW w:w="1420" w:type="dxa"/>
          </w:tcPr>
          <w:p w:rsidR="00713667" w:rsidRPr="00E3464B" w:rsidRDefault="00713667" w:rsidP="000E5871">
            <w:pPr>
              <w:jc w:val="right"/>
              <w:rPr>
                <w:rFonts w:ascii="Gill Sans MT" w:hAnsi="Gill Sans MT"/>
                <w:b/>
                <w:sz w:val="24"/>
                <w:szCs w:val="24"/>
                <w:lang w:val="cy-GB"/>
              </w:rPr>
            </w:pPr>
          </w:p>
        </w:tc>
        <w:tc>
          <w:tcPr>
            <w:tcW w:w="3257" w:type="dxa"/>
          </w:tcPr>
          <w:p w:rsidR="00713667" w:rsidRPr="00E3464B" w:rsidRDefault="00713667" w:rsidP="000E5871">
            <w:pPr>
              <w:rPr>
                <w:rFonts w:ascii="Gill Sans MT" w:hAnsi="Gill Sans MT"/>
                <w:b/>
                <w:sz w:val="24"/>
                <w:szCs w:val="24"/>
                <w:lang w:val="cy-GB"/>
              </w:rPr>
            </w:pPr>
          </w:p>
        </w:tc>
        <w:tc>
          <w:tcPr>
            <w:tcW w:w="1276" w:type="dxa"/>
          </w:tcPr>
          <w:p w:rsidR="00713667" w:rsidRPr="00E3464B" w:rsidRDefault="00A8502F" w:rsidP="000E5871">
            <w:pPr>
              <w:jc w:val="right"/>
              <w:rPr>
                <w:rFonts w:ascii="Gill Sans MT" w:hAnsi="Gill Sans MT"/>
                <w:b/>
                <w:sz w:val="24"/>
                <w:szCs w:val="24"/>
                <w:lang w:val="cy-GB"/>
              </w:rPr>
            </w:pPr>
            <w:r w:rsidRPr="00A8502F">
              <w:rPr>
                <w:rFonts w:ascii="Gill Sans MT" w:hAnsi="Gill Sans MT"/>
                <w:b/>
                <w:sz w:val="24"/>
                <w:szCs w:val="24"/>
                <w:lang w:val="cy-GB"/>
              </w:rPr>
              <w:t>2018/19</w:t>
            </w:r>
          </w:p>
        </w:tc>
        <w:tc>
          <w:tcPr>
            <w:tcW w:w="1418" w:type="dxa"/>
          </w:tcPr>
          <w:p w:rsidR="00713667" w:rsidRPr="00E3464B" w:rsidRDefault="00713667" w:rsidP="000E5871">
            <w:pPr>
              <w:jc w:val="right"/>
              <w:rPr>
                <w:rFonts w:ascii="Gill Sans MT" w:hAnsi="Gill Sans MT"/>
                <w:b/>
                <w:sz w:val="24"/>
                <w:szCs w:val="24"/>
                <w:lang w:val="cy-GB"/>
              </w:rPr>
            </w:pPr>
          </w:p>
        </w:tc>
        <w:tc>
          <w:tcPr>
            <w:tcW w:w="1356" w:type="dxa"/>
          </w:tcPr>
          <w:p w:rsidR="00713667" w:rsidRPr="00E3464B" w:rsidRDefault="00713667" w:rsidP="000E5871">
            <w:pPr>
              <w:jc w:val="right"/>
              <w:rPr>
                <w:rFonts w:ascii="Gill Sans MT" w:hAnsi="Gill Sans MT"/>
                <w:b/>
                <w:sz w:val="24"/>
                <w:szCs w:val="24"/>
                <w:lang w:val="cy-GB"/>
              </w:rPr>
            </w:pPr>
          </w:p>
        </w:tc>
      </w:tr>
      <w:tr w:rsidR="00713667" w:rsidRPr="00E3464B" w:rsidTr="00081F80">
        <w:trPr>
          <w:trHeight w:val="557"/>
        </w:trPr>
        <w:tc>
          <w:tcPr>
            <w:tcW w:w="1274" w:type="dxa"/>
          </w:tcPr>
          <w:p w:rsidR="00713667" w:rsidRPr="00E3464B" w:rsidRDefault="00A8502F" w:rsidP="000E5871">
            <w:pPr>
              <w:jc w:val="right"/>
              <w:rPr>
                <w:rFonts w:ascii="Gill Sans MT" w:hAnsi="Gill Sans MT"/>
                <w:b/>
                <w:lang w:val="cy-GB"/>
              </w:rPr>
            </w:pPr>
            <w:r w:rsidRPr="00A8502F">
              <w:rPr>
                <w:rFonts w:ascii="Gill Sans MT" w:hAnsi="Gill Sans MT"/>
                <w:b/>
                <w:lang w:val="cy-GB"/>
              </w:rPr>
              <w:t>Cronfa Gyffredinol Wrth Gefn</w:t>
            </w:r>
          </w:p>
          <w:p w:rsidR="00713667" w:rsidRPr="00E3464B" w:rsidRDefault="00713667" w:rsidP="000E5871">
            <w:pPr>
              <w:jc w:val="right"/>
              <w:rPr>
                <w:rFonts w:ascii="Gill Sans MT" w:hAnsi="Gill Sans MT"/>
                <w:b/>
                <w:lang w:val="cy-GB"/>
              </w:rPr>
            </w:pPr>
          </w:p>
          <w:p w:rsidR="00713667" w:rsidRPr="00E3464B" w:rsidRDefault="00A8502F" w:rsidP="000E5871">
            <w:pPr>
              <w:jc w:val="right"/>
              <w:rPr>
                <w:rFonts w:ascii="Gill Sans MT" w:hAnsi="Gill Sans MT"/>
                <w:b/>
                <w:lang w:val="cy-GB"/>
              </w:rPr>
            </w:pPr>
            <w:r w:rsidRPr="00A8502F">
              <w:rPr>
                <w:rFonts w:ascii="Gill Sans MT" w:hAnsi="Gill Sans MT"/>
                <w:b/>
                <w:lang w:val="cy-GB"/>
              </w:rPr>
              <w:t>£000</w:t>
            </w:r>
          </w:p>
        </w:tc>
        <w:tc>
          <w:tcPr>
            <w:tcW w:w="1420" w:type="dxa"/>
          </w:tcPr>
          <w:p w:rsidR="00713667" w:rsidRPr="00E3464B" w:rsidRDefault="00A8502F" w:rsidP="000E5871">
            <w:pPr>
              <w:jc w:val="right"/>
              <w:rPr>
                <w:rFonts w:ascii="Gill Sans MT" w:hAnsi="Gill Sans MT"/>
                <w:b/>
                <w:lang w:val="cy-GB"/>
              </w:rPr>
            </w:pPr>
            <w:r w:rsidRPr="00A8502F">
              <w:rPr>
                <w:rFonts w:ascii="Gill Sans MT" w:hAnsi="Gill Sans MT"/>
                <w:b/>
                <w:lang w:val="cy-GB"/>
              </w:rPr>
              <w:t>Symudi</w:t>
            </w:r>
            <w:r w:rsidR="00081F80">
              <w:rPr>
                <w:rFonts w:ascii="Gill Sans MT" w:hAnsi="Gill Sans MT"/>
                <w:b/>
                <w:lang w:val="cy-GB"/>
              </w:rPr>
              <w:t>adau</w:t>
            </w:r>
            <w:r w:rsidRPr="00A8502F">
              <w:rPr>
                <w:rFonts w:ascii="Gill Sans MT" w:hAnsi="Gill Sans MT"/>
                <w:b/>
                <w:lang w:val="cy-GB"/>
              </w:rPr>
              <w:t xml:space="preserve"> Cronfeydd Wrth Gefn na ellir eu Defnyddio</w:t>
            </w:r>
          </w:p>
          <w:p w:rsidR="00713667" w:rsidRPr="00E3464B" w:rsidRDefault="00A8502F" w:rsidP="000E5871">
            <w:pPr>
              <w:jc w:val="right"/>
              <w:rPr>
                <w:rFonts w:ascii="Gill Sans MT" w:hAnsi="Gill Sans MT"/>
                <w:b/>
                <w:lang w:val="cy-GB"/>
              </w:rPr>
            </w:pPr>
            <w:r w:rsidRPr="00A8502F">
              <w:rPr>
                <w:rFonts w:ascii="Gill Sans MT" w:hAnsi="Gill Sans MT"/>
                <w:b/>
                <w:lang w:val="cy-GB"/>
              </w:rPr>
              <w:t>£000</w:t>
            </w:r>
          </w:p>
        </w:tc>
        <w:tc>
          <w:tcPr>
            <w:tcW w:w="1420" w:type="dxa"/>
          </w:tcPr>
          <w:p w:rsidR="00713667" w:rsidRPr="00E3464B" w:rsidRDefault="00A8502F">
            <w:pPr>
              <w:jc w:val="right"/>
              <w:rPr>
                <w:rFonts w:ascii="Gill Sans MT" w:hAnsi="Gill Sans MT"/>
                <w:b/>
                <w:lang w:val="cy-GB"/>
              </w:rPr>
            </w:pPr>
            <w:r w:rsidRPr="00A8502F">
              <w:rPr>
                <w:rFonts w:ascii="Gill Sans MT" w:hAnsi="Gill Sans MT"/>
                <w:b/>
                <w:lang w:val="cy-GB"/>
              </w:rPr>
              <w:t xml:space="preserve">Symudiadau yn y Cronfeydd Grantiau Cyfalaf </w:t>
            </w:r>
          </w:p>
        </w:tc>
        <w:tc>
          <w:tcPr>
            <w:tcW w:w="3257" w:type="dxa"/>
          </w:tcPr>
          <w:p w:rsidR="00713667" w:rsidRPr="00E3464B" w:rsidRDefault="00713667" w:rsidP="000E5871">
            <w:pPr>
              <w:rPr>
                <w:rFonts w:ascii="Gill Sans MT" w:hAnsi="Gill Sans MT"/>
                <w:b/>
                <w:lang w:val="cy-GB"/>
              </w:rPr>
            </w:pPr>
          </w:p>
        </w:tc>
        <w:tc>
          <w:tcPr>
            <w:tcW w:w="1276" w:type="dxa"/>
          </w:tcPr>
          <w:p w:rsidR="00713667" w:rsidRPr="00E3464B" w:rsidRDefault="00A8502F" w:rsidP="000E5871">
            <w:pPr>
              <w:jc w:val="right"/>
              <w:rPr>
                <w:rFonts w:ascii="Gill Sans MT" w:hAnsi="Gill Sans MT"/>
                <w:b/>
                <w:lang w:val="cy-GB"/>
              </w:rPr>
            </w:pPr>
            <w:r w:rsidRPr="00A8502F">
              <w:rPr>
                <w:rFonts w:ascii="Gill Sans MT" w:hAnsi="Gill Sans MT"/>
                <w:b/>
                <w:lang w:val="cy-GB"/>
              </w:rPr>
              <w:t>Cronfa Gyffredinol Wrth Gefn</w:t>
            </w:r>
          </w:p>
          <w:p w:rsidR="00713667" w:rsidRPr="00E3464B" w:rsidRDefault="00713667" w:rsidP="000E5871">
            <w:pPr>
              <w:jc w:val="right"/>
              <w:rPr>
                <w:rFonts w:ascii="Gill Sans MT" w:hAnsi="Gill Sans MT"/>
                <w:b/>
                <w:lang w:val="cy-GB"/>
              </w:rPr>
            </w:pPr>
          </w:p>
          <w:p w:rsidR="00713667" w:rsidRPr="00E3464B" w:rsidRDefault="00A8502F" w:rsidP="000E5871">
            <w:pPr>
              <w:jc w:val="right"/>
              <w:rPr>
                <w:rFonts w:ascii="Gill Sans MT" w:hAnsi="Gill Sans MT"/>
                <w:b/>
                <w:lang w:val="cy-GB"/>
              </w:rPr>
            </w:pPr>
            <w:r w:rsidRPr="00A8502F">
              <w:rPr>
                <w:rFonts w:ascii="Gill Sans MT" w:hAnsi="Gill Sans MT"/>
                <w:b/>
                <w:lang w:val="cy-GB"/>
              </w:rPr>
              <w:t>£000</w:t>
            </w:r>
          </w:p>
        </w:tc>
        <w:tc>
          <w:tcPr>
            <w:tcW w:w="1418" w:type="dxa"/>
          </w:tcPr>
          <w:p w:rsidR="00713667" w:rsidRPr="00E3464B" w:rsidRDefault="00A8502F" w:rsidP="000E5871">
            <w:pPr>
              <w:jc w:val="right"/>
              <w:rPr>
                <w:rFonts w:ascii="Gill Sans MT" w:hAnsi="Gill Sans MT"/>
                <w:b/>
                <w:lang w:val="cy-GB"/>
              </w:rPr>
            </w:pPr>
            <w:r w:rsidRPr="00A8502F">
              <w:rPr>
                <w:rFonts w:ascii="Gill Sans MT" w:hAnsi="Gill Sans MT"/>
                <w:b/>
                <w:lang w:val="cy-GB"/>
              </w:rPr>
              <w:t>Symudiadau  Cronfeydd Wrth Gefn na ellir eu Defnyddio</w:t>
            </w:r>
          </w:p>
          <w:p w:rsidR="00713667" w:rsidRPr="00E3464B" w:rsidRDefault="00A8502F" w:rsidP="000E5871">
            <w:pPr>
              <w:jc w:val="right"/>
              <w:rPr>
                <w:rFonts w:ascii="Gill Sans MT" w:hAnsi="Gill Sans MT"/>
                <w:b/>
                <w:lang w:val="cy-GB"/>
              </w:rPr>
            </w:pPr>
            <w:r w:rsidRPr="00A8502F">
              <w:rPr>
                <w:rFonts w:ascii="Gill Sans MT" w:hAnsi="Gill Sans MT"/>
                <w:b/>
                <w:lang w:val="cy-GB"/>
              </w:rPr>
              <w:t>£000</w:t>
            </w:r>
          </w:p>
        </w:tc>
        <w:tc>
          <w:tcPr>
            <w:tcW w:w="1356" w:type="dxa"/>
          </w:tcPr>
          <w:p w:rsidR="00713667" w:rsidRPr="00E3464B" w:rsidRDefault="00A8502F">
            <w:pPr>
              <w:jc w:val="right"/>
              <w:rPr>
                <w:rFonts w:ascii="Gill Sans MT" w:hAnsi="Gill Sans MT"/>
                <w:b/>
                <w:lang w:val="cy-GB"/>
              </w:rPr>
            </w:pPr>
            <w:r w:rsidRPr="00A8502F">
              <w:rPr>
                <w:rFonts w:ascii="Gill Sans MT" w:hAnsi="Gill Sans MT"/>
                <w:b/>
                <w:lang w:val="cy-GB"/>
              </w:rPr>
              <w:t>Symudiadau yn y Cronfeydd Grantiau Cyfalaf - £000</w:t>
            </w:r>
          </w:p>
        </w:tc>
      </w:tr>
      <w:tr w:rsidR="00713667" w:rsidRPr="007A6D92" w:rsidTr="00081F80">
        <w:trPr>
          <w:trHeight w:val="557"/>
        </w:trPr>
        <w:tc>
          <w:tcPr>
            <w:tcW w:w="1274" w:type="dxa"/>
          </w:tcPr>
          <w:p w:rsidR="00713667" w:rsidRPr="00E3464B" w:rsidRDefault="00713667" w:rsidP="000E5871">
            <w:pPr>
              <w:jc w:val="right"/>
              <w:rPr>
                <w:rFonts w:ascii="Gill Sans MT" w:hAnsi="Gill Sans MT"/>
                <w:b/>
                <w:sz w:val="24"/>
                <w:szCs w:val="24"/>
                <w:lang w:val="cy-GB"/>
              </w:rPr>
            </w:pPr>
          </w:p>
        </w:tc>
        <w:tc>
          <w:tcPr>
            <w:tcW w:w="1420" w:type="dxa"/>
          </w:tcPr>
          <w:p w:rsidR="00713667" w:rsidRPr="00E3464B" w:rsidRDefault="00713667" w:rsidP="000E5871">
            <w:pPr>
              <w:jc w:val="right"/>
              <w:rPr>
                <w:rFonts w:ascii="Gill Sans MT" w:hAnsi="Gill Sans MT"/>
                <w:b/>
                <w:sz w:val="24"/>
                <w:szCs w:val="24"/>
                <w:lang w:val="cy-GB"/>
              </w:rPr>
            </w:pPr>
          </w:p>
        </w:tc>
        <w:tc>
          <w:tcPr>
            <w:tcW w:w="1420" w:type="dxa"/>
          </w:tcPr>
          <w:p w:rsidR="00713667" w:rsidRPr="00E3464B" w:rsidRDefault="00713667" w:rsidP="000E5871">
            <w:pPr>
              <w:jc w:val="right"/>
              <w:rPr>
                <w:rFonts w:ascii="Gill Sans MT" w:hAnsi="Gill Sans MT"/>
                <w:b/>
                <w:sz w:val="24"/>
                <w:szCs w:val="24"/>
                <w:lang w:val="cy-GB"/>
              </w:rPr>
            </w:pPr>
          </w:p>
        </w:tc>
        <w:tc>
          <w:tcPr>
            <w:tcW w:w="3257" w:type="dxa"/>
          </w:tcPr>
          <w:p w:rsidR="00713667" w:rsidRPr="00E3464B" w:rsidRDefault="00A8502F" w:rsidP="000E5871">
            <w:pPr>
              <w:ind w:left="30"/>
              <w:rPr>
                <w:rFonts w:ascii="Gill Sans MT" w:hAnsi="Gill Sans MT"/>
                <w:b/>
                <w:lang w:val="cy-GB"/>
              </w:rPr>
            </w:pPr>
            <w:r w:rsidRPr="00A8502F">
              <w:rPr>
                <w:rFonts w:ascii="Gill Sans MT" w:hAnsi="Gill Sans MT"/>
                <w:b/>
                <w:lang w:val="cy-GB"/>
              </w:rPr>
              <w:t>Addasiadau sy’n ymwneud yn bennaf â’r Cyfrif Addasiadau Cyfalaf</w:t>
            </w:r>
          </w:p>
        </w:tc>
        <w:tc>
          <w:tcPr>
            <w:tcW w:w="1276" w:type="dxa"/>
          </w:tcPr>
          <w:p w:rsidR="00713667" w:rsidRPr="00713667" w:rsidRDefault="00713667" w:rsidP="000E5871">
            <w:pPr>
              <w:jc w:val="right"/>
              <w:rPr>
                <w:rFonts w:ascii="Gill Sans MT" w:hAnsi="Gill Sans MT"/>
                <w:b/>
                <w:sz w:val="24"/>
                <w:szCs w:val="24"/>
                <w:highlight w:val="yellow"/>
                <w:lang w:val="cy-GB"/>
              </w:rPr>
            </w:pPr>
          </w:p>
        </w:tc>
        <w:tc>
          <w:tcPr>
            <w:tcW w:w="1418" w:type="dxa"/>
          </w:tcPr>
          <w:p w:rsidR="00713667" w:rsidRPr="00713667" w:rsidRDefault="00713667" w:rsidP="000E5871">
            <w:pPr>
              <w:jc w:val="right"/>
              <w:rPr>
                <w:rFonts w:ascii="Gill Sans MT" w:hAnsi="Gill Sans MT"/>
                <w:b/>
                <w:sz w:val="24"/>
                <w:szCs w:val="24"/>
                <w:highlight w:val="yellow"/>
                <w:lang w:val="cy-GB"/>
              </w:rPr>
            </w:pPr>
          </w:p>
        </w:tc>
        <w:tc>
          <w:tcPr>
            <w:tcW w:w="1356" w:type="dxa"/>
          </w:tcPr>
          <w:p w:rsidR="00713667" w:rsidRPr="00713667" w:rsidRDefault="00713667" w:rsidP="000E5871">
            <w:pPr>
              <w:jc w:val="right"/>
              <w:rPr>
                <w:rFonts w:ascii="Gill Sans MT" w:hAnsi="Gill Sans MT"/>
                <w:b/>
                <w:sz w:val="24"/>
                <w:szCs w:val="24"/>
                <w:highlight w:val="yellow"/>
                <w:lang w:val="cy-GB"/>
              </w:rPr>
            </w:pPr>
          </w:p>
        </w:tc>
      </w:tr>
      <w:tr w:rsidR="00713667" w:rsidRPr="00E3464B" w:rsidTr="00081F80">
        <w:trPr>
          <w:trHeight w:val="557"/>
        </w:trPr>
        <w:tc>
          <w:tcPr>
            <w:tcW w:w="1274" w:type="dxa"/>
          </w:tcPr>
          <w:p w:rsidR="00713667" w:rsidRPr="00E3464B" w:rsidRDefault="00A8502F" w:rsidP="000E5871">
            <w:pPr>
              <w:jc w:val="right"/>
              <w:rPr>
                <w:rFonts w:ascii="Gill Sans MT" w:hAnsi="Gill Sans MT"/>
                <w:sz w:val="24"/>
                <w:szCs w:val="24"/>
                <w:lang w:val="cy-GB"/>
              </w:rPr>
            </w:pPr>
            <w:r w:rsidRPr="00A8502F">
              <w:rPr>
                <w:rFonts w:ascii="Gill Sans MT" w:hAnsi="Gill Sans MT"/>
                <w:sz w:val="24"/>
                <w:szCs w:val="24"/>
                <w:lang w:val="cy-GB"/>
              </w:rPr>
              <w:t>(168)</w:t>
            </w:r>
          </w:p>
        </w:tc>
        <w:tc>
          <w:tcPr>
            <w:tcW w:w="1420" w:type="dxa"/>
          </w:tcPr>
          <w:p w:rsidR="00713667" w:rsidRPr="00E3464B" w:rsidRDefault="00A8502F" w:rsidP="000E5871">
            <w:pPr>
              <w:jc w:val="right"/>
              <w:rPr>
                <w:rFonts w:ascii="Gill Sans MT" w:hAnsi="Gill Sans MT"/>
                <w:sz w:val="24"/>
                <w:szCs w:val="24"/>
                <w:lang w:val="cy-GB"/>
              </w:rPr>
            </w:pPr>
            <w:r w:rsidRPr="00A8502F">
              <w:rPr>
                <w:rFonts w:ascii="Gill Sans MT" w:hAnsi="Gill Sans MT"/>
                <w:sz w:val="24"/>
                <w:szCs w:val="24"/>
                <w:lang w:val="cy-GB"/>
              </w:rPr>
              <w:t>168</w:t>
            </w:r>
          </w:p>
          <w:p w:rsidR="00713667" w:rsidRPr="00E3464B" w:rsidRDefault="00713667" w:rsidP="000E5871">
            <w:pPr>
              <w:jc w:val="right"/>
              <w:rPr>
                <w:rFonts w:ascii="Gill Sans MT" w:hAnsi="Gill Sans MT"/>
                <w:sz w:val="24"/>
                <w:szCs w:val="24"/>
                <w:lang w:val="cy-GB"/>
              </w:rPr>
            </w:pPr>
          </w:p>
        </w:tc>
        <w:tc>
          <w:tcPr>
            <w:tcW w:w="1420" w:type="dxa"/>
          </w:tcPr>
          <w:p w:rsidR="00713667" w:rsidRPr="00E3464B" w:rsidRDefault="00713667" w:rsidP="000E5871">
            <w:pPr>
              <w:jc w:val="right"/>
              <w:rPr>
                <w:rFonts w:ascii="Gill Sans MT" w:hAnsi="Gill Sans MT"/>
                <w:sz w:val="24"/>
                <w:szCs w:val="24"/>
                <w:lang w:val="cy-GB"/>
              </w:rPr>
            </w:pPr>
          </w:p>
        </w:tc>
        <w:tc>
          <w:tcPr>
            <w:tcW w:w="3257" w:type="dxa"/>
          </w:tcPr>
          <w:p w:rsidR="00713667" w:rsidRPr="00E3464B" w:rsidRDefault="00A8502F" w:rsidP="000E5871">
            <w:pPr>
              <w:ind w:left="30"/>
              <w:rPr>
                <w:rFonts w:ascii="Gill Sans MT" w:hAnsi="Gill Sans MT"/>
                <w:lang w:val="cy-GB"/>
              </w:rPr>
            </w:pPr>
            <w:r w:rsidRPr="00A8502F">
              <w:rPr>
                <w:rFonts w:ascii="Gill Sans MT" w:hAnsi="Gill Sans MT"/>
                <w:lang w:val="cy-GB"/>
              </w:rPr>
              <w:t>Taliadau am ddibrisiant a lleihad yng ngwerth asedau anghyfredol</w:t>
            </w:r>
          </w:p>
        </w:tc>
        <w:tc>
          <w:tcPr>
            <w:tcW w:w="1276" w:type="dxa"/>
          </w:tcPr>
          <w:p w:rsidR="00713667" w:rsidRPr="00ED0B62" w:rsidRDefault="00A8502F" w:rsidP="00081F80">
            <w:pPr>
              <w:jc w:val="right"/>
              <w:rPr>
                <w:rFonts w:ascii="Gill Sans MT" w:hAnsi="Gill Sans MT"/>
                <w:sz w:val="24"/>
                <w:szCs w:val="24"/>
                <w:lang w:val="cy-GB"/>
              </w:rPr>
            </w:pPr>
            <w:r w:rsidRPr="00ED0B62">
              <w:rPr>
                <w:rFonts w:ascii="Gill Sans MT" w:hAnsi="Gill Sans MT"/>
                <w:sz w:val="24"/>
                <w:szCs w:val="24"/>
                <w:lang w:val="cy-GB"/>
              </w:rPr>
              <w:t>(1</w:t>
            </w:r>
            <w:r w:rsidR="00081F80" w:rsidRPr="00ED0B62">
              <w:rPr>
                <w:rFonts w:ascii="Gill Sans MT" w:hAnsi="Gill Sans MT"/>
                <w:sz w:val="24"/>
                <w:szCs w:val="24"/>
                <w:lang w:val="cy-GB"/>
              </w:rPr>
              <w:t>65</w:t>
            </w:r>
            <w:r w:rsidRPr="00ED0B62">
              <w:rPr>
                <w:rFonts w:ascii="Gill Sans MT" w:hAnsi="Gill Sans MT"/>
                <w:sz w:val="24"/>
                <w:szCs w:val="24"/>
                <w:lang w:val="cy-GB"/>
              </w:rPr>
              <w:t>)</w:t>
            </w:r>
          </w:p>
        </w:tc>
        <w:tc>
          <w:tcPr>
            <w:tcW w:w="1418" w:type="dxa"/>
          </w:tcPr>
          <w:p w:rsidR="00713667" w:rsidRPr="00ED0B62" w:rsidRDefault="00081F80" w:rsidP="000E5871">
            <w:pPr>
              <w:jc w:val="right"/>
              <w:rPr>
                <w:rFonts w:ascii="Gill Sans MT" w:hAnsi="Gill Sans MT"/>
                <w:sz w:val="24"/>
                <w:szCs w:val="24"/>
                <w:lang w:val="cy-GB"/>
              </w:rPr>
            </w:pPr>
            <w:r w:rsidRPr="00ED0B62">
              <w:rPr>
                <w:rFonts w:ascii="Gill Sans MT" w:hAnsi="Gill Sans MT"/>
                <w:sz w:val="24"/>
                <w:szCs w:val="24"/>
                <w:lang w:val="cy-GB"/>
              </w:rPr>
              <w:t>165</w:t>
            </w:r>
          </w:p>
        </w:tc>
        <w:tc>
          <w:tcPr>
            <w:tcW w:w="1356" w:type="dxa"/>
          </w:tcPr>
          <w:p w:rsidR="00713667" w:rsidRPr="00ED0B62" w:rsidRDefault="00713667" w:rsidP="000E5871">
            <w:pPr>
              <w:jc w:val="right"/>
              <w:rPr>
                <w:rFonts w:ascii="Gill Sans MT" w:hAnsi="Gill Sans MT"/>
                <w:sz w:val="24"/>
                <w:szCs w:val="24"/>
                <w:lang w:val="cy-GB"/>
              </w:rPr>
            </w:pPr>
          </w:p>
        </w:tc>
      </w:tr>
      <w:tr w:rsidR="00713667" w:rsidRPr="00E3464B" w:rsidTr="00081F80">
        <w:trPr>
          <w:trHeight w:val="249"/>
        </w:trPr>
        <w:tc>
          <w:tcPr>
            <w:tcW w:w="1274" w:type="dxa"/>
          </w:tcPr>
          <w:p w:rsidR="00713667" w:rsidRPr="00E3464B" w:rsidRDefault="00A8502F" w:rsidP="000E5871">
            <w:pPr>
              <w:jc w:val="right"/>
              <w:rPr>
                <w:rFonts w:ascii="Gill Sans MT" w:hAnsi="Gill Sans MT"/>
                <w:sz w:val="24"/>
                <w:szCs w:val="24"/>
                <w:lang w:val="cy-GB"/>
              </w:rPr>
            </w:pPr>
            <w:r w:rsidRPr="00A8502F">
              <w:rPr>
                <w:rFonts w:ascii="Gill Sans MT" w:hAnsi="Gill Sans MT"/>
                <w:sz w:val="24"/>
                <w:szCs w:val="24"/>
                <w:lang w:val="cy-GB"/>
              </w:rPr>
              <w:t>(150)</w:t>
            </w:r>
          </w:p>
        </w:tc>
        <w:tc>
          <w:tcPr>
            <w:tcW w:w="1420" w:type="dxa"/>
          </w:tcPr>
          <w:p w:rsidR="00713667" w:rsidRPr="00E3464B" w:rsidRDefault="00A8502F" w:rsidP="000E5871">
            <w:pPr>
              <w:jc w:val="right"/>
              <w:rPr>
                <w:rFonts w:ascii="Gill Sans MT" w:hAnsi="Gill Sans MT"/>
                <w:sz w:val="24"/>
                <w:szCs w:val="24"/>
                <w:lang w:val="cy-GB"/>
              </w:rPr>
            </w:pPr>
            <w:r w:rsidRPr="00A8502F">
              <w:rPr>
                <w:rFonts w:ascii="Gill Sans MT" w:hAnsi="Gill Sans MT"/>
                <w:sz w:val="24"/>
                <w:szCs w:val="24"/>
                <w:lang w:val="cy-GB"/>
              </w:rPr>
              <w:t>150</w:t>
            </w:r>
          </w:p>
        </w:tc>
        <w:tc>
          <w:tcPr>
            <w:tcW w:w="1420" w:type="dxa"/>
          </w:tcPr>
          <w:p w:rsidR="00713667" w:rsidRPr="00E3464B" w:rsidRDefault="00713667" w:rsidP="000E5871">
            <w:pPr>
              <w:jc w:val="right"/>
              <w:rPr>
                <w:rFonts w:ascii="Gill Sans MT" w:hAnsi="Gill Sans MT"/>
                <w:sz w:val="24"/>
                <w:szCs w:val="24"/>
                <w:lang w:val="cy-GB"/>
              </w:rPr>
            </w:pPr>
          </w:p>
        </w:tc>
        <w:tc>
          <w:tcPr>
            <w:tcW w:w="3257" w:type="dxa"/>
          </w:tcPr>
          <w:p w:rsidR="00713667" w:rsidRPr="00E3464B" w:rsidRDefault="00A8502F" w:rsidP="00ED0B62">
            <w:pPr>
              <w:rPr>
                <w:rFonts w:ascii="Gill Sans MT" w:hAnsi="Gill Sans MT"/>
                <w:lang w:val="cy-GB"/>
              </w:rPr>
            </w:pPr>
            <w:r w:rsidRPr="00A8502F">
              <w:rPr>
                <w:rFonts w:ascii="Gill Sans MT" w:hAnsi="Gill Sans MT"/>
                <w:lang w:val="cy-GB"/>
              </w:rPr>
              <w:t xml:space="preserve">Asedau anghyfredol a gafodd eu dileu wrth eu gwaredu fel rhan o’r enillion/colledion gwaredu a ddangosir yn y </w:t>
            </w:r>
            <w:r w:rsidR="00ED0B62">
              <w:rPr>
                <w:rFonts w:ascii="Gill Sans MT" w:hAnsi="Gill Sans MT"/>
                <w:lang w:val="cy-GB"/>
              </w:rPr>
              <w:t>DIGC</w:t>
            </w:r>
          </w:p>
        </w:tc>
        <w:tc>
          <w:tcPr>
            <w:tcW w:w="1276" w:type="dxa"/>
          </w:tcPr>
          <w:p w:rsidR="00713667" w:rsidRPr="00ED0B62" w:rsidRDefault="00A8502F" w:rsidP="000E5871">
            <w:pPr>
              <w:jc w:val="right"/>
              <w:rPr>
                <w:rFonts w:ascii="Gill Sans MT" w:hAnsi="Gill Sans MT"/>
                <w:sz w:val="24"/>
                <w:szCs w:val="24"/>
                <w:lang w:val="cy-GB"/>
              </w:rPr>
            </w:pPr>
            <w:r w:rsidRPr="00ED0B62">
              <w:rPr>
                <w:rFonts w:ascii="Gill Sans MT" w:hAnsi="Gill Sans MT"/>
                <w:sz w:val="24"/>
                <w:szCs w:val="24"/>
                <w:lang w:val="cy-GB"/>
              </w:rPr>
              <w:t>0</w:t>
            </w:r>
          </w:p>
        </w:tc>
        <w:tc>
          <w:tcPr>
            <w:tcW w:w="1418" w:type="dxa"/>
          </w:tcPr>
          <w:p w:rsidR="00713667" w:rsidRPr="00ED0B62" w:rsidRDefault="00A8502F" w:rsidP="000E5871">
            <w:pPr>
              <w:jc w:val="right"/>
              <w:rPr>
                <w:rFonts w:ascii="Gill Sans MT" w:hAnsi="Gill Sans MT"/>
                <w:sz w:val="24"/>
                <w:szCs w:val="24"/>
                <w:lang w:val="cy-GB"/>
              </w:rPr>
            </w:pPr>
            <w:r w:rsidRPr="00ED0B62">
              <w:rPr>
                <w:rFonts w:ascii="Gill Sans MT" w:hAnsi="Gill Sans MT"/>
                <w:sz w:val="24"/>
                <w:szCs w:val="24"/>
                <w:lang w:val="cy-GB"/>
              </w:rPr>
              <w:t>0</w:t>
            </w:r>
          </w:p>
        </w:tc>
        <w:tc>
          <w:tcPr>
            <w:tcW w:w="1356" w:type="dxa"/>
          </w:tcPr>
          <w:p w:rsidR="00713667" w:rsidRPr="00ED0B62" w:rsidRDefault="00713667" w:rsidP="000E5871">
            <w:pPr>
              <w:jc w:val="right"/>
              <w:rPr>
                <w:rFonts w:ascii="Gill Sans MT" w:hAnsi="Gill Sans MT"/>
                <w:sz w:val="24"/>
                <w:szCs w:val="24"/>
                <w:lang w:val="cy-GB"/>
              </w:rPr>
            </w:pPr>
          </w:p>
        </w:tc>
      </w:tr>
      <w:tr w:rsidR="00713667" w:rsidRPr="00E3464B" w:rsidTr="00081F80">
        <w:trPr>
          <w:trHeight w:val="249"/>
        </w:trPr>
        <w:tc>
          <w:tcPr>
            <w:tcW w:w="1274" w:type="dxa"/>
          </w:tcPr>
          <w:p w:rsidR="00713667" w:rsidRPr="00E3464B" w:rsidRDefault="00A8502F" w:rsidP="000E5871">
            <w:pPr>
              <w:jc w:val="right"/>
              <w:rPr>
                <w:rFonts w:ascii="Gill Sans MT" w:hAnsi="Gill Sans MT"/>
                <w:sz w:val="24"/>
                <w:szCs w:val="24"/>
                <w:lang w:val="cy-GB"/>
              </w:rPr>
            </w:pPr>
            <w:r w:rsidRPr="00A8502F">
              <w:rPr>
                <w:rFonts w:ascii="Gill Sans MT" w:hAnsi="Gill Sans MT"/>
                <w:sz w:val="24"/>
                <w:szCs w:val="24"/>
                <w:lang w:val="cy-GB"/>
              </w:rPr>
              <w:t>(98)</w:t>
            </w:r>
          </w:p>
        </w:tc>
        <w:tc>
          <w:tcPr>
            <w:tcW w:w="1420" w:type="dxa"/>
          </w:tcPr>
          <w:p w:rsidR="00713667" w:rsidRPr="00E3464B" w:rsidRDefault="00A8502F" w:rsidP="000E5871">
            <w:pPr>
              <w:jc w:val="right"/>
              <w:rPr>
                <w:rFonts w:ascii="Gill Sans MT" w:hAnsi="Gill Sans MT"/>
                <w:sz w:val="24"/>
                <w:szCs w:val="24"/>
                <w:lang w:val="cy-GB"/>
              </w:rPr>
            </w:pPr>
            <w:r w:rsidRPr="00A8502F">
              <w:rPr>
                <w:rFonts w:ascii="Gill Sans MT" w:hAnsi="Gill Sans MT"/>
                <w:sz w:val="24"/>
                <w:szCs w:val="24"/>
                <w:lang w:val="cy-GB"/>
              </w:rPr>
              <w:t>98</w:t>
            </w:r>
          </w:p>
        </w:tc>
        <w:tc>
          <w:tcPr>
            <w:tcW w:w="1420" w:type="dxa"/>
          </w:tcPr>
          <w:p w:rsidR="00713667" w:rsidRPr="00E3464B" w:rsidRDefault="00713667" w:rsidP="000E5871">
            <w:pPr>
              <w:jc w:val="right"/>
              <w:rPr>
                <w:rFonts w:ascii="Gill Sans MT" w:hAnsi="Gill Sans MT"/>
                <w:sz w:val="24"/>
                <w:szCs w:val="24"/>
                <w:lang w:val="cy-GB"/>
              </w:rPr>
            </w:pPr>
          </w:p>
        </w:tc>
        <w:tc>
          <w:tcPr>
            <w:tcW w:w="3257" w:type="dxa"/>
          </w:tcPr>
          <w:p w:rsidR="00713667" w:rsidRPr="00E3464B" w:rsidRDefault="00A8502F">
            <w:pPr>
              <w:rPr>
                <w:rFonts w:ascii="Gill Sans MT" w:hAnsi="Gill Sans MT"/>
                <w:lang w:val="cy-GB"/>
              </w:rPr>
            </w:pPr>
            <w:r w:rsidRPr="00A8502F">
              <w:rPr>
                <w:rFonts w:ascii="Gill Sans MT" w:hAnsi="Gill Sans MT"/>
                <w:lang w:val="cy-GB"/>
              </w:rPr>
              <w:t>Colledion oherwydd ailbrisio Eiddo, Peiriannau a Chyfarpar</w:t>
            </w:r>
          </w:p>
        </w:tc>
        <w:tc>
          <w:tcPr>
            <w:tcW w:w="1276" w:type="dxa"/>
          </w:tcPr>
          <w:p w:rsidR="00713667" w:rsidRPr="00ED0B62" w:rsidRDefault="00A8502F" w:rsidP="00081F80">
            <w:pPr>
              <w:jc w:val="right"/>
              <w:rPr>
                <w:rFonts w:ascii="Gill Sans MT" w:hAnsi="Gill Sans MT"/>
                <w:sz w:val="24"/>
                <w:szCs w:val="24"/>
                <w:lang w:val="cy-GB"/>
              </w:rPr>
            </w:pPr>
            <w:r w:rsidRPr="00ED0B62">
              <w:rPr>
                <w:rFonts w:ascii="Gill Sans MT" w:hAnsi="Gill Sans MT"/>
                <w:sz w:val="24"/>
                <w:szCs w:val="24"/>
                <w:lang w:val="cy-GB"/>
              </w:rPr>
              <w:t>(</w:t>
            </w:r>
            <w:r w:rsidR="00081F80" w:rsidRPr="00ED0B62">
              <w:rPr>
                <w:rFonts w:ascii="Gill Sans MT" w:hAnsi="Gill Sans MT"/>
                <w:sz w:val="24"/>
                <w:szCs w:val="24"/>
                <w:lang w:val="cy-GB"/>
              </w:rPr>
              <w:t>81</w:t>
            </w:r>
            <w:r w:rsidRPr="00ED0B62">
              <w:rPr>
                <w:rFonts w:ascii="Gill Sans MT" w:hAnsi="Gill Sans MT"/>
                <w:sz w:val="24"/>
                <w:szCs w:val="24"/>
                <w:lang w:val="cy-GB"/>
              </w:rPr>
              <w:t>)</w:t>
            </w:r>
          </w:p>
        </w:tc>
        <w:tc>
          <w:tcPr>
            <w:tcW w:w="1418" w:type="dxa"/>
          </w:tcPr>
          <w:p w:rsidR="00713667" w:rsidRPr="00ED0B62" w:rsidRDefault="00081F80" w:rsidP="000E5871">
            <w:pPr>
              <w:jc w:val="right"/>
              <w:rPr>
                <w:rFonts w:ascii="Gill Sans MT" w:hAnsi="Gill Sans MT"/>
                <w:sz w:val="24"/>
                <w:szCs w:val="24"/>
                <w:lang w:val="cy-GB"/>
              </w:rPr>
            </w:pPr>
            <w:r w:rsidRPr="00ED0B62">
              <w:rPr>
                <w:rFonts w:ascii="Gill Sans MT" w:hAnsi="Gill Sans MT"/>
                <w:sz w:val="24"/>
                <w:szCs w:val="24"/>
                <w:lang w:val="cy-GB"/>
              </w:rPr>
              <w:t>81</w:t>
            </w:r>
          </w:p>
        </w:tc>
        <w:tc>
          <w:tcPr>
            <w:tcW w:w="1356" w:type="dxa"/>
          </w:tcPr>
          <w:p w:rsidR="00713667" w:rsidRPr="00ED0B62" w:rsidRDefault="00713667" w:rsidP="000E5871">
            <w:pPr>
              <w:jc w:val="right"/>
              <w:rPr>
                <w:rFonts w:ascii="Gill Sans MT" w:hAnsi="Gill Sans MT"/>
                <w:sz w:val="24"/>
                <w:szCs w:val="24"/>
                <w:lang w:val="cy-GB"/>
              </w:rPr>
            </w:pPr>
          </w:p>
        </w:tc>
      </w:tr>
      <w:tr w:rsidR="00713667" w:rsidRPr="00E3464B" w:rsidTr="00081F80">
        <w:trPr>
          <w:trHeight w:val="265"/>
        </w:trPr>
        <w:tc>
          <w:tcPr>
            <w:tcW w:w="1274" w:type="dxa"/>
          </w:tcPr>
          <w:p w:rsidR="00713667" w:rsidRPr="00E3464B" w:rsidRDefault="00A8502F" w:rsidP="000E5871">
            <w:pPr>
              <w:jc w:val="right"/>
              <w:rPr>
                <w:rFonts w:ascii="Gill Sans MT" w:hAnsi="Gill Sans MT"/>
                <w:sz w:val="24"/>
                <w:szCs w:val="24"/>
                <w:lang w:val="cy-GB"/>
              </w:rPr>
            </w:pPr>
            <w:r w:rsidRPr="00A8502F">
              <w:rPr>
                <w:rFonts w:ascii="Gill Sans MT" w:hAnsi="Gill Sans MT"/>
                <w:sz w:val="24"/>
                <w:szCs w:val="24"/>
                <w:lang w:val="cy-GB"/>
              </w:rPr>
              <w:t>206</w:t>
            </w:r>
          </w:p>
        </w:tc>
        <w:tc>
          <w:tcPr>
            <w:tcW w:w="1420" w:type="dxa"/>
          </w:tcPr>
          <w:p w:rsidR="00713667" w:rsidRPr="00E3464B" w:rsidRDefault="00A8502F" w:rsidP="000E5871">
            <w:pPr>
              <w:jc w:val="right"/>
              <w:rPr>
                <w:rFonts w:ascii="Gill Sans MT" w:hAnsi="Gill Sans MT"/>
                <w:sz w:val="24"/>
                <w:szCs w:val="24"/>
                <w:lang w:val="cy-GB"/>
              </w:rPr>
            </w:pPr>
            <w:r w:rsidRPr="00A8502F">
              <w:rPr>
                <w:rFonts w:ascii="Gill Sans MT" w:hAnsi="Gill Sans MT"/>
                <w:sz w:val="24"/>
                <w:szCs w:val="24"/>
                <w:lang w:val="cy-GB"/>
              </w:rPr>
              <w:t>(206)</w:t>
            </w:r>
          </w:p>
        </w:tc>
        <w:tc>
          <w:tcPr>
            <w:tcW w:w="1420" w:type="dxa"/>
          </w:tcPr>
          <w:p w:rsidR="00713667" w:rsidRPr="00E3464B" w:rsidRDefault="00713667" w:rsidP="000E5871">
            <w:pPr>
              <w:jc w:val="right"/>
              <w:rPr>
                <w:rFonts w:ascii="Gill Sans MT" w:hAnsi="Gill Sans MT"/>
                <w:sz w:val="24"/>
                <w:szCs w:val="24"/>
                <w:lang w:val="cy-GB"/>
              </w:rPr>
            </w:pPr>
          </w:p>
        </w:tc>
        <w:tc>
          <w:tcPr>
            <w:tcW w:w="3257" w:type="dxa"/>
          </w:tcPr>
          <w:p w:rsidR="00713667" w:rsidRPr="00E3464B" w:rsidRDefault="00A8502F">
            <w:pPr>
              <w:rPr>
                <w:rFonts w:ascii="Gill Sans MT" w:hAnsi="Gill Sans MT"/>
                <w:lang w:val="cy-GB"/>
              </w:rPr>
            </w:pPr>
            <w:r w:rsidRPr="00A8502F">
              <w:rPr>
                <w:rFonts w:ascii="Gill Sans MT" w:hAnsi="Gill Sans MT"/>
                <w:lang w:val="cy-GB"/>
              </w:rPr>
              <w:t>Grantiau cyfalaf a chyfraniadau a gymhwyswyd</w:t>
            </w:r>
          </w:p>
        </w:tc>
        <w:tc>
          <w:tcPr>
            <w:tcW w:w="1276" w:type="dxa"/>
          </w:tcPr>
          <w:p w:rsidR="00713667" w:rsidRPr="00ED0B62" w:rsidRDefault="00A8502F" w:rsidP="00081F80">
            <w:pPr>
              <w:jc w:val="right"/>
              <w:rPr>
                <w:rFonts w:ascii="Gill Sans MT" w:hAnsi="Gill Sans MT"/>
                <w:sz w:val="24"/>
                <w:szCs w:val="24"/>
                <w:lang w:val="cy-GB"/>
              </w:rPr>
            </w:pPr>
            <w:r w:rsidRPr="00ED0B62">
              <w:rPr>
                <w:rFonts w:ascii="Gill Sans MT" w:hAnsi="Gill Sans MT"/>
                <w:sz w:val="24"/>
                <w:szCs w:val="24"/>
                <w:lang w:val="cy-GB"/>
              </w:rPr>
              <w:t>45</w:t>
            </w:r>
            <w:r w:rsidR="00081F80" w:rsidRPr="00ED0B62">
              <w:rPr>
                <w:rFonts w:ascii="Gill Sans MT" w:hAnsi="Gill Sans MT"/>
                <w:sz w:val="24"/>
                <w:szCs w:val="24"/>
                <w:lang w:val="cy-GB"/>
              </w:rPr>
              <w:t>5</w:t>
            </w:r>
          </w:p>
        </w:tc>
        <w:tc>
          <w:tcPr>
            <w:tcW w:w="1418" w:type="dxa"/>
          </w:tcPr>
          <w:p w:rsidR="00713667" w:rsidRPr="00ED0B62" w:rsidRDefault="00081F80" w:rsidP="000E5871">
            <w:pPr>
              <w:jc w:val="right"/>
              <w:rPr>
                <w:rFonts w:ascii="Gill Sans MT" w:hAnsi="Gill Sans MT"/>
                <w:sz w:val="24"/>
                <w:szCs w:val="24"/>
                <w:lang w:val="cy-GB"/>
              </w:rPr>
            </w:pPr>
            <w:r w:rsidRPr="00ED0B62">
              <w:rPr>
                <w:rFonts w:ascii="Gill Sans MT" w:hAnsi="Gill Sans MT"/>
                <w:sz w:val="24"/>
                <w:szCs w:val="24"/>
                <w:lang w:val="cy-GB"/>
              </w:rPr>
              <w:t>(455</w:t>
            </w:r>
            <w:r w:rsidR="00A8502F" w:rsidRPr="00ED0B62">
              <w:rPr>
                <w:rFonts w:ascii="Gill Sans MT" w:hAnsi="Gill Sans MT"/>
                <w:sz w:val="24"/>
                <w:szCs w:val="24"/>
                <w:lang w:val="cy-GB"/>
              </w:rPr>
              <w:t>)</w:t>
            </w:r>
          </w:p>
        </w:tc>
        <w:tc>
          <w:tcPr>
            <w:tcW w:w="1356" w:type="dxa"/>
          </w:tcPr>
          <w:p w:rsidR="00713667" w:rsidRPr="00ED0B62" w:rsidRDefault="00713667" w:rsidP="000E5871">
            <w:pPr>
              <w:jc w:val="right"/>
              <w:rPr>
                <w:rFonts w:ascii="Gill Sans MT" w:hAnsi="Gill Sans MT"/>
                <w:sz w:val="24"/>
                <w:szCs w:val="24"/>
                <w:lang w:val="cy-GB"/>
              </w:rPr>
            </w:pPr>
          </w:p>
        </w:tc>
      </w:tr>
      <w:tr w:rsidR="00713667" w:rsidRPr="007A6D92" w:rsidTr="00081F80">
        <w:trPr>
          <w:trHeight w:val="557"/>
        </w:trPr>
        <w:tc>
          <w:tcPr>
            <w:tcW w:w="1274" w:type="dxa"/>
          </w:tcPr>
          <w:p w:rsidR="00713667" w:rsidRPr="00E3464B" w:rsidRDefault="00713667" w:rsidP="000E5871">
            <w:pPr>
              <w:jc w:val="right"/>
              <w:rPr>
                <w:rFonts w:ascii="Gill Sans MT" w:hAnsi="Gill Sans MT"/>
                <w:sz w:val="24"/>
                <w:szCs w:val="24"/>
                <w:lang w:val="cy-GB"/>
              </w:rPr>
            </w:pPr>
          </w:p>
        </w:tc>
        <w:tc>
          <w:tcPr>
            <w:tcW w:w="1420" w:type="dxa"/>
          </w:tcPr>
          <w:p w:rsidR="00713667" w:rsidRPr="00E3464B" w:rsidRDefault="00713667" w:rsidP="000E5871">
            <w:pPr>
              <w:jc w:val="right"/>
              <w:rPr>
                <w:rFonts w:ascii="Gill Sans MT" w:hAnsi="Gill Sans MT"/>
                <w:sz w:val="24"/>
                <w:szCs w:val="24"/>
                <w:lang w:val="cy-GB"/>
              </w:rPr>
            </w:pPr>
          </w:p>
        </w:tc>
        <w:tc>
          <w:tcPr>
            <w:tcW w:w="1420" w:type="dxa"/>
          </w:tcPr>
          <w:p w:rsidR="00713667" w:rsidRPr="00E3464B" w:rsidRDefault="00713667" w:rsidP="000E5871">
            <w:pPr>
              <w:jc w:val="right"/>
              <w:rPr>
                <w:rFonts w:ascii="Gill Sans MT" w:hAnsi="Gill Sans MT"/>
                <w:sz w:val="24"/>
                <w:szCs w:val="24"/>
                <w:lang w:val="cy-GB"/>
              </w:rPr>
            </w:pPr>
          </w:p>
        </w:tc>
        <w:tc>
          <w:tcPr>
            <w:tcW w:w="3257" w:type="dxa"/>
          </w:tcPr>
          <w:p w:rsidR="00713667" w:rsidRPr="00E3464B" w:rsidRDefault="00A8502F" w:rsidP="00ED0B62">
            <w:pPr>
              <w:ind w:left="30"/>
              <w:rPr>
                <w:rFonts w:ascii="Gill Sans MT" w:hAnsi="Gill Sans MT"/>
                <w:b/>
                <w:lang w:val="cy-GB"/>
              </w:rPr>
            </w:pPr>
            <w:r w:rsidRPr="00A8502F">
              <w:rPr>
                <w:rFonts w:ascii="Gill Sans MT" w:hAnsi="Gill Sans MT"/>
                <w:b/>
                <w:lang w:val="cy-GB"/>
              </w:rPr>
              <w:t>Mewnosod eitemau sydd heb eu debydu neu eu credydu i’r DI</w:t>
            </w:r>
            <w:r w:rsidR="00ED0B62">
              <w:rPr>
                <w:rFonts w:ascii="Gill Sans MT" w:hAnsi="Gill Sans MT"/>
                <w:b/>
                <w:lang w:val="cy-GB"/>
              </w:rPr>
              <w:t>G</w:t>
            </w:r>
            <w:r w:rsidRPr="00A8502F">
              <w:rPr>
                <w:rFonts w:ascii="Gill Sans MT" w:hAnsi="Gill Sans MT"/>
                <w:b/>
                <w:lang w:val="cy-GB"/>
              </w:rPr>
              <w:t>C</w:t>
            </w:r>
          </w:p>
        </w:tc>
        <w:tc>
          <w:tcPr>
            <w:tcW w:w="1276" w:type="dxa"/>
          </w:tcPr>
          <w:p w:rsidR="00713667" w:rsidRPr="00ED0B62" w:rsidRDefault="00713667" w:rsidP="000E5871">
            <w:pPr>
              <w:jc w:val="right"/>
              <w:rPr>
                <w:rFonts w:ascii="Gill Sans MT" w:hAnsi="Gill Sans MT"/>
                <w:sz w:val="24"/>
                <w:szCs w:val="24"/>
                <w:lang w:val="cy-GB"/>
              </w:rPr>
            </w:pPr>
          </w:p>
        </w:tc>
        <w:tc>
          <w:tcPr>
            <w:tcW w:w="1418" w:type="dxa"/>
          </w:tcPr>
          <w:p w:rsidR="00713667" w:rsidRPr="00ED0B62" w:rsidRDefault="00713667" w:rsidP="000E5871">
            <w:pPr>
              <w:jc w:val="right"/>
              <w:rPr>
                <w:rFonts w:ascii="Gill Sans MT" w:hAnsi="Gill Sans MT"/>
                <w:sz w:val="24"/>
                <w:szCs w:val="24"/>
                <w:lang w:val="cy-GB"/>
              </w:rPr>
            </w:pPr>
          </w:p>
        </w:tc>
        <w:tc>
          <w:tcPr>
            <w:tcW w:w="1356" w:type="dxa"/>
          </w:tcPr>
          <w:p w:rsidR="00713667" w:rsidRPr="00ED0B62" w:rsidRDefault="00713667" w:rsidP="000E5871">
            <w:pPr>
              <w:jc w:val="right"/>
              <w:rPr>
                <w:rFonts w:ascii="Gill Sans MT" w:hAnsi="Gill Sans MT"/>
                <w:sz w:val="24"/>
                <w:szCs w:val="24"/>
                <w:lang w:val="cy-GB"/>
              </w:rPr>
            </w:pPr>
          </w:p>
        </w:tc>
      </w:tr>
      <w:tr w:rsidR="00713667" w:rsidRPr="00E3464B" w:rsidTr="00081F80">
        <w:trPr>
          <w:trHeight w:val="145"/>
        </w:trPr>
        <w:tc>
          <w:tcPr>
            <w:tcW w:w="1274" w:type="dxa"/>
          </w:tcPr>
          <w:p w:rsidR="00713667" w:rsidRPr="00E3464B" w:rsidRDefault="00A8502F" w:rsidP="00BB6A65">
            <w:pPr>
              <w:jc w:val="right"/>
              <w:rPr>
                <w:rFonts w:ascii="Gill Sans MT" w:hAnsi="Gill Sans MT"/>
                <w:sz w:val="24"/>
                <w:szCs w:val="24"/>
                <w:lang w:val="cy-GB"/>
              </w:rPr>
            </w:pPr>
            <w:r w:rsidRPr="00A8502F">
              <w:rPr>
                <w:rFonts w:ascii="Gill Sans MT" w:hAnsi="Gill Sans MT"/>
                <w:sz w:val="24"/>
                <w:szCs w:val="24"/>
                <w:lang w:val="cy-GB"/>
              </w:rPr>
              <w:t>33</w:t>
            </w:r>
          </w:p>
        </w:tc>
        <w:tc>
          <w:tcPr>
            <w:tcW w:w="1420" w:type="dxa"/>
          </w:tcPr>
          <w:p w:rsidR="00713667" w:rsidRPr="00E3464B" w:rsidRDefault="00A8502F" w:rsidP="00BB6A65">
            <w:pPr>
              <w:jc w:val="right"/>
              <w:rPr>
                <w:rFonts w:ascii="Gill Sans MT" w:hAnsi="Gill Sans MT"/>
                <w:sz w:val="24"/>
                <w:szCs w:val="24"/>
                <w:lang w:val="cy-GB"/>
              </w:rPr>
            </w:pPr>
            <w:r w:rsidRPr="00A8502F">
              <w:rPr>
                <w:rFonts w:ascii="Gill Sans MT" w:hAnsi="Gill Sans MT"/>
                <w:sz w:val="24"/>
                <w:szCs w:val="24"/>
                <w:lang w:val="cy-GB"/>
              </w:rPr>
              <w:t>(33)</w:t>
            </w:r>
          </w:p>
        </w:tc>
        <w:tc>
          <w:tcPr>
            <w:tcW w:w="1420" w:type="dxa"/>
          </w:tcPr>
          <w:p w:rsidR="00713667" w:rsidRPr="00E3464B" w:rsidRDefault="00713667" w:rsidP="00BB6A65">
            <w:pPr>
              <w:jc w:val="right"/>
              <w:rPr>
                <w:rFonts w:ascii="Gill Sans MT" w:hAnsi="Gill Sans MT"/>
                <w:sz w:val="24"/>
                <w:szCs w:val="24"/>
                <w:lang w:val="cy-GB"/>
              </w:rPr>
            </w:pPr>
          </w:p>
        </w:tc>
        <w:tc>
          <w:tcPr>
            <w:tcW w:w="3257" w:type="dxa"/>
          </w:tcPr>
          <w:p w:rsidR="00713667" w:rsidRPr="00E3464B" w:rsidRDefault="00A8502F" w:rsidP="00BB6A65">
            <w:pPr>
              <w:ind w:left="30"/>
              <w:rPr>
                <w:rFonts w:ascii="Gill Sans MT" w:hAnsi="Gill Sans MT"/>
                <w:lang w:val="cy-GB"/>
              </w:rPr>
            </w:pPr>
            <w:r w:rsidRPr="00A8502F">
              <w:rPr>
                <w:rFonts w:ascii="Gill Sans MT" w:hAnsi="Gill Sans MT"/>
                <w:lang w:val="cy-GB"/>
              </w:rPr>
              <w:t>Gwariant cyfalaf wedi’i godi yn erbyn y Gronfa Gyffredinol</w:t>
            </w:r>
          </w:p>
        </w:tc>
        <w:tc>
          <w:tcPr>
            <w:tcW w:w="1276" w:type="dxa"/>
          </w:tcPr>
          <w:p w:rsidR="00713667" w:rsidRPr="00ED0B62" w:rsidRDefault="00A8502F" w:rsidP="00BB6A65">
            <w:pPr>
              <w:jc w:val="right"/>
              <w:rPr>
                <w:rFonts w:ascii="Gill Sans MT" w:hAnsi="Gill Sans MT"/>
                <w:sz w:val="24"/>
                <w:szCs w:val="24"/>
                <w:lang w:val="cy-GB"/>
              </w:rPr>
            </w:pPr>
            <w:r w:rsidRPr="00ED0B62">
              <w:rPr>
                <w:rFonts w:ascii="Gill Sans MT" w:hAnsi="Gill Sans MT"/>
                <w:sz w:val="24"/>
                <w:szCs w:val="24"/>
                <w:lang w:val="cy-GB"/>
              </w:rPr>
              <w:t>3</w:t>
            </w:r>
          </w:p>
        </w:tc>
        <w:tc>
          <w:tcPr>
            <w:tcW w:w="1418" w:type="dxa"/>
          </w:tcPr>
          <w:p w:rsidR="00713667" w:rsidRPr="00ED0B62" w:rsidRDefault="00A8502F" w:rsidP="00BB6A65">
            <w:pPr>
              <w:jc w:val="right"/>
              <w:rPr>
                <w:rFonts w:ascii="Gill Sans MT" w:hAnsi="Gill Sans MT"/>
                <w:sz w:val="24"/>
                <w:szCs w:val="24"/>
                <w:lang w:val="cy-GB"/>
              </w:rPr>
            </w:pPr>
            <w:r w:rsidRPr="00ED0B62">
              <w:rPr>
                <w:rFonts w:ascii="Gill Sans MT" w:hAnsi="Gill Sans MT"/>
                <w:sz w:val="24"/>
                <w:szCs w:val="24"/>
                <w:lang w:val="cy-GB"/>
              </w:rPr>
              <w:t>(3)</w:t>
            </w:r>
          </w:p>
        </w:tc>
        <w:tc>
          <w:tcPr>
            <w:tcW w:w="1356" w:type="dxa"/>
          </w:tcPr>
          <w:p w:rsidR="00713667" w:rsidRPr="00ED0B62" w:rsidRDefault="00713667" w:rsidP="00BB6A65">
            <w:pPr>
              <w:jc w:val="right"/>
              <w:rPr>
                <w:rFonts w:ascii="Gill Sans MT" w:hAnsi="Gill Sans MT"/>
                <w:sz w:val="24"/>
                <w:szCs w:val="24"/>
                <w:lang w:val="cy-GB"/>
              </w:rPr>
            </w:pPr>
          </w:p>
        </w:tc>
      </w:tr>
      <w:tr w:rsidR="00713667" w:rsidRPr="007A6D92" w:rsidTr="00081F80">
        <w:trPr>
          <w:trHeight w:val="557"/>
        </w:trPr>
        <w:tc>
          <w:tcPr>
            <w:tcW w:w="1274" w:type="dxa"/>
          </w:tcPr>
          <w:p w:rsidR="00713667" w:rsidRPr="00E3464B" w:rsidRDefault="00713667" w:rsidP="00BB6A65">
            <w:pPr>
              <w:rPr>
                <w:rFonts w:ascii="Gill Sans MT" w:hAnsi="Gill Sans MT"/>
                <w:b/>
                <w:sz w:val="24"/>
                <w:szCs w:val="24"/>
                <w:lang w:val="cy-GB"/>
              </w:rPr>
            </w:pPr>
          </w:p>
        </w:tc>
        <w:tc>
          <w:tcPr>
            <w:tcW w:w="1420" w:type="dxa"/>
          </w:tcPr>
          <w:p w:rsidR="00713667" w:rsidRPr="00E3464B" w:rsidRDefault="00713667" w:rsidP="00BB6A65">
            <w:pPr>
              <w:rPr>
                <w:rFonts w:ascii="Gill Sans MT" w:hAnsi="Gill Sans MT"/>
                <w:b/>
                <w:sz w:val="24"/>
                <w:szCs w:val="24"/>
                <w:lang w:val="cy-GB"/>
              </w:rPr>
            </w:pPr>
          </w:p>
        </w:tc>
        <w:tc>
          <w:tcPr>
            <w:tcW w:w="1420" w:type="dxa"/>
          </w:tcPr>
          <w:p w:rsidR="00713667" w:rsidRPr="00E3464B" w:rsidRDefault="00713667" w:rsidP="00BB6A65">
            <w:pPr>
              <w:rPr>
                <w:rFonts w:ascii="Gill Sans MT" w:hAnsi="Gill Sans MT"/>
                <w:b/>
                <w:sz w:val="24"/>
                <w:szCs w:val="24"/>
                <w:lang w:val="cy-GB"/>
              </w:rPr>
            </w:pPr>
          </w:p>
        </w:tc>
        <w:tc>
          <w:tcPr>
            <w:tcW w:w="3257" w:type="dxa"/>
          </w:tcPr>
          <w:p w:rsidR="00713667" w:rsidRPr="00E3464B" w:rsidRDefault="00A8502F" w:rsidP="00BB6A65">
            <w:pPr>
              <w:rPr>
                <w:rFonts w:ascii="Gill Sans MT" w:hAnsi="Gill Sans MT"/>
                <w:b/>
                <w:lang w:val="cy-GB"/>
              </w:rPr>
            </w:pPr>
            <w:r w:rsidRPr="00A8502F">
              <w:rPr>
                <w:rFonts w:ascii="Gill Sans MT" w:hAnsi="Gill Sans MT"/>
                <w:b/>
                <w:lang w:val="cy-GB"/>
              </w:rPr>
              <w:t>Addasiadau sy’n ymwneud yn bennaf â’r Gronfa Wrth Gefn ar gyfer Derbyniadau Cyfalaf</w:t>
            </w:r>
          </w:p>
        </w:tc>
        <w:tc>
          <w:tcPr>
            <w:tcW w:w="1276" w:type="dxa"/>
          </w:tcPr>
          <w:p w:rsidR="00713667" w:rsidRPr="00ED0B62" w:rsidRDefault="00713667" w:rsidP="00BB6A65">
            <w:pPr>
              <w:rPr>
                <w:rFonts w:ascii="Gill Sans MT" w:hAnsi="Gill Sans MT"/>
                <w:b/>
                <w:sz w:val="24"/>
                <w:szCs w:val="24"/>
                <w:lang w:val="cy-GB"/>
              </w:rPr>
            </w:pPr>
          </w:p>
        </w:tc>
        <w:tc>
          <w:tcPr>
            <w:tcW w:w="1418" w:type="dxa"/>
          </w:tcPr>
          <w:p w:rsidR="00713667" w:rsidRPr="00ED0B62" w:rsidRDefault="00713667" w:rsidP="00BB6A65">
            <w:pPr>
              <w:rPr>
                <w:rFonts w:ascii="Gill Sans MT" w:hAnsi="Gill Sans MT"/>
                <w:b/>
                <w:sz w:val="24"/>
                <w:szCs w:val="24"/>
                <w:lang w:val="cy-GB"/>
              </w:rPr>
            </w:pPr>
          </w:p>
        </w:tc>
        <w:tc>
          <w:tcPr>
            <w:tcW w:w="1356" w:type="dxa"/>
          </w:tcPr>
          <w:p w:rsidR="00713667" w:rsidRPr="00ED0B62" w:rsidRDefault="00713667" w:rsidP="00BB6A65">
            <w:pPr>
              <w:rPr>
                <w:rFonts w:ascii="Gill Sans MT" w:hAnsi="Gill Sans MT"/>
                <w:b/>
                <w:sz w:val="24"/>
                <w:szCs w:val="24"/>
                <w:lang w:val="cy-GB"/>
              </w:rPr>
            </w:pPr>
          </w:p>
        </w:tc>
      </w:tr>
      <w:tr w:rsidR="00713667" w:rsidRPr="00E3464B" w:rsidTr="00081F80">
        <w:trPr>
          <w:trHeight w:val="557"/>
        </w:trPr>
        <w:tc>
          <w:tcPr>
            <w:tcW w:w="1274" w:type="dxa"/>
          </w:tcPr>
          <w:p w:rsidR="00713667" w:rsidRPr="00E3464B" w:rsidRDefault="00A8502F" w:rsidP="00BB6A65">
            <w:pPr>
              <w:jc w:val="right"/>
              <w:rPr>
                <w:rFonts w:ascii="Gill Sans MT" w:hAnsi="Gill Sans MT"/>
                <w:sz w:val="24"/>
                <w:szCs w:val="24"/>
                <w:lang w:val="cy-GB"/>
              </w:rPr>
            </w:pPr>
            <w:r w:rsidRPr="00A8502F">
              <w:rPr>
                <w:rFonts w:ascii="Gill Sans MT" w:hAnsi="Gill Sans MT"/>
                <w:sz w:val="24"/>
                <w:szCs w:val="24"/>
                <w:lang w:val="cy-GB"/>
              </w:rPr>
              <w:t>202</w:t>
            </w:r>
          </w:p>
        </w:tc>
        <w:tc>
          <w:tcPr>
            <w:tcW w:w="1420" w:type="dxa"/>
          </w:tcPr>
          <w:p w:rsidR="00713667" w:rsidRPr="00E3464B" w:rsidRDefault="00713667" w:rsidP="00BB6A65">
            <w:pPr>
              <w:jc w:val="right"/>
              <w:rPr>
                <w:rFonts w:ascii="Gill Sans MT" w:hAnsi="Gill Sans MT"/>
                <w:sz w:val="24"/>
                <w:szCs w:val="24"/>
                <w:lang w:val="cy-GB"/>
              </w:rPr>
            </w:pPr>
          </w:p>
        </w:tc>
        <w:tc>
          <w:tcPr>
            <w:tcW w:w="1420" w:type="dxa"/>
          </w:tcPr>
          <w:p w:rsidR="00713667" w:rsidRPr="00E3464B" w:rsidRDefault="00A8502F" w:rsidP="00BB6A65">
            <w:pPr>
              <w:jc w:val="right"/>
              <w:rPr>
                <w:rFonts w:ascii="Gill Sans MT" w:hAnsi="Gill Sans MT"/>
                <w:sz w:val="24"/>
                <w:szCs w:val="24"/>
                <w:lang w:val="cy-GB"/>
              </w:rPr>
            </w:pPr>
            <w:r w:rsidRPr="00A8502F">
              <w:rPr>
                <w:rFonts w:ascii="Gill Sans MT" w:hAnsi="Gill Sans MT"/>
                <w:sz w:val="24"/>
                <w:szCs w:val="24"/>
                <w:lang w:val="cy-GB"/>
              </w:rPr>
              <w:t>(202)</w:t>
            </w:r>
          </w:p>
        </w:tc>
        <w:tc>
          <w:tcPr>
            <w:tcW w:w="3257" w:type="dxa"/>
          </w:tcPr>
          <w:p w:rsidR="00713667" w:rsidRPr="00E3464B" w:rsidRDefault="00A8502F" w:rsidP="00081F80">
            <w:pPr>
              <w:rPr>
                <w:rFonts w:ascii="Gill Sans MT" w:hAnsi="Gill Sans MT"/>
                <w:lang w:val="cy-GB"/>
              </w:rPr>
            </w:pPr>
            <w:r w:rsidRPr="00A8502F">
              <w:rPr>
                <w:rFonts w:ascii="Gill Sans MT" w:hAnsi="Gill Sans MT"/>
                <w:lang w:val="cy-GB"/>
              </w:rPr>
              <w:t>Trosglwyddo elw ariannol net a ddeilliodd o werthiannau ac a briodolwyd i’r DIGC dan y pennawd enillion/colledion gwaredu, a chyllido costau gwaredu a chost</w:t>
            </w:r>
            <w:r w:rsidR="00081F80">
              <w:rPr>
                <w:rFonts w:ascii="Gill Sans MT" w:hAnsi="Gill Sans MT"/>
                <w:lang w:val="cy-GB"/>
              </w:rPr>
              <w:t xml:space="preserve"> ariannu gwaredu o Dderbyniadau C.</w:t>
            </w:r>
          </w:p>
        </w:tc>
        <w:tc>
          <w:tcPr>
            <w:tcW w:w="1276" w:type="dxa"/>
          </w:tcPr>
          <w:p w:rsidR="00713667" w:rsidRPr="00ED0B62" w:rsidRDefault="00A8502F" w:rsidP="00BB6A65">
            <w:pPr>
              <w:jc w:val="right"/>
              <w:rPr>
                <w:rFonts w:ascii="Gill Sans MT" w:hAnsi="Gill Sans MT"/>
                <w:sz w:val="24"/>
                <w:szCs w:val="24"/>
                <w:lang w:val="cy-GB"/>
              </w:rPr>
            </w:pPr>
            <w:r w:rsidRPr="00ED0B62">
              <w:rPr>
                <w:rFonts w:ascii="Gill Sans MT" w:hAnsi="Gill Sans MT"/>
                <w:sz w:val="24"/>
                <w:szCs w:val="24"/>
                <w:lang w:val="cy-GB"/>
              </w:rPr>
              <w:t>0</w:t>
            </w:r>
          </w:p>
        </w:tc>
        <w:tc>
          <w:tcPr>
            <w:tcW w:w="1418" w:type="dxa"/>
          </w:tcPr>
          <w:p w:rsidR="00713667" w:rsidRPr="00ED0B62" w:rsidRDefault="00A8502F" w:rsidP="00BB6A65">
            <w:pPr>
              <w:jc w:val="right"/>
              <w:rPr>
                <w:rFonts w:ascii="Gill Sans MT" w:hAnsi="Gill Sans MT"/>
                <w:sz w:val="24"/>
                <w:szCs w:val="24"/>
                <w:lang w:val="cy-GB"/>
              </w:rPr>
            </w:pPr>
            <w:r w:rsidRPr="00ED0B62">
              <w:rPr>
                <w:rFonts w:ascii="Gill Sans MT" w:hAnsi="Gill Sans MT"/>
                <w:sz w:val="24"/>
                <w:szCs w:val="24"/>
                <w:lang w:val="cy-GB"/>
              </w:rPr>
              <w:t>0</w:t>
            </w:r>
          </w:p>
        </w:tc>
        <w:tc>
          <w:tcPr>
            <w:tcW w:w="1356" w:type="dxa"/>
          </w:tcPr>
          <w:p w:rsidR="00713667" w:rsidRPr="00ED0B62" w:rsidRDefault="00713667" w:rsidP="000E5871">
            <w:pPr>
              <w:jc w:val="right"/>
              <w:rPr>
                <w:rFonts w:ascii="Gill Sans MT" w:hAnsi="Gill Sans MT"/>
                <w:sz w:val="24"/>
                <w:szCs w:val="24"/>
                <w:lang w:val="cy-GB"/>
              </w:rPr>
            </w:pPr>
          </w:p>
        </w:tc>
      </w:tr>
      <w:tr w:rsidR="00713667" w:rsidRPr="007A6D92" w:rsidTr="00081F80">
        <w:trPr>
          <w:trHeight w:val="557"/>
        </w:trPr>
        <w:tc>
          <w:tcPr>
            <w:tcW w:w="1274" w:type="dxa"/>
          </w:tcPr>
          <w:p w:rsidR="00713667" w:rsidRPr="00E3464B" w:rsidRDefault="00713667" w:rsidP="00BB6A65">
            <w:pPr>
              <w:jc w:val="right"/>
              <w:rPr>
                <w:rFonts w:ascii="Gill Sans MT" w:hAnsi="Gill Sans MT"/>
                <w:sz w:val="24"/>
                <w:szCs w:val="24"/>
                <w:lang w:val="cy-GB"/>
              </w:rPr>
            </w:pPr>
          </w:p>
        </w:tc>
        <w:tc>
          <w:tcPr>
            <w:tcW w:w="1420" w:type="dxa"/>
          </w:tcPr>
          <w:p w:rsidR="00713667" w:rsidRPr="00E3464B" w:rsidRDefault="00713667" w:rsidP="00BB6A65">
            <w:pPr>
              <w:jc w:val="right"/>
              <w:rPr>
                <w:rFonts w:ascii="Gill Sans MT" w:hAnsi="Gill Sans MT"/>
                <w:sz w:val="24"/>
                <w:szCs w:val="24"/>
                <w:lang w:val="cy-GB"/>
              </w:rPr>
            </w:pPr>
          </w:p>
        </w:tc>
        <w:tc>
          <w:tcPr>
            <w:tcW w:w="1420" w:type="dxa"/>
          </w:tcPr>
          <w:p w:rsidR="00713667" w:rsidRPr="00E3464B" w:rsidRDefault="00713667" w:rsidP="00BB6A65">
            <w:pPr>
              <w:jc w:val="right"/>
              <w:rPr>
                <w:rFonts w:ascii="Gill Sans MT" w:hAnsi="Gill Sans MT"/>
                <w:sz w:val="24"/>
                <w:szCs w:val="24"/>
                <w:lang w:val="cy-GB"/>
              </w:rPr>
            </w:pPr>
          </w:p>
        </w:tc>
        <w:tc>
          <w:tcPr>
            <w:tcW w:w="3257" w:type="dxa"/>
          </w:tcPr>
          <w:p w:rsidR="00713667" w:rsidRPr="00E3464B" w:rsidRDefault="00A8502F">
            <w:pPr>
              <w:rPr>
                <w:rFonts w:ascii="Gill Sans MT" w:hAnsi="Gill Sans MT"/>
                <w:lang w:val="cy-GB"/>
              </w:rPr>
            </w:pPr>
            <w:r w:rsidRPr="00A8502F">
              <w:rPr>
                <w:rFonts w:ascii="Gill Sans MT" w:hAnsi="Gill Sans MT"/>
                <w:b/>
                <w:lang w:val="cy-GB"/>
              </w:rPr>
              <w:t>Addasiadau sy’n ymwneud yn bennaf â’r Gronfa Grantiau Cyfalaf na Chafodd eu Cymhwyso</w:t>
            </w:r>
          </w:p>
        </w:tc>
        <w:tc>
          <w:tcPr>
            <w:tcW w:w="1276" w:type="dxa"/>
          </w:tcPr>
          <w:p w:rsidR="00713667" w:rsidRPr="00ED0B62" w:rsidRDefault="00713667" w:rsidP="00BB6A65">
            <w:pPr>
              <w:jc w:val="right"/>
              <w:rPr>
                <w:rFonts w:ascii="Gill Sans MT" w:hAnsi="Gill Sans MT"/>
                <w:sz w:val="24"/>
                <w:szCs w:val="24"/>
                <w:lang w:val="cy-GB"/>
              </w:rPr>
            </w:pPr>
          </w:p>
        </w:tc>
        <w:tc>
          <w:tcPr>
            <w:tcW w:w="1418" w:type="dxa"/>
          </w:tcPr>
          <w:p w:rsidR="00713667" w:rsidRPr="00ED0B62" w:rsidRDefault="00713667" w:rsidP="00BB6A65">
            <w:pPr>
              <w:jc w:val="right"/>
              <w:rPr>
                <w:rFonts w:ascii="Gill Sans MT" w:hAnsi="Gill Sans MT"/>
                <w:sz w:val="24"/>
                <w:szCs w:val="24"/>
                <w:lang w:val="cy-GB"/>
              </w:rPr>
            </w:pPr>
          </w:p>
        </w:tc>
        <w:tc>
          <w:tcPr>
            <w:tcW w:w="1356" w:type="dxa"/>
          </w:tcPr>
          <w:p w:rsidR="00713667" w:rsidRPr="00ED0B62" w:rsidRDefault="00713667" w:rsidP="00BB6A65">
            <w:pPr>
              <w:jc w:val="right"/>
              <w:rPr>
                <w:rFonts w:ascii="Gill Sans MT" w:hAnsi="Gill Sans MT"/>
                <w:sz w:val="24"/>
                <w:szCs w:val="24"/>
                <w:lang w:val="cy-GB"/>
              </w:rPr>
            </w:pPr>
          </w:p>
        </w:tc>
      </w:tr>
      <w:tr w:rsidR="00713667" w:rsidRPr="00E3464B" w:rsidTr="00081F80">
        <w:trPr>
          <w:trHeight w:val="557"/>
        </w:trPr>
        <w:tc>
          <w:tcPr>
            <w:tcW w:w="1274" w:type="dxa"/>
          </w:tcPr>
          <w:p w:rsidR="00713667" w:rsidRPr="00E3464B" w:rsidRDefault="00A8502F" w:rsidP="00BB6A65">
            <w:pPr>
              <w:jc w:val="right"/>
              <w:rPr>
                <w:rFonts w:ascii="Gill Sans MT" w:hAnsi="Gill Sans MT"/>
                <w:sz w:val="24"/>
                <w:szCs w:val="24"/>
                <w:lang w:val="cy-GB"/>
              </w:rPr>
            </w:pPr>
            <w:r w:rsidRPr="00A8502F">
              <w:rPr>
                <w:rFonts w:ascii="Gill Sans MT" w:hAnsi="Gill Sans MT"/>
                <w:sz w:val="24"/>
                <w:szCs w:val="24"/>
                <w:lang w:val="cy-GB"/>
              </w:rPr>
              <w:t>(730)</w:t>
            </w:r>
          </w:p>
        </w:tc>
        <w:tc>
          <w:tcPr>
            <w:tcW w:w="1420" w:type="dxa"/>
          </w:tcPr>
          <w:p w:rsidR="00713667" w:rsidRPr="00E3464B" w:rsidRDefault="00713667" w:rsidP="00BB6A65">
            <w:pPr>
              <w:jc w:val="right"/>
              <w:rPr>
                <w:rFonts w:ascii="Gill Sans MT" w:hAnsi="Gill Sans MT"/>
                <w:sz w:val="24"/>
                <w:szCs w:val="24"/>
                <w:lang w:val="cy-GB"/>
              </w:rPr>
            </w:pPr>
          </w:p>
        </w:tc>
        <w:tc>
          <w:tcPr>
            <w:tcW w:w="1420" w:type="dxa"/>
          </w:tcPr>
          <w:p w:rsidR="00713667" w:rsidRPr="00E3464B" w:rsidRDefault="00A8502F" w:rsidP="00BB6A65">
            <w:pPr>
              <w:jc w:val="right"/>
              <w:rPr>
                <w:rFonts w:ascii="Gill Sans MT" w:hAnsi="Gill Sans MT"/>
                <w:sz w:val="24"/>
                <w:szCs w:val="24"/>
                <w:lang w:val="cy-GB"/>
              </w:rPr>
            </w:pPr>
            <w:r w:rsidRPr="00A8502F">
              <w:rPr>
                <w:rFonts w:ascii="Gill Sans MT" w:hAnsi="Gill Sans MT"/>
                <w:sz w:val="24"/>
                <w:szCs w:val="24"/>
                <w:lang w:val="cy-GB"/>
              </w:rPr>
              <w:t>(730)</w:t>
            </w:r>
          </w:p>
          <w:p w:rsidR="00713667" w:rsidRPr="00E3464B" w:rsidRDefault="00713667" w:rsidP="00BB6A65">
            <w:pPr>
              <w:jc w:val="right"/>
              <w:rPr>
                <w:rFonts w:ascii="Gill Sans MT" w:hAnsi="Gill Sans MT"/>
                <w:sz w:val="24"/>
                <w:szCs w:val="24"/>
                <w:lang w:val="cy-GB"/>
              </w:rPr>
            </w:pPr>
          </w:p>
          <w:p w:rsidR="00713667" w:rsidRPr="00E3464B" w:rsidRDefault="00713667" w:rsidP="00BB6A65">
            <w:pPr>
              <w:rPr>
                <w:rFonts w:ascii="Gill Sans MT" w:hAnsi="Gill Sans MT"/>
                <w:sz w:val="24"/>
                <w:szCs w:val="24"/>
                <w:lang w:val="cy-GB"/>
              </w:rPr>
            </w:pPr>
          </w:p>
        </w:tc>
        <w:tc>
          <w:tcPr>
            <w:tcW w:w="3257" w:type="dxa"/>
          </w:tcPr>
          <w:p w:rsidR="00713667" w:rsidRPr="00E3464B" w:rsidRDefault="00A8502F">
            <w:pPr>
              <w:rPr>
                <w:rFonts w:ascii="Gill Sans MT" w:hAnsi="Gill Sans MT"/>
                <w:lang w:val="cy-GB"/>
              </w:rPr>
            </w:pPr>
            <w:r w:rsidRPr="00A8502F">
              <w:rPr>
                <w:rFonts w:ascii="Gill Sans MT" w:hAnsi="Gill Sans MT"/>
                <w:lang w:val="cy-GB"/>
              </w:rPr>
              <w:t>Grantiau a dderbyniwyd na chafodd eu cymhwyso yn y flwyddyn ac a drosglwyddwyd i’r Cyfrif Grantiau Cyfalaf na Chafodd eu Cymhwyso</w:t>
            </w:r>
          </w:p>
        </w:tc>
        <w:tc>
          <w:tcPr>
            <w:tcW w:w="1276" w:type="dxa"/>
          </w:tcPr>
          <w:p w:rsidR="00713667" w:rsidRPr="00ED0B62" w:rsidRDefault="00A8502F" w:rsidP="00081F80">
            <w:pPr>
              <w:jc w:val="right"/>
              <w:rPr>
                <w:rFonts w:ascii="Gill Sans MT" w:hAnsi="Gill Sans MT"/>
                <w:sz w:val="24"/>
                <w:szCs w:val="24"/>
                <w:lang w:val="cy-GB"/>
              </w:rPr>
            </w:pPr>
            <w:r w:rsidRPr="00ED0B62">
              <w:rPr>
                <w:rFonts w:ascii="Gill Sans MT" w:hAnsi="Gill Sans MT"/>
                <w:sz w:val="24"/>
                <w:szCs w:val="24"/>
                <w:lang w:val="cy-GB"/>
              </w:rPr>
              <w:t>11</w:t>
            </w:r>
            <w:r w:rsidR="00081F80" w:rsidRPr="00ED0B62">
              <w:rPr>
                <w:rFonts w:ascii="Gill Sans MT" w:hAnsi="Gill Sans MT"/>
                <w:sz w:val="24"/>
                <w:szCs w:val="24"/>
                <w:lang w:val="cy-GB"/>
              </w:rPr>
              <w:t>7</w:t>
            </w:r>
          </w:p>
        </w:tc>
        <w:tc>
          <w:tcPr>
            <w:tcW w:w="1418" w:type="dxa"/>
          </w:tcPr>
          <w:p w:rsidR="00713667" w:rsidRPr="00ED0B62" w:rsidRDefault="00713667" w:rsidP="00BB6A65">
            <w:pPr>
              <w:jc w:val="right"/>
              <w:rPr>
                <w:rFonts w:ascii="Gill Sans MT" w:hAnsi="Gill Sans MT"/>
                <w:sz w:val="24"/>
                <w:szCs w:val="24"/>
                <w:lang w:val="cy-GB"/>
              </w:rPr>
            </w:pPr>
          </w:p>
        </w:tc>
        <w:tc>
          <w:tcPr>
            <w:tcW w:w="1356" w:type="dxa"/>
          </w:tcPr>
          <w:p w:rsidR="00713667" w:rsidRPr="00ED0B62" w:rsidRDefault="00A8502F" w:rsidP="00081F80">
            <w:pPr>
              <w:jc w:val="right"/>
              <w:rPr>
                <w:rFonts w:ascii="Gill Sans MT" w:hAnsi="Gill Sans MT"/>
                <w:sz w:val="24"/>
                <w:szCs w:val="24"/>
                <w:lang w:val="cy-GB"/>
              </w:rPr>
            </w:pPr>
            <w:r w:rsidRPr="00ED0B62">
              <w:rPr>
                <w:rFonts w:ascii="Gill Sans MT" w:hAnsi="Gill Sans MT"/>
                <w:sz w:val="24"/>
                <w:szCs w:val="24"/>
                <w:lang w:val="cy-GB"/>
              </w:rPr>
              <w:t>(11</w:t>
            </w:r>
            <w:r w:rsidR="00081F80" w:rsidRPr="00ED0B62">
              <w:rPr>
                <w:rFonts w:ascii="Gill Sans MT" w:hAnsi="Gill Sans MT"/>
                <w:sz w:val="24"/>
                <w:szCs w:val="24"/>
                <w:lang w:val="cy-GB"/>
              </w:rPr>
              <w:t>7</w:t>
            </w:r>
            <w:r w:rsidRPr="00ED0B62">
              <w:rPr>
                <w:rFonts w:ascii="Gill Sans MT" w:hAnsi="Gill Sans MT"/>
                <w:sz w:val="24"/>
                <w:szCs w:val="24"/>
                <w:lang w:val="cy-GB"/>
              </w:rPr>
              <w:t>)</w:t>
            </w:r>
          </w:p>
        </w:tc>
      </w:tr>
      <w:tr w:rsidR="00713667" w:rsidRPr="007A6D92" w:rsidTr="00081F80">
        <w:trPr>
          <w:trHeight w:val="557"/>
        </w:trPr>
        <w:tc>
          <w:tcPr>
            <w:tcW w:w="1274" w:type="dxa"/>
          </w:tcPr>
          <w:p w:rsidR="00713667" w:rsidRPr="00E3464B" w:rsidRDefault="00713667" w:rsidP="00BB6A65">
            <w:pPr>
              <w:rPr>
                <w:rFonts w:ascii="Gill Sans MT" w:hAnsi="Gill Sans MT"/>
                <w:b/>
                <w:sz w:val="24"/>
                <w:szCs w:val="24"/>
                <w:lang w:val="cy-GB"/>
              </w:rPr>
            </w:pPr>
          </w:p>
        </w:tc>
        <w:tc>
          <w:tcPr>
            <w:tcW w:w="1420" w:type="dxa"/>
          </w:tcPr>
          <w:p w:rsidR="00713667" w:rsidRPr="00E3464B" w:rsidRDefault="00713667" w:rsidP="00BB6A65">
            <w:pPr>
              <w:rPr>
                <w:rFonts w:ascii="Gill Sans MT" w:hAnsi="Gill Sans MT"/>
                <w:b/>
                <w:sz w:val="24"/>
                <w:szCs w:val="24"/>
                <w:lang w:val="cy-GB"/>
              </w:rPr>
            </w:pPr>
          </w:p>
        </w:tc>
        <w:tc>
          <w:tcPr>
            <w:tcW w:w="1420" w:type="dxa"/>
          </w:tcPr>
          <w:p w:rsidR="00713667" w:rsidRPr="00E3464B" w:rsidRDefault="00713667" w:rsidP="00BB6A65">
            <w:pPr>
              <w:rPr>
                <w:rFonts w:ascii="Gill Sans MT" w:hAnsi="Gill Sans MT"/>
                <w:b/>
                <w:sz w:val="24"/>
                <w:szCs w:val="24"/>
                <w:lang w:val="cy-GB"/>
              </w:rPr>
            </w:pPr>
          </w:p>
        </w:tc>
        <w:tc>
          <w:tcPr>
            <w:tcW w:w="3257" w:type="dxa"/>
          </w:tcPr>
          <w:p w:rsidR="00713667" w:rsidRPr="00E3464B" w:rsidRDefault="00A8502F" w:rsidP="00BB6A65">
            <w:pPr>
              <w:rPr>
                <w:rFonts w:ascii="Gill Sans MT" w:hAnsi="Gill Sans MT"/>
                <w:b/>
                <w:lang w:val="cy-GB"/>
              </w:rPr>
            </w:pPr>
            <w:r w:rsidRPr="00A8502F">
              <w:rPr>
                <w:rFonts w:ascii="Gill Sans MT" w:hAnsi="Gill Sans MT"/>
                <w:b/>
                <w:lang w:val="cy-GB"/>
              </w:rPr>
              <w:t>Addasiadau sy’n ymwneud yn bennaf â’r Gronfa Bensiynau</w:t>
            </w:r>
          </w:p>
        </w:tc>
        <w:tc>
          <w:tcPr>
            <w:tcW w:w="1276" w:type="dxa"/>
          </w:tcPr>
          <w:p w:rsidR="00713667" w:rsidRPr="00ED0B62" w:rsidRDefault="00713667" w:rsidP="00BB6A65">
            <w:pPr>
              <w:rPr>
                <w:rFonts w:ascii="Gill Sans MT" w:hAnsi="Gill Sans MT"/>
                <w:b/>
                <w:sz w:val="24"/>
                <w:szCs w:val="24"/>
                <w:lang w:val="cy-GB"/>
              </w:rPr>
            </w:pPr>
          </w:p>
        </w:tc>
        <w:tc>
          <w:tcPr>
            <w:tcW w:w="1418" w:type="dxa"/>
          </w:tcPr>
          <w:p w:rsidR="00713667" w:rsidRPr="00ED0B62" w:rsidRDefault="00713667" w:rsidP="00BB6A65">
            <w:pPr>
              <w:rPr>
                <w:rFonts w:ascii="Gill Sans MT" w:hAnsi="Gill Sans MT"/>
                <w:b/>
                <w:sz w:val="24"/>
                <w:szCs w:val="24"/>
                <w:lang w:val="cy-GB"/>
              </w:rPr>
            </w:pPr>
          </w:p>
        </w:tc>
        <w:tc>
          <w:tcPr>
            <w:tcW w:w="1356" w:type="dxa"/>
          </w:tcPr>
          <w:p w:rsidR="00713667" w:rsidRPr="00ED0B62" w:rsidRDefault="00713667" w:rsidP="00BB6A65">
            <w:pPr>
              <w:rPr>
                <w:rFonts w:ascii="Gill Sans MT" w:hAnsi="Gill Sans MT"/>
                <w:b/>
                <w:sz w:val="24"/>
                <w:szCs w:val="24"/>
                <w:lang w:val="cy-GB"/>
              </w:rPr>
            </w:pPr>
          </w:p>
        </w:tc>
      </w:tr>
      <w:tr w:rsidR="00713667" w:rsidRPr="00E3464B" w:rsidTr="00081F80">
        <w:trPr>
          <w:trHeight w:val="557"/>
        </w:trPr>
        <w:tc>
          <w:tcPr>
            <w:tcW w:w="1274" w:type="dxa"/>
          </w:tcPr>
          <w:p w:rsidR="00713667" w:rsidRPr="00E3464B" w:rsidRDefault="00A8502F" w:rsidP="00BB6A65">
            <w:pPr>
              <w:jc w:val="right"/>
              <w:rPr>
                <w:rFonts w:ascii="Gill Sans MT" w:hAnsi="Gill Sans MT"/>
                <w:sz w:val="24"/>
                <w:szCs w:val="24"/>
                <w:lang w:val="cy-GB"/>
              </w:rPr>
            </w:pPr>
            <w:r w:rsidRPr="00A8502F">
              <w:rPr>
                <w:rFonts w:ascii="Gill Sans MT" w:hAnsi="Gill Sans MT"/>
                <w:sz w:val="24"/>
                <w:szCs w:val="24"/>
                <w:lang w:val="cy-GB"/>
              </w:rPr>
              <w:t>(980)</w:t>
            </w:r>
          </w:p>
        </w:tc>
        <w:tc>
          <w:tcPr>
            <w:tcW w:w="1420" w:type="dxa"/>
          </w:tcPr>
          <w:p w:rsidR="00713667" w:rsidRPr="00E3464B" w:rsidRDefault="00A8502F" w:rsidP="00BB6A65">
            <w:pPr>
              <w:jc w:val="right"/>
              <w:rPr>
                <w:rFonts w:ascii="Gill Sans MT" w:hAnsi="Gill Sans MT"/>
                <w:sz w:val="24"/>
                <w:szCs w:val="24"/>
                <w:lang w:val="cy-GB"/>
              </w:rPr>
            </w:pPr>
            <w:r w:rsidRPr="00A8502F">
              <w:rPr>
                <w:rFonts w:ascii="Gill Sans MT" w:hAnsi="Gill Sans MT"/>
                <w:sz w:val="24"/>
                <w:szCs w:val="24"/>
                <w:lang w:val="cy-GB"/>
              </w:rPr>
              <w:t>980</w:t>
            </w:r>
          </w:p>
        </w:tc>
        <w:tc>
          <w:tcPr>
            <w:tcW w:w="1420" w:type="dxa"/>
          </w:tcPr>
          <w:p w:rsidR="00713667" w:rsidRPr="00E3464B" w:rsidRDefault="00713667" w:rsidP="00BB6A65">
            <w:pPr>
              <w:jc w:val="right"/>
              <w:rPr>
                <w:rFonts w:ascii="Gill Sans MT" w:hAnsi="Gill Sans MT"/>
                <w:sz w:val="24"/>
                <w:szCs w:val="24"/>
                <w:lang w:val="cy-GB"/>
              </w:rPr>
            </w:pPr>
          </w:p>
        </w:tc>
        <w:tc>
          <w:tcPr>
            <w:tcW w:w="3257" w:type="dxa"/>
          </w:tcPr>
          <w:p w:rsidR="00ED0B62" w:rsidRDefault="00A8502F">
            <w:pPr>
              <w:ind w:left="30"/>
              <w:rPr>
                <w:rFonts w:ascii="Gill Sans MT" w:hAnsi="Gill Sans MT"/>
                <w:lang w:val="cy-GB"/>
              </w:rPr>
            </w:pPr>
            <w:r w:rsidRPr="00A8502F">
              <w:rPr>
                <w:rFonts w:ascii="Gill Sans MT" w:hAnsi="Gill Sans MT"/>
                <w:lang w:val="cy-GB"/>
              </w:rPr>
              <w:t>Gwrthdroi eitemau yn ymwneud â buddion ymddeol a gafodd eu debydu neu eu credydu i’r D</w:t>
            </w:r>
            <w:r w:rsidR="00ED0B62">
              <w:rPr>
                <w:rFonts w:ascii="Gill Sans MT" w:hAnsi="Gill Sans MT"/>
                <w:lang w:val="cy-GB"/>
              </w:rPr>
              <w:t>IGC</w:t>
            </w:r>
          </w:p>
          <w:p w:rsidR="00713667" w:rsidRPr="00E3464B" w:rsidRDefault="00A8502F" w:rsidP="00ED0B62">
            <w:pPr>
              <w:rPr>
                <w:rFonts w:ascii="Gill Sans MT" w:hAnsi="Gill Sans MT"/>
                <w:lang w:val="cy-GB"/>
              </w:rPr>
            </w:pPr>
            <w:r w:rsidRPr="00A8502F">
              <w:rPr>
                <w:rFonts w:ascii="Gill Sans MT" w:hAnsi="Gill Sans MT"/>
                <w:lang w:val="cy-GB"/>
              </w:rPr>
              <w:t xml:space="preserve"> (gweler NODYN 31) </w:t>
            </w:r>
          </w:p>
        </w:tc>
        <w:tc>
          <w:tcPr>
            <w:tcW w:w="1276" w:type="dxa"/>
          </w:tcPr>
          <w:p w:rsidR="00713667" w:rsidRPr="00ED0B62" w:rsidRDefault="00A8502F" w:rsidP="00081F80">
            <w:pPr>
              <w:jc w:val="right"/>
              <w:rPr>
                <w:rFonts w:ascii="Gill Sans MT" w:hAnsi="Gill Sans MT"/>
                <w:sz w:val="24"/>
                <w:szCs w:val="24"/>
                <w:lang w:val="cy-GB"/>
              </w:rPr>
            </w:pPr>
            <w:r w:rsidRPr="00ED0B62">
              <w:rPr>
                <w:rFonts w:ascii="Gill Sans MT" w:hAnsi="Gill Sans MT"/>
                <w:sz w:val="24"/>
                <w:szCs w:val="24"/>
                <w:lang w:val="cy-GB"/>
              </w:rPr>
              <w:t>(</w:t>
            </w:r>
            <w:r w:rsidR="00081F80" w:rsidRPr="00ED0B62">
              <w:rPr>
                <w:rFonts w:ascii="Gill Sans MT" w:hAnsi="Gill Sans MT"/>
                <w:sz w:val="24"/>
                <w:szCs w:val="24"/>
                <w:lang w:val="cy-GB"/>
              </w:rPr>
              <w:t>1,435</w:t>
            </w:r>
            <w:r w:rsidRPr="00ED0B62">
              <w:rPr>
                <w:rFonts w:ascii="Gill Sans MT" w:hAnsi="Gill Sans MT"/>
                <w:sz w:val="24"/>
                <w:szCs w:val="24"/>
                <w:lang w:val="cy-GB"/>
              </w:rPr>
              <w:t>)</w:t>
            </w:r>
          </w:p>
        </w:tc>
        <w:tc>
          <w:tcPr>
            <w:tcW w:w="1418" w:type="dxa"/>
          </w:tcPr>
          <w:p w:rsidR="00713667" w:rsidRPr="00ED0B62" w:rsidRDefault="00081F80" w:rsidP="00081F80">
            <w:pPr>
              <w:jc w:val="right"/>
              <w:rPr>
                <w:rFonts w:ascii="Gill Sans MT" w:hAnsi="Gill Sans MT"/>
                <w:sz w:val="24"/>
                <w:szCs w:val="24"/>
                <w:lang w:val="cy-GB"/>
              </w:rPr>
            </w:pPr>
            <w:r w:rsidRPr="00ED0B62">
              <w:rPr>
                <w:rFonts w:ascii="Gill Sans MT" w:hAnsi="Gill Sans MT"/>
                <w:sz w:val="24"/>
                <w:szCs w:val="24"/>
                <w:lang w:val="cy-GB"/>
              </w:rPr>
              <w:t>1435</w:t>
            </w:r>
          </w:p>
        </w:tc>
        <w:tc>
          <w:tcPr>
            <w:tcW w:w="1356" w:type="dxa"/>
          </w:tcPr>
          <w:p w:rsidR="00713667" w:rsidRPr="00ED0B62" w:rsidRDefault="00713667" w:rsidP="00BB6A65">
            <w:pPr>
              <w:jc w:val="right"/>
              <w:rPr>
                <w:rFonts w:ascii="Gill Sans MT" w:hAnsi="Gill Sans MT"/>
                <w:sz w:val="24"/>
                <w:szCs w:val="24"/>
                <w:lang w:val="cy-GB"/>
              </w:rPr>
            </w:pPr>
          </w:p>
        </w:tc>
      </w:tr>
      <w:tr w:rsidR="00713667" w:rsidRPr="00E3464B" w:rsidTr="00081F80">
        <w:trPr>
          <w:trHeight w:val="557"/>
        </w:trPr>
        <w:tc>
          <w:tcPr>
            <w:tcW w:w="1274" w:type="dxa"/>
          </w:tcPr>
          <w:p w:rsidR="00713667" w:rsidRPr="00E3464B" w:rsidRDefault="00A8502F" w:rsidP="000E5871">
            <w:pPr>
              <w:jc w:val="right"/>
              <w:rPr>
                <w:rFonts w:ascii="Gill Sans MT" w:hAnsi="Gill Sans MT"/>
                <w:sz w:val="24"/>
                <w:szCs w:val="24"/>
                <w:lang w:val="cy-GB"/>
              </w:rPr>
            </w:pPr>
            <w:r w:rsidRPr="00A8502F">
              <w:rPr>
                <w:rFonts w:ascii="Gill Sans MT" w:hAnsi="Gill Sans MT"/>
                <w:sz w:val="24"/>
                <w:szCs w:val="24"/>
                <w:lang w:val="cy-GB"/>
              </w:rPr>
              <w:t>553</w:t>
            </w:r>
          </w:p>
        </w:tc>
        <w:tc>
          <w:tcPr>
            <w:tcW w:w="1420" w:type="dxa"/>
          </w:tcPr>
          <w:p w:rsidR="00713667" w:rsidRPr="00E3464B" w:rsidRDefault="00A8502F" w:rsidP="000E5871">
            <w:pPr>
              <w:jc w:val="right"/>
              <w:rPr>
                <w:rFonts w:ascii="Gill Sans MT" w:hAnsi="Gill Sans MT"/>
                <w:sz w:val="24"/>
                <w:szCs w:val="24"/>
                <w:lang w:val="cy-GB"/>
              </w:rPr>
            </w:pPr>
            <w:r w:rsidRPr="00A8502F">
              <w:rPr>
                <w:rFonts w:ascii="Gill Sans MT" w:hAnsi="Gill Sans MT"/>
                <w:sz w:val="24"/>
                <w:szCs w:val="24"/>
                <w:lang w:val="cy-GB"/>
              </w:rPr>
              <w:t>(553)</w:t>
            </w:r>
          </w:p>
        </w:tc>
        <w:tc>
          <w:tcPr>
            <w:tcW w:w="1420" w:type="dxa"/>
          </w:tcPr>
          <w:p w:rsidR="00713667" w:rsidRPr="00E3464B" w:rsidRDefault="00713667" w:rsidP="00BB6A65">
            <w:pPr>
              <w:jc w:val="right"/>
              <w:rPr>
                <w:rFonts w:ascii="Gill Sans MT" w:hAnsi="Gill Sans MT"/>
                <w:sz w:val="24"/>
                <w:szCs w:val="24"/>
                <w:lang w:val="cy-GB"/>
              </w:rPr>
            </w:pPr>
          </w:p>
        </w:tc>
        <w:tc>
          <w:tcPr>
            <w:tcW w:w="3257" w:type="dxa"/>
          </w:tcPr>
          <w:p w:rsidR="00713667" w:rsidRPr="00E3464B" w:rsidRDefault="00A8502F" w:rsidP="00BB6A65">
            <w:pPr>
              <w:ind w:left="30"/>
              <w:rPr>
                <w:rFonts w:ascii="Gill Sans MT" w:hAnsi="Gill Sans MT"/>
                <w:lang w:val="cy-GB"/>
              </w:rPr>
            </w:pPr>
            <w:r w:rsidRPr="00A8502F">
              <w:rPr>
                <w:rFonts w:ascii="Gill Sans MT" w:hAnsi="Gill Sans MT"/>
                <w:lang w:val="cy-GB"/>
              </w:rPr>
              <w:t>Cyfraniadau pensiwn y cyflogwr a thaliadau uniongyrchol i bensiynwyr sy’n daladwy o fewn y flwyddyn</w:t>
            </w:r>
          </w:p>
        </w:tc>
        <w:tc>
          <w:tcPr>
            <w:tcW w:w="1276" w:type="dxa"/>
          </w:tcPr>
          <w:p w:rsidR="00713667" w:rsidRPr="00ED0B62" w:rsidRDefault="00A8502F" w:rsidP="00BB6A65">
            <w:pPr>
              <w:jc w:val="right"/>
              <w:rPr>
                <w:rFonts w:ascii="Gill Sans MT" w:hAnsi="Gill Sans MT"/>
                <w:sz w:val="24"/>
                <w:szCs w:val="24"/>
                <w:lang w:val="cy-GB"/>
              </w:rPr>
            </w:pPr>
            <w:r w:rsidRPr="00ED0B62">
              <w:rPr>
                <w:rFonts w:ascii="Gill Sans MT" w:hAnsi="Gill Sans MT"/>
                <w:sz w:val="24"/>
                <w:szCs w:val="24"/>
                <w:lang w:val="cy-GB"/>
              </w:rPr>
              <w:t>592</w:t>
            </w:r>
          </w:p>
        </w:tc>
        <w:tc>
          <w:tcPr>
            <w:tcW w:w="1418" w:type="dxa"/>
          </w:tcPr>
          <w:p w:rsidR="00713667" w:rsidRPr="00ED0B62" w:rsidRDefault="00A8502F" w:rsidP="00BB6A65">
            <w:pPr>
              <w:jc w:val="right"/>
              <w:rPr>
                <w:rFonts w:ascii="Gill Sans MT" w:hAnsi="Gill Sans MT"/>
                <w:sz w:val="24"/>
                <w:szCs w:val="24"/>
                <w:lang w:val="cy-GB"/>
              </w:rPr>
            </w:pPr>
            <w:r w:rsidRPr="00ED0B62">
              <w:rPr>
                <w:rFonts w:ascii="Gill Sans MT" w:hAnsi="Gill Sans MT"/>
                <w:sz w:val="24"/>
                <w:szCs w:val="24"/>
                <w:lang w:val="cy-GB"/>
              </w:rPr>
              <w:t>(592)</w:t>
            </w:r>
          </w:p>
        </w:tc>
        <w:tc>
          <w:tcPr>
            <w:tcW w:w="1356" w:type="dxa"/>
          </w:tcPr>
          <w:p w:rsidR="00713667" w:rsidRPr="00ED0B62" w:rsidRDefault="00713667" w:rsidP="00BB6A65">
            <w:pPr>
              <w:jc w:val="right"/>
              <w:rPr>
                <w:rFonts w:ascii="Gill Sans MT" w:hAnsi="Gill Sans MT"/>
                <w:sz w:val="24"/>
                <w:szCs w:val="24"/>
                <w:lang w:val="cy-GB"/>
              </w:rPr>
            </w:pPr>
          </w:p>
        </w:tc>
      </w:tr>
      <w:tr w:rsidR="00713667" w:rsidRPr="007A6D92" w:rsidTr="00081F80">
        <w:trPr>
          <w:trHeight w:val="557"/>
        </w:trPr>
        <w:tc>
          <w:tcPr>
            <w:tcW w:w="1274" w:type="dxa"/>
            <w:vAlign w:val="center"/>
          </w:tcPr>
          <w:p w:rsidR="00713667" w:rsidRPr="00E3464B" w:rsidRDefault="00713667" w:rsidP="00BB6A65">
            <w:pPr>
              <w:rPr>
                <w:rFonts w:ascii="Gill Sans MT" w:hAnsi="Gill Sans MT"/>
                <w:b/>
                <w:sz w:val="24"/>
                <w:szCs w:val="24"/>
                <w:lang w:val="cy-GB"/>
              </w:rPr>
            </w:pPr>
          </w:p>
        </w:tc>
        <w:tc>
          <w:tcPr>
            <w:tcW w:w="1420" w:type="dxa"/>
            <w:vAlign w:val="center"/>
          </w:tcPr>
          <w:p w:rsidR="00713667" w:rsidRPr="00E3464B" w:rsidRDefault="00713667" w:rsidP="00BB6A65">
            <w:pPr>
              <w:rPr>
                <w:rFonts w:ascii="Gill Sans MT" w:hAnsi="Gill Sans MT"/>
                <w:b/>
                <w:sz w:val="24"/>
                <w:szCs w:val="24"/>
                <w:lang w:val="cy-GB"/>
              </w:rPr>
            </w:pPr>
          </w:p>
        </w:tc>
        <w:tc>
          <w:tcPr>
            <w:tcW w:w="1420" w:type="dxa"/>
          </w:tcPr>
          <w:p w:rsidR="00713667" w:rsidRPr="00E3464B" w:rsidRDefault="00713667" w:rsidP="00BB6A65">
            <w:pPr>
              <w:rPr>
                <w:rFonts w:ascii="Gill Sans MT" w:hAnsi="Gill Sans MT"/>
                <w:b/>
                <w:sz w:val="24"/>
                <w:szCs w:val="24"/>
                <w:lang w:val="cy-GB"/>
              </w:rPr>
            </w:pPr>
          </w:p>
        </w:tc>
        <w:tc>
          <w:tcPr>
            <w:tcW w:w="3257" w:type="dxa"/>
            <w:vAlign w:val="center"/>
          </w:tcPr>
          <w:p w:rsidR="00713667" w:rsidRPr="00E3464B" w:rsidRDefault="00A8502F" w:rsidP="00BB6A65">
            <w:pPr>
              <w:ind w:left="30"/>
              <w:rPr>
                <w:rFonts w:ascii="Gill Sans MT" w:hAnsi="Gill Sans MT"/>
                <w:b/>
                <w:lang w:val="cy-GB"/>
              </w:rPr>
            </w:pPr>
            <w:r w:rsidRPr="00A8502F">
              <w:rPr>
                <w:rFonts w:ascii="Gill Sans MT" w:hAnsi="Gill Sans MT"/>
                <w:b/>
                <w:lang w:val="cy-GB"/>
              </w:rPr>
              <w:t>Addasiadau sy’n ymwneud yn bennaf â’r Cyfrif Absenoldebau Cronedig</w:t>
            </w:r>
          </w:p>
        </w:tc>
        <w:tc>
          <w:tcPr>
            <w:tcW w:w="1276" w:type="dxa"/>
            <w:vAlign w:val="center"/>
          </w:tcPr>
          <w:p w:rsidR="00713667" w:rsidRPr="00ED0B62" w:rsidRDefault="00713667" w:rsidP="00BB6A65">
            <w:pPr>
              <w:rPr>
                <w:rFonts w:ascii="Gill Sans MT" w:hAnsi="Gill Sans MT"/>
                <w:b/>
                <w:sz w:val="24"/>
                <w:szCs w:val="24"/>
                <w:lang w:val="cy-GB"/>
              </w:rPr>
            </w:pPr>
          </w:p>
        </w:tc>
        <w:tc>
          <w:tcPr>
            <w:tcW w:w="1418" w:type="dxa"/>
            <w:vAlign w:val="center"/>
          </w:tcPr>
          <w:p w:rsidR="00713667" w:rsidRPr="00ED0B62" w:rsidRDefault="00713667" w:rsidP="00BB6A65">
            <w:pPr>
              <w:rPr>
                <w:rFonts w:ascii="Gill Sans MT" w:hAnsi="Gill Sans MT"/>
                <w:b/>
                <w:sz w:val="24"/>
                <w:szCs w:val="24"/>
                <w:lang w:val="cy-GB"/>
              </w:rPr>
            </w:pPr>
          </w:p>
        </w:tc>
        <w:tc>
          <w:tcPr>
            <w:tcW w:w="1356" w:type="dxa"/>
          </w:tcPr>
          <w:p w:rsidR="00713667" w:rsidRPr="00ED0B62" w:rsidRDefault="00713667" w:rsidP="00BB6A65">
            <w:pPr>
              <w:rPr>
                <w:rFonts w:ascii="Gill Sans MT" w:hAnsi="Gill Sans MT"/>
                <w:b/>
                <w:sz w:val="24"/>
                <w:szCs w:val="24"/>
                <w:lang w:val="cy-GB"/>
              </w:rPr>
            </w:pPr>
          </w:p>
        </w:tc>
      </w:tr>
      <w:tr w:rsidR="00713667" w:rsidRPr="00E3464B" w:rsidTr="00081F80">
        <w:trPr>
          <w:trHeight w:val="557"/>
        </w:trPr>
        <w:tc>
          <w:tcPr>
            <w:tcW w:w="1274" w:type="dxa"/>
            <w:tcBorders>
              <w:bottom w:val="single" w:sz="4" w:space="0" w:color="auto"/>
            </w:tcBorders>
          </w:tcPr>
          <w:p w:rsidR="00713667" w:rsidRPr="00E3464B" w:rsidRDefault="00A8502F" w:rsidP="00BB6A65">
            <w:pPr>
              <w:jc w:val="right"/>
              <w:rPr>
                <w:rFonts w:ascii="Gill Sans MT" w:hAnsi="Gill Sans MT"/>
                <w:sz w:val="24"/>
                <w:szCs w:val="24"/>
                <w:lang w:val="cy-GB"/>
              </w:rPr>
            </w:pPr>
            <w:r w:rsidRPr="00A8502F">
              <w:rPr>
                <w:rFonts w:ascii="Gill Sans MT" w:hAnsi="Gill Sans MT"/>
                <w:sz w:val="24"/>
                <w:szCs w:val="24"/>
                <w:lang w:val="cy-GB"/>
              </w:rPr>
              <w:t>3</w:t>
            </w:r>
          </w:p>
        </w:tc>
        <w:tc>
          <w:tcPr>
            <w:tcW w:w="1420" w:type="dxa"/>
            <w:tcBorders>
              <w:bottom w:val="single" w:sz="4" w:space="0" w:color="auto"/>
            </w:tcBorders>
          </w:tcPr>
          <w:p w:rsidR="00713667" w:rsidRPr="00E3464B" w:rsidRDefault="00A8502F" w:rsidP="00BB6A65">
            <w:pPr>
              <w:jc w:val="right"/>
              <w:rPr>
                <w:rFonts w:ascii="Gill Sans MT" w:hAnsi="Gill Sans MT"/>
                <w:sz w:val="24"/>
                <w:szCs w:val="24"/>
                <w:lang w:val="cy-GB"/>
              </w:rPr>
            </w:pPr>
            <w:r w:rsidRPr="00A8502F">
              <w:rPr>
                <w:rFonts w:ascii="Gill Sans MT" w:hAnsi="Gill Sans MT"/>
                <w:sz w:val="24"/>
                <w:szCs w:val="24"/>
                <w:lang w:val="cy-GB"/>
              </w:rPr>
              <w:t>(3)</w:t>
            </w:r>
          </w:p>
        </w:tc>
        <w:tc>
          <w:tcPr>
            <w:tcW w:w="1420" w:type="dxa"/>
            <w:tcBorders>
              <w:bottom w:val="single" w:sz="4" w:space="0" w:color="auto"/>
            </w:tcBorders>
          </w:tcPr>
          <w:p w:rsidR="00713667" w:rsidRPr="00E3464B" w:rsidRDefault="00713667" w:rsidP="00BB6A65">
            <w:pPr>
              <w:jc w:val="right"/>
              <w:rPr>
                <w:rFonts w:ascii="Gill Sans MT" w:hAnsi="Gill Sans MT"/>
                <w:sz w:val="24"/>
                <w:szCs w:val="24"/>
                <w:lang w:val="cy-GB"/>
              </w:rPr>
            </w:pPr>
          </w:p>
          <w:p w:rsidR="00713667" w:rsidRPr="00E3464B" w:rsidRDefault="00713667" w:rsidP="00BB6A65">
            <w:pPr>
              <w:jc w:val="right"/>
              <w:rPr>
                <w:rFonts w:ascii="Gill Sans MT" w:hAnsi="Gill Sans MT"/>
                <w:sz w:val="24"/>
                <w:szCs w:val="24"/>
                <w:lang w:val="cy-GB"/>
              </w:rPr>
            </w:pPr>
          </w:p>
        </w:tc>
        <w:tc>
          <w:tcPr>
            <w:tcW w:w="3257" w:type="dxa"/>
          </w:tcPr>
          <w:p w:rsidR="00713667" w:rsidRPr="00E3464B" w:rsidRDefault="00A8502F" w:rsidP="00ED0B62">
            <w:pPr>
              <w:ind w:left="30"/>
              <w:rPr>
                <w:rFonts w:ascii="Gill Sans MT" w:hAnsi="Gill Sans MT"/>
                <w:lang w:val="cy-GB"/>
              </w:rPr>
            </w:pPr>
            <w:r w:rsidRPr="00A8502F">
              <w:rPr>
                <w:rFonts w:ascii="Gill Sans MT" w:hAnsi="Gill Sans MT"/>
                <w:lang w:val="cy-GB"/>
              </w:rPr>
              <w:t xml:space="preserve">Mae swm y gydnabyddiaeth ariannol i swyddogion a briodolir i’r </w:t>
            </w:r>
            <w:r w:rsidR="00ED0B62">
              <w:rPr>
                <w:rFonts w:ascii="Gill Sans MT" w:hAnsi="Gill Sans MT"/>
                <w:lang w:val="cy-GB"/>
              </w:rPr>
              <w:t xml:space="preserve">DIGC </w:t>
            </w:r>
            <w:r w:rsidRPr="00A8502F">
              <w:rPr>
                <w:rFonts w:ascii="Gill Sans MT" w:hAnsi="Gill Sans MT"/>
                <w:lang w:val="cy-GB"/>
              </w:rPr>
              <w:t>ar sail croniadol yn wahanol i’r hyn sy’n daladwy yn ystod y flwyddyn, yn unol â gofynion statudol</w:t>
            </w:r>
          </w:p>
        </w:tc>
        <w:tc>
          <w:tcPr>
            <w:tcW w:w="1276" w:type="dxa"/>
            <w:tcBorders>
              <w:bottom w:val="single" w:sz="4" w:space="0" w:color="auto"/>
            </w:tcBorders>
          </w:tcPr>
          <w:p w:rsidR="00713667" w:rsidRPr="00ED0B62" w:rsidRDefault="00A8502F" w:rsidP="00BB6A65">
            <w:pPr>
              <w:jc w:val="right"/>
              <w:rPr>
                <w:rFonts w:ascii="Gill Sans MT" w:hAnsi="Gill Sans MT"/>
                <w:sz w:val="24"/>
                <w:szCs w:val="24"/>
                <w:lang w:val="cy-GB"/>
              </w:rPr>
            </w:pPr>
            <w:r w:rsidRPr="00ED0B62">
              <w:rPr>
                <w:rFonts w:ascii="Gill Sans MT" w:hAnsi="Gill Sans MT"/>
                <w:sz w:val="24"/>
                <w:szCs w:val="24"/>
                <w:lang w:val="cy-GB"/>
              </w:rPr>
              <w:t>0</w:t>
            </w:r>
          </w:p>
        </w:tc>
        <w:tc>
          <w:tcPr>
            <w:tcW w:w="1418" w:type="dxa"/>
            <w:tcBorders>
              <w:bottom w:val="single" w:sz="4" w:space="0" w:color="auto"/>
            </w:tcBorders>
          </w:tcPr>
          <w:p w:rsidR="00713667" w:rsidRPr="00ED0B62" w:rsidRDefault="00A8502F" w:rsidP="00BB6A65">
            <w:pPr>
              <w:jc w:val="right"/>
              <w:rPr>
                <w:rFonts w:ascii="Gill Sans MT" w:hAnsi="Gill Sans MT"/>
                <w:sz w:val="24"/>
                <w:szCs w:val="24"/>
                <w:lang w:val="cy-GB"/>
              </w:rPr>
            </w:pPr>
            <w:r w:rsidRPr="00ED0B62">
              <w:rPr>
                <w:rFonts w:ascii="Gill Sans MT" w:hAnsi="Gill Sans MT"/>
                <w:sz w:val="24"/>
                <w:szCs w:val="24"/>
                <w:lang w:val="cy-GB"/>
              </w:rPr>
              <w:t>0</w:t>
            </w:r>
          </w:p>
        </w:tc>
        <w:tc>
          <w:tcPr>
            <w:tcW w:w="1356" w:type="dxa"/>
            <w:tcBorders>
              <w:bottom w:val="single" w:sz="4" w:space="0" w:color="auto"/>
            </w:tcBorders>
          </w:tcPr>
          <w:p w:rsidR="00713667" w:rsidRPr="00ED0B62" w:rsidRDefault="00713667" w:rsidP="00BB6A65">
            <w:pPr>
              <w:jc w:val="right"/>
              <w:rPr>
                <w:rFonts w:ascii="Gill Sans MT" w:hAnsi="Gill Sans MT"/>
                <w:sz w:val="24"/>
                <w:szCs w:val="24"/>
                <w:lang w:val="cy-GB"/>
              </w:rPr>
            </w:pPr>
          </w:p>
        </w:tc>
      </w:tr>
      <w:tr w:rsidR="00ED0B62" w:rsidRPr="00E3464B" w:rsidTr="00242979">
        <w:trPr>
          <w:trHeight w:val="557"/>
        </w:trPr>
        <w:tc>
          <w:tcPr>
            <w:tcW w:w="1274" w:type="dxa"/>
            <w:tcBorders>
              <w:top w:val="single" w:sz="4" w:space="0" w:color="auto"/>
            </w:tcBorders>
            <w:vAlign w:val="center"/>
          </w:tcPr>
          <w:p w:rsidR="00ED0B62" w:rsidRPr="00E3464B" w:rsidRDefault="00ED0B62" w:rsidP="00ED0B62">
            <w:pPr>
              <w:jc w:val="right"/>
              <w:rPr>
                <w:rFonts w:ascii="Gill Sans MT" w:hAnsi="Gill Sans MT"/>
                <w:b/>
                <w:sz w:val="24"/>
                <w:szCs w:val="24"/>
                <w:lang w:val="cy-GB"/>
              </w:rPr>
            </w:pPr>
            <w:r w:rsidRPr="00A8502F">
              <w:rPr>
                <w:rFonts w:ascii="Gill Sans MT" w:hAnsi="Gill Sans MT"/>
                <w:b/>
                <w:sz w:val="24"/>
                <w:szCs w:val="24"/>
                <w:lang w:val="cy-GB"/>
              </w:rPr>
              <w:t>(331)</w:t>
            </w:r>
          </w:p>
        </w:tc>
        <w:tc>
          <w:tcPr>
            <w:tcW w:w="1420" w:type="dxa"/>
            <w:tcBorders>
              <w:top w:val="single" w:sz="4" w:space="0" w:color="auto"/>
            </w:tcBorders>
            <w:vAlign w:val="center"/>
          </w:tcPr>
          <w:p w:rsidR="00ED0B62" w:rsidRPr="00E3464B" w:rsidRDefault="00ED0B62" w:rsidP="00ED0B62">
            <w:pPr>
              <w:jc w:val="center"/>
              <w:rPr>
                <w:rFonts w:ascii="Gill Sans MT" w:hAnsi="Gill Sans MT"/>
                <w:b/>
                <w:sz w:val="24"/>
                <w:szCs w:val="24"/>
                <w:lang w:val="cy-GB"/>
              </w:rPr>
            </w:pPr>
            <w:r w:rsidRPr="00A8502F">
              <w:rPr>
                <w:rFonts w:ascii="Gill Sans MT" w:hAnsi="Gill Sans MT"/>
                <w:b/>
                <w:sz w:val="24"/>
                <w:szCs w:val="24"/>
                <w:lang w:val="cy-GB"/>
              </w:rPr>
              <w:t>601</w:t>
            </w:r>
          </w:p>
        </w:tc>
        <w:tc>
          <w:tcPr>
            <w:tcW w:w="1420" w:type="dxa"/>
            <w:tcBorders>
              <w:top w:val="single" w:sz="4" w:space="0" w:color="auto"/>
            </w:tcBorders>
          </w:tcPr>
          <w:p w:rsidR="00ED0B62" w:rsidRPr="00E3464B" w:rsidRDefault="00ED0B62" w:rsidP="00ED0B62">
            <w:pPr>
              <w:jc w:val="right"/>
              <w:rPr>
                <w:rFonts w:ascii="Gill Sans MT" w:hAnsi="Gill Sans MT"/>
                <w:b/>
                <w:sz w:val="24"/>
                <w:szCs w:val="24"/>
                <w:lang w:val="cy-GB"/>
              </w:rPr>
            </w:pPr>
          </w:p>
          <w:p w:rsidR="00ED0B62" w:rsidRPr="00E3464B" w:rsidRDefault="00ED0B62" w:rsidP="00ED0B62">
            <w:pPr>
              <w:jc w:val="right"/>
              <w:rPr>
                <w:rFonts w:ascii="Gill Sans MT" w:hAnsi="Gill Sans MT"/>
                <w:b/>
                <w:sz w:val="24"/>
                <w:szCs w:val="24"/>
                <w:lang w:val="cy-GB"/>
              </w:rPr>
            </w:pPr>
            <w:r w:rsidRPr="00A8502F">
              <w:rPr>
                <w:rFonts w:ascii="Gill Sans MT" w:hAnsi="Gill Sans MT"/>
                <w:b/>
                <w:sz w:val="24"/>
                <w:szCs w:val="24"/>
                <w:lang w:val="cy-GB"/>
              </w:rPr>
              <w:t>(932)</w:t>
            </w:r>
          </w:p>
        </w:tc>
        <w:tc>
          <w:tcPr>
            <w:tcW w:w="3257" w:type="dxa"/>
            <w:vAlign w:val="center"/>
          </w:tcPr>
          <w:p w:rsidR="00ED0B62" w:rsidRPr="00E3464B" w:rsidRDefault="00ED0B62" w:rsidP="00ED0B62">
            <w:pPr>
              <w:ind w:left="30"/>
              <w:rPr>
                <w:rFonts w:ascii="Gill Sans MT" w:hAnsi="Gill Sans MT"/>
                <w:b/>
                <w:lang w:val="cy-GB"/>
              </w:rPr>
            </w:pPr>
          </w:p>
          <w:p w:rsidR="00ED0B62" w:rsidRPr="00E3464B" w:rsidRDefault="00ED0B62" w:rsidP="00ED0B62">
            <w:pPr>
              <w:ind w:left="30"/>
              <w:rPr>
                <w:rFonts w:ascii="Gill Sans MT" w:hAnsi="Gill Sans MT"/>
                <w:b/>
                <w:lang w:val="cy-GB"/>
              </w:rPr>
            </w:pPr>
            <w:r w:rsidRPr="00A8502F">
              <w:rPr>
                <w:rFonts w:ascii="Gill Sans MT" w:hAnsi="Gill Sans MT"/>
                <w:b/>
                <w:lang w:val="cy-GB"/>
              </w:rPr>
              <w:t>CYFANSWM YR ADDASIADAU</w:t>
            </w:r>
          </w:p>
          <w:p w:rsidR="00ED0B62" w:rsidRPr="00E3464B" w:rsidRDefault="00ED0B62" w:rsidP="00ED0B62">
            <w:pPr>
              <w:ind w:left="30"/>
              <w:rPr>
                <w:rFonts w:ascii="Gill Sans MT" w:hAnsi="Gill Sans MT"/>
                <w:b/>
                <w:lang w:val="cy-GB"/>
              </w:rPr>
            </w:pPr>
          </w:p>
        </w:tc>
        <w:tc>
          <w:tcPr>
            <w:tcW w:w="1276" w:type="dxa"/>
            <w:tcBorders>
              <w:top w:val="single" w:sz="4" w:space="0" w:color="auto"/>
            </w:tcBorders>
            <w:vAlign w:val="center"/>
          </w:tcPr>
          <w:p w:rsidR="00ED0B62" w:rsidRPr="0089242B" w:rsidRDefault="00ED0B62" w:rsidP="00ED0B62">
            <w:pPr>
              <w:jc w:val="right"/>
              <w:rPr>
                <w:rFonts w:ascii="Gill Sans MT" w:hAnsi="Gill Sans MT"/>
                <w:b/>
                <w:sz w:val="24"/>
                <w:szCs w:val="24"/>
              </w:rPr>
            </w:pPr>
            <w:r>
              <w:rPr>
                <w:rFonts w:ascii="Gill Sans MT" w:hAnsi="Gill Sans MT"/>
                <w:b/>
                <w:sz w:val="24"/>
                <w:szCs w:val="24"/>
              </w:rPr>
              <w:t>514</w:t>
            </w:r>
          </w:p>
        </w:tc>
        <w:tc>
          <w:tcPr>
            <w:tcW w:w="1418" w:type="dxa"/>
            <w:tcBorders>
              <w:top w:val="single" w:sz="4" w:space="0" w:color="auto"/>
            </w:tcBorders>
            <w:vAlign w:val="center"/>
          </w:tcPr>
          <w:p w:rsidR="00ED0B62" w:rsidRPr="0089242B" w:rsidRDefault="00ED0B62" w:rsidP="00ED0B62">
            <w:pPr>
              <w:jc w:val="right"/>
              <w:rPr>
                <w:rFonts w:ascii="Gill Sans MT" w:hAnsi="Gill Sans MT"/>
                <w:b/>
                <w:sz w:val="24"/>
                <w:szCs w:val="24"/>
              </w:rPr>
            </w:pPr>
            <w:r w:rsidRPr="0089242B">
              <w:rPr>
                <w:rFonts w:ascii="Gill Sans MT" w:hAnsi="Gill Sans MT"/>
                <w:b/>
                <w:sz w:val="24"/>
                <w:szCs w:val="24"/>
              </w:rPr>
              <w:t>(</w:t>
            </w:r>
            <w:r>
              <w:rPr>
                <w:rFonts w:ascii="Gill Sans MT" w:hAnsi="Gill Sans MT"/>
                <w:b/>
                <w:sz w:val="24"/>
                <w:szCs w:val="24"/>
              </w:rPr>
              <w:t>631</w:t>
            </w:r>
            <w:r w:rsidRPr="0089242B">
              <w:rPr>
                <w:rFonts w:ascii="Gill Sans MT" w:hAnsi="Gill Sans MT"/>
                <w:b/>
                <w:sz w:val="24"/>
                <w:szCs w:val="24"/>
              </w:rPr>
              <w:t>)</w:t>
            </w:r>
          </w:p>
        </w:tc>
        <w:tc>
          <w:tcPr>
            <w:tcW w:w="1356" w:type="dxa"/>
            <w:tcBorders>
              <w:top w:val="single" w:sz="4" w:space="0" w:color="auto"/>
            </w:tcBorders>
            <w:vAlign w:val="center"/>
          </w:tcPr>
          <w:p w:rsidR="00ED0B62" w:rsidRPr="0089242B" w:rsidRDefault="00ED0B62" w:rsidP="00ED0B62">
            <w:pPr>
              <w:jc w:val="right"/>
              <w:rPr>
                <w:rFonts w:ascii="Gill Sans MT" w:hAnsi="Gill Sans MT"/>
                <w:b/>
                <w:sz w:val="24"/>
                <w:szCs w:val="24"/>
              </w:rPr>
            </w:pPr>
            <w:r w:rsidRPr="0089242B">
              <w:rPr>
                <w:rFonts w:ascii="Gill Sans MT" w:hAnsi="Gill Sans MT"/>
                <w:b/>
                <w:sz w:val="24"/>
                <w:szCs w:val="24"/>
              </w:rPr>
              <w:t>(11</w:t>
            </w:r>
            <w:r>
              <w:rPr>
                <w:rFonts w:ascii="Gill Sans MT" w:hAnsi="Gill Sans MT"/>
                <w:b/>
                <w:sz w:val="24"/>
                <w:szCs w:val="24"/>
              </w:rPr>
              <w:t>7</w:t>
            </w:r>
            <w:r w:rsidRPr="0089242B">
              <w:rPr>
                <w:rFonts w:ascii="Gill Sans MT" w:hAnsi="Gill Sans MT"/>
                <w:b/>
                <w:sz w:val="24"/>
                <w:szCs w:val="24"/>
              </w:rPr>
              <w:t>)</w:t>
            </w:r>
          </w:p>
        </w:tc>
      </w:tr>
    </w:tbl>
    <w:p w:rsidR="00BB6A65" w:rsidRPr="00E3464B" w:rsidRDefault="00BB6A65" w:rsidP="00BB6A65">
      <w:pPr>
        <w:ind w:left="720"/>
        <w:rPr>
          <w:rFonts w:ascii="Gill Sans MT" w:hAnsi="Gill Sans MT"/>
          <w:sz w:val="24"/>
          <w:szCs w:val="24"/>
          <w:lang w:val="cy-GB"/>
        </w:rPr>
      </w:pPr>
    </w:p>
    <w:p w:rsidR="00E73599" w:rsidRPr="00E3464B" w:rsidRDefault="00E73599" w:rsidP="00BB6A65">
      <w:pPr>
        <w:ind w:left="720"/>
        <w:rPr>
          <w:rFonts w:ascii="Gill Sans MT" w:hAnsi="Gill Sans MT"/>
          <w:sz w:val="24"/>
          <w:szCs w:val="24"/>
          <w:lang w:val="cy-GB"/>
        </w:rPr>
      </w:pPr>
    </w:p>
    <w:p w:rsidR="00E73599" w:rsidRPr="00E3464B" w:rsidRDefault="00E73599" w:rsidP="00BB6A65">
      <w:pPr>
        <w:ind w:left="720"/>
        <w:rPr>
          <w:rFonts w:ascii="Gill Sans MT" w:hAnsi="Gill Sans MT"/>
          <w:sz w:val="24"/>
          <w:szCs w:val="24"/>
          <w:lang w:val="cy-GB"/>
        </w:rPr>
      </w:pPr>
    </w:p>
    <w:p w:rsidR="00BB6A65" w:rsidRPr="00E3464B" w:rsidRDefault="00A8502F" w:rsidP="00300A6D">
      <w:pPr>
        <w:ind w:left="360"/>
        <w:rPr>
          <w:rFonts w:ascii="Gill Sans MT" w:hAnsi="Gill Sans MT"/>
          <w:b/>
          <w:sz w:val="24"/>
          <w:szCs w:val="24"/>
          <w:lang w:val="cy-GB"/>
        </w:rPr>
      </w:pPr>
      <w:r w:rsidRPr="00A8502F">
        <w:rPr>
          <w:rFonts w:ascii="Gill Sans MT" w:hAnsi="Gill Sans MT"/>
          <w:b/>
          <w:sz w:val="24"/>
          <w:szCs w:val="24"/>
          <w:lang w:val="cy-GB"/>
        </w:rPr>
        <w:t xml:space="preserve">NODYN 7: TROSGLWYDDIADAU RHWNG CRONFEYDD WRTH GEFN A GLUSTNODWYD A'R GRONFA GYFFREDINOL </w:t>
      </w:r>
    </w:p>
    <w:p w:rsidR="00BB6A65" w:rsidRPr="00E3464B" w:rsidRDefault="00BB6A65" w:rsidP="00300A6D">
      <w:pPr>
        <w:ind w:left="360"/>
        <w:rPr>
          <w:rFonts w:ascii="Gill Sans MT" w:hAnsi="Gill Sans MT"/>
          <w:sz w:val="24"/>
          <w:szCs w:val="24"/>
          <w:lang w:val="cy-GB"/>
        </w:rPr>
      </w:pPr>
    </w:p>
    <w:p w:rsidR="00300A6D" w:rsidRPr="00E3464B" w:rsidRDefault="00A8502F" w:rsidP="00300A6D">
      <w:pPr>
        <w:ind w:left="360"/>
        <w:rPr>
          <w:rFonts w:ascii="Gill Sans MT" w:hAnsi="Gill Sans MT"/>
          <w:sz w:val="24"/>
          <w:szCs w:val="24"/>
          <w:lang w:val="cy-GB"/>
        </w:rPr>
      </w:pPr>
      <w:r w:rsidRPr="00A8502F">
        <w:rPr>
          <w:rFonts w:ascii="Gill Sans MT" w:hAnsi="Gill Sans MT"/>
          <w:sz w:val="24"/>
          <w:szCs w:val="24"/>
          <w:lang w:val="cy-GB"/>
        </w:rPr>
        <w:t>Mae’r cronfeydd hyn yn symiau sydd wedi’u neilltuo gan yr Awdurdod o’i adnoddau refeniw i gwrdd â chostau yn y dyfodol sy’n ansicr o ran eu hamseriad a’u graddau.  Byddant yn cael eu dal nes bydd eu hangen neu nes bydd yr Awdurdod yn penderfynu na fydd y costau disgwyliedig yn codi: bryd hynny, gellir eu trosglwyddo, drwy’r cyfrif dyraniadau, i’r Gronfa Gyffredinol Wrth Gefn.  Mae disgrifiad isod o ddibenion y prif gronfeydd wrth gefn a glustnodwyd a’u balansau diwedd blwyddyn i’r £1000 agosaf.</w:t>
      </w:r>
    </w:p>
    <w:p w:rsidR="002843D4" w:rsidRPr="00E3464B" w:rsidRDefault="002843D4" w:rsidP="008F5A93">
      <w:pPr>
        <w:ind w:left="360"/>
        <w:rPr>
          <w:rFonts w:ascii="Gill Sans MT" w:hAnsi="Gill Sans MT"/>
          <w:b/>
          <w:sz w:val="24"/>
          <w:szCs w:val="24"/>
          <w:lang w:val="cy-GB"/>
        </w:rPr>
      </w:pPr>
    </w:p>
    <w:p w:rsidR="00300A6D" w:rsidRPr="00E3464B" w:rsidRDefault="00A8502F" w:rsidP="008F5A93">
      <w:pPr>
        <w:ind w:left="360"/>
        <w:rPr>
          <w:rFonts w:ascii="Gill Sans MT" w:hAnsi="Gill Sans MT"/>
          <w:sz w:val="24"/>
          <w:szCs w:val="24"/>
          <w:lang w:val="cy-GB"/>
        </w:rPr>
      </w:pPr>
      <w:r w:rsidRPr="00A8502F">
        <w:rPr>
          <w:rFonts w:ascii="Gill Sans MT" w:hAnsi="Gill Sans MT"/>
          <w:b/>
          <w:sz w:val="24"/>
          <w:szCs w:val="24"/>
          <w:lang w:val="cy-GB"/>
        </w:rPr>
        <w:t>Cronfa Dai Fforddiadwy Adran 106</w:t>
      </w:r>
    </w:p>
    <w:p w:rsidR="008F5A93" w:rsidRPr="00E3464B" w:rsidRDefault="00A8502F" w:rsidP="008F5A93">
      <w:pPr>
        <w:ind w:left="360"/>
        <w:rPr>
          <w:rFonts w:ascii="Gill Sans MT" w:hAnsi="Gill Sans MT"/>
          <w:sz w:val="24"/>
          <w:szCs w:val="24"/>
          <w:lang w:val="cy-GB"/>
        </w:rPr>
      </w:pPr>
      <w:r w:rsidRPr="00A8502F">
        <w:rPr>
          <w:rFonts w:ascii="Gill Sans MT" w:hAnsi="Gill Sans MT"/>
          <w:sz w:val="24"/>
          <w:szCs w:val="24"/>
          <w:lang w:val="cy-GB"/>
        </w:rPr>
        <w:t>Crëwyd y gronfa er mwyn cadw symiau Adran 106 sy’n daladwy i’r Awdurdod mewn perthynas â datblygiadau eiddo nes i’r arian gael ei glustnodi i ymgeiswyr ar gyfer darparu tai fforddiadwy. Mae derbyniadau Tai Fforddiadwy sydd ag amodau ynghlwm â nhw, ac a allai fod yn ad-daladwy i'r datblygwr, wedi'u trin fel Derbyniadau Ymlaen Llaw.</w:t>
      </w:r>
    </w:p>
    <w:p w:rsidR="008F5A93" w:rsidRPr="00E3464B" w:rsidRDefault="008F5A93" w:rsidP="008F5A93">
      <w:pPr>
        <w:ind w:left="360"/>
        <w:rPr>
          <w:rFonts w:ascii="Gill Sans MT" w:hAnsi="Gill Sans MT"/>
          <w:sz w:val="24"/>
          <w:szCs w:val="24"/>
          <w:lang w:val="cy-GB"/>
        </w:rPr>
      </w:pPr>
    </w:p>
    <w:tbl>
      <w:tblPr>
        <w:tblW w:w="10121" w:type="dxa"/>
        <w:tblInd w:w="360" w:type="dxa"/>
        <w:tblLayout w:type="fixed"/>
        <w:tblLook w:val="0000" w:firstRow="0" w:lastRow="0" w:firstColumn="0" w:lastColumn="0" w:noHBand="0" w:noVBand="0"/>
      </w:tblPr>
      <w:tblGrid>
        <w:gridCol w:w="10121"/>
      </w:tblGrid>
      <w:tr w:rsidR="00300A6D" w:rsidRPr="00E3464B" w:rsidTr="00FC42A7">
        <w:trPr>
          <w:trHeight w:val="454"/>
        </w:trPr>
        <w:tc>
          <w:tcPr>
            <w:tcW w:w="10121" w:type="dxa"/>
          </w:tcPr>
          <w:p w:rsidR="00300A6D" w:rsidRPr="00E3464B" w:rsidRDefault="00A8502F" w:rsidP="00FC42A7">
            <w:pPr>
              <w:ind w:left="77"/>
              <w:rPr>
                <w:rFonts w:ascii="Gill Sans MT" w:hAnsi="Gill Sans MT"/>
                <w:b/>
                <w:sz w:val="24"/>
                <w:szCs w:val="24"/>
                <w:lang w:val="cy-GB"/>
              </w:rPr>
            </w:pPr>
            <w:r w:rsidRPr="00A8502F">
              <w:rPr>
                <w:rFonts w:ascii="Gill Sans MT" w:hAnsi="Gill Sans MT"/>
                <w:b/>
                <w:sz w:val="24"/>
                <w:szCs w:val="24"/>
                <w:lang w:val="cy-GB"/>
              </w:rPr>
              <w:t>Cronfa Staffio’r Grid Cenedlaethol</w:t>
            </w:r>
          </w:p>
          <w:p w:rsidR="00300A6D" w:rsidRPr="00E3464B" w:rsidRDefault="00A8502F" w:rsidP="00FC42A7">
            <w:pPr>
              <w:ind w:left="77"/>
              <w:rPr>
                <w:rFonts w:ascii="Gill Sans MT" w:hAnsi="Gill Sans MT"/>
                <w:sz w:val="24"/>
                <w:szCs w:val="24"/>
                <w:lang w:val="cy-GB"/>
              </w:rPr>
            </w:pPr>
            <w:r w:rsidRPr="00A8502F">
              <w:rPr>
                <w:rFonts w:ascii="Gill Sans MT" w:hAnsi="Gill Sans MT"/>
                <w:sz w:val="24"/>
                <w:szCs w:val="24"/>
                <w:lang w:val="cy-GB"/>
              </w:rPr>
              <w:t>Sefydlwyd y gronfa wrth gefn hon i dderbyn cyllid ar gyfer swyddi ychwanegol mewn cysylltiad â thaliad untro gan Transco i helpu i liniaru’r effaith o adeiladu piblinell nwy ar draws y Parc Cenedlaethol.  Pwrpas y grant oedd talu am gostau cyflogres a chostau cysylltiedig eraill am nifer o flynyddoedd ar gyfer Warden ac Ecolegydd.  Parheir i ddefnyddio’r gronfa wrth gefn hon ar gyfer cefnogi  gwaith y Tîm Ecoleg.  Trosglwyddir symiau i’r cyfrif refeniw yn ôl yr angen.</w:t>
            </w:r>
          </w:p>
          <w:p w:rsidR="00300A6D" w:rsidRPr="00E3464B" w:rsidRDefault="00300A6D" w:rsidP="00FC42A7">
            <w:pPr>
              <w:ind w:left="469"/>
              <w:rPr>
                <w:rFonts w:ascii="Gill Sans MT" w:hAnsi="Gill Sans MT"/>
                <w:sz w:val="24"/>
                <w:szCs w:val="24"/>
                <w:lang w:val="cy-GB"/>
              </w:rPr>
            </w:pPr>
          </w:p>
        </w:tc>
      </w:tr>
      <w:tr w:rsidR="00FA331E" w:rsidRPr="007A6D92" w:rsidTr="00FC42A7">
        <w:trPr>
          <w:trHeight w:val="454"/>
        </w:trPr>
        <w:tc>
          <w:tcPr>
            <w:tcW w:w="10121" w:type="dxa"/>
          </w:tcPr>
          <w:p w:rsidR="00FA331E" w:rsidRPr="00E3464B" w:rsidRDefault="00A8502F" w:rsidP="00FA331E">
            <w:pPr>
              <w:rPr>
                <w:rFonts w:ascii="Gill Sans MT" w:hAnsi="Gill Sans MT"/>
                <w:b/>
                <w:sz w:val="24"/>
                <w:szCs w:val="24"/>
                <w:lang w:val="cy-GB"/>
              </w:rPr>
            </w:pPr>
            <w:r w:rsidRPr="00A8502F">
              <w:rPr>
                <w:rFonts w:ascii="Gill Sans MT" w:hAnsi="Gill Sans MT"/>
                <w:b/>
                <w:sz w:val="24"/>
                <w:szCs w:val="24"/>
                <w:lang w:val="cy-GB"/>
              </w:rPr>
              <w:t>Cyllid Refeniw Penodol Llywodraeth Cymru 2017</w:t>
            </w:r>
          </w:p>
          <w:p w:rsidR="00FA331E" w:rsidRPr="00E3464B" w:rsidRDefault="00A8502F" w:rsidP="00FA331E">
            <w:pPr>
              <w:rPr>
                <w:rFonts w:ascii="Gill Sans MT" w:hAnsi="Gill Sans MT"/>
                <w:sz w:val="24"/>
                <w:szCs w:val="24"/>
                <w:lang w:val="cy-GB"/>
              </w:rPr>
            </w:pPr>
            <w:r w:rsidRPr="00A8502F">
              <w:rPr>
                <w:rFonts w:ascii="Gill Sans MT" w:hAnsi="Gill Sans MT"/>
                <w:sz w:val="24"/>
                <w:szCs w:val="24"/>
                <w:lang w:val="cy-GB"/>
              </w:rPr>
              <w:t>Mae'r gronfa hon yn dal y gyfran o gyllid refeniw nas gwariwyd ar gyfer ystod o brosiectau penodol, a ddarparwyd i'r awdurdod yn ychwanegol at ei grant craidd yn 2016/17.  Bydd hyn yn hwyluso adrodd ar y defnydd o'r cyllid.</w:t>
            </w:r>
          </w:p>
          <w:p w:rsidR="00FA331E" w:rsidRPr="00E3464B" w:rsidRDefault="00FA331E" w:rsidP="00FA331E">
            <w:pPr>
              <w:rPr>
                <w:rFonts w:ascii="Gill Sans MT" w:hAnsi="Gill Sans MT"/>
                <w:sz w:val="24"/>
                <w:szCs w:val="24"/>
                <w:lang w:val="cy-GB"/>
              </w:rPr>
            </w:pPr>
          </w:p>
          <w:p w:rsidR="00FA331E" w:rsidRPr="00E3464B" w:rsidRDefault="00A8502F" w:rsidP="00FA331E">
            <w:pPr>
              <w:rPr>
                <w:rFonts w:ascii="Gill Sans MT" w:hAnsi="Gill Sans MT"/>
                <w:b/>
                <w:sz w:val="24"/>
                <w:szCs w:val="24"/>
                <w:lang w:val="cy-GB"/>
              </w:rPr>
            </w:pPr>
            <w:r w:rsidRPr="00A8502F">
              <w:rPr>
                <w:rFonts w:ascii="Gill Sans MT" w:hAnsi="Gill Sans MT"/>
                <w:b/>
                <w:sz w:val="24"/>
                <w:szCs w:val="24"/>
                <w:lang w:val="cy-GB"/>
              </w:rPr>
              <w:t>Cyllid Refeniw Penodol Llywodraeth Cymru 2018</w:t>
            </w:r>
          </w:p>
          <w:p w:rsidR="00FA331E" w:rsidRPr="00E3464B" w:rsidRDefault="00A8502F" w:rsidP="00FA331E">
            <w:pPr>
              <w:rPr>
                <w:rFonts w:ascii="Gill Sans MT" w:hAnsi="Gill Sans MT"/>
                <w:sz w:val="24"/>
                <w:szCs w:val="24"/>
                <w:lang w:val="cy-GB"/>
              </w:rPr>
            </w:pPr>
            <w:r w:rsidRPr="00A8502F">
              <w:rPr>
                <w:rFonts w:ascii="Gill Sans MT" w:hAnsi="Gill Sans MT"/>
                <w:sz w:val="24"/>
                <w:szCs w:val="24"/>
                <w:lang w:val="cy-GB"/>
              </w:rPr>
              <w:t>Mae'r gronfa hon yn dal y gyfran o gyllid refeniw nas gwariwyd ar gyfer ystod o brosiectau penodol, a ddarparwyd i'r awdurdod yn ychwanegol at ei grant craidd yn 2018/19.  Bydd hyn yn hwyluso adrodd ar y defnydd o'r cyllid.</w:t>
            </w:r>
          </w:p>
          <w:p w:rsidR="00FA331E" w:rsidRPr="00E3464B" w:rsidRDefault="00FA331E" w:rsidP="00FA331E">
            <w:pPr>
              <w:rPr>
                <w:rFonts w:ascii="Gill Sans MT" w:hAnsi="Gill Sans MT"/>
                <w:lang w:val="cy-GB"/>
              </w:rPr>
            </w:pPr>
          </w:p>
        </w:tc>
      </w:tr>
      <w:tr w:rsidR="00300A6D" w:rsidRPr="007A6D92" w:rsidTr="00FC42A7">
        <w:trPr>
          <w:trHeight w:val="454"/>
        </w:trPr>
        <w:tc>
          <w:tcPr>
            <w:tcW w:w="10121" w:type="dxa"/>
          </w:tcPr>
          <w:p w:rsidR="00300A6D" w:rsidRPr="00E3464B" w:rsidRDefault="00A8502F" w:rsidP="00FC42A7">
            <w:pPr>
              <w:ind w:left="77"/>
              <w:rPr>
                <w:rFonts w:ascii="Gill Sans MT" w:hAnsi="Gill Sans MT"/>
                <w:b/>
                <w:sz w:val="24"/>
                <w:szCs w:val="24"/>
                <w:lang w:val="cy-GB"/>
              </w:rPr>
            </w:pPr>
            <w:r w:rsidRPr="00A8502F">
              <w:rPr>
                <w:rFonts w:ascii="Gill Sans MT" w:hAnsi="Gill Sans MT"/>
                <w:b/>
                <w:sz w:val="24"/>
                <w:szCs w:val="24"/>
                <w:lang w:val="cy-GB"/>
              </w:rPr>
              <w:t xml:space="preserve">Y Gronfa Gadwraeth </w:t>
            </w:r>
          </w:p>
          <w:p w:rsidR="00300A6D" w:rsidRPr="00E3464B" w:rsidRDefault="00A8502F" w:rsidP="00FC42A7">
            <w:pPr>
              <w:ind w:left="77"/>
              <w:rPr>
                <w:rFonts w:ascii="Gill Sans MT" w:hAnsi="Gill Sans MT"/>
                <w:sz w:val="24"/>
                <w:szCs w:val="24"/>
                <w:lang w:val="cy-GB"/>
              </w:rPr>
            </w:pPr>
            <w:r w:rsidRPr="00A8502F">
              <w:rPr>
                <w:rFonts w:ascii="Gill Sans MT" w:hAnsi="Gill Sans MT"/>
                <w:sz w:val="24"/>
                <w:szCs w:val="24"/>
                <w:lang w:val="cy-GB"/>
              </w:rPr>
              <w:t>Bydd ffioedd y mae’r Awdurdod yn eu derbyn oddi wrth sefydliadau sy’n defnyddio tir yr Awdurdod ar gyfer ffilmio, llai unrhyw gostau cysylltiedig, yn cael eu neilltuo i’w defnyddio mewn prosiectau gwella amgylcheddol a gwariant arall er lles y Parc Cenedlaethol.</w:t>
            </w:r>
          </w:p>
          <w:p w:rsidR="00300A6D" w:rsidRPr="00E3464B" w:rsidRDefault="00300A6D" w:rsidP="00FC42A7">
            <w:pPr>
              <w:ind w:left="77"/>
              <w:rPr>
                <w:rFonts w:ascii="Gill Sans MT" w:hAnsi="Gill Sans MT"/>
                <w:sz w:val="24"/>
                <w:szCs w:val="24"/>
                <w:lang w:val="cy-GB"/>
              </w:rPr>
            </w:pPr>
          </w:p>
        </w:tc>
      </w:tr>
      <w:tr w:rsidR="008821E3" w:rsidRPr="007A6D92" w:rsidTr="00FC42A7">
        <w:trPr>
          <w:trHeight w:val="454"/>
        </w:trPr>
        <w:tc>
          <w:tcPr>
            <w:tcW w:w="10121" w:type="dxa"/>
          </w:tcPr>
          <w:p w:rsidR="00B23F91" w:rsidRPr="00E3464B" w:rsidRDefault="00A8502F" w:rsidP="00B23F91">
            <w:pPr>
              <w:rPr>
                <w:rFonts w:ascii="Gill Sans MT" w:hAnsi="Gill Sans MT"/>
                <w:b/>
                <w:sz w:val="24"/>
                <w:szCs w:val="24"/>
                <w:lang w:val="cy-GB"/>
              </w:rPr>
            </w:pPr>
            <w:r w:rsidRPr="00A8502F">
              <w:rPr>
                <w:rFonts w:ascii="Gill Sans MT" w:hAnsi="Gill Sans MT"/>
                <w:b/>
                <w:sz w:val="24"/>
                <w:szCs w:val="24"/>
                <w:lang w:val="cy-GB"/>
              </w:rPr>
              <w:t>Cronfa Ymchwiliad y Cynllun Datblygu Lleol</w:t>
            </w:r>
          </w:p>
          <w:p w:rsidR="00B23F91" w:rsidRPr="00E3464B" w:rsidRDefault="00A8502F" w:rsidP="00B23F91">
            <w:pPr>
              <w:rPr>
                <w:rFonts w:ascii="Gill Sans MT" w:hAnsi="Gill Sans MT"/>
                <w:sz w:val="24"/>
                <w:szCs w:val="24"/>
                <w:lang w:val="cy-GB"/>
              </w:rPr>
            </w:pPr>
            <w:r w:rsidRPr="00A8502F">
              <w:rPr>
                <w:rFonts w:ascii="Gill Sans MT" w:hAnsi="Gill Sans MT"/>
                <w:sz w:val="24"/>
                <w:szCs w:val="24"/>
                <w:lang w:val="cy-GB"/>
              </w:rPr>
              <w:t xml:space="preserve">Mae gofyniad cyfreithiol i’r Awdurdod gyhoeddi Cynllun Datblygu Lleol yn gyfnodol.  Mae hyn yn galw am ymgynghori a chasglu data yn eang, cynnal ymchwiliad cyhoeddus gan Arolygydd Cynllunio allanol, ac ysgwyddo costau cyhoeddi bob 3-5 mlynedd.  Neilltuwyd arian bob blwyddyn i gyfrannu at dalu’r costau cylchol hyn.  Mabwysiadwyd y Cynllun cyfredol yn 2014 ac mae ar hyn o bryd yn cael ei adolygu. </w:t>
            </w:r>
          </w:p>
          <w:p w:rsidR="00FA331E" w:rsidRPr="00E3464B" w:rsidRDefault="00FA331E" w:rsidP="00B23F91">
            <w:pPr>
              <w:rPr>
                <w:rFonts w:ascii="Gill Sans MT" w:hAnsi="Gill Sans MT"/>
                <w:sz w:val="24"/>
                <w:szCs w:val="24"/>
                <w:lang w:val="cy-GB"/>
              </w:rPr>
            </w:pPr>
          </w:p>
        </w:tc>
      </w:tr>
      <w:tr w:rsidR="00FA331E" w:rsidRPr="007A6D92" w:rsidTr="00FC42A7">
        <w:trPr>
          <w:trHeight w:val="454"/>
        </w:trPr>
        <w:tc>
          <w:tcPr>
            <w:tcW w:w="10121" w:type="dxa"/>
          </w:tcPr>
          <w:p w:rsidR="00FA331E" w:rsidRPr="00E3464B" w:rsidRDefault="00A8502F" w:rsidP="00FA331E">
            <w:pPr>
              <w:rPr>
                <w:rFonts w:ascii="Gill Sans MT" w:hAnsi="Gill Sans MT"/>
                <w:b/>
                <w:sz w:val="24"/>
                <w:szCs w:val="24"/>
                <w:lang w:val="cy-GB"/>
              </w:rPr>
            </w:pPr>
            <w:r w:rsidRPr="00A8502F">
              <w:rPr>
                <w:rFonts w:ascii="Gill Sans MT" w:hAnsi="Gill Sans MT"/>
                <w:b/>
                <w:sz w:val="24"/>
                <w:szCs w:val="24"/>
                <w:lang w:val="cy-GB"/>
              </w:rPr>
              <w:lastRenderedPageBreak/>
              <w:t>Y Gronfa Cyhoeddiadau Twristiaeth a Gwybodaeth</w:t>
            </w:r>
          </w:p>
          <w:p w:rsidR="00FA331E" w:rsidRPr="00E3464B" w:rsidRDefault="00A8502F" w:rsidP="00FA331E">
            <w:pPr>
              <w:rPr>
                <w:rFonts w:ascii="Gill Sans MT" w:hAnsi="Gill Sans MT"/>
                <w:sz w:val="24"/>
                <w:szCs w:val="24"/>
                <w:lang w:val="cy-GB"/>
              </w:rPr>
            </w:pPr>
            <w:r w:rsidRPr="00A8502F">
              <w:rPr>
                <w:rFonts w:ascii="Gill Sans MT" w:hAnsi="Gill Sans MT"/>
                <w:sz w:val="24"/>
                <w:szCs w:val="24"/>
                <w:lang w:val="cy-GB"/>
              </w:rPr>
              <w:t>Defnyddir y gronfa hon i ddarparu ar gyfer y gost o adnewyddu ac ailargraffu cyhoeddiadau gwybodaeth yr awdurdod ac fe'i credydir â'r incwm net a gynhyrchir gan werthiant y cyhoeddiadau.</w:t>
            </w:r>
          </w:p>
          <w:p w:rsidR="00FA331E" w:rsidRPr="00E3464B" w:rsidRDefault="00FA331E" w:rsidP="00B23F91">
            <w:pPr>
              <w:rPr>
                <w:rFonts w:ascii="Gill Sans MT" w:hAnsi="Gill Sans MT"/>
                <w:b/>
                <w:sz w:val="24"/>
                <w:szCs w:val="24"/>
                <w:lang w:val="cy-GB"/>
              </w:rPr>
            </w:pPr>
          </w:p>
        </w:tc>
      </w:tr>
    </w:tbl>
    <w:p w:rsidR="00B7205F" w:rsidRPr="00E3464B" w:rsidRDefault="00B7205F" w:rsidP="00A870F2">
      <w:pPr>
        <w:rPr>
          <w:rFonts w:ascii="Gill Sans MT" w:hAnsi="Gill Sans MT"/>
          <w:sz w:val="24"/>
          <w:szCs w:val="24"/>
          <w:lang w:val="cy-GB"/>
        </w:rPr>
      </w:pPr>
    </w:p>
    <w:tbl>
      <w:tblPr>
        <w:tblW w:w="10623" w:type="dxa"/>
        <w:tblInd w:w="-142" w:type="dxa"/>
        <w:tblLayout w:type="fixed"/>
        <w:tblLook w:val="0000" w:firstRow="0" w:lastRow="0" w:firstColumn="0" w:lastColumn="0" w:noHBand="0" w:noVBand="0"/>
      </w:tblPr>
      <w:tblGrid>
        <w:gridCol w:w="10623"/>
      </w:tblGrid>
      <w:tr w:rsidR="003B593C" w:rsidRPr="007A6D92" w:rsidTr="00ED0B62">
        <w:trPr>
          <w:trHeight w:val="454"/>
        </w:trPr>
        <w:tc>
          <w:tcPr>
            <w:tcW w:w="10623" w:type="dxa"/>
          </w:tcPr>
          <w:p w:rsidR="00300A6D" w:rsidRPr="00E3464B" w:rsidRDefault="00A8502F" w:rsidP="003B593C">
            <w:pPr>
              <w:ind w:left="77"/>
              <w:rPr>
                <w:rFonts w:ascii="Gill Sans MT" w:hAnsi="Gill Sans MT"/>
                <w:b/>
                <w:sz w:val="24"/>
                <w:szCs w:val="24"/>
                <w:lang w:val="cy-GB"/>
              </w:rPr>
            </w:pPr>
            <w:r w:rsidRPr="00A8502F">
              <w:rPr>
                <w:rFonts w:ascii="Gill Sans MT" w:hAnsi="Gill Sans MT"/>
                <w:b/>
                <w:sz w:val="24"/>
                <w:szCs w:val="24"/>
                <w:lang w:val="cy-GB"/>
              </w:rPr>
              <w:t xml:space="preserve">Cronfa Prosiectau Twristiaeth </w:t>
            </w:r>
          </w:p>
          <w:p w:rsidR="005D26AC" w:rsidRPr="00E3464B" w:rsidRDefault="00A8502F" w:rsidP="00300A6D">
            <w:pPr>
              <w:ind w:left="77"/>
              <w:rPr>
                <w:rFonts w:ascii="Gill Sans MT" w:hAnsi="Gill Sans MT" w:cs="Gill Sans MT"/>
                <w:sz w:val="24"/>
                <w:szCs w:val="24"/>
                <w:lang w:val="cy-GB"/>
              </w:rPr>
            </w:pPr>
            <w:r w:rsidRPr="00A8502F">
              <w:rPr>
                <w:rFonts w:ascii="Gill Sans MT" w:hAnsi="Gill Sans MT" w:cs="Gill Sans MT"/>
                <w:sz w:val="24"/>
                <w:szCs w:val="24"/>
                <w:lang w:val="cy-GB"/>
              </w:rPr>
              <w:t xml:space="preserve">Mae Cronfa wedi ei neilltuo ar gyfer unrhyw faterion wrth gefn a cholledion oherwydd y gyfradd gyfnewid yn sgil y cynllun nawr yn cael eu neilltuo i gefnogi ceisiadau grant yn y dyfodol a mentrau twristaidd.  </w:t>
            </w:r>
          </w:p>
          <w:p w:rsidR="008F5A93" w:rsidRPr="00E3464B" w:rsidRDefault="008F5A93" w:rsidP="00300A6D">
            <w:pPr>
              <w:ind w:left="77"/>
              <w:rPr>
                <w:rFonts w:ascii="Gill Sans MT" w:hAnsi="Gill Sans MT" w:cs="Gill Sans MT"/>
                <w:sz w:val="24"/>
                <w:szCs w:val="24"/>
                <w:lang w:val="cy-GB"/>
              </w:rPr>
            </w:pPr>
          </w:p>
          <w:p w:rsidR="008F5A93" w:rsidRPr="00E3464B" w:rsidRDefault="00A8502F" w:rsidP="00300A6D">
            <w:pPr>
              <w:ind w:left="77"/>
              <w:rPr>
                <w:rFonts w:ascii="Gill Sans MT" w:hAnsi="Gill Sans MT"/>
                <w:b/>
                <w:sz w:val="24"/>
                <w:szCs w:val="24"/>
                <w:lang w:val="cy-GB"/>
              </w:rPr>
            </w:pPr>
            <w:r w:rsidRPr="00A8502F">
              <w:rPr>
                <w:rFonts w:ascii="Gill Sans MT" w:hAnsi="Gill Sans MT" w:cs="Gill Sans MT"/>
                <w:b/>
                <w:sz w:val="24"/>
                <w:szCs w:val="24"/>
                <w:lang w:val="cy-GB"/>
              </w:rPr>
              <w:t>Y Gronfa Datblygiadau Cynaliadwy ar gyfer Symiau wedi eu Clustnodi</w:t>
            </w:r>
          </w:p>
          <w:p w:rsidR="00300A6D" w:rsidRPr="00E3464B" w:rsidRDefault="00A8502F" w:rsidP="00300A6D">
            <w:pPr>
              <w:ind w:left="77"/>
              <w:rPr>
                <w:rFonts w:ascii="Gill Sans MT" w:hAnsi="Gill Sans MT"/>
                <w:sz w:val="24"/>
                <w:szCs w:val="24"/>
                <w:lang w:val="cy-GB"/>
              </w:rPr>
            </w:pPr>
            <w:r w:rsidRPr="00A8502F">
              <w:rPr>
                <w:rFonts w:ascii="Gill Sans MT" w:hAnsi="Gill Sans MT"/>
                <w:sz w:val="24"/>
                <w:szCs w:val="24"/>
                <w:lang w:val="cy-GB"/>
              </w:rPr>
              <w:t>Mae’r gronfa hon yn cynrychioli ymrwymiadau cyllido a gytunwyd gan y Panel Dosrannu Grantiau ond sydd heb ei hawlio gan yr ymgeisydd grant ar ddiwedd y flwyddyn ariannol .</w:t>
            </w:r>
          </w:p>
          <w:p w:rsidR="002843D4" w:rsidRPr="00E3464B" w:rsidRDefault="002843D4" w:rsidP="00300A6D">
            <w:pPr>
              <w:ind w:left="77"/>
              <w:rPr>
                <w:rFonts w:ascii="Gill Sans MT" w:hAnsi="Gill Sans MT"/>
                <w:sz w:val="24"/>
                <w:szCs w:val="24"/>
                <w:lang w:val="cy-GB"/>
              </w:rPr>
            </w:pPr>
          </w:p>
        </w:tc>
      </w:tr>
      <w:tr w:rsidR="003B593C" w:rsidRPr="00E3464B" w:rsidTr="00ED0B62">
        <w:trPr>
          <w:trHeight w:val="454"/>
        </w:trPr>
        <w:tc>
          <w:tcPr>
            <w:tcW w:w="10623" w:type="dxa"/>
          </w:tcPr>
          <w:p w:rsidR="00FA331E" w:rsidRPr="00E3464B" w:rsidRDefault="00A8502F" w:rsidP="00FA331E">
            <w:pPr>
              <w:ind w:left="77"/>
              <w:rPr>
                <w:rFonts w:ascii="Gill Sans MT" w:hAnsi="Gill Sans MT"/>
                <w:b/>
                <w:sz w:val="24"/>
                <w:szCs w:val="24"/>
                <w:lang w:val="cy-GB"/>
              </w:rPr>
            </w:pPr>
            <w:r w:rsidRPr="00A8502F">
              <w:rPr>
                <w:rFonts w:ascii="Gill Sans MT" w:hAnsi="Gill Sans MT"/>
                <w:b/>
                <w:sz w:val="24"/>
                <w:szCs w:val="24"/>
                <w:lang w:val="cy-GB"/>
              </w:rPr>
              <w:t>Cronfa’r Bartneriaeth Cyrchfannau Twristiaeth</w:t>
            </w:r>
          </w:p>
          <w:p w:rsidR="00FA331E" w:rsidRPr="00E3464B" w:rsidRDefault="00A8502F" w:rsidP="00FA331E">
            <w:pPr>
              <w:ind w:left="77"/>
              <w:rPr>
                <w:rFonts w:ascii="Gill Sans MT" w:hAnsi="Gill Sans MT"/>
                <w:sz w:val="24"/>
                <w:szCs w:val="24"/>
                <w:lang w:val="cy-GB"/>
              </w:rPr>
            </w:pPr>
            <w:r w:rsidRPr="00A8502F">
              <w:rPr>
                <w:rFonts w:ascii="Gill Sans MT" w:hAnsi="Gill Sans MT"/>
                <w:sz w:val="24"/>
                <w:szCs w:val="24"/>
                <w:lang w:val="cy-GB"/>
              </w:rPr>
              <w:t>Mae'r gronfa hon yn dal arian a dderbyniwyd gan aelodau o'r Bartneriaeth Cyrchfannau Cynaliadwy hyd nes y cânt eu defnyddio ar brosiectau twristiaeth ar gyfer y Bartneriaeth.</w:t>
            </w:r>
          </w:p>
          <w:p w:rsidR="00FA331E" w:rsidRPr="00E3464B" w:rsidRDefault="00FA331E" w:rsidP="00FA331E">
            <w:pPr>
              <w:ind w:left="77"/>
              <w:rPr>
                <w:rFonts w:ascii="Gill Sans MT" w:hAnsi="Gill Sans MT"/>
                <w:sz w:val="24"/>
                <w:szCs w:val="24"/>
                <w:lang w:val="cy-GB"/>
              </w:rPr>
            </w:pPr>
          </w:p>
          <w:p w:rsidR="00FA331E" w:rsidRPr="00E3464B" w:rsidRDefault="00A8502F" w:rsidP="00FA331E">
            <w:pPr>
              <w:ind w:left="77"/>
              <w:rPr>
                <w:rFonts w:ascii="Gill Sans MT" w:hAnsi="Gill Sans MT"/>
                <w:b/>
                <w:sz w:val="24"/>
                <w:szCs w:val="24"/>
                <w:lang w:val="cy-GB"/>
              </w:rPr>
            </w:pPr>
            <w:r w:rsidRPr="00A8502F">
              <w:rPr>
                <w:rFonts w:ascii="Gill Sans MT" w:hAnsi="Gill Sans MT"/>
                <w:b/>
                <w:sz w:val="24"/>
                <w:szCs w:val="24"/>
                <w:lang w:val="cy-GB"/>
              </w:rPr>
              <w:t>Cronfa Rhoddion Ewyllysiau</w:t>
            </w:r>
          </w:p>
          <w:p w:rsidR="00FA331E" w:rsidRPr="00E3464B" w:rsidRDefault="00A8502F" w:rsidP="00FA331E">
            <w:pPr>
              <w:ind w:left="77"/>
              <w:rPr>
                <w:rFonts w:ascii="Gill Sans MT" w:hAnsi="Gill Sans MT"/>
                <w:sz w:val="24"/>
                <w:szCs w:val="24"/>
                <w:lang w:val="cy-GB"/>
              </w:rPr>
            </w:pPr>
            <w:r w:rsidRPr="00A8502F">
              <w:rPr>
                <w:rFonts w:ascii="Gill Sans MT" w:hAnsi="Gill Sans MT"/>
                <w:sz w:val="24"/>
                <w:szCs w:val="24"/>
                <w:lang w:val="cy-GB"/>
              </w:rPr>
              <w:t>Sefydlwyd y gronfa newydd hon i glustnodi arian a dderbyniwyd ar ffurf rhoddion mewn ewyllysiau hyd nes y gellir ei ddefnyddio'n briodol er budd y Parc Cenedlaethol.</w:t>
            </w:r>
          </w:p>
          <w:p w:rsidR="00FA331E" w:rsidRPr="00E3464B" w:rsidRDefault="00FA331E" w:rsidP="00FA331E">
            <w:pPr>
              <w:ind w:left="77"/>
              <w:rPr>
                <w:rFonts w:ascii="Gill Sans MT" w:hAnsi="Gill Sans MT"/>
                <w:sz w:val="24"/>
                <w:szCs w:val="24"/>
                <w:lang w:val="cy-GB"/>
              </w:rPr>
            </w:pPr>
          </w:p>
          <w:p w:rsidR="00FA331E" w:rsidRPr="00E3464B" w:rsidRDefault="00A8502F" w:rsidP="00FA331E">
            <w:pPr>
              <w:ind w:left="77"/>
              <w:rPr>
                <w:rFonts w:ascii="Gill Sans MT" w:hAnsi="Gill Sans MT"/>
                <w:b/>
                <w:sz w:val="24"/>
                <w:szCs w:val="24"/>
                <w:lang w:val="cy-GB"/>
              </w:rPr>
            </w:pPr>
            <w:r w:rsidRPr="00A8502F">
              <w:rPr>
                <w:rFonts w:ascii="Gill Sans MT" w:hAnsi="Gill Sans MT"/>
                <w:b/>
                <w:sz w:val="24"/>
                <w:szCs w:val="24"/>
                <w:lang w:val="cy-GB"/>
              </w:rPr>
              <w:t>D</w:t>
            </w:r>
            <w:r w:rsidRPr="00A8502F">
              <w:rPr>
                <w:rFonts w:ascii="Arial" w:hAnsi="Arial" w:cs="Arial"/>
                <w:b/>
                <w:sz w:val="24"/>
                <w:szCs w:val="24"/>
                <w:lang w:val="cy-GB"/>
              </w:rPr>
              <w:t>ŵ</w:t>
            </w:r>
            <w:r w:rsidRPr="00A8502F">
              <w:rPr>
                <w:rFonts w:ascii="Gill Sans MT" w:hAnsi="Gill Sans MT"/>
                <w:b/>
                <w:sz w:val="24"/>
                <w:szCs w:val="24"/>
                <w:lang w:val="cy-GB"/>
              </w:rPr>
              <w:t>r Cymru-Gwarchodfa D</w:t>
            </w:r>
            <w:r w:rsidRPr="00A8502F">
              <w:rPr>
                <w:rFonts w:ascii="Arial" w:hAnsi="Arial" w:cs="Arial"/>
                <w:b/>
                <w:sz w:val="24"/>
                <w:szCs w:val="24"/>
                <w:lang w:val="cy-GB"/>
              </w:rPr>
              <w:t>ŵ</w:t>
            </w:r>
            <w:r w:rsidRPr="00A8502F">
              <w:rPr>
                <w:rFonts w:ascii="Gill Sans MT" w:hAnsi="Gill Sans MT"/>
                <w:b/>
                <w:sz w:val="24"/>
                <w:szCs w:val="24"/>
                <w:lang w:val="cy-GB"/>
              </w:rPr>
              <w:t>r Cymru</w:t>
            </w:r>
          </w:p>
          <w:p w:rsidR="00FA331E" w:rsidRPr="00E3464B" w:rsidRDefault="00A8502F" w:rsidP="00FA331E">
            <w:pPr>
              <w:ind w:left="77"/>
              <w:rPr>
                <w:rFonts w:ascii="Gill Sans MT" w:hAnsi="Gill Sans MT"/>
                <w:sz w:val="24"/>
                <w:szCs w:val="24"/>
                <w:lang w:val="cy-GB"/>
              </w:rPr>
            </w:pPr>
            <w:r w:rsidRPr="00A8502F">
              <w:rPr>
                <w:rFonts w:ascii="Gill Sans MT" w:hAnsi="Gill Sans MT"/>
                <w:sz w:val="24"/>
                <w:szCs w:val="24"/>
                <w:lang w:val="cy-GB"/>
              </w:rPr>
              <w:t>Mae arian a dderbyniwyd gan DCWW ar gyfer rhaglenni gwaith y cytunwyd arnynt mewn dalgylchoedd d</w:t>
            </w:r>
            <w:r w:rsidRPr="00A8502F">
              <w:rPr>
                <w:rFonts w:ascii="Arial" w:hAnsi="Arial" w:cs="Arial"/>
                <w:sz w:val="24"/>
                <w:szCs w:val="24"/>
                <w:lang w:val="cy-GB"/>
              </w:rPr>
              <w:t>ŵ</w:t>
            </w:r>
            <w:r w:rsidRPr="00A8502F">
              <w:rPr>
                <w:rFonts w:ascii="Gill Sans MT" w:hAnsi="Gill Sans MT"/>
                <w:sz w:val="24"/>
                <w:szCs w:val="24"/>
                <w:lang w:val="cy-GB"/>
              </w:rPr>
              <w:t>r megis adfer mawndiroedd ac astudiaethau amgylcheddol a chasglu data, ond sydd heb eu gwario eto wedi cael ei gadw i'w ddefnyddio mewn blynyddoedd i ddod.</w:t>
            </w:r>
          </w:p>
          <w:p w:rsidR="000E5871" w:rsidRPr="00E3464B" w:rsidRDefault="000E5871" w:rsidP="00FA331E">
            <w:pPr>
              <w:ind w:left="77"/>
              <w:rPr>
                <w:rFonts w:ascii="Gill Sans MT" w:hAnsi="Gill Sans MT"/>
                <w:sz w:val="24"/>
                <w:szCs w:val="24"/>
                <w:lang w:val="cy-GB"/>
              </w:rPr>
            </w:pPr>
          </w:p>
          <w:p w:rsidR="000E5871" w:rsidRPr="00E3464B" w:rsidRDefault="00A8502F" w:rsidP="000E5871">
            <w:pPr>
              <w:ind w:left="77"/>
              <w:rPr>
                <w:rFonts w:ascii="Gill Sans MT" w:hAnsi="Gill Sans MT"/>
                <w:b/>
                <w:sz w:val="24"/>
                <w:szCs w:val="24"/>
                <w:lang w:val="cy-GB"/>
              </w:rPr>
            </w:pPr>
            <w:r w:rsidRPr="00A8502F">
              <w:rPr>
                <w:rFonts w:ascii="Gill Sans MT" w:hAnsi="Gill Sans MT"/>
                <w:b/>
                <w:sz w:val="24"/>
                <w:szCs w:val="24"/>
                <w:lang w:val="cy-GB"/>
              </w:rPr>
              <w:t>Cronfa Prosiect Partneriaeth Defnydd Tir y Mynyddoedd Duon</w:t>
            </w:r>
          </w:p>
          <w:p w:rsidR="000E5871" w:rsidRPr="00E3464B" w:rsidRDefault="00A8502F" w:rsidP="000E5871">
            <w:pPr>
              <w:ind w:left="77"/>
              <w:rPr>
                <w:rFonts w:ascii="Gill Sans MT" w:hAnsi="Gill Sans MT"/>
                <w:sz w:val="24"/>
                <w:szCs w:val="24"/>
                <w:lang w:val="cy-GB"/>
              </w:rPr>
            </w:pPr>
            <w:r w:rsidRPr="00A8502F">
              <w:rPr>
                <w:rFonts w:ascii="Gill Sans MT" w:hAnsi="Gill Sans MT"/>
                <w:sz w:val="24"/>
                <w:szCs w:val="24"/>
                <w:lang w:val="cy-GB"/>
              </w:rPr>
              <w:t>Bydd y gronfa hon yn talu am risgiau ariannol prosiectau ym mlynyddoedd 3 a 4 sy'n deillio o'r broses hawlio grantiau a’r amcangyfrif o fewn y cynllun grant ar gyfer costau gweinyddol.</w:t>
            </w:r>
          </w:p>
          <w:p w:rsidR="000E5871" w:rsidRPr="00E3464B" w:rsidRDefault="000E5871" w:rsidP="000E5871">
            <w:pPr>
              <w:ind w:left="77"/>
              <w:rPr>
                <w:rFonts w:ascii="Gill Sans MT" w:hAnsi="Gill Sans MT"/>
                <w:sz w:val="24"/>
                <w:szCs w:val="24"/>
                <w:lang w:val="cy-GB"/>
              </w:rPr>
            </w:pPr>
          </w:p>
          <w:p w:rsidR="000E5871" w:rsidRPr="00E3464B" w:rsidRDefault="00A8502F" w:rsidP="000E5871">
            <w:pPr>
              <w:ind w:left="77"/>
              <w:rPr>
                <w:rFonts w:ascii="Gill Sans MT" w:hAnsi="Gill Sans MT"/>
                <w:sz w:val="24"/>
                <w:szCs w:val="24"/>
                <w:lang w:val="cy-GB"/>
              </w:rPr>
            </w:pPr>
            <w:r w:rsidRPr="00A8502F">
              <w:rPr>
                <w:rFonts w:ascii="Gill Sans MT" w:hAnsi="Gill Sans MT"/>
                <w:sz w:val="24"/>
                <w:szCs w:val="24"/>
                <w:lang w:val="cy-GB"/>
              </w:rPr>
              <w:t>Mae manylion yr addasiadau ar gyfer y ddwy flwyddyn ariannol ddiwethaf i’w gweld isod.</w:t>
            </w:r>
          </w:p>
          <w:p w:rsidR="003748E3" w:rsidRPr="00E3464B" w:rsidRDefault="003748E3" w:rsidP="003748E3">
            <w:pPr>
              <w:rPr>
                <w:rFonts w:ascii="Gill Sans MT" w:hAnsi="Gill Sans MT"/>
                <w:b/>
                <w:sz w:val="24"/>
                <w:szCs w:val="24"/>
                <w:lang w:val="cy-GB"/>
              </w:rPr>
            </w:pPr>
          </w:p>
          <w:tbl>
            <w:tblPr>
              <w:tblW w:w="9390" w:type="dxa"/>
              <w:tblLayout w:type="fixed"/>
              <w:tblLook w:val="0000" w:firstRow="0" w:lastRow="0" w:firstColumn="0" w:lastColumn="0" w:noHBand="0" w:noVBand="0"/>
            </w:tblPr>
            <w:tblGrid>
              <w:gridCol w:w="2444"/>
              <w:gridCol w:w="851"/>
              <w:gridCol w:w="850"/>
              <w:gridCol w:w="851"/>
              <w:gridCol w:w="992"/>
              <w:gridCol w:w="1276"/>
              <w:gridCol w:w="992"/>
              <w:gridCol w:w="1134"/>
            </w:tblGrid>
            <w:tr w:rsidR="00ED0B62" w:rsidRPr="00ED0B62" w:rsidTr="00ED0B62">
              <w:trPr>
                <w:cantSplit/>
                <w:trHeight w:val="1106"/>
              </w:trPr>
              <w:tc>
                <w:tcPr>
                  <w:tcW w:w="2444" w:type="dxa"/>
                  <w:tcBorders>
                    <w:right w:val="single" w:sz="4" w:space="0" w:color="auto"/>
                  </w:tcBorders>
                </w:tcPr>
                <w:p w:rsidR="00ED0B62" w:rsidRPr="00E3464B" w:rsidRDefault="00ED0B62" w:rsidP="003748E3">
                  <w:pPr>
                    <w:ind w:left="469"/>
                    <w:rPr>
                      <w:rFonts w:ascii="Gill Sans MT" w:hAnsi="Gill Sans MT"/>
                      <w:lang w:val="cy-GB"/>
                    </w:rPr>
                  </w:pPr>
                </w:p>
                <w:p w:rsidR="00ED0B62" w:rsidRPr="00E3464B" w:rsidRDefault="00ED0B62" w:rsidP="003748E3">
                  <w:pPr>
                    <w:ind w:left="469"/>
                    <w:rPr>
                      <w:rFonts w:ascii="Gill Sans MT" w:hAnsi="Gill Sans MT"/>
                      <w:lang w:val="cy-GB"/>
                    </w:rPr>
                  </w:pPr>
                </w:p>
                <w:p w:rsidR="00ED0B62" w:rsidRPr="00E3464B" w:rsidRDefault="00ED0B62" w:rsidP="003748E3">
                  <w:pPr>
                    <w:ind w:left="469"/>
                    <w:rPr>
                      <w:rFonts w:ascii="Gill Sans MT" w:hAnsi="Gill Sans MT"/>
                      <w:lang w:val="cy-GB"/>
                    </w:rPr>
                  </w:pPr>
                </w:p>
                <w:p w:rsidR="00ED0B62" w:rsidRPr="00E3464B" w:rsidRDefault="00ED0B62" w:rsidP="003748E3">
                  <w:pPr>
                    <w:ind w:left="469"/>
                    <w:rPr>
                      <w:rFonts w:ascii="Gill Sans MT" w:hAnsi="Gill Sans MT"/>
                      <w:lang w:val="cy-GB"/>
                    </w:rPr>
                  </w:pPr>
                </w:p>
                <w:p w:rsidR="00ED0B62" w:rsidRPr="00E3464B" w:rsidRDefault="00ED0B62" w:rsidP="003748E3">
                  <w:pPr>
                    <w:ind w:left="469"/>
                    <w:rPr>
                      <w:rFonts w:ascii="Gill Sans MT" w:hAnsi="Gill Sans MT"/>
                      <w:lang w:val="cy-GB"/>
                    </w:rPr>
                  </w:pPr>
                </w:p>
                <w:p w:rsidR="00ED0B62" w:rsidRPr="00E3464B" w:rsidRDefault="00ED0B62" w:rsidP="003748E3">
                  <w:pPr>
                    <w:rPr>
                      <w:rFonts w:ascii="Gill Sans MT" w:hAnsi="Gill Sans MT"/>
                      <w:lang w:val="cy-GB"/>
                    </w:rPr>
                  </w:pPr>
                </w:p>
              </w:tc>
              <w:tc>
                <w:tcPr>
                  <w:tcW w:w="851" w:type="dxa"/>
                  <w:tcBorders>
                    <w:left w:val="single" w:sz="4" w:space="0" w:color="auto"/>
                    <w:right w:val="single" w:sz="4" w:space="0" w:color="auto"/>
                  </w:tcBorders>
                  <w:textDirection w:val="tbRl"/>
                </w:tcPr>
                <w:p w:rsidR="00ED0B62" w:rsidRPr="00ED0B62" w:rsidRDefault="00ED0B62" w:rsidP="003748E3">
                  <w:pPr>
                    <w:ind w:left="113" w:right="113"/>
                    <w:jc w:val="center"/>
                    <w:rPr>
                      <w:rFonts w:ascii="Gill Sans MT" w:hAnsi="Gill Sans MT"/>
                      <w:b/>
                      <w:lang w:val="cy-GB"/>
                    </w:rPr>
                  </w:pPr>
                  <w:r w:rsidRPr="00ED0B62">
                    <w:rPr>
                      <w:rFonts w:ascii="Gill Sans MT" w:hAnsi="Gill Sans MT"/>
                      <w:b/>
                      <w:lang w:val="cy-GB"/>
                    </w:rPr>
                    <w:t>Balans ar 31 Mawrth 2017</w:t>
                  </w:r>
                </w:p>
              </w:tc>
              <w:tc>
                <w:tcPr>
                  <w:tcW w:w="850" w:type="dxa"/>
                  <w:tcBorders>
                    <w:left w:val="single" w:sz="4" w:space="0" w:color="auto"/>
                    <w:right w:val="single" w:sz="4" w:space="0" w:color="auto"/>
                  </w:tcBorders>
                  <w:textDirection w:val="tbRl"/>
                </w:tcPr>
                <w:p w:rsidR="00ED0B62" w:rsidRPr="00ED0B62" w:rsidRDefault="00ED0B62" w:rsidP="003748E3">
                  <w:pPr>
                    <w:ind w:left="113" w:right="113"/>
                    <w:jc w:val="center"/>
                    <w:rPr>
                      <w:rFonts w:ascii="Gill Sans MT" w:hAnsi="Gill Sans MT"/>
                      <w:b/>
                      <w:lang w:val="cy-GB"/>
                    </w:rPr>
                  </w:pPr>
                </w:p>
                <w:p w:rsidR="00ED0B62" w:rsidRPr="00ED0B62" w:rsidRDefault="00ED0B62" w:rsidP="003748E3">
                  <w:pPr>
                    <w:ind w:left="113" w:right="113"/>
                    <w:jc w:val="center"/>
                    <w:rPr>
                      <w:rFonts w:ascii="Gill Sans MT" w:hAnsi="Gill Sans MT"/>
                      <w:b/>
                      <w:lang w:val="cy-GB"/>
                    </w:rPr>
                  </w:pPr>
                  <w:r w:rsidRPr="00ED0B62">
                    <w:rPr>
                      <w:rFonts w:ascii="Gill Sans MT" w:hAnsi="Gill Sans MT"/>
                      <w:b/>
                      <w:lang w:val="cy-GB"/>
                    </w:rPr>
                    <w:t>Trosglwyddo allan</w:t>
                  </w:r>
                </w:p>
                <w:p w:rsidR="00ED0B62" w:rsidRPr="00ED0B62" w:rsidRDefault="00ED0B62" w:rsidP="003748E3">
                  <w:pPr>
                    <w:ind w:left="113" w:right="113"/>
                    <w:jc w:val="center"/>
                    <w:rPr>
                      <w:rFonts w:ascii="Gill Sans MT" w:hAnsi="Gill Sans MT"/>
                      <w:b/>
                      <w:lang w:val="cy-GB"/>
                    </w:rPr>
                  </w:pPr>
                </w:p>
                <w:p w:rsidR="00ED0B62" w:rsidRPr="00ED0B62" w:rsidRDefault="00ED0B62" w:rsidP="003748E3">
                  <w:pPr>
                    <w:ind w:left="113" w:right="113"/>
                    <w:jc w:val="center"/>
                    <w:rPr>
                      <w:rFonts w:ascii="Gill Sans MT" w:hAnsi="Gill Sans MT"/>
                      <w:b/>
                      <w:lang w:val="cy-GB"/>
                    </w:rPr>
                  </w:pPr>
                </w:p>
                <w:p w:rsidR="00ED0B62" w:rsidRPr="00ED0B62" w:rsidRDefault="00ED0B62" w:rsidP="003748E3">
                  <w:pPr>
                    <w:ind w:left="113" w:right="113"/>
                    <w:jc w:val="center"/>
                    <w:rPr>
                      <w:rFonts w:ascii="Gill Sans MT" w:hAnsi="Gill Sans MT"/>
                      <w:b/>
                      <w:lang w:val="cy-GB"/>
                    </w:rPr>
                  </w:pPr>
                </w:p>
              </w:tc>
              <w:tc>
                <w:tcPr>
                  <w:tcW w:w="851" w:type="dxa"/>
                  <w:tcBorders>
                    <w:left w:val="single" w:sz="4" w:space="0" w:color="auto"/>
                    <w:right w:val="single" w:sz="4" w:space="0" w:color="auto"/>
                  </w:tcBorders>
                  <w:textDirection w:val="tbRl"/>
                </w:tcPr>
                <w:p w:rsidR="00ED0B62" w:rsidRPr="00ED0B62" w:rsidRDefault="00ED0B62" w:rsidP="003748E3">
                  <w:pPr>
                    <w:ind w:left="113" w:right="113"/>
                    <w:jc w:val="center"/>
                    <w:rPr>
                      <w:rFonts w:ascii="Gill Sans MT" w:hAnsi="Gill Sans MT"/>
                      <w:b/>
                      <w:lang w:val="cy-GB"/>
                    </w:rPr>
                  </w:pPr>
                </w:p>
                <w:p w:rsidR="00ED0B62" w:rsidRPr="00ED0B62" w:rsidRDefault="00ED0B62" w:rsidP="003748E3">
                  <w:pPr>
                    <w:ind w:left="113" w:right="113"/>
                    <w:jc w:val="center"/>
                    <w:rPr>
                      <w:rFonts w:ascii="Gill Sans MT" w:hAnsi="Gill Sans MT"/>
                      <w:b/>
                      <w:lang w:val="cy-GB"/>
                    </w:rPr>
                  </w:pPr>
                  <w:r w:rsidRPr="00ED0B62">
                    <w:rPr>
                      <w:rFonts w:ascii="Gill Sans MT" w:hAnsi="Gill Sans MT"/>
                      <w:b/>
                      <w:lang w:val="cy-GB"/>
                    </w:rPr>
                    <w:t>Trosglwyddo mewn</w:t>
                  </w:r>
                </w:p>
                <w:p w:rsidR="00ED0B62" w:rsidRPr="00ED0B62" w:rsidRDefault="00ED0B62" w:rsidP="003748E3">
                  <w:pPr>
                    <w:ind w:left="113" w:right="113"/>
                    <w:jc w:val="center"/>
                    <w:rPr>
                      <w:rFonts w:ascii="Gill Sans MT" w:hAnsi="Gill Sans MT"/>
                      <w:b/>
                      <w:lang w:val="cy-GB"/>
                    </w:rPr>
                  </w:pPr>
                </w:p>
                <w:p w:rsidR="00ED0B62" w:rsidRPr="00ED0B62" w:rsidRDefault="00ED0B62" w:rsidP="003748E3">
                  <w:pPr>
                    <w:ind w:left="113" w:right="113"/>
                    <w:jc w:val="center"/>
                    <w:rPr>
                      <w:rFonts w:ascii="Gill Sans MT" w:hAnsi="Gill Sans MT"/>
                      <w:b/>
                      <w:lang w:val="cy-GB"/>
                    </w:rPr>
                  </w:pPr>
                </w:p>
                <w:p w:rsidR="00ED0B62" w:rsidRPr="00ED0B62" w:rsidRDefault="00ED0B62" w:rsidP="003748E3">
                  <w:pPr>
                    <w:ind w:left="113" w:right="113"/>
                    <w:jc w:val="center"/>
                    <w:rPr>
                      <w:rFonts w:ascii="Gill Sans MT" w:hAnsi="Gill Sans MT"/>
                      <w:b/>
                      <w:lang w:val="cy-GB"/>
                    </w:rPr>
                  </w:pPr>
                </w:p>
              </w:tc>
              <w:tc>
                <w:tcPr>
                  <w:tcW w:w="992" w:type="dxa"/>
                  <w:tcBorders>
                    <w:left w:val="single" w:sz="4" w:space="0" w:color="auto"/>
                  </w:tcBorders>
                  <w:textDirection w:val="tbRl"/>
                </w:tcPr>
                <w:p w:rsidR="00ED0B62" w:rsidRPr="00ED0B62" w:rsidRDefault="00ED0B62" w:rsidP="003748E3">
                  <w:pPr>
                    <w:ind w:left="113" w:right="113"/>
                    <w:jc w:val="center"/>
                    <w:rPr>
                      <w:rFonts w:ascii="Gill Sans MT" w:hAnsi="Gill Sans MT"/>
                      <w:b/>
                      <w:lang w:val="cy-GB"/>
                    </w:rPr>
                  </w:pPr>
                  <w:r w:rsidRPr="00ED0B62">
                    <w:rPr>
                      <w:rFonts w:ascii="Gill Sans MT" w:hAnsi="Gill Sans MT"/>
                      <w:b/>
                      <w:lang w:val="cy-GB"/>
                    </w:rPr>
                    <w:t>Balans ar 31 Mawrth 2018</w:t>
                  </w:r>
                </w:p>
              </w:tc>
              <w:tc>
                <w:tcPr>
                  <w:tcW w:w="1276" w:type="dxa"/>
                  <w:tcBorders>
                    <w:left w:val="single" w:sz="4" w:space="0" w:color="auto"/>
                  </w:tcBorders>
                  <w:textDirection w:val="tbRl"/>
                </w:tcPr>
                <w:p w:rsidR="00ED0B62" w:rsidRPr="00ED0B62" w:rsidRDefault="00ED0B62" w:rsidP="003748E3">
                  <w:pPr>
                    <w:ind w:left="113" w:right="113"/>
                    <w:jc w:val="center"/>
                    <w:rPr>
                      <w:rFonts w:ascii="Gill Sans MT" w:hAnsi="Gill Sans MT"/>
                      <w:b/>
                      <w:lang w:val="cy-GB"/>
                    </w:rPr>
                  </w:pPr>
                </w:p>
                <w:p w:rsidR="00ED0B62" w:rsidRPr="00ED0B62" w:rsidRDefault="00ED0B62" w:rsidP="003748E3">
                  <w:pPr>
                    <w:ind w:left="113" w:right="113"/>
                    <w:jc w:val="center"/>
                    <w:rPr>
                      <w:rFonts w:ascii="Gill Sans MT" w:hAnsi="Gill Sans MT"/>
                      <w:b/>
                      <w:lang w:val="cy-GB"/>
                    </w:rPr>
                  </w:pPr>
                  <w:r w:rsidRPr="00ED0B62">
                    <w:rPr>
                      <w:rFonts w:ascii="Gill Sans MT" w:hAnsi="Gill Sans MT"/>
                      <w:b/>
                      <w:lang w:val="cy-GB"/>
                    </w:rPr>
                    <w:t>Trosglwyddo allan</w:t>
                  </w:r>
                </w:p>
                <w:p w:rsidR="00ED0B62" w:rsidRPr="00ED0B62" w:rsidRDefault="00ED0B62" w:rsidP="003748E3">
                  <w:pPr>
                    <w:ind w:left="113" w:right="113"/>
                    <w:jc w:val="center"/>
                    <w:rPr>
                      <w:rFonts w:ascii="Gill Sans MT" w:hAnsi="Gill Sans MT"/>
                      <w:b/>
                      <w:lang w:val="cy-GB"/>
                    </w:rPr>
                  </w:pPr>
                </w:p>
                <w:p w:rsidR="00ED0B62" w:rsidRPr="00ED0B62" w:rsidRDefault="00ED0B62" w:rsidP="003748E3">
                  <w:pPr>
                    <w:ind w:left="113" w:right="113"/>
                    <w:jc w:val="center"/>
                    <w:rPr>
                      <w:rFonts w:ascii="Gill Sans MT" w:hAnsi="Gill Sans MT"/>
                      <w:b/>
                      <w:lang w:val="cy-GB"/>
                    </w:rPr>
                  </w:pPr>
                </w:p>
                <w:p w:rsidR="00ED0B62" w:rsidRPr="00ED0B62" w:rsidRDefault="00ED0B62" w:rsidP="003748E3">
                  <w:pPr>
                    <w:ind w:left="113" w:right="113"/>
                    <w:jc w:val="center"/>
                    <w:rPr>
                      <w:rFonts w:ascii="Gill Sans MT" w:hAnsi="Gill Sans MT"/>
                      <w:b/>
                      <w:lang w:val="cy-GB"/>
                    </w:rPr>
                  </w:pPr>
                </w:p>
              </w:tc>
              <w:tc>
                <w:tcPr>
                  <w:tcW w:w="992" w:type="dxa"/>
                  <w:tcBorders>
                    <w:left w:val="single" w:sz="4" w:space="0" w:color="auto"/>
                  </w:tcBorders>
                  <w:textDirection w:val="tbRl"/>
                </w:tcPr>
                <w:p w:rsidR="00ED0B62" w:rsidRPr="00ED0B62" w:rsidRDefault="00ED0B62" w:rsidP="003748E3">
                  <w:pPr>
                    <w:ind w:left="113" w:right="113"/>
                    <w:jc w:val="center"/>
                    <w:rPr>
                      <w:rFonts w:ascii="Gill Sans MT" w:hAnsi="Gill Sans MT"/>
                      <w:b/>
                      <w:lang w:val="cy-GB"/>
                    </w:rPr>
                  </w:pPr>
                </w:p>
                <w:p w:rsidR="00ED0B62" w:rsidRPr="00ED0B62" w:rsidRDefault="00ED0B62" w:rsidP="003748E3">
                  <w:pPr>
                    <w:ind w:left="113" w:right="113"/>
                    <w:jc w:val="center"/>
                    <w:rPr>
                      <w:rFonts w:ascii="Gill Sans MT" w:hAnsi="Gill Sans MT"/>
                      <w:b/>
                      <w:lang w:val="cy-GB"/>
                    </w:rPr>
                  </w:pPr>
                  <w:r w:rsidRPr="00ED0B62">
                    <w:rPr>
                      <w:rFonts w:ascii="Gill Sans MT" w:hAnsi="Gill Sans MT"/>
                      <w:b/>
                      <w:lang w:val="cy-GB"/>
                    </w:rPr>
                    <w:t>Trosglwyddo mewn</w:t>
                  </w:r>
                </w:p>
                <w:p w:rsidR="00ED0B62" w:rsidRPr="00ED0B62" w:rsidRDefault="00ED0B62" w:rsidP="003748E3">
                  <w:pPr>
                    <w:ind w:left="113" w:right="113"/>
                    <w:jc w:val="center"/>
                    <w:rPr>
                      <w:rFonts w:ascii="Gill Sans MT" w:hAnsi="Gill Sans MT"/>
                      <w:b/>
                      <w:lang w:val="cy-GB"/>
                    </w:rPr>
                  </w:pPr>
                </w:p>
                <w:p w:rsidR="00ED0B62" w:rsidRPr="00ED0B62" w:rsidRDefault="00ED0B62" w:rsidP="003748E3">
                  <w:pPr>
                    <w:ind w:left="113" w:right="113"/>
                    <w:jc w:val="center"/>
                    <w:rPr>
                      <w:rFonts w:ascii="Gill Sans MT" w:hAnsi="Gill Sans MT"/>
                      <w:b/>
                      <w:lang w:val="cy-GB"/>
                    </w:rPr>
                  </w:pPr>
                </w:p>
                <w:p w:rsidR="00ED0B62" w:rsidRPr="00ED0B62" w:rsidRDefault="00ED0B62" w:rsidP="003748E3">
                  <w:pPr>
                    <w:ind w:left="113" w:right="113"/>
                    <w:jc w:val="center"/>
                    <w:rPr>
                      <w:rFonts w:ascii="Gill Sans MT" w:hAnsi="Gill Sans MT"/>
                      <w:b/>
                      <w:lang w:val="cy-GB"/>
                    </w:rPr>
                  </w:pPr>
                </w:p>
              </w:tc>
              <w:tc>
                <w:tcPr>
                  <w:tcW w:w="1134" w:type="dxa"/>
                  <w:tcBorders>
                    <w:left w:val="single" w:sz="4" w:space="0" w:color="auto"/>
                  </w:tcBorders>
                  <w:textDirection w:val="tbRl"/>
                </w:tcPr>
                <w:p w:rsidR="00ED0B62" w:rsidRPr="00ED0B62" w:rsidRDefault="00ED0B62" w:rsidP="003748E3">
                  <w:pPr>
                    <w:ind w:left="113" w:right="113"/>
                    <w:jc w:val="center"/>
                    <w:rPr>
                      <w:rFonts w:ascii="Gill Sans MT" w:hAnsi="Gill Sans MT"/>
                      <w:b/>
                      <w:lang w:val="cy-GB"/>
                    </w:rPr>
                  </w:pPr>
                  <w:r w:rsidRPr="00ED0B62">
                    <w:rPr>
                      <w:rFonts w:ascii="Gill Sans MT" w:hAnsi="Gill Sans MT"/>
                      <w:b/>
                      <w:lang w:val="cy-GB"/>
                    </w:rPr>
                    <w:t>Balans ar 31 Mawrth 2019</w:t>
                  </w:r>
                </w:p>
              </w:tc>
            </w:tr>
            <w:tr w:rsidR="00ED0B62" w:rsidRPr="00ED0B62" w:rsidTr="00ED0B62">
              <w:trPr>
                <w:trHeight w:val="454"/>
              </w:trPr>
              <w:tc>
                <w:tcPr>
                  <w:tcW w:w="2444" w:type="dxa"/>
                  <w:tcBorders>
                    <w:right w:val="single" w:sz="4" w:space="0" w:color="auto"/>
                  </w:tcBorders>
                  <w:vAlign w:val="center"/>
                </w:tcPr>
                <w:p w:rsidR="00ED0B62" w:rsidRPr="00ED0B62" w:rsidRDefault="00ED0B62" w:rsidP="003748E3">
                  <w:pPr>
                    <w:ind w:left="469"/>
                    <w:jc w:val="right"/>
                    <w:rPr>
                      <w:rFonts w:ascii="Gill Sans MT" w:hAnsi="Gill Sans MT"/>
                      <w:b/>
                      <w:lang w:val="cy-GB"/>
                    </w:rPr>
                  </w:pPr>
                </w:p>
                <w:p w:rsidR="00ED0B62" w:rsidRPr="00ED0B62" w:rsidRDefault="00ED0B62" w:rsidP="003748E3">
                  <w:pPr>
                    <w:ind w:left="469"/>
                    <w:jc w:val="right"/>
                    <w:rPr>
                      <w:rFonts w:ascii="Gill Sans MT" w:hAnsi="Gill Sans MT"/>
                      <w:b/>
                      <w:lang w:val="cy-GB"/>
                    </w:rPr>
                  </w:pPr>
                </w:p>
              </w:tc>
              <w:tc>
                <w:tcPr>
                  <w:tcW w:w="851" w:type="dxa"/>
                  <w:tcBorders>
                    <w:left w:val="single" w:sz="4" w:space="0" w:color="auto"/>
                    <w:right w:val="single" w:sz="4" w:space="0" w:color="auto"/>
                  </w:tcBorders>
                  <w:vAlign w:val="center"/>
                </w:tcPr>
                <w:p w:rsidR="00ED0B62" w:rsidRPr="00ED0B62" w:rsidRDefault="00ED0B62" w:rsidP="003748E3">
                  <w:pPr>
                    <w:jc w:val="right"/>
                    <w:rPr>
                      <w:rFonts w:ascii="Gill Sans MT" w:hAnsi="Gill Sans MT"/>
                      <w:b/>
                      <w:lang w:val="cy-GB"/>
                    </w:rPr>
                  </w:pPr>
                  <w:r w:rsidRPr="00ED0B62">
                    <w:rPr>
                      <w:rFonts w:ascii="Gill Sans MT" w:hAnsi="Gill Sans MT"/>
                      <w:b/>
                      <w:lang w:val="cy-GB"/>
                    </w:rPr>
                    <w:t>£000</w:t>
                  </w:r>
                </w:p>
              </w:tc>
              <w:tc>
                <w:tcPr>
                  <w:tcW w:w="850" w:type="dxa"/>
                  <w:tcBorders>
                    <w:left w:val="single" w:sz="4" w:space="0" w:color="auto"/>
                    <w:right w:val="single" w:sz="4" w:space="0" w:color="auto"/>
                  </w:tcBorders>
                  <w:vAlign w:val="center"/>
                </w:tcPr>
                <w:p w:rsidR="00ED0B62" w:rsidRPr="00ED0B62" w:rsidRDefault="00ED0B62" w:rsidP="003748E3">
                  <w:pPr>
                    <w:jc w:val="right"/>
                    <w:rPr>
                      <w:rFonts w:ascii="Gill Sans MT" w:hAnsi="Gill Sans MT"/>
                      <w:b/>
                      <w:lang w:val="cy-GB"/>
                    </w:rPr>
                  </w:pPr>
                  <w:r w:rsidRPr="00ED0B62">
                    <w:rPr>
                      <w:rFonts w:ascii="Gill Sans MT" w:hAnsi="Gill Sans MT"/>
                      <w:b/>
                      <w:lang w:val="cy-GB"/>
                    </w:rPr>
                    <w:t>£000</w:t>
                  </w:r>
                </w:p>
              </w:tc>
              <w:tc>
                <w:tcPr>
                  <w:tcW w:w="851" w:type="dxa"/>
                  <w:tcBorders>
                    <w:left w:val="single" w:sz="4" w:space="0" w:color="auto"/>
                    <w:right w:val="single" w:sz="4" w:space="0" w:color="auto"/>
                  </w:tcBorders>
                  <w:vAlign w:val="center"/>
                </w:tcPr>
                <w:p w:rsidR="00ED0B62" w:rsidRPr="00ED0B62" w:rsidRDefault="00ED0B62" w:rsidP="003748E3">
                  <w:pPr>
                    <w:jc w:val="right"/>
                    <w:rPr>
                      <w:rFonts w:ascii="Gill Sans MT" w:hAnsi="Gill Sans MT"/>
                      <w:b/>
                      <w:lang w:val="cy-GB"/>
                    </w:rPr>
                  </w:pPr>
                  <w:r w:rsidRPr="00ED0B62">
                    <w:rPr>
                      <w:rFonts w:ascii="Gill Sans MT" w:hAnsi="Gill Sans MT"/>
                      <w:b/>
                      <w:lang w:val="cy-GB"/>
                    </w:rPr>
                    <w:t>£000</w:t>
                  </w:r>
                </w:p>
              </w:tc>
              <w:tc>
                <w:tcPr>
                  <w:tcW w:w="992" w:type="dxa"/>
                  <w:tcBorders>
                    <w:left w:val="single" w:sz="4" w:space="0" w:color="auto"/>
                  </w:tcBorders>
                  <w:vAlign w:val="center"/>
                </w:tcPr>
                <w:p w:rsidR="00ED0B62" w:rsidRPr="00ED0B62" w:rsidRDefault="00ED0B62" w:rsidP="003748E3">
                  <w:pPr>
                    <w:jc w:val="right"/>
                    <w:rPr>
                      <w:rFonts w:ascii="Gill Sans MT" w:hAnsi="Gill Sans MT"/>
                      <w:b/>
                      <w:lang w:val="cy-GB"/>
                    </w:rPr>
                  </w:pPr>
                  <w:r w:rsidRPr="00ED0B62">
                    <w:rPr>
                      <w:rFonts w:ascii="Gill Sans MT" w:hAnsi="Gill Sans MT"/>
                      <w:b/>
                      <w:lang w:val="cy-GB"/>
                    </w:rPr>
                    <w:t>£000</w:t>
                  </w:r>
                </w:p>
              </w:tc>
              <w:tc>
                <w:tcPr>
                  <w:tcW w:w="1276" w:type="dxa"/>
                  <w:tcBorders>
                    <w:left w:val="single" w:sz="4" w:space="0" w:color="auto"/>
                  </w:tcBorders>
                  <w:vAlign w:val="center"/>
                </w:tcPr>
                <w:p w:rsidR="00ED0B62" w:rsidRPr="00ED0B62" w:rsidRDefault="00ED0B62" w:rsidP="003748E3">
                  <w:pPr>
                    <w:jc w:val="right"/>
                    <w:rPr>
                      <w:rFonts w:ascii="Gill Sans MT" w:hAnsi="Gill Sans MT"/>
                      <w:b/>
                      <w:lang w:val="cy-GB"/>
                    </w:rPr>
                  </w:pPr>
                  <w:r w:rsidRPr="00ED0B62">
                    <w:rPr>
                      <w:rFonts w:ascii="Gill Sans MT" w:hAnsi="Gill Sans MT"/>
                      <w:b/>
                      <w:lang w:val="cy-GB"/>
                    </w:rPr>
                    <w:t>£000</w:t>
                  </w:r>
                </w:p>
              </w:tc>
              <w:tc>
                <w:tcPr>
                  <w:tcW w:w="992" w:type="dxa"/>
                  <w:tcBorders>
                    <w:left w:val="single" w:sz="4" w:space="0" w:color="auto"/>
                  </w:tcBorders>
                  <w:vAlign w:val="center"/>
                </w:tcPr>
                <w:p w:rsidR="00ED0B62" w:rsidRPr="00ED0B62" w:rsidRDefault="00ED0B62" w:rsidP="003748E3">
                  <w:pPr>
                    <w:jc w:val="right"/>
                    <w:rPr>
                      <w:rFonts w:ascii="Gill Sans MT" w:hAnsi="Gill Sans MT"/>
                      <w:b/>
                      <w:lang w:val="cy-GB"/>
                    </w:rPr>
                  </w:pPr>
                  <w:r w:rsidRPr="00ED0B62">
                    <w:rPr>
                      <w:rFonts w:ascii="Gill Sans MT" w:hAnsi="Gill Sans MT"/>
                      <w:b/>
                      <w:lang w:val="cy-GB"/>
                    </w:rPr>
                    <w:t>£000</w:t>
                  </w:r>
                </w:p>
              </w:tc>
              <w:tc>
                <w:tcPr>
                  <w:tcW w:w="1134" w:type="dxa"/>
                  <w:tcBorders>
                    <w:left w:val="single" w:sz="4" w:space="0" w:color="auto"/>
                  </w:tcBorders>
                  <w:vAlign w:val="center"/>
                </w:tcPr>
                <w:p w:rsidR="00ED0B62" w:rsidRPr="00ED0B62" w:rsidRDefault="00ED0B62" w:rsidP="003748E3">
                  <w:pPr>
                    <w:jc w:val="right"/>
                    <w:rPr>
                      <w:rFonts w:ascii="Gill Sans MT" w:hAnsi="Gill Sans MT"/>
                      <w:b/>
                      <w:lang w:val="cy-GB"/>
                    </w:rPr>
                  </w:pPr>
                  <w:r w:rsidRPr="00ED0B62">
                    <w:rPr>
                      <w:rFonts w:ascii="Gill Sans MT" w:hAnsi="Gill Sans MT"/>
                      <w:b/>
                      <w:lang w:val="cy-GB"/>
                    </w:rPr>
                    <w:t>£000</w:t>
                  </w:r>
                </w:p>
              </w:tc>
            </w:tr>
            <w:tr w:rsidR="00ED0B62" w:rsidRPr="00ED0B62" w:rsidTr="00ED0B62">
              <w:trPr>
                <w:trHeight w:val="561"/>
              </w:trPr>
              <w:tc>
                <w:tcPr>
                  <w:tcW w:w="2444" w:type="dxa"/>
                  <w:tcBorders>
                    <w:right w:val="single" w:sz="4" w:space="0" w:color="auto"/>
                  </w:tcBorders>
                </w:tcPr>
                <w:p w:rsidR="00ED0B62" w:rsidRPr="00ED0B62" w:rsidRDefault="00ED0B62">
                  <w:pPr>
                    <w:rPr>
                      <w:rFonts w:ascii="Gill Sans MT" w:hAnsi="Gill Sans MT" w:cs="Arial"/>
                      <w:lang w:val="cy-GB"/>
                    </w:rPr>
                  </w:pPr>
                  <w:r w:rsidRPr="00ED0B62">
                    <w:rPr>
                      <w:rFonts w:ascii="Gill Sans MT" w:hAnsi="Gill Sans MT" w:cs="Arial"/>
                      <w:lang w:val="cy-GB"/>
                    </w:rPr>
                    <w:t xml:space="preserve">Grantiau Refeniw Penodol Llywodraeth Cymru sydd wedi'u hymrwymo i brosiectau ond heb eu cymhwyso eto </w:t>
                  </w:r>
                </w:p>
              </w:tc>
              <w:tc>
                <w:tcPr>
                  <w:tcW w:w="851" w:type="dxa"/>
                  <w:tcBorders>
                    <w:left w:val="single" w:sz="4" w:space="0" w:color="auto"/>
                    <w:right w:val="single" w:sz="4" w:space="0" w:color="auto"/>
                  </w:tcBorders>
                </w:tcPr>
                <w:p w:rsidR="00ED0B62" w:rsidRPr="00ED0B62" w:rsidRDefault="00ED0B62" w:rsidP="003748E3">
                  <w:pPr>
                    <w:jc w:val="right"/>
                    <w:rPr>
                      <w:rFonts w:ascii="Gill Sans MT" w:hAnsi="Gill Sans MT"/>
                      <w:sz w:val="24"/>
                      <w:szCs w:val="24"/>
                      <w:lang w:val="cy-GB"/>
                    </w:rPr>
                  </w:pPr>
                  <w:r w:rsidRPr="00ED0B62">
                    <w:rPr>
                      <w:rFonts w:ascii="Gill Sans MT" w:hAnsi="Gill Sans MT"/>
                      <w:sz w:val="24"/>
                      <w:szCs w:val="24"/>
                      <w:lang w:val="cy-GB"/>
                    </w:rPr>
                    <w:t>0</w:t>
                  </w:r>
                </w:p>
              </w:tc>
              <w:tc>
                <w:tcPr>
                  <w:tcW w:w="850" w:type="dxa"/>
                  <w:tcBorders>
                    <w:left w:val="single" w:sz="4" w:space="0" w:color="auto"/>
                    <w:right w:val="single" w:sz="4" w:space="0" w:color="auto"/>
                  </w:tcBorders>
                </w:tcPr>
                <w:p w:rsidR="00ED0B62" w:rsidRPr="00ED0B62" w:rsidRDefault="00ED0B62" w:rsidP="003748E3">
                  <w:pPr>
                    <w:jc w:val="right"/>
                    <w:rPr>
                      <w:rFonts w:ascii="Gill Sans MT" w:hAnsi="Gill Sans MT"/>
                      <w:sz w:val="24"/>
                      <w:szCs w:val="24"/>
                      <w:lang w:val="cy-GB"/>
                    </w:rPr>
                  </w:pPr>
                  <w:r w:rsidRPr="00ED0B62">
                    <w:rPr>
                      <w:rFonts w:ascii="Gill Sans MT" w:hAnsi="Gill Sans MT"/>
                      <w:sz w:val="24"/>
                      <w:szCs w:val="24"/>
                      <w:lang w:val="cy-GB"/>
                    </w:rPr>
                    <w:t>(58)</w:t>
                  </w:r>
                </w:p>
              </w:tc>
              <w:tc>
                <w:tcPr>
                  <w:tcW w:w="851" w:type="dxa"/>
                  <w:tcBorders>
                    <w:left w:val="single" w:sz="4" w:space="0" w:color="auto"/>
                    <w:right w:val="single" w:sz="4" w:space="0" w:color="auto"/>
                  </w:tcBorders>
                </w:tcPr>
                <w:p w:rsidR="00ED0B62" w:rsidRPr="00ED0B62" w:rsidRDefault="00ED0B62" w:rsidP="003748E3">
                  <w:pPr>
                    <w:jc w:val="right"/>
                    <w:rPr>
                      <w:rFonts w:ascii="Gill Sans MT" w:hAnsi="Gill Sans MT"/>
                      <w:sz w:val="24"/>
                      <w:szCs w:val="24"/>
                      <w:lang w:val="cy-GB"/>
                    </w:rPr>
                  </w:pPr>
                  <w:r w:rsidRPr="00ED0B62">
                    <w:rPr>
                      <w:rFonts w:ascii="Gill Sans MT" w:hAnsi="Gill Sans MT"/>
                      <w:sz w:val="24"/>
                      <w:szCs w:val="24"/>
                      <w:lang w:val="cy-GB"/>
                    </w:rPr>
                    <w:t>485</w:t>
                  </w:r>
                </w:p>
              </w:tc>
              <w:tc>
                <w:tcPr>
                  <w:tcW w:w="992" w:type="dxa"/>
                  <w:tcBorders>
                    <w:left w:val="single" w:sz="4" w:space="0" w:color="auto"/>
                  </w:tcBorders>
                </w:tcPr>
                <w:p w:rsidR="00ED0B62" w:rsidRPr="00ED0B62" w:rsidRDefault="00ED0B62" w:rsidP="003748E3">
                  <w:pPr>
                    <w:jc w:val="right"/>
                    <w:rPr>
                      <w:rFonts w:ascii="Gill Sans MT" w:hAnsi="Gill Sans MT"/>
                      <w:sz w:val="24"/>
                      <w:szCs w:val="24"/>
                      <w:lang w:val="cy-GB"/>
                    </w:rPr>
                  </w:pPr>
                  <w:r w:rsidRPr="00ED0B62">
                    <w:rPr>
                      <w:rFonts w:ascii="Gill Sans MT" w:hAnsi="Gill Sans MT"/>
                      <w:sz w:val="24"/>
                      <w:szCs w:val="24"/>
                      <w:lang w:val="cy-GB"/>
                    </w:rPr>
                    <w:t>427</w:t>
                  </w:r>
                </w:p>
              </w:tc>
              <w:tc>
                <w:tcPr>
                  <w:tcW w:w="1276" w:type="dxa"/>
                  <w:tcBorders>
                    <w:left w:val="single" w:sz="4" w:space="0" w:color="auto"/>
                    <w:right w:val="single" w:sz="4" w:space="0" w:color="auto"/>
                  </w:tcBorders>
                </w:tcPr>
                <w:p w:rsidR="00ED0B62" w:rsidRPr="00ED0B62" w:rsidRDefault="00ED0B62" w:rsidP="003748E3">
                  <w:pPr>
                    <w:jc w:val="right"/>
                    <w:rPr>
                      <w:rFonts w:ascii="Gill Sans MT" w:hAnsi="Gill Sans MT"/>
                      <w:sz w:val="24"/>
                      <w:szCs w:val="24"/>
                      <w:lang w:val="cy-GB"/>
                    </w:rPr>
                  </w:pPr>
                  <w:r w:rsidRPr="00ED0B62">
                    <w:rPr>
                      <w:rFonts w:ascii="Gill Sans MT" w:hAnsi="Gill Sans MT"/>
                      <w:sz w:val="24"/>
                      <w:szCs w:val="24"/>
                      <w:lang w:val="cy-GB"/>
                    </w:rPr>
                    <w:t>(131)</w:t>
                  </w:r>
                </w:p>
              </w:tc>
              <w:tc>
                <w:tcPr>
                  <w:tcW w:w="992" w:type="dxa"/>
                  <w:tcBorders>
                    <w:left w:val="single" w:sz="4" w:space="0" w:color="auto"/>
                    <w:right w:val="single" w:sz="4" w:space="0" w:color="auto"/>
                  </w:tcBorders>
                </w:tcPr>
                <w:p w:rsidR="00ED0B62" w:rsidRPr="00ED0B62" w:rsidRDefault="00ED0B62" w:rsidP="003748E3">
                  <w:pPr>
                    <w:jc w:val="right"/>
                    <w:rPr>
                      <w:rFonts w:ascii="Gill Sans MT" w:hAnsi="Gill Sans MT"/>
                      <w:sz w:val="24"/>
                      <w:szCs w:val="24"/>
                      <w:lang w:val="cy-GB"/>
                    </w:rPr>
                  </w:pPr>
                  <w:r w:rsidRPr="00ED0B62">
                    <w:rPr>
                      <w:rFonts w:ascii="Gill Sans MT" w:hAnsi="Gill Sans MT"/>
                      <w:sz w:val="24"/>
                      <w:szCs w:val="24"/>
                      <w:lang w:val="cy-GB"/>
                    </w:rPr>
                    <w:t>455</w:t>
                  </w:r>
                </w:p>
              </w:tc>
              <w:tc>
                <w:tcPr>
                  <w:tcW w:w="1134" w:type="dxa"/>
                  <w:tcBorders>
                    <w:left w:val="single" w:sz="4" w:space="0" w:color="auto"/>
                  </w:tcBorders>
                </w:tcPr>
                <w:p w:rsidR="00ED0B62" w:rsidRPr="00ED0B62" w:rsidRDefault="00ED0B62" w:rsidP="003748E3">
                  <w:pPr>
                    <w:jc w:val="right"/>
                    <w:rPr>
                      <w:rFonts w:ascii="Gill Sans MT" w:hAnsi="Gill Sans MT"/>
                      <w:sz w:val="24"/>
                      <w:szCs w:val="24"/>
                      <w:lang w:val="cy-GB"/>
                    </w:rPr>
                  </w:pPr>
                  <w:r w:rsidRPr="00ED0B62">
                    <w:rPr>
                      <w:rFonts w:ascii="Gill Sans MT" w:hAnsi="Gill Sans MT"/>
                      <w:sz w:val="24"/>
                      <w:szCs w:val="24"/>
                      <w:lang w:val="cy-GB"/>
                    </w:rPr>
                    <w:t>751</w:t>
                  </w:r>
                </w:p>
              </w:tc>
            </w:tr>
            <w:tr w:rsidR="00ED0B62" w:rsidRPr="00ED0B62" w:rsidTr="00ED0B62">
              <w:trPr>
                <w:trHeight w:val="561"/>
              </w:trPr>
              <w:tc>
                <w:tcPr>
                  <w:tcW w:w="2444" w:type="dxa"/>
                  <w:tcBorders>
                    <w:right w:val="single" w:sz="4" w:space="0" w:color="auto"/>
                  </w:tcBorders>
                </w:tcPr>
                <w:p w:rsidR="00ED0B62" w:rsidRPr="00ED0B62" w:rsidRDefault="00ED0B62">
                  <w:pPr>
                    <w:rPr>
                      <w:rFonts w:ascii="Gill Sans MT" w:hAnsi="Gill Sans MT"/>
                      <w:lang w:val="cy-GB"/>
                    </w:rPr>
                  </w:pPr>
                  <w:r w:rsidRPr="00ED0B62">
                    <w:rPr>
                      <w:rFonts w:ascii="Gill Sans MT" w:hAnsi="Gill Sans MT" w:cs="Arial"/>
                      <w:lang w:val="cy-GB"/>
                    </w:rPr>
                    <w:t>Arian Adran 106 / Tai Fforddiadwy a dderbyniwyd gan yr awdurdod ond heb eu cymhwyso eto</w:t>
                  </w:r>
                </w:p>
              </w:tc>
              <w:tc>
                <w:tcPr>
                  <w:tcW w:w="851" w:type="dxa"/>
                  <w:tcBorders>
                    <w:left w:val="single" w:sz="4" w:space="0" w:color="auto"/>
                    <w:right w:val="single" w:sz="4" w:space="0" w:color="auto"/>
                  </w:tcBorders>
                </w:tcPr>
                <w:p w:rsidR="00ED0B62" w:rsidRPr="00ED0B62" w:rsidRDefault="00ED0B62" w:rsidP="003748E3">
                  <w:pPr>
                    <w:jc w:val="right"/>
                    <w:rPr>
                      <w:rFonts w:ascii="Gill Sans MT" w:hAnsi="Gill Sans MT"/>
                      <w:sz w:val="24"/>
                      <w:szCs w:val="24"/>
                      <w:lang w:val="cy-GB"/>
                    </w:rPr>
                  </w:pPr>
                  <w:r w:rsidRPr="00ED0B62">
                    <w:rPr>
                      <w:rFonts w:ascii="Gill Sans MT" w:hAnsi="Gill Sans MT"/>
                      <w:sz w:val="24"/>
                      <w:szCs w:val="24"/>
                      <w:lang w:val="cy-GB"/>
                    </w:rPr>
                    <w:t>6</w:t>
                  </w:r>
                </w:p>
              </w:tc>
              <w:tc>
                <w:tcPr>
                  <w:tcW w:w="850" w:type="dxa"/>
                  <w:tcBorders>
                    <w:left w:val="single" w:sz="4" w:space="0" w:color="auto"/>
                    <w:right w:val="single" w:sz="4" w:space="0" w:color="auto"/>
                  </w:tcBorders>
                </w:tcPr>
                <w:p w:rsidR="00ED0B62" w:rsidRPr="00ED0B62" w:rsidRDefault="00ED0B62" w:rsidP="003748E3">
                  <w:pPr>
                    <w:jc w:val="right"/>
                    <w:rPr>
                      <w:rFonts w:ascii="Gill Sans MT" w:hAnsi="Gill Sans MT"/>
                      <w:sz w:val="24"/>
                      <w:szCs w:val="24"/>
                      <w:lang w:val="cy-GB"/>
                    </w:rPr>
                  </w:pPr>
                  <w:r w:rsidRPr="00ED0B62">
                    <w:rPr>
                      <w:rFonts w:ascii="Gill Sans MT" w:hAnsi="Gill Sans MT"/>
                      <w:sz w:val="24"/>
                      <w:szCs w:val="24"/>
                      <w:lang w:val="cy-GB"/>
                    </w:rPr>
                    <w:t>0</w:t>
                  </w:r>
                </w:p>
              </w:tc>
              <w:tc>
                <w:tcPr>
                  <w:tcW w:w="851" w:type="dxa"/>
                  <w:tcBorders>
                    <w:left w:val="single" w:sz="4" w:space="0" w:color="auto"/>
                    <w:right w:val="single" w:sz="4" w:space="0" w:color="auto"/>
                  </w:tcBorders>
                </w:tcPr>
                <w:p w:rsidR="00ED0B62" w:rsidRPr="00ED0B62" w:rsidRDefault="00ED0B62" w:rsidP="003748E3">
                  <w:pPr>
                    <w:jc w:val="right"/>
                    <w:rPr>
                      <w:rFonts w:ascii="Gill Sans MT" w:hAnsi="Gill Sans MT"/>
                      <w:sz w:val="24"/>
                      <w:szCs w:val="24"/>
                      <w:lang w:val="cy-GB"/>
                    </w:rPr>
                  </w:pPr>
                  <w:r w:rsidRPr="00ED0B62">
                    <w:rPr>
                      <w:rFonts w:ascii="Gill Sans MT" w:hAnsi="Gill Sans MT"/>
                      <w:sz w:val="24"/>
                      <w:szCs w:val="24"/>
                      <w:lang w:val="cy-GB"/>
                    </w:rPr>
                    <w:t>25</w:t>
                  </w:r>
                </w:p>
              </w:tc>
              <w:tc>
                <w:tcPr>
                  <w:tcW w:w="992" w:type="dxa"/>
                  <w:tcBorders>
                    <w:left w:val="single" w:sz="4" w:space="0" w:color="auto"/>
                  </w:tcBorders>
                </w:tcPr>
                <w:p w:rsidR="00ED0B62" w:rsidRPr="00ED0B62" w:rsidRDefault="00ED0B62" w:rsidP="003748E3">
                  <w:pPr>
                    <w:jc w:val="right"/>
                    <w:rPr>
                      <w:rFonts w:ascii="Gill Sans MT" w:hAnsi="Gill Sans MT"/>
                      <w:sz w:val="24"/>
                      <w:szCs w:val="24"/>
                      <w:lang w:val="cy-GB"/>
                    </w:rPr>
                  </w:pPr>
                  <w:r w:rsidRPr="00ED0B62">
                    <w:rPr>
                      <w:rFonts w:ascii="Gill Sans MT" w:hAnsi="Gill Sans MT"/>
                      <w:sz w:val="24"/>
                      <w:szCs w:val="24"/>
                      <w:lang w:val="cy-GB"/>
                    </w:rPr>
                    <w:t>31</w:t>
                  </w:r>
                </w:p>
                <w:p w:rsidR="00ED0B62" w:rsidRPr="00ED0B62" w:rsidRDefault="00ED0B62" w:rsidP="003748E3">
                  <w:pPr>
                    <w:jc w:val="right"/>
                    <w:rPr>
                      <w:rFonts w:ascii="Gill Sans MT" w:hAnsi="Gill Sans MT"/>
                      <w:sz w:val="24"/>
                      <w:szCs w:val="24"/>
                      <w:lang w:val="cy-GB"/>
                    </w:rPr>
                  </w:pPr>
                </w:p>
              </w:tc>
              <w:tc>
                <w:tcPr>
                  <w:tcW w:w="1276" w:type="dxa"/>
                  <w:tcBorders>
                    <w:left w:val="single" w:sz="4" w:space="0" w:color="auto"/>
                    <w:right w:val="single" w:sz="4" w:space="0" w:color="auto"/>
                  </w:tcBorders>
                </w:tcPr>
                <w:p w:rsidR="00ED0B62" w:rsidRPr="00ED0B62" w:rsidRDefault="00ED0B62" w:rsidP="003748E3">
                  <w:pPr>
                    <w:jc w:val="right"/>
                    <w:rPr>
                      <w:rFonts w:ascii="Gill Sans MT" w:hAnsi="Gill Sans MT"/>
                      <w:sz w:val="24"/>
                      <w:szCs w:val="24"/>
                      <w:lang w:val="cy-GB"/>
                    </w:rPr>
                  </w:pPr>
                  <w:r w:rsidRPr="00ED0B62">
                    <w:rPr>
                      <w:rFonts w:ascii="Gill Sans MT" w:hAnsi="Gill Sans MT"/>
                      <w:sz w:val="24"/>
                      <w:szCs w:val="24"/>
                      <w:lang w:val="cy-GB"/>
                    </w:rPr>
                    <w:t>(2)</w:t>
                  </w:r>
                </w:p>
              </w:tc>
              <w:tc>
                <w:tcPr>
                  <w:tcW w:w="992" w:type="dxa"/>
                  <w:tcBorders>
                    <w:left w:val="single" w:sz="4" w:space="0" w:color="auto"/>
                    <w:right w:val="single" w:sz="4" w:space="0" w:color="auto"/>
                  </w:tcBorders>
                </w:tcPr>
                <w:p w:rsidR="00ED0B62" w:rsidRPr="00ED0B62" w:rsidRDefault="00ED0B62" w:rsidP="003748E3">
                  <w:pPr>
                    <w:jc w:val="right"/>
                    <w:rPr>
                      <w:rFonts w:ascii="Gill Sans MT" w:hAnsi="Gill Sans MT"/>
                      <w:sz w:val="24"/>
                      <w:szCs w:val="24"/>
                      <w:lang w:val="cy-GB"/>
                    </w:rPr>
                  </w:pPr>
                  <w:r w:rsidRPr="00ED0B62">
                    <w:rPr>
                      <w:rFonts w:ascii="Gill Sans MT" w:hAnsi="Gill Sans MT"/>
                      <w:sz w:val="24"/>
                      <w:szCs w:val="24"/>
                      <w:lang w:val="cy-GB"/>
                    </w:rPr>
                    <w:t>181</w:t>
                  </w:r>
                </w:p>
              </w:tc>
              <w:tc>
                <w:tcPr>
                  <w:tcW w:w="1134" w:type="dxa"/>
                  <w:tcBorders>
                    <w:left w:val="single" w:sz="4" w:space="0" w:color="auto"/>
                  </w:tcBorders>
                </w:tcPr>
                <w:p w:rsidR="00ED0B62" w:rsidRPr="00ED0B62" w:rsidRDefault="00ED0B62" w:rsidP="003748E3">
                  <w:pPr>
                    <w:jc w:val="right"/>
                    <w:rPr>
                      <w:rFonts w:ascii="Gill Sans MT" w:hAnsi="Gill Sans MT"/>
                      <w:sz w:val="24"/>
                      <w:szCs w:val="24"/>
                      <w:lang w:val="cy-GB"/>
                    </w:rPr>
                  </w:pPr>
                  <w:r w:rsidRPr="00ED0B62">
                    <w:rPr>
                      <w:rFonts w:ascii="Gill Sans MT" w:hAnsi="Gill Sans MT"/>
                      <w:sz w:val="24"/>
                      <w:szCs w:val="24"/>
                      <w:lang w:val="cy-GB"/>
                    </w:rPr>
                    <w:t>210</w:t>
                  </w:r>
                </w:p>
              </w:tc>
            </w:tr>
            <w:tr w:rsidR="00ED0B62" w:rsidRPr="00ED0B62" w:rsidTr="00ED0B62">
              <w:trPr>
                <w:trHeight w:val="443"/>
              </w:trPr>
              <w:tc>
                <w:tcPr>
                  <w:tcW w:w="2444" w:type="dxa"/>
                  <w:tcBorders>
                    <w:right w:val="single" w:sz="4" w:space="0" w:color="auto"/>
                  </w:tcBorders>
                </w:tcPr>
                <w:p w:rsidR="00ED0B62" w:rsidRPr="00ED0B62" w:rsidRDefault="00ED0B62">
                  <w:pPr>
                    <w:ind w:left="77"/>
                    <w:rPr>
                      <w:rFonts w:ascii="Gill Sans MT" w:hAnsi="Gill Sans MT"/>
                      <w:lang w:val="cy-GB"/>
                    </w:rPr>
                  </w:pPr>
                  <w:r w:rsidRPr="00ED0B62">
                    <w:rPr>
                      <w:rFonts w:ascii="Gill Sans MT" w:hAnsi="Gill Sans MT"/>
                      <w:lang w:val="cy-GB"/>
                    </w:rPr>
                    <w:t>Cronfeydd eraill a glustnodwyd</w:t>
                  </w:r>
                </w:p>
              </w:tc>
              <w:tc>
                <w:tcPr>
                  <w:tcW w:w="851" w:type="dxa"/>
                  <w:tcBorders>
                    <w:left w:val="single" w:sz="4" w:space="0" w:color="auto"/>
                    <w:bottom w:val="single" w:sz="4" w:space="0" w:color="auto"/>
                    <w:right w:val="single" w:sz="4" w:space="0" w:color="auto"/>
                  </w:tcBorders>
                </w:tcPr>
                <w:p w:rsidR="00ED0B62" w:rsidRPr="00ED0B62" w:rsidRDefault="00ED0B62" w:rsidP="003748E3">
                  <w:pPr>
                    <w:jc w:val="right"/>
                    <w:rPr>
                      <w:rFonts w:ascii="Gill Sans MT" w:hAnsi="Gill Sans MT"/>
                      <w:sz w:val="24"/>
                      <w:szCs w:val="24"/>
                      <w:lang w:val="cy-GB"/>
                    </w:rPr>
                  </w:pPr>
                  <w:r w:rsidRPr="00ED0B62">
                    <w:rPr>
                      <w:rFonts w:ascii="Gill Sans MT" w:hAnsi="Gill Sans MT"/>
                      <w:sz w:val="24"/>
                      <w:szCs w:val="24"/>
                      <w:lang w:val="cy-GB"/>
                    </w:rPr>
                    <w:t>434</w:t>
                  </w:r>
                </w:p>
              </w:tc>
              <w:tc>
                <w:tcPr>
                  <w:tcW w:w="850" w:type="dxa"/>
                  <w:tcBorders>
                    <w:left w:val="single" w:sz="4" w:space="0" w:color="auto"/>
                    <w:bottom w:val="single" w:sz="4" w:space="0" w:color="auto"/>
                    <w:right w:val="single" w:sz="4" w:space="0" w:color="auto"/>
                  </w:tcBorders>
                </w:tcPr>
                <w:p w:rsidR="00ED0B62" w:rsidRPr="00ED0B62" w:rsidRDefault="00ED0B62" w:rsidP="00ED0B62">
                  <w:pPr>
                    <w:jc w:val="right"/>
                    <w:rPr>
                      <w:rFonts w:ascii="Gill Sans MT" w:hAnsi="Gill Sans MT"/>
                      <w:sz w:val="24"/>
                      <w:szCs w:val="24"/>
                      <w:lang w:val="cy-GB"/>
                    </w:rPr>
                  </w:pPr>
                  <w:r w:rsidRPr="00ED0B62">
                    <w:rPr>
                      <w:rFonts w:ascii="Gill Sans MT" w:hAnsi="Gill Sans MT"/>
                      <w:sz w:val="24"/>
                      <w:szCs w:val="24"/>
                      <w:lang w:val="cy-GB"/>
                    </w:rPr>
                    <w:t>(87)</w:t>
                  </w:r>
                </w:p>
              </w:tc>
              <w:tc>
                <w:tcPr>
                  <w:tcW w:w="851" w:type="dxa"/>
                  <w:tcBorders>
                    <w:left w:val="single" w:sz="4" w:space="0" w:color="auto"/>
                    <w:bottom w:val="single" w:sz="4" w:space="0" w:color="auto"/>
                    <w:right w:val="single" w:sz="4" w:space="0" w:color="auto"/>
                  </w:tcBorders>
                </w:tcPr>
                <w:p w:rsidR="00ED0B62" w:rsidRPr="00ED0B62" w:rsidRDefault="00ED0B62" w:rsidP="003748E3">
                  <w:pPr>
                    <w:jc w:val="right"/>
                    <w:rPr>
                      <w:rFonts w:ascii="Gill Sans MT" w:hAnsi="Gill Sans MT"/>
                      <w:sz w:val="24"/>
                      <w:szCs w:val="24"/>
                      <w:lang w:val="cy-GB"/>
                    </w:rPr>
                  </w:pPr>
                  <w:r w:rsidRPr="00ED0B62">
                    <w:rPr>
                      <w:rFonts w:ascii="Gill Sans MT" w:hAnsi="Gill Sans MT"/>
                      <w:sz w:val="24"/>
                      <w:szCs w:val="24"/>
                      <w:lang w:val="cy-GB"/>
                    </w:rPr>
                    <w:t>332</w:t>
                  </w:r>
                </w:p>
              </w:tc>
              <w:tc>
                <w:tcPr>
                  <w:tcW w:w="992" w:type="dxa"/>
                  <w:tcBorders>
                    <w:left w:val="single" w:sz="4" w:space="0" w:color="auto"/>
                    <w:bottom w:val="single" w:sz="4" w:space="0" w:color="auto"/>
                  </w:tcBorders>
                </w:tcPr>
                <w:p w:rsidR="00ED0B62" w:rsidRPr="00ED0B62" w:rsidRDefault="00ED0B62" w:rsidP="003748E3">
                  <w:pPr>
                    <w:jc w:val="right"/>
                    <w:rPr>
                      <w:rFonts w:ascii="Gill Sans MT" w:hAnsi="Gill Sans MT"/>
                      <w:sz w:val="24"/>
                      <w:szCs w:val="24"/>
                      <w:lang w:val="cy-GB"/>
                    </w:rPr>
                  </w:pPr>
                  <w:r w:rsidRPr="00ED0B62">
                    <w:rPr>
                      <w:rFonts w:ascii="Gill Sans MT" w:hAnsi="Gill Sans MT"/>
                      <w:sz w:val="24"/>
                      <w:szCs w:val="24"/>
                      <w:lang w:val="cy-GB"/>
                    </w:rPr>
                    <w:t>679</w:t>
                  </w:r>
                </w:p>
              </w:tc>
              <w:tc>
                <w:tcPr>
                  <w:tcW w:w="1276" w:type="dxa"/>
                  <w:tcBorders>
                    <w:left w:val="single" w:sz="4" w:space="0" w:color="auto"/>
                    <w:bottom w:val="single" w:sz="4" w:space="0" w:color="auto"/>
                  </w:tcBorders>
                </w:tcPr>
                <w:p w:rsidR="00ED0B62" w:rsidRPr="00ED0B62" w:rsidRDefault="00ED0B62" w:rsidP="00ED0B62">
                  <w:pPr>
                    <w:jc w:val="right"/>
                    <w:rPr>
                      <w:rFonts w:ascii="Gill Sans MT" w:hAnsi="Gill Sans MT"/>
                      <w:sz w:val="24"/>
                      <w:szCs w:val="24"/>
                      <w:lang w:val="cy-GB"/>
                    </w:rPr>
                  </w:pPr>
                  <w:r w:rsidRPr="00ED0B62">
                    <w:rPr>
                      <w:rFonts w:ascii="Gill Sans MT" w:hAnsi="Gill Sans MT"/>
                      <w:sz w:val="24"/>
                      <w:szCs w:val="24"/>
                      <w:lang w:val="cy-GB"/>
                    </w:rPr>
                    <w:t>(148)</w:t>
                  </w:r>
                </w:p>
              </w:tc>
              <w:tc>
                <w:tcPr>
                  <w:tcW w:w="992" w:type="dxa"/>
                  <w:tcBorders>
                    <w:left w:val="single" w:sz="4" w:space="0" w:color="auto"/>
                    <w:bottom w:val="single" w:sz="4" w:space="0" w:color="auto"/>
                  </w:tcBorders>
                </w:tcPr>
                <w:p w:rsidR="00ED0B62" w:rsidRPr="00ED0B62" w:rsidRDefault="00ED0B62" w:rsidP="003748E3">
                  <w:pPr>
                    <w:jc w:val="right"/>
                    <w:rPr>
                      <w:rFonts w:ascii="Gill Sans MT" w:hAnsi="Gill Sans MT"/>
                      <w:sz w:val="24"/>
                      <w:szCs w:val="24"/>
                      <w:lang w:val="cy-GB"/>
                    </w:rPr>
                  </w:pPr>
                  <w:r w:rsidRPr="00ED0B62">
                    <w:rPr>
                      <w:rFonts w:ascii="Gill Sans MT" w:hAnsi="Gill Sans MT"/>
                      <w:sz w:val="24"/>
                      <w:szCs w:val="24"/>
                      <w:lang w:val="cy-GB"/>
                    </w:rPr>
                    <w:t>112</w:t>
                  </w:r>
                </w:p>
              </w:tc>
              <w:tc>
                <w:tcPr>
                  <w:tcW w:w="1134" w:type="dxa"/>
                  <w:tcBorders>
                    <w:left w:val="single" w:sz="4" w:space="0" w:color="auto"/>
                    <w:bottom w:val="single" w:sz="4" w:space="0" w:color="auto"/>
                  </w:tcBorders>
                </w:tcPr>
                <w:p w:rsidR="00ED0B62" w:rsidRPr="00ED0B62" w:rsidRDefault="00ED0B62" w:rsidP="003748E3">
                  <w:pPr>
                    <w:jc w:val="right"/>
                    <w:rPr>
                      <w:rFonts w:ascii="Gill Sans MT" w:hAnsi="Gill Sans MT"/>
                      <w:sz w:val="24"/>
                      <w:szCs w:val="24"/>
                      <w:lang w:val="cy-GB"/>
                    </w:rPr>
                  </w:pPr>
                  <w:r w:rsidRPr="00ED0B62">
                    <w:rPr>
                      <w:rFonts w:ascii="Gill Sans MT" w:hAnsi="Gill Sans MT"/>
                      <w:sz w:val="24"/>
                      <w:szCs w:val="24"/>
                      <w:lang w:val="cy-GB"/>
                    </w:rPr>
                    <w:t>643</w:t>
                  </w:r>
                </w:p>
              </w:tc>
            </w:tr>
            <w:tr w:rsidR="00ED0B62" w:rsidRPr="00E3464B" w:rsidTr="00ED0B62">
              <w:trPr>
                <w:trHeight w:val="237"/>
              </w:trPr>
              <w:tc>
                <w:tcPr>
                  <w:tcW w:w="2444" w:type="dxa"/>
                  <w:tcBorders>
                    <w:right w:val="single" w:sz="4" w:space="0" w:color="auto"/>
                  </w:tcBorders>
                </w:tcPr>
                <w:p w:rsidR="00ED0B62" w:rsidRPr="00ED0B62" w:rsidRDefault="00ED0B62" w:rsidP="003748E3">
                  <w:pPr>
                    <w:ind w:left="77"/>
                    <w:rPr>
                      <w:rFonts w:ascii="Gill Sans MT" w:hAnsi="Gill Sans MT"/>
                      <w:b/>
                      <w:lang w:val="cy-GB"/>
                    </w:rPr>
                  </w:pPr>
                  <w:r w:rsidRPr="00ED0B62">
                    <w:rPr>
                      <w:rFonts w:ascii="Gill Sans MT" w:hAnsi="Gill Sans MT"/>
                      <w:b/>
                      <w:lang w:val="cy-GB"/>
                    </w:rPr>
                    <w:t>Cyfanswm</w:t>
                  </w:r>
                </w:p>
                <w:p w:rsidR="00ED0B62" w:rsidRPr="00ED0B62" w:rsidRDefault="00ED0B62" w:rsidP="003748E3">
                  <w:pPr>
                    <w:ind w:left="469"/>
                    <w:rPr>
                      <w:rFonts w:ascii="Gill Sans MT" w:hAnsi="Gill Sans MT"/>
                      <w:b/>
                      <w:lang w:val="cy-GB"/>
                    </w:rPr>
                  </w:pPr>
                </w:p>
              </w:tc>
              <w:tc>
                <w:tcPr>
                  <w:tcW w:w="851" w:type="dxa"/>
                  <w:tcBorders>
                    <w:top w:val="single" w:sz="4" w:space="0" w:color="auto"/>
                    <w:left w:val="single" w:sz="4" w:space="0" w:color="auto"/>
                    <w:right w:val="single" w:sz="4" w:space="0" w:color="auto"/>
                  </w:tcBorders>
                </w:tcPr>
                <w:p w:rsidR="00ED0B62" w:rsidRPr="00ED0B62" w:rsidRDefault="00ED0B62" w:rsidP="003748E3">
                  <w:pPr>
                    <w:jc w:val="right"/>
                    <w:rPr>
                      <w:rFonts w:ascii="Gill Sans MT" w:hAnsi="Gill Sans MT"/>
                      <w:b/>
                      <w:sz w:val="24"/>
                      <w:szCs w:val="24"/>
                      <w:lang w:val="cy-GB"/>
                    </w:rPr>
                  </w:pPr>
                  <w:r w:rsidRPr="00ED0B62">
                    <w:rPr>
                      <w:rFonts w:ascii="Gill Sans MT" w:hAnsi="Gill Sans MT"/>
                      <w:b/>
                      <w:sz w:val="24"/>
                      <w:szCs w:val="24"/>
                      <w:lang w:val="cy-GB"/>
                    </w:rPr>
                    <w:t>440</w:t>
                  </w:r>
                </w:p>
              </w:tc>
              <w:tc>
                <w:tcPr>
                  <w:tcW w:w="850" w:type="dxa"/>
                  <w:tcBorders>
                    <w:top w:val="single" w:sz="4" w:space="0" w:color="auto"/>
                    <w:left w:val="single" w:sz="4" w:space="0" w:color="auto"/>
                    <w:right w:val="single" w:sz="4" w:space="0" w:color="auto"/>
                  </w:tcBorders>
                </w:tcPr>
                <w:p w:rsidR="00ED0B62" w:rsidRPr="00ED0B62" w:rsidRDefault="00ED0B62" w:rsidP="00ED0B62">
                  <w:pPr>
                    <w:jc w:val="right"/>
                    <w:rPr>
                      <w:rFonts w:ascii="Gill Sans MT" w:hAnsi="Gill Sans MT"/>
                      <w:b/>
                      <w:sz w:val="24"/>
                      <w:szCs w:val="24"/>
                      <w:lang w:val="cy-GB"/>
                    </w:rPr>
                  </w:pPr>
                  <w:r w:rsidRPr="00ED0B62">
                    <w:rPr>
                      <w:rFonts w:ascii="Gill Sans MT" w:hAnsi="Gill Sans MT"/>
                      <w:b/>
                      <w:sz w:val="24"/>
                      <w:szCs w:val="24"/>
                      <w:lang w:val="cy-GB"/>
                    </w:rPr>
                    <w:t>(145)</w:t>
                  </w:r>
                </w:p>
              </w:tc>
              <w:tc>
                <w:tcPr>
                  <w:tcW w:w="851" w:type="dxa"/>
                  <w:tcBorders>
                    <w:top w:val="single" w:sz="4" w:space="0" w:color="auto"/>
                    <w:left w:val="single" w:sz="4" w:space="0" w:color="auto"/>
                    <w:right w:val="single" w:sz="4" w:space="0" w:color="auto"/>
                  </w:tcBorders>
                </w:tcPr>
                <w:p w:rsidR="00ED0B62" w:rsidRPr="00ED0B62" w:rsidRDefault="00ED0B62" w:rsidP="003748E3">
                  <w:pPr>
                    <w:jc w:val="right"/>
                    <w:rPr>
                      <w:rFonts w:ascii="Gill Sans MT" w:hAnsi="Gill Sans MT"/>
                      <w:b/>
                      <w:sz w:val="24"/>
                      <w:szCs w:val="24"/>
                      <w:lang w:val="cy-GB"/>
                    </w:rPr>
                  </w:pPr>
                  <w:r w:rsidRPr="00ED0B62">
                    <w:rPr>
                      <w:rFonts w:ascii="Gill Sans MT" w:hAnsi="Gill Sans MT"/>
                      <w:b/>
                      <w:sz w:val="24"/>
                      <w:szCs w:val="24"/>
                      <w:lang w:val="cy-GB"/>
                    </w:rPr>
                    <w:t>842</w:t>
                  </w:r>
                </w:p>
              </w:tc>
              <w:tc>
                <w:tcPr>
                  <w:tcW w:w="992" w:type="dxa"/>
                  <w:tcBorders>
                    <w:top w:val="single" w:sz="4" w:space="0" w:color="auto"/>
                    <w:left w:val="single" w:sz="4" w:space="0" w:color="auto"/>
                  </w:tcBorders>
                </w:tcPr>
                <w:p w:rsidR="00ED0B62" w:rsidRPr="00ED0B62" w:rsidRDefault="00ED0B62" w:rsidP="003748E3">
                  <w:pPr>
                    <w:jc w:val="right"/>
                    <w:rPr>
                      <w:rFonts w:ascii="Gill Sans MT" w:hAnsi="Gill Sans MT"/>
                      <w:b/>
                      <w:sz w:val="24"/>
                      <w:szCs w:val="24"/>
                      <w:lang w:val="cy-GB"/>
                    </w:rPr>
                  </w:pPr>
                  <w:r w:rsidRPr="00ED0B62">
                    <w:rPr>
                      <w:rFonts w:ascii="Gill Sans MT" w:hAnsi="Gill Sans MT"/>
                      <w:b/>
                      <w:sz w:val="24"/>
                      <w:szCs w:val="24"/>
                      <w:lang w:val="cy-GB"/>
                    </w:rPr>
                    <w:t>1,137</w:t>
                  </w:r>
                </w:p>
              </w:tc>
              <w:tc>
                <w:tcPr>
                  <w:tcW w:w="1276" w:type="dxa"/>
                  <w:tcBorders>
                    <w:top w:val="single" w:sz="4" w:space="0" w:color="auto"/>
                    <w:left w:val="single" w:sz="4" w:space="0" w:color="auto"/>
                  </w:tcBorders>
                </w:tcPr>
                <w:p w:rsidR="00ED0B62" w:rsidRPr="00ED0B62" w:rsidRDefault="00ED0B62" w:rsidP="00ED0B62">
                  <w:pPr>
                    <w:jc w:val="right"/>
                    <w:rPr>
                      <w:rFonts w:ascii="Gill Sans MT" w:hAnsi="Gill Sans MT"/>
                      <w:b/>
                      <w:sz w:val="24"/>
                      <w:szCs w:val="24"/>
                      <w:lang w:val="cy-GB"/>
                    </w:rPr>
                  </w:pPr>
                  <w:r w:rsidRPr="00ED0B62">
                    <w:rPr>
                      <w:rFonts w:ascii="Gill Sans MT" w:hAnsi="Gill Sans MT"/>
                      <w:b/>
                      <w:sz w:val="24"/>
                      <w:szCs w:val="24"/>
                      <w:lang w:val="cy-GB"/>
                    </w:rPr>
                    <w:t>(281)</w:t>
                  </w:r>
                </w:p>
              </w:tc>
              <w:tc>
                <w:tcPr>
                  <w:tcW w:w="992" w:type="dxa"/>
                  <w:tcBorders>
                    <w:top w:val="single" w:sz="4" w:space="0" w:color="auto"/>
                    <w:left w:val="single" w:sz="4" w:space="0" w:color="auto"/>
                  </w:tcBorders>
                </w:tcPr>
                <w:p w:rsidR="00ED0B62" w:rsidRPr="00ED0B62" w:rsidRDefault="00ED0B62" w:rsidP="003748E3">
                  <w:pPr>
                    <w:jc w:val="right"/>
                    <w:rPr>
                      <w:rFonts w:ascii="Gill Sans MT" w:hAnsi="Gill Sans MT"/>
                      <w:b/>
                      <w:sz w:val="24"/>
                      <w:szCs w:val="24"/>
                      <w:lang w:val="cy-GB"/>
                    </w:rPr>
                  </w:pPr>
                  <w:r w:rsidRPr="00ED0B62">
                    <w:rPr>
                      <w:rFonts w:ascii="Gill Sans MT" w:hAnsi="Gill Sans MT"/>
                      <w:b/>
                      <w:sz w:val="24"/>
                      <w:szCs w:val="24"/>
                      <w:lang w:val="cy-GB"/>
                    </w:rPr>
                    <w:t>748</w:t>
                  </w:r>
                </w:p>
              </w:tc>
              <w:tc>
                <w:tcPr>
                  <w:tcW w:w="1134" w:type="dxa"/>
                  <w:tcBorders>
                    <w:top w:val="single" w:sz="4" w:space="0" w:color="auto"/>
                    <w:left w:val="single" w:sz="4" w:space="0" w:color="auto"/>
                  </w:tcBorders>
                </w:tcPr>
                <w:p w:rsidR="00ED0B62" w:rsidRPr="00ED0B62" w:rsidRDefault="00ED0B62" w:rsidP="00ED0B62">
                  <w:pPr>
                    <w:jc w:val="right"/>
                    <w:rPr>
                      <w:rFonts w:ascii="Gill Sans MT" w:hAnsi="Gill Sans MT"/>
                      <w:b/>
                      <w:sz w:val="24"/>
                      <w:szCs w:val="24"/>
                      <w:lang w:val="cy-GB"/>
                    </w:rPr>
                  </w:pPr>
                  <w:r w:rsidRPr="00ED0B62">
                    <w:rPr>
                      <w:rFonts w:ascii="Gill Sans MT" w:hAnsi="Gill Sans MT"/>
                      <w:b/>
                      <w:sz w:val="24"/>
                      <w:szCs w:val="24"/>
                      <w:lang w:val="cy-GB"/>
                    </w:rPr>
                    <w:t>1,604</w:t>
                  </w:r>
                </w:p>
              </w:tc>
            </w:tr>
          </w:tbl>
          <w:p w:rsidR="003B593C" w:rsidRPr="00E3464B" w:rsidRDefault="003B593C" w:rsidP="00ED0B62">
            <w:pPr>
              <w:rPr>
                <w:rFonts w:ascii="Gill Sans MT" w:hAnsi="Gill Sans MT"/>
                <w:sz w:val="24"/>
                <w:szCs w:val="24"/>
                <w:lang w:val="cy-GB"/>
              </w:rPr>
            </w:pPr>
          </w:p>
        </w:tc>
      </w:tr>
    </w:tbl>
    <w:p w:rsidR="00EA5F8A" w:rsidRPr="00E3464B" w:rsidRDefault="00EA5F8A">
      <w:pPr>
        <w:rPr>
          <w:rFonts w:ascii="Gill Sans MT" w:hAnsi="Gill Sans MT"/>
          <w:sz w:val="24"/>
          <w:szCs w:val="24"/>
          <w:lang w:val="cy-GB"/>
        </w:rPr>
      </w:pPr>
    </w:p>
    <w:p w:rsidR="00074109" w:rsidRPr="00E3464B" w:rsidRDefault="00A8502F" w:rsidP="00074109">
      <w:pPr>
        <w:rPr>
          <w:rFonts w:ascii="Gill Sans MT" w:hAnsi="Gill Sans MT"/>
          <w:sz w:val="24"/>
          <w:szCs w:val="24"/>
          <w:lang w:val="cy-GB"/>
        </w:rPr>
      </w:pPr>
      <w:r w:rsidRPr="00A8502F">
        <w:rPr>
          <w:rFonts w:ascii="Gill Sans MT" w:hAnsi="Gill Sans MT"/>
          <w:b/>
          <w:sz w:val="24"/>
          <w:szCs w:val="24"/>
          <w:lang w:val="cy-GB"/>
        </w:rPr>
        <w:t>NODYN 8:  Gwariant Gweithredu Arall</w:t>
      </w:r>
    </w:p>
    <w:p w:rsidR="00B7205F" w:rsidRPr="00E3464B" w:rsidRDefault="00B7205F" w:rsidP="00DD03B9">
      <w:pPr>
        <w:rPr>
          <w:rFonts w:ascii="Gill Sans MT" w:hAnsi="Gill Sans MT"/>
          <w:sz w:val="24"/>
          <w:szCs w:val="24"/>
          <w:lang w:val="cy-GB"/>
        </w:rPr>
      </w:pPr>
    </w:p>
    <w:tbl>
      <w:tblPr>
        <w:tblW w:w="8787" w:type="dxa"/>
        <w:tblInd w:w="615" w:type="dxa"/>
        <w:tblLook w:val="0000" w:firstRow="0" w:lastRow="0" w:firstColumn="0" w:lastColumn="0" w:noHBand="0" w:noVBand="0"/>
      </w:tblPr>
      <w:tblGrid>
        <w:gridCol w:w="1275"/>
        <w:gridCol w:w="6237"/>
        <w:gridCol w:w="1275"/>
      </w:tblGrid>
      <w:tr w:rsidR="0048096E" w:rsidRPr="00E3464B" w:rsidTr="003748E3">
        <w:trPr>
          <w:trHeight w:val="489"/>
        </w:trPr>
        <w:tc>
          <w:tcPr>
            <w:tcW w:w="1275" w:type="dxa"/>
          </w:tcPr>
          <w:p w:rsidR="0048096E" w:rsidRPr="00E3464B" w:rsidRDefault="00A8502F" w:rsidP="009759EF">
            <w:pPr>
              <w:jc w:val="center"/>
              <w:rPr>
                <w:rFonts w:ascii="Gill Sans MT" w:hAnsi="Gill Sans MT"/>
                <w:b/>
                <w:lang w:val="cy-GB"/>
              </w:rPr>
            </w:pPr>
            <w:r w:rsidRPr="00A8502F">
              <w:rPr>
                <w:rFonts w:ascii="Gill Sans MT" w:hAnsi="Gill Sans MT"/>
                <w:b/>
                <w:lang w:val="cy-GB"/>
              </w:rPr>
              <w:t>2017/18</w:t>
            </w:r>
          </w:p>
          <w:p w:rsidR="0048096E" w:rsidRPr="00E3464B" w:rsidRDefault="00A8502F" w:rsidP="0017564C">
            <w:pPr>
              <w:tabs>
                <w:tab w:val="left" w:pos="255"/>
                <w:tab w:val="center" w:pos="529"/>
              </w:tabs>
              <w:rPr>
                <w:rFonts w:ascii="Gill Sans MT" w:hAnsi="Gill Sans MT"/>
                <w:b/>
                <w:lang w:val="cy-GB"/>
              </w:rPr>
            </w:pPr>
            <w:r w:rsidRPr="00A8502F">
              <w:rPr>
                <w:rFonts w:ascii="Gill Sans MT" w:hAnsi="Gill Sans MT"/>
                <w:b/>
                <w:lang w:val="cy-GB"/>
              </w:rPr>
              <w:tab/>
            </w:r>
            <w:r w:rsidRPr="00A8502F">
              <w:rPr>
                <w:rFonts w:ascii="Gill Sans MT" w:hAnsi="Gill Sans MT"/>
                <w:b/>
                <w:lang w:val="cy-GB"/>
              </w:rPr>
              <w:tab/>
              <w:t>£000</w:t>
            </w:r>
          </w:p>
        </w:tc>
        <w:tc>
          <w:tcPr>
            <w:tcW w:w="6237" w:type="dxa"/>
          </w:tcPr>
          <w:p w:rsidR="0048096E" w:rsidRPr="00E3464B" w:rsidRDefault="0048096E" w:rsidP="007F25C4">
            <w:pPr>
              <w:jc w:val="center"/>
              <w:rPr>
                <w:rFonts w:ascii="Gill Sans MT" w:hAnsi="Gill Sans MT"/>
                <w:b/>
                <w:lang w:val="cy-GB"/>
              </w:rPr>
            </w:pPr>
          </w:p>
          <w:p w:rsidR="0048096E" w:rsidRPr="00E3464B" w:rsidRDefault="0048096E" w:rsidP="007F25C4">
            <w:pPr>
              <w:jc w:val="center"/>
              <w:rPr>
                <w:rFonts w:ascii="Gill Sans MT" w:hAnsi="Gill Sans MT"/>
                <w:b/>
                <w:lang w:val="cy-GB"/>
              </w:rPr>
            </w:pPr>
          </w:p>
        </w:tc>
        <w:tc>
          <w:tcPr>
            <w:tcW w:w="1275" w:type="dxa"/>
          </w:tcPr>
          <w:p w:rsidR="0048096E" w:rsidRPr="00E3464B" w:rsidRDefault="00A8502F" w:rsidP="007F25C4">
            <w:pPr>
              <w:jc w:val="center"/>
              <w:rPr>
                <w:rFonts w:ascii="Gill Sans MT" w:hAnsi="Gill Sans MT"/>
                <w:b/>
                <w:lang w:val="cy-GB"/>
              </w:rPr>
            </w:pPr>
            <w:r w:rsidRPr="00A8502F">
              <w:rPr>
                <w:rFonts w:ascii="Gill Sans MT" w:hAnsi="Gill Sans MT"/>
                <w:b/>
                <w:lang w:val="cy-GB"/>
              </w:rPr>
              <w:t>2018/19</w:t>
            </w:r>
          </w:p>
          <w:p w:rsidR="0048096E" w:rsidRPr="00E3464B" w:rsidRDefault="00A8502F" w:rsidP="007F25C4">
            <w:pPr>
              <w:jc w:val="center"/>
              <w:rPr>
                <w:rFonts w:ascii="Gill Sans MT" w:hAnsi="Gill Sans MT"/>
                <w:b/>
                <w:lang w:val="cy-GB"/>
              </w:rPr>
            </w:pPr>
            <w:r w:rsidRPr="00A8502F">
              <w:rPr>
                <w:rFonts w:ascii="Gill Sans MT" w:hAnsi="Gill Sans MT"/>
                <w:b/>
                <w:lang w:val="cy-GB"/>
              </w:rPr>
              <w:t>£000</w:t>
            </w:r>
          </w:p>
        </w:tc>
      </w:tr>
      <w:tr w:rsidR="003748E3" w:rsidRPr="00E3464B" w:rsidTr="003748E3">
        <w:trPr>
          <w:trHeight w:val="427"/>
        </w:trPr>
        <w:tc>
          <w:tcPr>
            <w:tcW w:w="1275" w:type="dxa"/>
            <w:tcBorders>
              <w:bottom w:val="single" w:sz="4" w:space="0" w:color="auto"/>
            </w:tcBorders>
            <w:vAlign w:val="center"/>
          </w:tcPr>
          <w:p w:rsidR="003748E3" w:rsidRPr="00E3464B" w:rsidRDefault="00A8502F" w:rsidP="003748E3">
            <w:pPr>
              <w:jc w:val="right"/>
              <w:rPr>
                <w:rFonts w:ascii="Gill Sans MT" w:hAnsi="Gill Sans MT"/>
                <w:sz w:val="24"/>
                <w:szCs w:val="24"/>
                <w:lang w:val="cy-GB"/>
              </w:rPr>
            </w:pPr>
            <w:r w:rsidRPr="00A8502F">
              <w:rPr>
                <w:rFonts w:ascii="Gill Sans MT" w:hAnsi="Gill Sans MT"/>
                <w:sz w:val="24"/>
                <w:szCs w:val="24"/>
                <w:lang w:val="cy-GB"/>
              </w:rPr>
              <w:t>(50)</w:t>
            </w:r>
          </w:p>
        </w:tc>
        <w:tc>
          <w:tcPr>
            <w:tcW w:w="6237" w:type="dxa"/>
            <w:vAlign w:val="center"/>
          </w:tcPr>
          <w:p w:rsidR="003748E3" w:rsidRPr="00E3464B" w:rsidRDefault="00A8502F" w:rsidP="003748E3">
            <w:pPr>
              <w:ind w:left="177"/>
              <w:rPr>
                <w:rFonts w:ascii="Gill Sans MT" w:hAnsi="Gill Sans MT"/>
                <w:sz w:val="24"/>
                <w:szCs w:val="24"/>
                <w:lang w:val="cy-GB"/>
              </w:rPr>
            </w:pPr>
            <w:r w:rsidRPr="00A8502F">
              <w:rPr>
                <w:rFonts w:ascii="Gill Sans MT" w:hAnsi="Gill Sans MT"/>
                <w:sz w:val="24"/>
                <w:szCs w:val="24"/>
                <w:lang w:val="cy-GB"/>
              </w:rPr>
              <w:t>(Enillion)/colledion ar waredu asedau anghyfredol</w:t>
            </w:r>
          </w:p>
        </w:tc>
        <w:tc>
          <w:tcPr>
            <w:tcW w:w="1275" w:type="dxa"/>
            <w:tcBorders>
              <w:bottom w:val="single" w:sz="4" w:space="0" w:color="auto"/>
            </w:tcBorders>
            <w:vAlign w:val="center"/>
          </w:tcPr>
          <w:p w:rsidR="003748E3" w:rsidRPr="00E3464B" w:rsidRDefault="00A8502F" w:rsidP="003748E3">
            <w:pPr>
              <w:jc w:val="right"/>
              <w:rPr>
                <w:rFonts w:ascii="Gill Sans MT" w:hAnsi="Gill Sans MT"/>
                <w:sz w:val="24"/>
                <w:szCs w:val="24"/>
                <w:lang w:val="cy-GB"/>
              </w:rPr>
            </w:pPr>
            <w:r w:rsidRPr="00A8502F">
              <w:rPr>
                <w:rFonts w:ascii="Gill Sans MT" w:hAnsi="Gill Sans MT"/>
                <w:sz w:val="24"/>
                <w:szCs w:val="24"/>
                <w:lang w:val="cy-GB"/>
              </w:rPr>
              <w:t>0</w:t>
            </w:r>
          </w:p>
        </w:tc>
      </w:tr>
      <w:tr w:rsidR="003748E3" w:rsidRPr="00E3464B" w:rsidTr="003748E3">
        <w:trPr>
          <w:trHeight w:val="540"/>
        </w:trPr>
        <w:tc>
          <w:tcPr>
            <w:tcW w:w="1275" w:type="dxa"/>
            <w:tcBorders>
              <w:top w:val="single" w:sz="4" w:space="0" w:color="auto"/>
            </w:tcBorders>
            <w:vAlign w:val="center"/>
          </w:tcPr>
          <w:p w:rsidR="003748E3" w:rsidRPr="00E3464B" w:rsidRDefault="00A8502F" w:rsidP="003748E3">
            <w:pPr>
              <w:jc w:val="right"/>
              <w:rPr>
                <w:rFonts w:ascii="Gill Sans MT" w:hAnsi="Gill Sans MT"/>
                <w:sz w:val="24"/>
                <w:szCs w:val="24"/>
                <w:lang w:val="cy-GB"/>
              </w:rPr>
            </w:pPr>
            <w:r w:rsidRPr="00A8502F">
              <w:rPr>
                <w:rFonts w:ascii="Gill Sans MT" w:hAnsi="Gill Sans MT"/>
                <w:sz w:val="24"/>
                <w:szCs w:val="24"/>
                <w:lang w:val="cy-GB"/>
              </w:rPr>
              <w:t>20</w:t>
            </w:r>
          </w:p>
        </w:tc>
        <w:tc>
          <w:tcPr>
            <w:tcW w:w="6237" w:type="dxa"/>
            <w:vAlign w:val="center"/>
          </w:tcPr>
          <w:p w:rsidR="003748E3" w:rsidRPr="00E3464B" w:rsidRDefault="00A8502F" w:rsidP="003748E3">
            <w:pPr>
              <w:ind w:firstLine="177"/>
              <w:rPr>
                <w:rFonts w:ascii="Gill Sans MT" w:hAnsi="Gill Sans MT"/>
                <w:sz w:val="24"/>
                <w:szCs w:val="24"/>
                <w:lang w:val="cy-GB"/>
              </w:rPr>
            </w:pPr>
            <w:r w:rsidRPr="00A8502F">
              <w:rPr>
                <w:rFonts w:ascii="Gill Sans MT" w:hAnsi="Gill Sans MT" w:cs="Gill Sans MT"/>
                <w:sz w:val="24"/>
                <w:szCs w:val="24"/>
                <w:lang w:val="cy-GB"/>
              </w:rPr>
              <w:t>Costau Gweinyddu’r Gronfa Bensiwn</w:t>
            </w:r>
          </w:p>
        </w:tc>
        <w:tc>
          <w:tcPr>
            <w:tcW w:w="1275" w:type="dxa"/>
            <w:tcBorders>
              <w:top w:val="single" w:sz="4" w:space="0" w:color="auto"/>
            </w:tcBorders>
            <w:vAlign w:val="center"/>
          </w:tcPr>
          <w:p w:rsidR="003748E3" w:rsidRPr="00E3464B" w:rsidRDefault="00A8502F" w:rsidP="003748E3">
            <w:pPr>
              <w:jc w:val="right"/>
              <w:rPr>
                <w:rFonts w:ascii="Gill Sans MT" w:hAnsi="Gill Sans MT"/>
                <w:sz w:val="24"/>
                <w:szCs w:val="24"/>
                <w:lang w:val="cy-GB"/>
              </w:rPr>
            </w:pPr>
            <w:r w:rsidRPr="00A8502F">
              <w:rPr>
                <w:rFonts w:ascii="Gill Sans MT" w:hAnsi="Gill Sans MT"/>
                <w:sz w:val="24"/>
                <w:szCs w:val="24"/>
                <w:lang w:val="cy-GB"/>
              </w:rPr>
              <w:t>20</w:t>
            </w:r>
          </w:p>
        </w:tc>
      </w:tr>
      <w:tr w:rsidR="003748E3" w:rsidRPr="00E3464B" w:rsidTr="003748E3">
        <w:trPr>
          <w:trHeight w:val="540"/>
        </w:trPr>
        <w:tc>
          <w:tcPr>
            <w:tcW w:w="1275" w:type="dxa"/>
            <w:tcBorders>
              <w:top w:val="single" w:sz="4" w:space="0" w:color="auto"/>
            </w:tcBorders>
            <w:vAlign w:val="center"/>
          </w:tcPr>
          <w:p w:rsidR="003748E3" w:rsidRPr="00E3464B" w:rsidRDefault="00A8502F" w:rsidP="003748E3">
            <w:pPr>
              <w:jc w:val="right"/>
              <w:rPr>
                <w:rFonts w:ascii="Gill Sans MT" w:hAnsi="Gill Sans MT"/>
                <w:sz w:val="24"/>
                <w:szCs w:val="24"/>
                <w:lang w:val="cy-GB"/>
              </w:rPr>
            </w:pPr>
            <w:r w:rsidRPr="00A8502F">
              <w:rPr>
                <w:rFonts w:ascii="Gill Sans MT" w:hAnsi="Gill Sans MT"/>
                <w:sz w:val="24"/>
                <w:szCs w:val="24"/>
                <w:lang w:val="cy-GB"/>
              </w:rPr>
              <w:t>(30)</w:t>
            </w:r>
          </w:p>
        </w:tc>
        <w:tc>
          <w:tcPr>
            <w:tcW w:w="6237" w:type="dxa"/>
            <w:vAlign w:val="center"/>
          </w:tcPr>
          <w:p w:rsidR="003748E3" w:rsidRPr="00E3464B" w:rsidRDefault="00A8502F" w:rsidP="003748E3">
            <w:pPr>
              <w:ind w:firstLine="177"/>
              <w:rPr>
                <w:rFonts w:ascii="Gill Sans MT" w:hAnsi="Gill Sans MT"/>
                <w:sz w:val="24"/>
                <w:szCs w:val="24"/>
                <w:lang w:val="cy-GB"/>
              </w:rPr>
            </w:pPr>
            <w:r w:rsidRPr="00A8502F">
              <w:rPr>
                <w:rFonts w:ascii="Gill Sans MT" w:hAnsi="Gill Sans MT"/>
                <w:sz w:val="24"/>
                <w:szCs w:val="24"/>
                <w:lang w:val="cy-GB"/>
              </w:rPr>
              <w:t>Cyfanswm</w:t>
            </w:r>
          </w:p>
        </w:tc>
        <w:tc>
          <w:tcPr>
            <w:tcW w:w="1275" w:type="dxa"/>
            <w:tcBorders>
              <w:top w:val="single" w:sz="4" w:space="0" w:color="auto"/>
            </w:tcBorders>
            <w:vAlign w:val="center"/>
          </w:tcPr>
          <w:p w:rsidR="003748E3" w:rsidRPr="00E3464B" w:rsidRDefault="00A8502F" w:rsidP="003748E3">
            <w:pPr>
              <w:jc w:val="right"/>
              <w:rPr>
                <w:rFonts w:ascii="Gill Sans MT" w:hAnsi="Gill Sans MT"/>
                <w:sz w:val="24"/>
                <w:szCs w:val="24"/>
                <w:lang w:val="cy-GB"/>
              </w:rPr>
            </w:pPr>
            <w:r w:rsidRPr="00A8502F">
              <w:rPr>
                <w:rFonts w:ascii="Gill Sans MT" w:hAnsi="Gill Sans MT"/>
                <w:sz w:val="24"/>
                <w:szCs w:val="24"/>
                <w:lang w:val="cy-GB"/>
              </w:rPr>
              <w:t>20</w:t>
            </w:r>
          </w:p>
        </w:tc>
      </w:tr>
    </w:tbl>
    <w:p w:rsidR="007F25C4" w:rsidRPr="00E3464B" w:rsidRDefault="007F25C4" w:rsidP="00DD03B9">
      <w:pPr>
        <w:rPr>
          <w:rFonts w:ascii="Gill Sans MT" w:hAnsi="Gill Sans MT"/>
          <w:sz w:val="24"/>
          <w:szCs w:val="24"/>
          <w:lang w:val="cy-GB"/>
        </w:rPr>
      </w:pPr>
    </w:p>
    <w:p w:rsidR="007F25C4" w:rsidRPr="00E3464B" w:rsidRDefault="007F25C4" w:rsidP="00DD03B9">
      <w:pPr>
        <w:rPr>
          <w:rFonts w:ascii="Gill Sans MT" w:hAnsi="Gill Sans MT"/>
          <w:sz w:val="24"/>
          <w:szCs w:val="24"/>
          <w:highlight w:val="cyan"/>
          <w:lang w:val="cy-GB"/>
        </w:rPr>
      </w:pPr>
    </w:p>
    <w:p w:rsidR="00074109" w:rsidRPr="00E3464B" w:rsidRDefault="00A8502F" w:rsidP="00074109">
      <w:pPr>
        <w:rPr>
          <w:rFonts w:ascii="Gill Sans MT" w:hAnsi="Gill Sans MT"/>
          <w:b/>
          <w:sz w:val="24"/>
          <w:szCs w:val="24"/>
          <w:lang w:val="cy-GB"/>
        </w:rPr>
      </w:pPr>
      <w:r w:rsidRPr="00A8502F">
        <w:rPr>
          <w:rFonts w:ascii="Gill Sans MT" w:hAnsi="Gill Sans MT"/>
          <w:b/>
          <w:sz w:val="24"/>
          <w:szCs w:val="24"/>
          <w:lang w:val="cy-GB"/>
        </w:rPr>
        <w:t>NODYN 9:  Incwm a Gwariant Ariannu a Buddsoddi</w:t>
      </w:r>
    </w:p>
    <w:p w:rsidR="00EA5F8A" w:rsidRPr="00E3464B" w:rsidRDefault="00EA5F8A" w:rsidP="005829C7">
      <w:pPr>
        <w:ind w:left="720"/>
        <w:rPr>
          <w:rFonts w:ascii="Gill Sans MT" w:hAnsi="Gill Sans MT"/>
          <w:b/>
          <w:sz w:val="24"/>
          <w:szCs w:val="24"/>
          <w:lang w:val="cy-GB"/>
        </w:rPr>
      </w:pPr>
    </w:p>
    <w:tbl>
      <w:tblPr>
        <w:tblW w:w="8796" w:type="dxa"/>
        <w:tblInd w:w="720" w:type="dxa"/>
        <w:tblLook w:val="0000" w:firstRow="0" w:lastRow="0" w:firstColumn="0" w:lastColumn="0" w:noHBand="0" w:noVBand="0"/>
      </w:tblPr>
      <w:tblGrid>
        <w:gridCol w:w="1284"/>
        <w:gridCol w:w="6237"/>
        <w:gridCol w:w="1275"/>
      </w:tblGrid>
      <w:tr w:rsidR="0048096E" w:rsidRPr="00E3464B" w:rsidTr="003748E3">
        <w:trPr>
          <w:trHeight w:val="624"/>
        </w:trPr>
        <w:tc>
          <w:tcPr>
            <w:tcW w:w="1284" w:type="dxa"/>
          </w:tcPr>
          <w:p w:rsidR="0048096E" w:rsidRPr="00E3464B" w:rsidRDefault="00A8502F" w:rsidP="009759EF">
            <w:pPr>
              <w:jc w:val="center"/>
              <w:rPr>
                <w:rFonts w:ascii="Gill Sans MT" w:hAnsi="Gill Sans MT"/>
                <w:b/>
                <w:lang w:val="cy-GB"/>
              </w:rPr>
            </w:pPr>
            <w:r w:rsidRPr="00A8502F">
              <w:rPr>
                <w:rFonts w:ascii="Gill Sans MT" w:hAnsi="Gill Sans MT"/>
                <w:b/>
                <w:lang w:val="cy-GB"/>
              </w:rPr>
              <w:t>2017/18</w:t>
            </w:r>
          </w:p>
          <w:p w:rsidR="0048096E" w:rsidRPr="00E3464B" w:rsidRDefault="00A8502F" w:rsidP="009759EF">
            <w:pPr>
              <w:jc w:val="center"/>
              <w:rPr>
                <w:rFonts w:ascii="Gill Sans MT" w:hAnsi="Gill Sans MT"/>
                <w:b/>
                <w:lang w:val="cy-GB"/>
              </w:rPr>
            </w:pPr>
            <w:r w:rsidRPr="00A8502F">
              <w:rPr>
                <w:rFonts w:ascii="Gill Sans MT" w:hAnsi="Gill Sans MT"/>
                <w:b/>
                <w:lang w:val="cy-GB"/>
              </w:rPr>
              <w:t>£000</w:t>
            </w:r>
          </w:p>
        </w:tc>
        <w:tc>
          <w:tcPr>
            <w:tcW w:w="6237" w:type="dxa"/>
          </w:tcPr>
          <w:p w:rsidR="0048096E" w:rsidRPr="00E3464B" w:rsidRDefault="0048096E" w:rsidP="009D199D">
            <w:pPr>
              <w:jc w:val="center"/>
              <w:rPr>
                <w:rFonts w:ascii="Gill Sans MT" w:hAnsi="Gill Sans MT"/>
                <w:b/>
                <w:lang w:val="cy-GB"/>
              </w:rPr>
            </w:pPr>
          </w:p>
          <w:p w:rsidR="0048096E" w:rsidRPr="00E3464B" w:rsidRDefault="0048096E" w:rsidP="009D199D">
            <w:pPr>
              <w:jc w:val="center"/>
              <w:rPr>
                <w:rFonts w:ascii="Gill Sans MT" w:hAnsi="Gill Sans MT"/>
                <w:b/>
                <w:lang w:val="cy-GB"/>
              </w:rPr>
            </w:pPr>
          </w:p>
        </w:tc>
        <w:tc>
          <w:tcPr>
            <w:tcW w:w="1275" w:type="dxa"/>
          </w:tcPr>
          <w:p w:rsidR="0048096E" w:rsidRPr="00E3464B" w:rsidRDefault="00A8502F" w:rsidP="0048096E">
            <w:pPr>
              <w:jc w:val="center"/>
              <w:rPr>
                <w:rFonts w:ascii="Gill Sans MT" w:hAnsi="Gill Sans MT"/>
                <w:b/>
                <w:lang w:val="cy-GB"/>
              </w:rPr>
            </w:pPr>
            <w:r w:rsidRPr="00A8502F">
              <w:rPr>
                <w:rFonts w:ascii="Gill Sans MT" w:hAnsi="Gill Sans MT"/>
                <w:b/>
                <w:lang w:val="cy-GB"/>
              </w:rPr>
              <w:t>2018/19</w:t>
            </w:r>
          </w:p>
          <w:p w:rsidR="0048096E" w:rsidRPr="00E3464B" w:rsidRDefault="00A8502F" w:rsidP="0048096E">
            <w:pPr>
              <w:jc w:val="center"/>
              <w:rPr>
                <w:rFonts w:ascii="Gill Sans MT" w:hAnsi="Gill Sans MT"/>
                <w:b/>
                <w:lang w:val="cy-GB"/>
              </w:rPr>
            </w:pPr>
            <w:r w:rsidRPr="00A8502F">
              <w:rPr>
                <w:rFonts w:ascii="Gill Sans MT" w:hAnsi="Gill Sans MT"/>
                <w:b/>
                <w:lang w:val="cy-GB"/>
              </w:rPr>
              <w:t>£000</w:t>
            </w:r>
          </w:p>
        </w:tc>
      </w:tr>
      <w:tr w:rsidR="003748E3" w:rsidRPr="00E3464B" w:rsidTr="003748E3">
        <w:trPr>
          <w:trHeight w:val="521"/>
        </w:trPr>
        <w:tc>
          <w:tcPr>
            <w:tcW w:w="1284" w:type="dxa"/>
            <w:vAlign w:val="center"/>
          </w:tcPr>
          <w:p w:rsidR="003748E3" w:rsidRPr="00E3464B" w:rsidRDefault="00A8502F" w:rsidP="003748E3">
            <w:pPr>
              <w:ind w:right="40"/>
              <w:jc w:val="right"/>
              <w:rPr>
                <w:rFonts w:ascii="Gill Sans MT" w:hAnsi="Gill Sans MT"/>
                <w:sz w:val="24"/>
                <w:szCs w:val="24"/>
                <w:lang w:val="cy-GB"/>
              </w:rPr>
            </w:pPr>
            <w:r w:rsidRPr="00A8502F">
              <w:rPr>
                <w:rFonts w:ascii="Gill Sans MT" w:hAnsi="Gill Sans MT"/>
                <w:sz w:val="24"/>
                <w:szCs w:val="24"/>
                <w:lang w:val="cy-GB"/>
              </w:rPr>
              <w:t>190</w:t>
            </w:r>
          </w:p>
        </w:tc>
        <w:tc>
          <w:tcPr>
            <w:tcW w:w="6237" w:type="dxa"/>
            <w:vAlign w:val="center"/>
          </w:tcPr>
          <w:p w:rsidR="003748E3" w:rsidRPr="00E3464B" w:rsidRDefault="00A8502F" w:rsidP="003748E3">
            <w:pPr>
              <w:ind w:left="177"/>
              <w:rPr>
                <w:rFonts w:ascii="Gill Sans MT" w:hAnsi="Gill Sans MT"/>
                <w:sz w:val="24"/>
                <w:szCs w:val="24"/>
                <w:lang w:val="cy-GB"/>
              </w:rPr>
            </w:pPr>
            <w:r w:rsidRPr="00A8502F">
              <w:rPr>
                <w:rFonts w:ascii="Gill Sans MT" w:hAnsi="Gill Sans MT"/>
                <w:sz w:val="24"/>
                <w:szCs w:val="24"/>
                <w:lang w:val="cy-GB"/>
              </w:rPr>
              <w:t>Llog ar y Cynllun Pensiwn heb gynnwys rhwymedigaethau am fuddion wedi’u diffinio</w:t>
            </w:r>
          </w:p>
        </w:tc>
        <w:tc>
          <w:tcPr>
            <w:tcW w:w="1275" w:type="dxa"/>
            <w:vAlign w:val="center"/>
          </w:tcPr>
          <w:p w:rsidR="003748E3" w:rsidRPr="00E3464B" w:rsidRDefault="00A8502F" w:rsidP="003748E3">
            <w:pPr>
              <w:ind w:right="40"/>
              <w:jc w:val="right"/>
              <w:rPr>
                <w:rFonts w:ascii="Gill Sans MT" w:hAnsi="Gill Sans MT"/>
                <w:sz w:val="24"/>
                <w:szCs w:val="24"/>
                <w:lang w:val="cy-GB"/>
              </w:rPr>
            </w:pPr>
            <w:r w:rsidRPr="00A8502F">
              <w:rPr>
                <w:rFonts w:ascii="Gill Sans MT" w:hAnsi="Gill Sans MT"/>
                <w:sz w:val="24"/>
                <w:szCs w:val="24"/>
                <w:lang w:val="cy-GB"/>
              </w:rPr>
              <w:t>220</w:t>
            </w:r>
          </w:p>
        </w:tc>
      </w:tr>
      <w:tr w:rsidR="003748E3" w:rsidRPr="00E3464B" w:rsidTr="003748E3">
        <w:trPr>
          <w:trHeight w:val="543"/>
        </w:trPr>
        <w:tc>
          <w:tcPr>
            <w:tcW w:w="1284" w:type="dxa"/>
            <w:vAlign w:val="center"/>
          </w:tcPr>
          <w:p w:rsidR="003748E3" w:rsidRPr="00E3464B" w:rsidRDefault="00A8502F" w:rsidP="003748E3">
            <w:pPr>
              <w:ind w:right="40"/>
              <w:jc w:val="right"/>
              <w:rPr>
                <w:rFonts w:ascii="Gill Sans MT" w:hAnsi="Gill Sans MT"/>
                <w:sz w:val="24"/>
                <w:szCs w:val="24"/>
                <w:lang w:val="cy-GB"/>
              </w:rPr>
            </w:pPr>
            <w:r w:rsidRPr="00A8502F">
              <w:rPr>
                <w:rFonts w:ascii="Gill Sans MT" w:hAnsi="Gill Sans MT"/>
                <w:sz w:val="24"/>
                <w:szCs w:val="24"/>
                <w:lang w:val="cy-GB"/>
              </w:rPr>
              <w:t>(6)</w:t>
            </w:r>
          </w:p>
        </w:tc>
        <w:tc>
          <w:tcPr>
            <w:tcW w:w="6237" w:type="dxa"/>
            <w:vAlign w:val="center"/>
          </w:tcPr>
          <w:p w:rsidR="003748E3" w:rsidRPr="00E3464B" w:rsidRDefault="00A8502F" w:rsidP="003748E3">
            <w:pPr>
              <w:ind w:left="177"/>
              <w:rPr>
                <w:rFonts w:ascii="Gill Sans MT" w:hAnsi="Gill Sans MT"/>
                <w:sz w:val="24"/>
                <w:szCs w:val="24"/>
                <w:lang w:val="cy-GB"/>
              </w:rPr>
            </w:pPr>
            <w:r w:rsidRPr="00A8502F">
              <w:rPr>
                <w:rFonts w:ascii="Gill Sans MT" w:hAnsi="Gill Sans MT"/>
                <w:sz w:val="24"/>
                <w:szCs w:val="24"/>
                <w:lang w:val="cy-GB"/>
              </w:rPr>
              <w:t>Llog derbyniadwy ac incwm tebyg</w:t>
            </w:r>
          </w:p>
        </w:tc>
        <w:tc>
          <w:tcPr>
            <w:tcW w:w="1275" w:type="dxa"/>
            <w:vAlign w:val="center"/>
          </w:tcPr>
          <w:p w:rsidR="003748E3" w:rsidRPr="00E3464B" w:rsidRDefault="00A8502F" w:rsidP="003748E3">
            <w:pPr>
              <w:ind w:right="40"/>
              <w:jc w:val="right"/>
              <w:rPr>
                <w:rFonts w:ascii="Gill Sans MT" w:hAnsi="Gill Sans MT"/>
                <w:sz w:val="24"/>
                <w:szCs w:val="24"/>
                <w:lang w:val="cy-GB"/>
              </w:rPr>
            </w:pPr>
            <w:r w:rsidRPr="00A8502F">
              <w:rPr>
                <w:rFonts w:ascii="Gill Sans MT" w:hAnsi="Gill Sans MT"/>
                <w:sz w:val="24"/>
                <w:szCs w:val="24"/>
                <w:lang w:val="cy-GB"/>
              </w:rPr>
              <w:t>(25)</w:t>
            </w:r>
          </w:p>
        </w:tc>
      </w:tr>
      <w:tr w:rsidR="003748E3" w:rsidRPr="00E3464B" w:rsidTr="003748E3">
        <w:trPr>
          <w:trHeight w:val="556"/>
        </w:trPr>
        <w:tc>
          <w:tcPr>
            <w:tcW w:w="1284" w:type="dxa"/>
            <w:tcBorders>
              <w:top w:val="single" w:sz="4" w:space="0" w:color="auto"/>
            </w:tcBorders>
            <w:vAlign w:val="center"/>
          </w:tcPr>
          <w:p w:rsidR="004440A9" w:rsidRDefault="00A8502F">
            <w:pPr>
              <w:ind w:right="40"/>
              <w:jc w:val="right"/>
              <w:rPr>
                <w:rFonts w:ascii="Gill Sans MT" w:hAnsi="Gill Sans MT"/>
                <w:sz w:val="24"/>
                <w:szCs w:val="24"/>
                <w:lang w:val="cy-GB"/>
              </w:rPr>
            </w:pPr>
            <w:r w:rsidRPr="00A8502F">
              <w:rPr>
                <w:rFonts w:ascii="Gill Sans MT" w:hAnsi="Gill Sans MT"/>
                <w:sz w:val="24"/>
                <w:szCs w:val="24"/>
                <w:lang w:val="cy-GB"/>
              </w:rPr>
              <w:t>1</w:t>
            </w:r>
            <w:r w:rsidR="00713667">
              <w:rPr>
                <w:rFonts w:ascii="Gill Sans MT" w:hAnsi="Gill Sans MT"/>
                <w:sz w:val="24"/>
                <w:szCs w:val="24"/>
                <w:lang w:val="cy-GB"/>
              </w:rPr>
              <w:t>84</w:t>
            </w:r>
          </w:p>
        </w:tc>
        <w:tc>
          <w:tcPr>
            <w:tcW w:w="6237" w:type="dxa"/>
            <w:vAlign w:val="center"/>
          </w:tcPr>
          <w:p w:rsidR="003748E3" w:rsidRPr="00E3464B" w:rsidRDefault="00A8502F" w:rsidP="003748E3">
            <w:pPr>
              <w:ind w:firstLine="177"/>
              <w:rPr>
                <w:rFonts w:ascii="Gill Sans MT" w:hAnsi="Gill Sans MT"/>
                <w:sz w:val="24"/>
                <w:szCs w:val="24"/>
                <w:lang w:val="cy-GB"/>
              </w:rPr>
            </w:pPr>
            <w:r w:rsidRPr="00A8502F">
              <w:rPr>
                <w:rFonts w:ascii="Gill Sans MT" w:hAnsi="Gill Sans MT"/>
                <w:sz w:val="24"/>
                <w:szCs w:val="24"/>
                <w:lang w:val="cy-GB"/>
              </w:rPr>
              <w:t>Cyfanswm</w:t>
            </w:r>
          </w:p>
        </w:tc>
        <w:tc>
          <w:tcPr>
            <w:tcW w:w="1275" w:type="dxa"/>
            <w:tcBorders>
              <w:top w:val="single" w:sz="4" w:space="0" w:color="auto"/>
            </w:tcBorders>
            <w:vAlign w:val="center"/>
          </w:tcPr>
          <w:p w:rsidR="003748E3" w:rsidRPr="00E3464B" w:rsidRDefault="00A8502F" w:rsidP="003748E3">
            <w:pPr>
              <w:jc w:val="right"/>
              <w:rPr>
                <w:rFonts w:ascii="Gill Sans MT" w:hAnsi="Gill Sans MT"/>
                <w:sz w:val="24"/>
                <w:szCs w:val="24"/>
                <w:lang w:val="cy-GB"/>
              </w:rPr>
            </w:pPr>
            <w:r w:rsidRPr="00A8502F">
              <w:rPr>
                <w:rFonts w:ascii="Gill Sans MT" w:hAnsi="Gill Sans MT"/>
                <w:sz w:val="24"/>
                <w:szCs w:val="24"/>
                <w:lang w:val="cy-GB"/>
              </w:rPr>
              <w:t>195</w:t>
            </w:r>
          </w:p>
        </w:tc>
      </w:tr>
    </w:tbl>
    <w:p w:rsidR="00EA5F8A" w:rsidRPr="00E3464B" w:rsidRDefault="00EA5F8A" w:rsidP="005829C7">
      <w:pPr>
        <w:ind w:left="720"/>
        <w:rPr>
          <w:rFonts w:ascii="Gill Sans MT" w:hAnsi="Gill Sans MT"/>
          <w:color w:val="0033CC"/>
          <w:sz w:val="24"/>
          <w:szCs w:val="24"/>
          <w:lang w:val="cy-GB"/>
        </w:rPr>
      </w:pPr>
    </w:p>
    <w:p w:rsidR="00074109" w:rsidRPr="00E3464B" w:rsidRDefault="00A8502F" w:rsidP="00DD03B9">
      <w:pPr>
        <w:rPr>
          <w:rFonts w:ascii="Gill Sans MT" w:hAnsi="Gill Sans MT"/>
          <w:sz w:val="24"/>
          <w:szCs w:val="24"/>
          <w:lang w:val="cy-GB"/>
        </w:rPr>
      </w:pPr>
      <w:r w:rsidRPr="00A8502F">
        <w:rPr>
          <w:rFonts w:ascii="Gill Sans MT" w:hAnsi="Gill Sans MT" w:cs="Gill Sans MT"/>
          <w:color w:val="FFFFFF"/>
          <w:sz w:val="24"/>
          <w:szCs w:val="24"/>
          <w:lang w:val="cy-GB"/>
        </w:rPr>
        <w:t>‘</w:t>
      </w:r>
    </w:p>
    <w:p w:rsidR="00074109" w:rsidRPr="00E3464B" w:rsidRDefault="00A8502F" w:rsidP="00074109">
      <w:pPr>
        <w:ind w:left="360"/>
        <w:rPr>
          <w:rFonts w:ascii="Gill Sans MT" w:hAnsi="Gill Sans MT"/>
          <w:b/>
          <w:color w:val="0033CC"/>
          <w:sz w:val="24"/>
          <w:szCs w:val="24"/>
          <w:lang w:val="cy-GB"/>
        </w:rPr>
      </w:pPr>
      <w:r w:rsidRPr="00A8502F">
        <w:rPr>
          <w:rFonts w:ascii="Gill Sans MT" w:hAnsi="Gill Sans MT"/>
          <w:b/>
          <w:sz w:val="24"/>
          <w:szCs w:val="24"/>
          <w:lang w:val="cy-GB"/>
        </w:rPr>
        <w:t>NODYN 10:  Trethiant ac Incwm o Grantiau Amhenodol (gweler hefyd Nodyn 25 – Cyfanswm Incwm Grant)</w:t>
      </w:r>
    </w:p>
    <w:p w:rsidR="00B7205F" w:rsidRPr="00E3464B" w:rsidRDefault="00B7205F" w:rsidP="005829C7">
      <w:pPr>
        <w:ind w:left="360"/>
        <w:rPr>
          <w:rFonts w:ascii="Gill Sans MT" w:hAnsi="Gill Sans MT"/>
          <w:sz w:val="24"/>
          <w:szCs w:val="24"/>
          <w:highlight w:val="cyan"/>
          <w:lang w:val="cy-GB"/>
        </w:rPr>
      </w:pPr>
    </w:p>
    <w:tbl>
      <w:tblPr>
        <w:tblW w:w="10426" w:type="dxa"/>
        <w:tblInd w:w="360" w:type="dxa"/>
        <w:tblLayout w:type="fixed"/>
        <w:tblLook w:val="0000" w:firstRow="0" w:lastRow="0" w:firstColumn="0" w:lastColumn="0" w:noHBand="0" w:noVBand="0"/>
      </w:tblPr>
      <w:tblGrid>
        <w:gridCol w:w="1331"/>
        <w:gridCol w:w="1134"/>
        <w:gridCol w:w="5551"/>
        <w:gridCol w:w="1276"/>
        <w:gridCol w:w="1134"/>
      </w:tblGrid>
      <w:tr w:rsidR="0017564C" w:rsidRPr="00E3464B" w:rsidTr="00950105">
        <w:trPr>
          <w:trHeight w:val="366"/>
        </w:trPr>
        <w:tc>
          <w:tcPr>
            <w:tcW w:w="1331" w:type="dxa"/>
          </w:tcPr>
          <w:p w:rsidR="0017564C" w:rsidRPr="00E3464B" w:rsidRDefault="00A8502F" w:rsidP="00AE416F">
            <w:pPr>
              <w:jc w:val="center"/>
              <w:rPr>
                <w:rFonts w:ascii="Gill Sans MT" w:hAnsi="Gill Sans MT"/>
                <w:b/>
                <w:lang w:val="cy-GB"/>
              </w:rPr>
            </w:pPr>
            <w:r w:rsidRPr="00A8502F">
              <w:rPr>
                <w:rFonts w:ascii="Gill Sans MT" w:hAnsi="Gill Sans MT"/>
                <w:b/>
                <w:lang w:val="cy-GB"/>
              </w:rPr>
              <w:t>2017/18</w:t>
            </w:r>
          </w:p>
          <w:p w:rsidR="0017564C" w:rsidRPr="00E3464B" w:rsidRDefault="00A8502F" w:rsidP="00AE416F">
            <w:pPr>
              <w:jc w:val="center"/>
              <w:rPr>
                <w:rFonts w:ascii="Gill Sans MT" w:hAnsi="Gill Sans MT"/>
                <w:b/>
                <w:lang w:val="cy-GB"/>
              </w:rPr>
            </w:pPr>
            <w:r w:rsidRPr="00A8502F">
              <w:rPr>
                <w:rFonts w:ascii="Gill Sans MT" w:hAnsi="Gill Sans MT"/>
                <w:b/>
                <w:lang w:val="cy-GB"/>
              </w:rPr>
              <w:t>£000</w:t>
            </w:r>
          </w:p>
        </w:tc>
        <w:tc>
          <w:tcPr>
            <w:tcW w:w="1134" w:type="dxa"/>
          </w:tcPr>
          <w:p w:rsidR="0017564C" w:rsidRPr="00E3464B" w:rsidRDefault="00A8502F" w:rsidP="00AE416F">
            <w:pPr>
              <w:jc w:val="center"/>
              <w:rPr>
                <w:rFonts w:ascii="Gill Sans MT" w:hAnsi="Gill Sans MT"/>
                <w:b/>
                <w:lang w:val="cy-GB"/>
              </w:rPr>
            </w:pPr>
            <w:r w:rsidRPr="00A8502F">
              <w:rPr>
                <w:rFonts w:ascii="Gill Sans MT" w:hAnsi="Gill Sans MT"/>
                <w:b/>
                <w:lang w:val="cy-GB"/>
              </w:rPr>
              <w:t>2017/18</w:t>
            </w:r>
          </w:p>
          <w:p w:rsidR="0017564C" w:rsidRPr="00E3464B" w:rsidRDefault="00A8502F" w:rsidP="00AE416F">
            <w:pPr>
              <w:jc w:val="center"/>
              <w:rPr>
                <w:rFonts w:ascii="Gill Sans MT" w:hAnsi="Gill Sans MT"/>
                <w:b/>
                <w:lang w:val="cy-GB"/>
              </w:rPr>
            </w:pPr>
            <w:r w:rsidRPr="00A8502F">
              <w:rPr>
                <w:rFonts w:ascii="Gill Sans MT" w:hAnsi="Gill Sans MT"/>
                <w:b/>
                <w:lang w:val="cy-GB"/>
              </w:rPr>
              <w:t>£000</w:t>
            </w:r>
          </w:p>
        </w:tc>
        <w:tc>
          <w:tcPr>
            <w:tcW w:w="5551" w:type="dxa"/>
          </w:tcPr>
          <w:p w:rsidR="0017564C" w:rsidRPr="00E3464B" w:rsidRDefault="0017564C" w:rsidP="00BF5938">
            <w:pPr>
              <w:jc w:val="center"/>
              <w:rPr>
                <w:rFonts w:ascii="Gill Sans MT" w:hAnsi="Gill Sans MT"/>
                <w:b/>
                <w:lang w:val="cy-GB"/>
              </w:rPr>
            </w:pPr>
          </w:p>
          <w:p w:rsidR="0017564C" w:rsidRPr="00E3464B" w:rsidRDefault="0017564C" w:rsidP="00BF5938">
            <w:pPr>
              <w:jc w:val="center"/>
              <w:rPr>
                <w:rFonts w:ascii="Gill Sans MT" w:hAnsi="Gill Sans MT"/>
                <w:b/>
                <w:lang w:val="cy-GB"/>
              </w:rPr>
            </w:pPr>
          </w:p>
        </w:tc>
        <w:tc>
          <w:tcPr>
            <w:tcW w:w="1276" w:type="dxa"/>
          </w:tcPr>
          <w:p w:rsidR="0017564C" w:rsidRPr="00E3464B" w:rsidRDefault="00A8502F" w:rsidP="00AE416F">
            <w:pPr>
              <w:jc w:val="center"/>
              <w:rPr>
                <w:rFonts w:ascii="Gill Sans MT" w:hAnsi="Gill Sans MT"/>
                <w:b/>
                <w:lang w:val="cy-GB"/>
              </w:rPr>
            </w:pPr>
            <w:r w:rsidRPr="00A8502F">
              <w:rPr>
                <w:rFonts w:ascii="Gill Sans MT" w:hAnsi="Gill Sans MT"/>
                <w:b/>
                <w:lang w:val="cy-GB"/>
              </w:rPr>
              <w:t>2018/19</w:t>
            </w:r>
          </w:p>
          <w:p w:rsidR="0017564C" w:rsidRPr="00E3464B" w:rsidRDefault="00A8502F" w:rsidP="00AE416F">
            <w:pPr>
              <w:jc w:val="center"/>
              <w:rPr>
                <w:rFonts w:ascii="Gill Sans MT" w:hAnsi="Gill Sans MT"/>
                <w:b/>
                <w:lang w:val="cy-GB"/>
              </w:rPr>
            </w:pPr>
            <w:r w:rsidRPr="00A8502F">
              <w:rPr>
                <w:rFonts w:ascii="Gill Sans MT" w:hAnsi="Gill Sans MT"/>
                <w:b/>
                <w:lang w:val="cy-GB"/>
              </w:rPr>
              <w:t>£000</w:t>
            </w:r>
          </w:p>
        </w:tc>
        <w:tc>
          <w:tcPr>
            <w:tcW w:w="1134" w:type="dxa"/>
          </w:tcPr>
          <w:p w:rsidR="0017564C" w:rsidRPr="00E3464B" w:rsidRDefault="00A8502F" w:rsidP="00AE416F">
            <w:pPr>
              <w:jc w:val="center"/>
              <w:rPr>
                <w:rFonts w:ascii="Gill Sans MT" w:hAnsi="Gill Sans MT"/>
                <w:b/>
                <w:lang w:val="cy-GB"/>
              </w:rPr>
            </w:pPr>
            <w:r w:rsidRPr="00A8502F">
              <w:rPr>
                <w:rFonts w:ascii="Gill Sans MT" w:hAnsi="Gill Sans MT"/>
                <w:b/>
                <w:lang w:val="cy-GB"/>
              </w:rPr>
              <w:t>2018/19</w:t>
            </w:r>
          </w:p>
          <w:p w:rsidR="0017564C" w:rsidRPr="00E3464B" w:rsidRDefault="00A8502F" w:rsidP="00AE416F">
            <w:pPr>
              <w:jc w:val="center"/>
              <w:rPr>
                <w:rFonts w:ascii="Gill Sans MT" w:hAnsi="Gill Sans MT"/>
                <w:b/>
                <w:lang w:val="cy-GB"/>
              </w:rPr>
            </w:pPr>
            <w:r w:rsidRPr="00A8502F">
              <w:rPr>
                <w:rFonts w:ascii="Gill Sans MT" w:hAnsi="Gill Sans MT"/>
                <w:b/>
                <w:lang w:val="cy-GB"/>
              </w:rPr>
              <w:t>£000</w:t>
            </w:r>
          </w:p>
        </w:tc>
      </w:tr>
      <w:tr w:rsidR="0017564C" w:rsidRPr="00E3464B" w:rsidTr="00950105">
        <w:trPr>
          <w:trHeight w:val="316"/>
        </w:trPr>
        <w:tc>
          <w:tcPr>
            <w:tcW w:w="1331" w:type="dxa"/>
          </w:tcPr>
          <w:p w:rsidR="0017564C" w:rsidRPr="00E3464B" w:rsidRDefault="0017564C" w:rsidP="00AE416F">
            <w:pPr>
              <w:rPr>
                <w:rFonts w:ascii="Gill Sans MT" w:hAnsi="Gill Sans MT"/>
                <w:color w:val="0903FB"/>
                <w:sz w:val="24"/>
                <w:szCs w:val="24"/>
                <w:lang w:val="cy-GB"/>
              </w:rPr>
            </w:pPr>
          </w:p>
        </w:tc>
        <w:tc>
          <w:tcPr>
            <w:tcW w:w="1134" w:type="dxa"/>
          </w:tcPr>
          <w:p w:rsidR="0017564C" w:rsidRPr="00E3464B" w:rsidRDefault="0017564C" w:rsidP="00AE416F">
            <w:pPr>
              <w:rPr>
                <w:rFonts w:ascii="Gill Sans MT" w:hAnsi="Gill Sans MT"/>
                <w:color w:val="0903FB"/>
                <w:sz w:val="24"/>
                <w:szCs w:val="24"/>
                <w:lang w:val="cy-GB"/>
              </w:rPr>
            </w:pPr>
          </w:p>
        </w:tc>
        <w:tc>
          <w:tcPr>
            <w:tcW w:w="5551" w:type="dxa"/>
          </w:tcPr>
          <w:p w:rsidR="0017564C" w:rsidRPr="00E3464B" w:rsidRDefault="00A8502F" w:rsidP="00FC42A7">
            <w:pPr>
              <w:rPr>
                <w:rFonts w:ascii="Gill Sans MT" w:hAnsi="Gill Sans MT"/>
                <w:b/>
                <w:lang w:val="cy-GB"/>
              </w:rPr>
            </w:pPr>
            <w:r w:rsidRPr="00A8502F">
              <w:rPr>
                <w:rFonts w:ascii="Gill Sans MT" w:hAnsi="Gill Sans MT"/>
                <w:b/>
                <w:lang w:val="cy-GB"/>
              </w:rPr>
              <w:t>Ardollau ar yr Awdurdodau Lleol Cyfansoddol</w:t>
            </w:r>
          </w:p>
        </w:tc>
        <w:tc>
          <w:tcPr>
            <w:tcW w:w="1276" w:type="dxa"/>
          </w:tcPr>
          <w:p w:rsidR="0017564C" w:rsidRPr="00E3464B" w:rsidRDefault="0017564C" w:rsidP="00AE416F">
            <w:pPr>
              <w:rPr>
                <w:rFonts w:ascii="Gill Sans MT" w:hAnsi="Gill Sans MT"/>
                <w:color w:val="0903FB"/>
                <w:sz w:val="24"/>
                <w:szCs w:val="24"/>
                <w:lang w:val="cy-GB"/>
              </w:rPr>
            </w:pPr>
          </w:p>
        </w:tc>
        <w:tc>
          <w:tcPr>
            <w:tcW w:w="1134" w:type="dxa"/>
          </w:tcPr>
          <w:p w:rsidR="0017564C" w:rsidRPr="00E3464B" w:rsidRDefault="0017564C" w:rsidP="00AE416F">
            <w:pPr>
              <w:rPr>
                <w:rFonts w:ascii="Gill Sans MT" w:hAnsi="Gill Sans MT"/>
                <w:color w:val="0903FB"/>
                <w:sz w:val="24"/>
                <w:szCs w:val="24"/>
                <w:lang w:val="cy-GB"/>
              </w:rPr>
            </w:pPr>
          </w:p>
        </w:tc>
      </w:tr>
      <w:tr w:rsidR="003748E3" w:rsidRPr="00E3464B" w:rsidTr="00950105">
        <w:trPr>
          <w:trHeight w:val="557"/>
        </w:trPr>
        <w:tc>
          <w:tcPr>
            <w:tcW w:w="1331" w:type="dxa"/>
            <w:vAlign w:val="bottom"/>
          </w:tcPr>
          <w:p w:rsidR="003748E3" w:rsidRPr="00E3464B" w:rsidRDefault="00A8502F" w:rsidP="003748E3">
            <w:pPr>
              <w:jc w:val="right"/>
              <w:rPr>
                <w:rFonts w:ascii="Gill Sans MT" w:hAnsi="Gill Sans MT" w:cs="Arial"/>
                <w:lang w:val="cy-GB"/>
              </w:rPr>
            </w:pPr>
            <w:r w:rsidRPr="00A8502F">
              <w:rPr>
                <w:rFonts w:ascii="Gill Sans MT" w:hAnsi="Gill Sans MT" w:cs="Arial"/>
                <w:lang w:val="cy-GB"/>
              </w:rPr>
              <w:t>554</w:t>
            </w:r>
          </w:p>
        </w:tc>
        <w:tc>
          <w:tcPr>
            <w:tcW w:w="1134" w:type="dxa"/>
          </w:tcPr>
          <w:p w:rsidR="003748E3" w:rsidRPr="00E3464B" w:rsidRDefault="003748E3" w:rsidP="003748E3">
            <w:pPr>
              <w:rPr>
                <w:rFonts w:ascii="Gill Sans MT" w:hAnsi="Gill Sans MT"/>
                <w:sz w:val="24"/>
                <w:szCs w:val="24"/>
                <w:lang w:val="cy-GB"/>
              </w:rPr>
            </w:pPr>
          </w:p>
        </w:tc>
        <w:tc>
          <w:tcPr>
            <w:tcW w:w="5551" w:type="dxa"/>
          </w:tcPr>
          <w:p w:rsidR="003748E3" w:rsidRPr="00E3464B" w:rsidRDefault="00A8502F" w:rsidP="003748E3">
            <w:pPr>
              <w:rPr>
                <w:rFonts w:ascii="Gill Sans MT" w:hAnsi="Gill Sans MT"/>
                <w:lang w:val="cy-GB"/>
              </w:rPr>
            </w:pPr>
            <w:r w:rsidRPr="00A8502F">
              <w:rPr>
                <w:rFonts w:ascii="Gill Sans MT" w:hAnsi="Gill Sans MT"/>
                <w:lang w:val="cy-GB"/>
              </w:rPr>
              <w:t xml:space="preserve">Cyngor Sir Powys </w:t>
            </w:r>
          </w:p>
        </w:tc>
        <w:tc>
          <w:tcPr>
            <w:tcW w:w="1276" w:type="dxa"/>
            <w:vAlign w:val="center"/>
          </w:tcPr>
          <w:p w:rsidR="003748E3" w:rsidRPr="00E3464B" w:rsidRDefault="00A8502F" w:rsidP="003748E3">
            <w:pPr>
              <w:jc w:val="right"/>
              <w:rPr>
                <w:rFonts w:ascii="Gill Sans MT" w:hAnsi="Gill Sans MT" w:cs="Arial"/>
                <w:lang w:val="cy-GB"/>
              </w:rPr>
            </w:pPr>
            <w:r w:rsidRPr="00A8502F">
              <w:rPr>
                <w:rFonts w:ascii="Gill Sans MT" w:hAnsi="Gill Sans MT" w:cs="Arial"/>
                <w:lang w:val="cy-GB"/>
              </w:rPr>
              <w:t>525</w:t>
            </w:r>
          </w:p>
        </w:tc>
        <w:tc>
          <w:tcPr>
            <w:tcW w:w="1134" w:type="dxa"/>
          </w:tcPr>
          <w:p w:rsidR="003748E3" w:rsidRPr="00E3464B" w:rsidRDefault="003748E3" w:rsidP="003748E3">
            <w:pPr>
              <w:rPr>
                <w:rFonts w:ascii="Gill Sans MT" w:hAnsi="Gill Sans MT"/>
                <w:sz w:val="24"/>
                <w:szCs w:val="24"/>
                <w:lang w:val="cy-GB"/>
              </w:rPr>
            </w:pPr>
          </w:p>
        </w:tc>
      </w:tr>
      <w:tr w:rsidR="003748E3" w:rsidRPr="00E3464B" w:rsidTr="00950105">
        <w:trPr>
          <w:trHeight w:val="418"/>
        </w:trPr>
        <w:tc>
          <w:tcPr>
            <w:tcW w:w="1331" w:type="dxa"/>
            <w:vAlign w:val="bottom"/>
          </w:tcPr>
          <w:p w:rsidR="003748E3" w:rsidRPr="00E3464B" w:rsidRDefault="00A8502F" w:rsidP="003748E3">
            <w:pPr>
              <w:jc w:val="right"/>
              <w:rPr>
                <w:rFonts w:ascii="Gill Sans MT" w:hAnsi="Gill Sans MT" w:cs="Arial"/>
                <w:lang w:val="cy-GB"/>
              </w:rPr>
            </w:pPr>
            <w:r w:rsidRPr="00A8502F">
              <w:rPr>
                <w:rFonts w:ascii="Gill Sans MT" w:hAnsi="Gill Sans MT" w:cs="Arial"/>
                <w:lang w:val="cy-GB"/>
              </w:rPr>
              <w:t>138</w:t>
            </w:r>
          </w:p>
        </w:tc>
        <w:tc>
          <w:tcPr>
            <w:tcW w:w="1134" w:type="dxa"/>
          </w:tcPr>
          <w:p w:rsidR="003748E3" w:rsidRPr="00E3464B" w:rsidRDefault="003748E3" w:rsidP="003748E3">
            <w:pPr>
              <w:rPr>
                <w:rFonts w:ascii="Gill Sans MT" w:hAnsi="Gill Sans MT"/>
                <w:sz w:val="24"/>
                <w:szCs w:val="24"/>
                <w:lang w:val="cy-GB"/>
              </w:rPr>
            </w:pPr>
          </w:p>
        </w:tc>
        <w:tc>
          <w:tcPr>
            <w:tcW w:w="5551" w:type="dxa"/>
          </w:tcPr>
          <w:p w:rsidR="003748E3" w:rsidRPr="00E3464B" w:rsidRDefault="00A8502F" w:rsidP="003748E3">
            <w:pPr>
              <w:rPr>
                <w:rFonts w:ascii="Gill Sans MT" w:hAnsi="Gill Sans MT"/>
                <w:lang w:val="cy-GB"/>
              </w:rPr>
            </w:pPr>
            <w:r w:rsidRPr="00A8502F">
              <w:rPr>
                <w:rFonts w:ascii="Gill Sans MT" w:hAnsi="Gill Sans MT"/>
                <w:lang w:val="cy-GB"/>
              </w:rPr>
              <w:t>Cyngor Sir Gâr</w:t>
            </w:r>
          </w:p>
          <w:p w:rsidR="003748E3" w:rsidRPr="00E3464B" w:rsidRDefault="003748E3" w:rsidP="003748E3">
            <w:pPr>
              <w:rPr>
                <w:rFonts w:ascii="Gill Sans MT" w:hAnsi="Gill Sans MT"/>
                <w:lang w:val="cy-GB"/>
              </w:rPr>
            </w:pPr>
          </w:p>
        </w:tc>
        <w:tc>
          <w:tcPr>
            <w:tcW w:w="1276" w:type="dxa"/>
            <w:vAlign w:val="center"/>
          </w:tcPr>
          <w:p w:rsidR="003748E3" w:rsidRPr="00E3464B" w:rsidRDefault="00A8502F" w:rsidP="003748E3">
            <w:pPr>
              <w:jc w:val="right"/>
              <w:rPr>
                <w:rFonts w:ascii="Gill Sans MT" w:hAnsi="Gill Sans MT" w:cs="Arial"/>
                <w:lang w:val="cy-GB"/>
              </w:rPr>
            </w:pPr>
            <w:r w:rsidRPr="00A8502F">
              <w:rPr>
                <w:rFonts w:ascii="Gill Sans MT" w:hAnsi="Gill Sans MT" w:cs="Arial"/>
                <w:lang w:val="cy-GB"/>
              </w:rPr>
              <w:t>131</w:t>
            </w:r>
          </w:p>
        </w:tc>
        <w:tc>
          <w:tcPr>
            <w:tcW w:w="1134" w:type="dxa"/>
          </w:tcPr>
          <w:p w:rsidR="003748E3" w:rsidRPr="00E3464B" w:rsidRDefault="003748E3" w:rsidP="003748E3">
            <w:pPr>
              <w:rPr>
                <w:rFonts w:ascii="Gill Sans MT" w:hAnsi="Gill Sans MT"/>
                <w:sz w:val="24"/>
                <w:szCs w:val="24"/>
                <w:lang w:val="cy-GB"/>
              </w:rPr>
            </w:pPr>
          </w:p>
        </w:tc>
      </w:tr>
      <w:tr w:rsidR="003748E3" w:rsidRPr="00E3464B" w:rsidTr="00950105">
        <w:trPr>
          <w:trHeight w:val="341"/>
        </w:trPr>
        <w:tc>
          <w:tcPr>
            <w:tcW w:w="1331" w:type="dxa"/>
            <w:vAlign w:val="bottom"/>
          </w:tcPr>
          <w:p w:rsidR="003748E3" w:rsidRPr="00E3464B" w:rsidRDefault="00A8502F" w:rsidP="003748E3">
            <w:pPr>
              <w:jc w:val="right"/>
              <w:rPr>
                <w:rFonts w:ascii="Gill Sans MT" w:hAnsi="Gill Sans MT" w:cs="Arial"/>
                <w:lang w:val="cy-GB"/>
              </w:rPr>
            </w:pPr>
            <w:r w:rsidRPr="00A8502F">
              <w:rPr>
                <w:rFonts w:ascii="Gill Sans MT" w:hAnsi="Gill Sans MT" w:cs="Arial"/>
                <w:lang w:val="cy-GB"/>
              </w:rPr>
              <w:t>106</w:t>
            </w:r>
          </w:p>
        </w:tc>
        <w:tc>
          <w:tcPr>
            <w:tcW w:w="1134" w:type="dxa"/>
          </w:tcPr>
          <w:p w:rsidR="003748E3" w:rsidRPr="00E3464B" w:rsidRDefault="003748E3" w:rsidP="003748E3">
            <w:pPr>
              <w:rPr>
                <w:rFonts w:ascii="Gill Sans MT" w:hAnsi="Gill Sans MT"/>
                <w:sz w:val="24"/>
                <w:szCs w:val="24"/>
                <w:lang w:val="cy-GB"/>
              </w:rPr>
            </w:pPr>
          </w:p>
        </w:tc>
        <w:tc>
          <w:tcPr>
            <w:tcW w:w="5551" w:type="dxa"/>
          </w:tcPr>
          <w:p w:rsidR="003748E3" w:rsidRPr="00E3464B" w:rsidRDefault="00A8502F" w:rsidP="003748E3">
            <w:pPr>
              <w:rPr>
                <w:rFonts w:ascii="Gill Sans MT" w:hAnsi="Gill Sans MT"/>
                <w:lang w:val="cy-GB"/>
              </w:rPr>
            </w:pPr>
            <w:r w:rsidRPr="00A8502F">
              <w:rPr>
                <w:rFonts w:ascii="Gill Sans MT" w:hAnsi="Gill Sans MT" w:cs="Arial"/>
                <w:lang w:val="cy-GB" w:eastAsia="en-GB"/>
              </w:rPr>
              <w:t>Cyngor Sir Fynwy</w:t>
            </w:r>
          </w:p>
        </w:tc>
        <w:tc>
          <w:tcPr>
            <w:tcW w:w="1276" w:type="dxa"/>
            <w:vAlign w:val="center"/>
          </w:tcPr>
          <w:p w:rsidR="003748E3" w:rsidRPr="00E3464B" w:rsidRDefault="00A8502F" w:rsidP="003748E3">
            <w:pPr>
              <w:jc w:val="right"/>
              <w:rPr>
                <w:rFonts w:ascii="Gill Sans MT" w:hAnsi="Gill Sans MT" w:cs="Arial"/>
                <w:lang w:val="cy-GB"/>
              </w:rPr>
            </w:pPr>
            <w:r w:rsidRPr="00A8502F">
              <w:rPr>
                <w:rFonts w:ascii="Gill Sans MT" w:hAnsi="Gill Sans MT" w:cs="Arial"/>
                <w:lang w:val="cy-GB"/>
              </w:rPr>
              <w:t>100</w:t>
            </w:r>
          </w:p>
        </w:tc>
        <w:tc>
          <w:tcPr>
            <w:tcW w:w="1134" w:type="dxa"/>
          </w:tcPr>
          <w:p w:rsidR="003748E3" w:rsidRPr="00E3464B" w:rsidRDefault="003748E3" w:rsidP="003748E3">
            <w:pPr>
              <w:rPr>
                <w:rFonts w:ascii="Gill Sans MT" w:hAnsi="Gill Sans MT"/>
                <w:sz w:val="24"/>
                <w:szCs w:val="24"/>
                <w:lang w:val="cy-GB"/>
              </w:rPr>
            </w:pPr>
          </w:p>
        </w:tc>
      </w:tr>
      <w:tr w:rsidR="003748E3" w:rsidRPr="00E3464B" w:rsidTr="00950105">
        <w:trPr>
          <w:trHeight w:val="473"/>
        </w:trPr>
        <w:tc>
          <w:tcPr>
            <w:tcW w:w="1331" w:type="dxa"/>
            <w:vAlign w:val="bottom"/>
          </w:tcPr>
          <w:p w:rsidR="003748E3" w:rsidRPr="00E3464B" w:rsidRDefault="00A8502F" w:rsidP="003748E3">
            <w:pPr>
              <w:jc w:val="right"/>
              <w:rPr>
                <w:rFonts w:ascii="Gill Sans MT" w:hAnsi="Gill Sans MT" w:cs="Arial"/>
                <w:lang w:val="cy-GB"/>
              </w:rPr>
            </w:pPr>
            <w:r w:rsidRPr="00A8502F">
              <w:rPr>
                <w:rFonts w:ascii="Gill Sans MT" w:hAnsi="Gill Sans MT" w:cs="Arial"/>
                <w:lang w:val="cy-GB"/>
              </w:rPr>
              <w:t>48</w:t>
            </w:r>
          </w:p>
        </w:tc>
        <w:tc>
          <w:tcPr>
            <w:tcW w:w="1134" w:type="dxa"/>
          </w:tcPr>
          <w:p w:rsidR="003748E3" w:rsidRPr="00E3464B" w:rsidRDefault="003748E3" w:rsidP="003748E3">
            <w:pPr>
              <w:rPr>
                <w:rFonts w:ascii="Gill Sans MT" w:hAnsi="Gill Sans MT"/>
                <w:sz w:val="24"/>
                <w:szCs w:val="24"/>
                <w:lang w:val="cy-GB"/>
              </w:rPr>
            </w:pPr>
          </w:p>
        </w:tc>
        <w:tc>
          <w:tcPr>
            <w:tcW w:w="5551" w:type="dxa"/>
          </w:tcPr>
          <w:p w:rsidR="003748E3" w:rsidRPr="00E3464B" w:rsidRDefault="00A8502F" w:rsidP="003748E3">
            <w:pPr>
              <w:rPr>
                <w:rFonts w:ascii="Gill Sans MT" w:hAnsi="Gill Sans MT"/>
                <w:lang w:val="cy-GB"/>
              </w:rPr>
            </w:pPr>
            <w:r w:rsidRPr="00A8502F">
              <w:rPr>
                <w:rFonts w:ascii="Gill Sans MT" w:hAnsi="Gill Sans MT" w:cs="Arial"/>
                <w:lang w:val="cy-GB" w:eastAsia="en-GB"/>
              </w:rPr>
              <w:t>Cyngor Bwrdeistref Sirol Rhondda Cynon Taf</w:t>
            </w:r>
          </w:p>
        </w:tc>
        <w:tc>
          <w:tcPr>
            <w:tcW w:w="1276" w:type="dxa"/>
            <w:vAlign w:val="center"/>
          </w:tcPr>
          <w:p w:rsidR="003748E3" w:rsidRPr="00E3464B" w:rsidRDefault="00A8502F" w:rsidP="003748E3">
            <w:pPr>
              <w:jc w:val="right"/>
              <w:rPr>
                <w:rFonts w:ascii="Gill Sans MT" w:hAnsi="Gill Sans MT" w:cs="Arial"/>
                <w:lang w:val="cy-GB"/>
              </w:rPr>
            </w:pPr>
            <w:r w:rsidRPr="00A8502F">
              <w:rPr>
                <w:rFonts w:ascii="Gill Sans MT" w:hAnsi="Gill Sans MT" w:cs="Arial"/>
                <w:lang w:val="cy-GB"/>
              </w:rPr>
              <w:t>45</w:t>
            </w:r>
          </w:p>
        </w:tc>
        <w:tc>
          <w:tcPr>
            <w:tcW w:w="1134" w:type="dxa"/>
          </w:tcPr>
          <w:p w:rsidR="003748E3" w:rsidRPr="00E3464B" w:rsidRDefault="003748E3" w:rsidP="003748E3">
            <w:pPr>
              <w:rPr>
                <w:rFonts w:ascii="Gill Sans MT" w:hAnsi="Gill Sans MT"/>
                <w:sz w:val="24"/>
                <w:szCs w:val="24"/>
                <w:lang w:val="cy-GB"/>
              </w:rPr>
            </w:pPr>
          </w:p>
        </w:tc>
      </w:tr>
      <w:tr w:rsidR="003748E3" w:rsidRPr="00E3464B" w:rsidTr="00950105">
        <w:trPr>
          <w:trHeight w:val="399"/>
        </w:trPr>
        <w:tc>
          <w:tcPr>
            <w:tcW w:w="1331" w:type="dxa"/>
            <w:vAlign w:val="bottom"/>
          </w:tcPr>
          <w:p w:rsidR="003748E3" w:rsidRPr="00E3464B" w:rsidRDefault="00A8502F" w:rsidP="003748E3">
            <w:pPr>
              <w:jc w:val="right"/>
              <w:rPr>
                <w:rFonts w:ascii="Gill Sans MT" w:hAnsi="Gill Sans MT" w:cs="Arial"/>
                <w:lang w:val="cy-GB"/>
              </w:rPr>
            </w:pPr>
            <w:r w:rsidRPr="00A8502F">
              <w:rPr>
                <w:rFonts w:ascii="Gill Sans MT" w:hAnsi="Gill Sans MT" w:cs="Arial"/>
                <w:lang w:val="cy-GB"/>
              </w:rPr>
              <w:t>38</w:t>
            </w:r>
          </w:p>
        </w:tc>
        <w:tc>
          <w:tcPr>
            <w:tcW w:w="1134" w:type="dxa"/>
          </w:tcPr>
          <w:p w:rsidR="003748E3" w:rsidRPr="00E3464B" w:rsidRDefault="003748E3" w:rsidP="003748E3">
            <w:pPr>
              <w:rPr>
                <w:rFonts w:ascii="Gill Sans MT" w:hAnsi="Gill Sans MT"/>
                <w:sz w:val="24"/>
                <w:szCs w:val="24"/>
                <w:lang w:val="cy-GB"/>
              </w:rPr>
            </w:pPr>
          </w:p>
        </w:tc>
        <w:tc>
          <w:tcPr>
            <w:tcW w:w="5551" w:type="dxa"/>
          </w:tcPr>
          <w:p w:rsidR="003748E3" w:rsidRPr="00E3464B" w:rsidRDefault="00A8502F" w:rsidP="003748E3">
            <w:pPr>
              <w:rPr>
                <w:rFonts w:ascii="Gill Sans MT" w:hAnsi="Gill Sans MT"/>
                <w:lang w:val="cy-GB"/>
              </w:rPr>
            </w:pPr>
            <w:r w:rsidRPr="00A8502F">
              <w:rPr>
                <w:rFonts w:ascii="Gill Sans MT" w:hAnsi="Gill Sans MT" w:cs="Arial"/>
                <w:lang w:val="cy-GB" w:eastAsia="en-GB"/>
              </w:rPr>
              <w:t>Cyngor Bwrdeistref Sirol Merthyr Tudful</w:t>
            </w:r>
          </w:p>
        </w:tc>
        <w:tc>
          <w:tcPr>
            <w:tcW w:w="1276" w:type="dxa"/>
            <w:vAlign w:val="center"/>
          </w:tcPr>
          <w:p w:rsidR="003748E3" w:rsidRPr="00E3464B" w:rsidRDefault="00A8502F" w:rsidP="003748E3">
            <w:pPr>
              <w:jc w:val="right"/>
              <w:rPr>
                <w:rFonts w:ascii="Gill Sans MT" w:hAnsi="Gill Sans MT" w:cs="Arial"/>
                <w:lang w:val="cy-GB"/>
              </w:rPr>
            </w:pPr>
            <w:r w:rsidRPr="00A8502F">
              <w:rPr>
                <w:rFonts w:ascii="Gill Sans MT" w:hAnsi="Gill Sans MT" w:cs="Arial"/>
                <w:lang w:val="cy-GB"/>
              </w:rPr>
              <w:t>36</w:t>
            </w:r>
          </w:p>
        </w:tc>
        <w:tc>
          <w:tcPr>
            <w:tcW w:w="1134" w:type="dxa"/>
          </w:tcPr>
          <w:p w:rsidR="003748E3" w:rsidRPr="00E3464B" w:rsidRDefault="003748E3" w:rsidP="003748E3">
            <w:pPr>
              <w:rPr>
                <w:rFonts w:ascii="Gill Sans MT" w:hAnsi="Gill Sans MT"/>
                <w:sz w:val="24"/>
                <w:szCs w:val="24"/>
                <w:lang w:val="cy-GB"/>
              </w:rPr>
            </w:pPr>
          </w:p>
        </w:tc>
      </w:tr>
      <w:tr w:rsidR="003748E3" w:rsidRPr="00E3464B" w:rsidTr="00950105">
        <w:trPr>
          <w:trHeight w:val="351"/>
        </w:trPr>
        <w:tc>
          <w:tcPr>
            <w:tcW w:w="1331" w:type="dxa"/>
            <w:vAlign w:val="bottom"/>
          </w:tcPr>
          <w:p w:rsidR="003748E3" w:rsidRPr="00E3464B" w:rsidRDefault="00A8502F" w:rsidP="003748E3">
            <w:pPr>
              <w:jc w:val="right"/>
              <w:rPr>
                <w:rFonts w:ascii="Gill Sans MT" w:hAnsi="Gill Sans MT" w:cs="Arial"/>
                <w:lang w:val="cy-GB"/>
              </w:rPr>
            </w:pPr>
            <w:r w:rsidRPr="00A8502F">
              <w:rPr>
                <w:rFonts w:ascii="Gill Sans MT" w:hAnsi="Gill Sans MT" w:cs="Arial"/>
                <w:lang w:val="cy-GB"/>
              </w:rPr>
              <w:t>29</w:t>
            </w:r>
          </w:p>
        </w:tc>
        <w:tc>
          <w:tcPr>
            <w:tcW w:w="1134" w:type="dxa"/>
          </w:tcPr>
          <w:p w:rsidR="003748E3" w:rsidRPr="00E3464B" w:rsidRDefault="003748E3" w:rsidP="003748E3">
            <w:pPr>
              <w:jc w:val="right"/>
              <w:rPr>
                <w:rFonts w:ascii="Gill Sans MT" w:hAnsi="Gill Sans MT"/>
                <w:sz w:val="24"/>
                <w:szCs w:val="24"/>
                <w:lang w:val="cy-GB"/>
              </w:rPr>
            </w:pPr>
          </w:p>
        </w:tc>
        <w:tc>
          <w:tcPr>
            <w:tcW w:w="5551" w:type="dxa"/>
          </w:tcPr>
          <w:p w:rsidR="003748E3" w:rsidRPr="00E3464B" w:rsidRDefault="00A8502F" w:rsidP="003748E3">
            <w:pPr>
              <w:rPr>
                <w:rFonts w:ascii="Gill Sans MT" w:hAnsi="Gill Sans MT"/>
                <w:lang w:val="cy-GB"/>
              </w:rPr>
            </w:pPr>
            <w:r w:rsidRPr="00A8502F">
              <w:rPr>
                <w:rFonts w:ascii="Gill Sans MT" w:hAnsi="Gill Sans MT" w:cs="Arial"/>
                <w:lang w:val="cy-GB" w:eastAsia="en-GB"/>
              </w:rPr>
              <w:t>Cyngor Bwrdeistref Sirol Blaenau Gwent</w:t>
            </w:r>
          </w:p>
        </w:tc>
        <w:tc>
          <w:tcPr>
            <w:tcW w:w="1276" w:type="dxa"/>
            <w:vAlign w:val="center"/>
          </w:tcPr>
          <w:p w:rsidR="003748E3" w:rsidRPr="00E3464B" w:rsidRDefault="00A8502F" w:rsidP="003748E3">
            <w:pPr>
              <w:jc w:val="right"/>
              <w:rPr>
                <w:rFonts w:ascii="Gill Sans MT" w:hAnsi="Gill Sans MT" w:cs="Arial"/>
                <w:lang w:val="cy-GB"/>
              </w:rPr>
            </w:pPr>
            <w:r w:rsidRPr="00A8502F">
              <w:rPr>
                <w:rFonts w:ascii="Gill Sans MT" w:hAnsi="Gill Sans MT" w:cs="Arial"/>
                <w:lang w:val="cy-GB"/>
              </w:rPr>
              <w:t>28</w:t>
            </w:r>
          </w:p>
        </w:tc>
        <w:tc>
          <w:tcPr>
            <w:tcW w:w="1134" w:type="dxa"/>
          </w:tcPr>
          <w:p w:rsidR="003748E3" w:rsidRPr="00E3464B" w:rsidRDefault="003748E3" w:rsidP="003748E3">
            <w:pPr>
              <w:jc w:val="right"/>
              <w:rPr>
                <w:rFonts w:ascii="Gill Sans MT" w:hAnsi="Gill Sans MT"/>
                <w:sz w:val="24"/>
                <w:szCs w:val="24"/>
                <w:lang w:val="cy-GB"/>
              </w:rPr>
            </w:pPr>
          </w:p>
        </w:tc>
      </w:tr>
      <w:tr w:rsidR="003748E3" w:rsidRPr="00E3464B" w:rsidTr="00950105">
        <w:trPr>
          <w:trHeight w:val="405"/>
        </w:trPr>
        <w:tc>
          <w:tcPr>
            <w:tcW w:w="1331" w:type="dxa"/>
            <w:tcBorders>
              <w:bottom w:val="single" w:sz="4" w:space="0" w:color="auto"/>
            </w:tcBorders>
            <w:vAlign w:val="bottom"/>
          </w:tcPr>
          <w:p w:rsidR="003748E3" w:rsidRPr="00E3464B" w:rsidRDefault="00A8502F" w:rsidP="003748E3">
            <w:pPr>
              <w:jc w:val="right"/>
              <w:rPr>
                <w:rFonts w:ascii="Gill Sans MT" w:hAnsi="Gill Sans MT" w:cs="Arial"/>
                <w:lang w:val="cy-GB"/>
              </w:rPr>
            </w:pPr>
            <w:r w:rsidRPr="00A8502F">
              <w:rPr>
                <w:rFonts w:ascii="Gill Sans MT" w:hAnsi="Gill Sans MT" w:cs="Arial"/>
                <w:lang w:val="cy-GB"/>
              </w:rPr>
              <w:t>29</w:t>
            </w:r>
          </w:p>
        </w:tc>
        <w:tc>
          <w:tcPr>
            <w:tcW w:w="1134" w:type="dxa"/>
          </w:tcPr>
          <w:p w:rsidR="003748E3" w:rsidRPr="00E3464B" w:rsidRDefault="003748E3" w:rsidP="003748E3">
            <w:pPr>
              <w:rPr>
                <w:rFonts w:ascii="Gill Sans MT" w:hAnsi="Gill Sans MT"/>
                <w:sz w:val="24"/>
                <w:szCs w:val="24"/>
                <w:lang w:val="cy-GB"/>
              </w:rPr>
            </w:pPr>
          </w:p>
        </w:tc>
        <w:tc>
          <w:tcPr>
            <w:tcW w:w="5551" w:type="dxa"/>
          </w:tcPr>
          <w:p w:rsidR="003748E3" w:rsidRPr="00E3464B" w:rsidRDefault="00A8502F" w:rsidP="003748E3">
            <w:pPr>
              <w:rPr>
                <w:rFonts w:ascii="Gill Sans MT" w:hAnsi="Gill Sans MT"/>
                <w:lang w:val="cy-GB"/>
              </w:rPr>
            </w:pPr>
            <w:r w:rsidRPr="00A8502F">
              <w:rPr>
                <w:rFonts w:ascii="Gill Sans MT" w:hAnsi="Gill Sans MT" w:cs="Gill Sans MT"/>
                <w:lang w:val="cy-GB"/>
              </w:rPr>
              <w:t>Cyngor Bwrdeistref Sirol Torfaen</w:t>
            </w:r>
          </w:p>
          <w:p w:rsidR="003748E3" w:rsidRPr="00E3464B" w:rsidRDefault="003748E3" w:rsidP="003748E3">
            <w:pPr>
              <w:rPr>
                <w:rFonts w:ascii="Gill Sans MT" w:hAnsi="Gill Sans MT"/>
                <w:lang w:val="cy-GB"/>
              </w:rPr>
            </w:pPr>
          </w:p>
        </w:tc>
        <w:tc>
          <w:tcPr>
            <w:tcW w:w="1276" w:type="dxa"/>
            <w:tcBorders>
              <w:bottom w:val="single" w:sz="4" w:space="0" w:color="auto"/>
            </w:tcBorders>
            <w:vAlign w:val="center"/>
          </w:tcPr>
          <w:p w:rsidR="003748E3" w:rsidRPr="00E3464B" w:rsidRDefault="00A8502F" w:rsidP="003748E3">
            <w:pPr>
              <w:jc w:val="right"/>
              <w:rPr>
                <w:rFonts w:ascii="Gill Sans MT" w:hAnsi="Gill Sans MT" w:cs="Arial"/>
                <w:lang w:val="cy-GB"/>
              </w:rPr>
            </w:pPr>
            <w:r w:rsidRPr="00A8502F">
              <w:rPr>
                <w:rFonts w:ascii="Gill Sans MT" w:hAnsi="Gill Sans MT" w:cs="Arial"/>
                <w:lang w:val="cy-GB"/>
              </w:rPr>
              <w:t>27</w:t>
            </w:r>
          </w:p>
        </w:tc>
        <w:tc>
          <w:tcPr>
            <w:tcW w:w="1134" w:type="dxa"/>
          </w:tcPr>
          <w:p w:rsidR="003748E3" w:rsidRPr="00E3464B" w:rsidRDefault="003748E3" w:rsidP="003748E3">
            <w:pPr>
              <w:rPr>
                <w:rFonts w:ascii="Gill Sans MT" w:hAnsi="Gill Sans MT"/>
                <w:sz w:val="24"/>
                <w:szCs w:val="24"/>
                <w:lang w:val="cy-GB"/>
              </w:rPr>
            </w:pPr>
          </w:p>
        </w:tc>
      </w:tr>
      <w:tr w:rsidR="00A6744D" w:rsidRPr="00E3464B" w:rsidTr="00950105">
        <w:trPr>
          <w:trHeight w:val="331"/>
        </w:trPr>
        <w:tc>
          <w:tcPr>
            <w:tcW w:w="1331" w:type="dxa"/>
            <w:tcBorders>
              <w:top w:val="single" w:sz="4" w:space="0" w:color="auto"/>
            </w:tcBorders>
          </w:tcPr>
          <w:p w:rsidR="00A6744D" w:rsidRPr="00E3464B" w:rsidRDefault="00A6744D" w:rsidP="00A6744D">
            <w:pPr>
              <w:jc w:val="right"/>
              <w:rPr>
                <w:rFonts w:ascii="Gill Sans MT" w:hAnsi="Gill Sans MT"/>
                <w:sz w:val="24"/>
                <w:szCs w:val="24"/>
                <w:lang w:val="cy-GB"/>
              </w:rPr>
            </w:pPr>
          </w:p>
        </w:tc>
        <w:tc>
          <w:tcPr>
            <w:tcW w:w="1134" w:type="dxa"/>
            <w:vAlign w:val="center"/>
          </w:tcPr>
          <w:p w:rsidR="00A6744D" w:rsidRPr="00E3464B" w:rsidRDefault="00A8502F" w:rsidP="00A6744D">
            <w:pPr>
              <w:jc w:val="right"/>
              <w:rPr>
                <w:rFonts w:ascii="Gill Sans MT" w:hAnsi="Gill Sans MT" w:cs="Arial"/>
                <w:lang w:val="cy-GB"/>
              </w:rPr>
            </w:pPr>
            <w:r w:rsidRPr="00A8502F">
              <w:rPr>
                <w:rFonts w:ascii="Gill Sans MT" w:hAnsi="Gill Sans MT" w:cs="Arial"/>
                <w:lang w:val="cy-GB"/>
              </w:rPr>
              <w:t>942</w:t>
            </w:r>
          </w:p>
        </w:tc>
        <w:tc>
          <w:tcPr>
            <w:tcW w:w="5551" w:type="dxa"/>
          </w:tcPr>
          <w:p w:rsidR="00A6744D" w:rsidRPr="00E3464B" w:rsidRDefault="00A6744D" w:rsidP="00A6744D">
            <w:pPr>
              <w:rPr>
                <w:rFonts w:ascii="Gill Sans MT" w:hAnsi="Gill Sans MT"/>
                <w:sz w:val="24"/>
                <w:szCs w:val="24"/>
                <w:lang w:val="cy-GB"/>
              </w:rPr>
            </w:pPr>
          </w:p>
        </w:tc>
        <w:tc>
          <w:tcPr>
            <w:tcW w:w="1276" w:type="dxa"/>
            <w:tcBorders>
              <w:top w:val="single" w:sz="4" w:space="0" w:color="auto"/>
            </w:tcBorders>
          </w:tcPr>
          <w:p w:rsidR="00A6744D" w:rsidRPr="00E3464B" w:rsidRDefault="00A6744D" w:rsidP="00A6744D">
            <w:pPr>
              <w:jc w:val="right"/>
              <w:rPr>
                <w:rFonts w:ascii="Gill Sans MT" w:hAnsi="Gill Sans MT"/>
                <w:sz w:val="24"/>
                <w:szCs w:val="24"/>
                <w:lang w:val="cy-GB"/>
              </w:rPr>
            </w:pPr>
          </w:p>
        </w:tc>
        <w:tc>
          <w:tcPr>
            <w:tcW w:w="1134" w:type="dxa"/>
            <w:vAlign w:val="center"/>
          </w:tcPr>
          <w:p w:rsidR="00A6744D" w:rsidRPr="00E3464B" w:rsidRDefault="00A8502F" w:rsidP="00A6744D">
            <w:pPr>
              <w:jc w:val="right"/>
              <w:rPr>
                <w:rFonts w:ascii="Gill Sans MT" w:hAnsi="Gill Sans MT" w:cs="Arial"/>
                <w:lang w:val="cy-GB"/>
              </w:rPr>
            </w:pPr>
            <w:r w:rsidRPr="00A8502F">
              <w:rPr>
                <w:rFonts w:ascii="Gill Sans MT" w:hAnsi="Gill Sans MT" w:cs="Arial"/>
                <w:lang w:val="cy-GB"/>
              </w:rPr>
              <w:t>892</w:t>
            </w:r>
          </w:p>
        </w:tc>
      </w:tr>
      <w:tr w:rsidR="00A6744D" w:rsidRPr="00E3464B" w:rsidTr="00950105">
        <w:trPr>
          <w:trHeight w:val="331"/>
        </w:trPr>
        <w:tc>
          <w:tcPr>
            <w:tcW w:w="1331" w:type="dxa"/>
          </w:tcPr>
          <w:p w:rsidR="00A6744D" w:rsidRPr="00E3464B" w:rsidRDefault="00A6744D" w:rsidP="00A6744D">
            <w:pPr>
              <w:jc w:val="right"/>
              <w:rPr>
                <w:rFonts w:ascii="Gill Sans MT" w:hAnsi="Gill Sans MT"/>
                <w:sz w:val="24"/>
                <w:szCs w:val="24"/>
                <w:lang w:val="cy-GB"/>
              </w:rPr>
            </w:pPr>
          </w:p>
        </w:tc>
        <w:tc>
          <w:tcPr>
            <w:tcW w:w="1134" w:type="dxa"/>
            <w:vAlign w:val="center"/>
          </w:tcPr>
          <w:p w:rsidR="00A6744D" w:rsidRPr="00E3464B" w:rsidRDefault="00A8502F" w:rsidP="00A6744D">
            <w:pPr>
              <w:jc w:val="right"/>
              <w:rPr>
                <w:rFonts w:ascii="Gill Sans MT" w:hAnsi="Gill Sans MT" w:cs="Arial"/>
                <w:lang w:val="cy-GB"/>
              </w:rPr>
            </w:pPr>
            <w:r w:rsidRPr="00A8502F">
              <w:rPr>
                <w:rFonts w:ascii="Gill Sans MT" w:hAnsi="Gill Sans MT" w:cs="Arial"/>
                <w:lang w:val="cy-GB"/>
              </w:rPr>
              <w:t>3,006</w:t>
            </w:r>
          </w:p>
        </w:tc>
        <w:tc>
          <w:tcPr>
            <w:tcW w:w="5551" w:type="dxa"/>
          </w:tcPr>
          <w:p w:rsidR="00A6744D" w:rsidRPr="00E3464B" w:rsidRDefault="00A8502F" w:rsidP="00A6744D">
            <w:pPr>
              <w:rPr>
                <w:rFonts w:ascii="Gill Sans MT" w:hAnsi="Gill Sans MT"/>
                <w:lang w:val="cy-GB"/>
              </w:rPr>
            </w:pPr>
            <w:r w:rsidRPr="00A8502F">
              <w:rPr>
                <w:rFonts w:ascii="Gill Sans MT" w:hAnsi="Gill Sans MT"/>
                <w:lang w:val="cy-GB"/>
              </w:rPr>
              <w:t>Incwm o Grantiau Amhenodol – Grant Parc Cenedlaethol</w:t>
            </w:r>
          </w:p>
        </w:tc>
        <w:tc>
          <w:tcPr>
            <w:tcW w:w="1276" w:type="dxa"/>
          </w:tcPr>
          <w:p w:rsidR="00A6744D" w:rsidRPr="00E3464B" w:rsidRDefault="00A6744D" w:rsidP="00A6744D">
            <w:pPr>
              <w:jc w:val="right"/>
              <w:rPr>
                <w:rFonts w:ascii="Gill Sans MT" w:hAnsi="Gill Sans MT"/>
                <w:sz w:val="24"/>
                <w:szCs w:val="24"/>
                <w:lang w:val="cy-GB"/>
              </w:rPr>
            </w:pPr>
          </w:p>
        </w:tc>
        <w:tc>
          <w:tcPr>
            <w:tcW w:w="1134" w:type="dxa"/>
            <w:vAlign w:val="center"/>
          </w:tcPr>
          <w:p w:rsidR="00A6744D" w:rsidRPr="00E3464B" w:rsidRDefault="00A8502F" w:rsidP="00A6744D">
            <w:pPr>
              <w:jc w:val="right"/>
              <w:rPr>
                <w:rFonts w:ascii="Gill Sans MT" w:hAnsi="Gill Sans MT" w:cs="Arial"/>
                <w:lang w:val="cy-GB"/>
              </w:rPr>
            </w:pPr>
            <w:r w:rsidRPr="00A8502F">
              <w:rPr>
                <w:rFonts w:ascii="Gill Sans MT" w:hAnsi="Gill Sans MT" w:cs="Arial"/>
                <w:lang w:val="cy-GB"/>
              </w:rPr>
              <w:t>2,827</w:t>
            </w:r>
          </w:p>
        </w:tc>
      </w:tr>
      <w:tr w:rsidR="00A6744D" w:rsidRPr="00E3464B" w:rsidTr="00950105">
        <w:trPr>
          <w:trHeight w:val="413"/>
        </w:trPr>
        <w:tc>
          <w:tcPr>
            <w:tcW w:w="1331" w:type="dxa"/>
          </w:tcPr>
          <w:p w:rsidR="00A6744D" w:rsidRPr="00E3464B" w:rsidRDefault="00A6744D" w:rsidP="00A6744D">
            <w:pPr>
              <w:jc w:val="right"/>
              <w:rPr>
                <w:rFonts w:ascii="Gill Sans MT" w:hAnsi="Gill Sans MT"/>
                <w:sz w:val="24"/>
                <w:szCs w:val="24"/>
                <w:lang w:val="cy-GB"/>
              </w:rPr>
            </w:pPr>
          </w:p>
        </w:tc>
        <w:tc>
          <w:tcPr>
            <w:tcW w:w="1134" w:type="dxa"/>
            <w:vAlign w:val="center"/>
          </w:tcPr>
          <w:p w:rsidR="00A6744D" w:rsidRPr="00E3464B" w:rsidRDefault="00A6744D" w:rsidP="00A6744D">
            <w:pPr>
              <w:jc w:val="right"/>
              <w:rPr>
                <w:rFonts w:ascii="Gill Sans MT" w:hAnsi="Gill Sans MT" w:cs="Arial"/>
                <w:lang w:val="cy-GB"/>
              </w:rPr>
            </w:pPr>
          </w:p>
        </w:tc>
        <w:tc>
          <w:tcPr>
            <w:tcW w:w="5551" w:type="dxa"/>
          </w:tcPr>
          <w:p w:rsidR="00A6744D" w:rsidRPr="00E3464B" w:rsidRDefault="00A8502F" w:rsidP="00A6744D">
            <w:pPr>
              <w:rPr>
                <w:rFonts w:ascii="Gill Sans MT" w:hAnsi="Gill Sans MT"/>
                <w:lang w:val="cy-GB"/>
              </w:rPr>
            </w:pPr>
            <w:r w:rsidRPr="00A8502F">
              <w:rPr>
                <w:rFonts w:ascii="Gill Sans MT" w:hAnsi="Gill Sans MT"/>
                <w:lang w:val="cy-GB"/>
              </w:rPr>
              <w:t>Incwm Grant Pwysau Cyllidol – Llywodraeth Cymru</w:t>
            </w:r>
          </w:p>
        </w:tc>
        <w:tc>
          <w:tcPr>
            <w:tcW w:w="1276" w:type="dxa"/>
          </w:tcPr>
          <w:p w:rsidR="00A6744D" w:rsidRPr="00E3464B" w:rsidRDefault="00A6744D" w:rsidP="00A6744D">
            <w:pPr>
              <w:jc w:val="right"/>
              <w:rPr>
                <w:rFonts w:ascii="Gill Sans MT" w:hAnsi="Gill Sans MT"/>
                <w:sz w:val="24"/>
                <w:szCs w:val="24"/>
                <w:lang w:val="cy-GB"/>
              </w:rPr>
            </w:pPr>
          </w:p>
        </w:tc>
        <w:tc>
          <w:tcPr>
            <w:tcW w:w="1134" w:type="dxa"/>
            <w:vAlign w:val="center"/>
          </w:tcPr>
          <w:p w:rsidR="00A6744D" w:rsidRPr="00E3464B" w:rsidRDefault="00A8502F" w:rsidP="00A6744D">
            <w:pPr>
              <w:jc w:val="right"/>
              <w:rPr>
                <w:rFonts w:ascii="Gill Sans MT" w:hAnsi="Gill Sans MT" w:cs="Arial"/>
                <w:lang w:val="cy-GB"/>
              </w:rPr>
            </w:pPr>
            <w:r w:rsidRPr="00A8502F">
              <w:rPr>
                <w:rFonts w:ascii="Gill Sans MT" w:hAnsi="Gill Sans MT" w:cs="Arial"/>
                <w:lang w:val="cy-GB"/>
              </w:rPr>
              <w:t>455</w:t>
            </w:r>
          </w:p>
        </w:tc>
      </w:tr>
      <w:tr w:rsidR="00A6744D" w:rsidRPr="00E3464B" w:rsidTr="00950105">
        <w:trPr>
          <w:trHeight w:val="413"/>
        </w:trPr>
        <w:tc>
          <w:tcPr>
            <w:tcW w:w="1331" w:type="dxa"/>
          </w:tcPr>
          <w:p w:rsidR="00A6744D" w:rsidRPr="00E3464B" w:rsidRDefault="00A6744D" w:rsidP="00A6744D">
            <w:pPr>
              <w:jc w:val="right"/>
              <w:rPr>
                <w:rFonts w:ascii="Gill Sans MT" w:hAnsi="Gill Sans MT"/>
                <w:sz w:val="24"/>
                <w:szCs w:val="24"/>
                <w:lang w:val="cy-GB"/>
              </w:rPr>
            </w:pPr>
          </w:p>
        </w:tc>
        <w:tc>
          <w:tcPr>
            <w:tcW w:w="1134" w:type="dxa"/>
            <w:vAlign w:val="center"/>
          </w:tcPr>
          <w:p w:rsidR="00A6744D" w:rsidRPr="00E3464B" w:rsidRDefault="00A8502F" w:rsidP="00A6744D">
            <w:pPr>
              <w:jc w:val="right"/>
              <w:rPr>
                <w:rFonts w:ascii="Gill Sans MT" w:hAnsi="Gill Sans MT" w:cs="Arial"/>
                <w:lang w:val="cy-GB"/>
              </w:rPr>
            </w:pPr>
            <w:r w:rsidRPr="00A8502F">
              <w:rPr>
                <w:rFonts w:ascii="Gill Sans MT" w:hAnsi="Gill Sans MT" w:cs="Arial"/>
                <w:lang w:val="cy-GB"/>
              </w:rPr>
              <w:t>206</w:t>
            </w:r>
          </w:p>
        </w:tc>
        <w:tc>
          <w:tcPr>
            <w:tcW w:w="5551" w:type="dxa"/>
          </w:tcPr>
          <w:p w:rsidR="007A4366" w:rsidRPr="00E3464B" w:rsidRDefault="00A8502F">
            <w:pPr>
              <w:rPr>
                <w:rFonts w:ascii="Gill Sans MT" w:hAnsi="Gill Sans MT"/>
                <w:lang w:val="cy-GB"/>
              </w:rPr>
            </w:pPr>
            <w:r w:rsidRPr="00A8502F">
              <w:rPr>
                <w:rFonts w:ascii="Gill Sans MT" w:hAnsi="Gill Sans MT"/>
                <w:lang w:val="cy-GB"/>
              </w:rPr>
              <w:t>Grantiau a Chyfraniadau Cyfalaf a gymhwyswyd yn ystod y flwyddyn</w:t>
            </w:r>
          </w:p>
        </w:tc>
        <w:tc>
          <w:tcPr>
            <w:tcW w:w="1276" w:type="dxa"/>
          </w:tcPr>
          <w:p w:rsidR="00A6744D" w:rsidRPr="00E3464B" w:rsidRDefault="00A6744D" w:rsidP="00A6744D">
            <w:pPr>
              <w:jc w:val="right"/>
              <w:rPr>
                <w:rFonts w:ascii="Gill Sans MT" w:hAnsi="Gill Sans MT"/>
                <w:sz w:val="24"/>
                <w:szCs w:val="24"/>
                <w:lang w:val="cy-GB"/>
              </w:rPr>
            </w:pPr>
          </w:p>
        </w:tc>
        <w:tc>
          <w:tcPr>
            <w:tcW w:w="1134" w:type="dxa"/>
            <w:vAlign w:val="center"/>
          </w:tcPr>
          <w:p w:rsidR="00A6744D" w:rsidRPr="00E3464B" w:rsidRDefault="00A8502F" w:rsidP="00A6744D">
            <w:pPr>
              <w:jc w:val="right"/>
              <w:rPr>
                <w:rFonts w:ascii="Gill Sans MT" w:hAnsi="Gill Sans MT" w:cs="Arial"/>
                <w:lang w:val="cy-GB"/>
              </w:rPr>
            </w:pPr>
            <w:r w:rsidRPr="00A8502F">
              <w:rPr>
                <w:rFonts w:ascii="Gill Sans MT" w:hAnsi="Gill Sans MT" w:cs="Arial"/>
                <w:lang w:val="cy-GB"/>
              </w:rPr>
              <w:t>455</w:t>
            </w:r>
          </w:p>
        </w:tc>
      </w:tr>
      <w:tr w:rsidR="00A6744D" w:rsidRPr="00E3464B" w:rsidTr="00950105">
        <w:trPr>
          <w:trHeight w:val="413"/>
        </w:trPr>
        <w:tc>
          <w:tcPr>
            <w:tcW w:w="1331" w:type="dxa"/>
          </w:tcPr>
          <w:p w:rsidR="00A6744D" w:rsidRPr="00E3464B" w:rsidRDefault="00A6744D" w:rsidP="00A6744D">
            <w:pPr>
              <w:jc w:val="right"/>
              <w:rPr>
                <w:rFonts w:ascii="Gill Sans MT" w:hAnsi="Gill Sans MT"/>
                <w:sz w:val="24"/>
                <w:szCs w:val="24"/>
                <w:lang w:val="cy-GB"/>
              </w:rPr>
            </w:pPr>
          </w:p>
        </w:tc>
        <w:tc>
          <w:tcPr>
            <w:tcW w:w="1134" w:type="dxa"/>
            <w:tcBorders>
              <w:bottom w:val="single" w:sz="4" w:space="0" w:color="auto"/>
            </w:tcBorders>
            <w:vAlign w:val="center"/>
          </w:tcPr>
          <w:p w:rsidR="00A6744D" w:rsidRPr="00E3464B" w:rsidRDefault="00A8502F" w:rsidP="00A6744D">
            <w:pPr>
              <w:jc w:val="right"/>
              <w:rPr>
                <w:rFonts w:ascii="Gill Sans MT" w:hAnsi="Gill Sans MT" w:cs="Arial"/>
                <w:lang w:val="cy-GB"/>
              </w:rPr>
            </w:pPr>
            <w:r w:rsidRPr="00A8502F">
              <w:rPr>
                <w:rFonts w:ascii="Gill Sans MT" w:hAnsi="Gill Sans MT" w:cs="Arial"/>
                <w:lang w:val="cy-GB"/>
              </w:rPr>
              <w:t>730</w:t>
            </w:r>
          </w:p>
        </w:tc>
        <w:tc>
          <w:tcPr>
            <w:tcW w:w="5551" w:type="dxa"/>
          </w:tcPr>
          <w:p w:rsidR="007A4366" w:rsidRPr="00E3464B" w:rsidRDefault="00A8502F">
            <w:pPr>
              <w:rPr>
                <w:rFonts w:ascii="Gill Sans MT" w:hAnsi="Gill Sans MT"/>
                <w:lang w:val="cy-GB"/>
              </w:rPr>
            </w:pPr>
            <w:r w:rsidRPr="00A8502F">
              <w:rPr>
                <w:rFonts w:ascii="Gill Sans MT" w:hAnsi="Gill Sans MT"/>
                <w:lang w:val="cy-GB"/>
              </w:rPr>
              <w:t>Grantiau a Chyfraniadau Cyfalaf a dderbyniwyd</w:t>
            </w:r>
          </w:p>
        </w:tc>
        <w:tc>
          <w:tcPr>
            <w:tcW w:w="1276" w:type="dxa"/>
          </w:tcPr>
          <w:p w:rsidR="00A6744D" w:rsidRPr="00E3464B" w:rsidRDefault="00A6744D" w:rsidP="00A6744D">
            <w:pPr>
              <w:jc w:val="right"/>
              <w:rPr>
                <w:rFonts w:ascii="Gill Sans MT" w:hAnsi="Gill Sans MT"/>
                <w:sz w:val="24"/>
                <w:szCs w:val="24"/>
                <w:lang w:val="cy-GB"/>
              </w:rPr>
            </w:pPr>
          </w:p>
        </w:tc>
        <w:tc>
          <w:tcPr>
            <w:tcW w:w="1134" w:type="dxa"/>
            <w:tcBorders>
              <w:bottom w:val="single" w:sz="4" w:space="0" w:color="auto"/>
            </w:tcBorders>
            <w:vAlign w:val="center"/>
          </w:tcPr>
          <w:p w:rsidR="00A6744D" w:rsidRPr="00E3464B" w:rsidRDefault="00A8502F" w:rsidP="00A6744D">
            <w:pPr>
              <w:jc w:val="right"/>
              <w:rPr>
                <w:rFonts w:ascii="Gill Sans MT" w:hAnsi="Gill Sans MT" w:cs="Arial"/>
                <w:lang w:val="cy-GB"/>
              </w:rPr>
            </w:pPr>
            <w:r w:rsidRPr="00A8502F">
              <w:rPr>
                <w:rFonts w:ascii="Gill Sans MT" w:hAnsi="Gill Sans MT" w:cs="Arial"/>
                <w:lang w:val="cy-GB"/>
              </w:rPr>
              <w:t>139</w:t>
            </w:r>
          </w:p>
        </w:tc>
      </w:tr>
      <w:tr w:rsidR="00A6744D" w:rsidRPr="00E3464B" w:rsidTr="00950105">
        <w:trPr>
          <w:trHeight w:val="406"/>
        </w:trPr>
        <w:tc>
          <w:tcPr>
            <w:tcW w:w="1331" w:type="dxa"/>
            <w:vAlign w:val="bottom"/>
          </w:tcPr>
          <w:p w:rsidR="00A6744D" w:rsidRPr="00E3464B" w:rsidRDefault="00A6744D" w:rsidP="00A6744D">
            <w:pPr>
              <w:jc w:val="right"/>
              <w:rPr>
                <w:rFonts w:ascii="Gill Sans MT" w:hAnsi="Gill Sans MT"/>
                <w:sz w:val="24"/>
                <w:szCs w:val="24"/>
                <w:lang w:val="cy-GB"/>
              </w:rPr>
            </w:pPr>
          </w:p>
        </w:tc>
        <w:tc>
          <w:tcPr>
            <w:tcW w:w="1134" w:type="dxa"/>
            <w:tcBorders>
              <w:top w:val="single" w:sz="4" w:space="0" w:color="auto"/>
            </w:tcBorders>
            <w:vAlign w:val="center"/>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4,884</w:t>
            </w:r>
          </w:p>
        </w:tc>
        <w:tc>
          <w:tcPr>
            <w:tcW w:w="5551" w:type="dxa"/>
            <w:vAlign w:val="bottom"/>
          </w:tcPr>
          <w:p w:rsidR="00A6744D" w:rsidRPr="00E3464B" w:rsidRDefault="00A8502F" w:rsidP="00A6744D">
            <w:pPr>
              <w:rPr>
                <w:rFonts w:ascii="Gill Sans MT" w:hAnsi="Gill Sans MT"/>
                <w:b/>
                <w:lang w:val="cy-GB"/>
              </w:rPr>
            </w:pPr>
            <w:r w:rsidRPr="00A8502F">
              <w:rPr>
                <w:rFonts w:ascii="Gill Sans MT" w:hAnsi="Gill Sans MT"/>
                <w:b/>
                <w:lang w:val="cy-GB"/>
              </w:rPr>
              <w:t>Cyfanswm</w:t>
            </w:r>
          </w:p>
        </w:tc>
        <w:tc>
          <w:tcPr>
            <w:tcW w:w="1276" w:type="dxa"/>
            <w:vAlign w:val="bottom"/>
          </w:tcPr>
          <w:p w:rsidR="00A6744D" w:rsidRPr="00E3464B" w:rsidRDefault="00A6744D" w:rsidP="00A6744D">
            <w:pPr>
              <w:jc w:val="right"/>
              <w:rPr>
                <w:rFonts w:ascii="Gill Sans MT" w:hAnsi="Gill Sans MT"/>
                <w:sz w:val="24"/>
                <w:szCs w:val="24"/>
                <w:lang w:val="cy-GB"/>
              </w:rPr>
            </w:pPr>
          </w:p>
        </w:tc>
        <w:tc>
          <w:tcPr>
            <w:tcW w:w="1134" w:type="dxa"/>
            <w:tcBorders>
              <w:top w:val="single" w:sz="4" w:space="0" w:color="auto"/>
            </w:tcBorders>
            <w:vAlign w:val="center"/>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4,768</w:t>
            </w:r>
          </w:p>
        </w:tc>
      </w:tr>
    </w:tbl>
    <w:p w:rsidR="00FE59F9" w:rsidRPr="00E3464B" w:rsidRDefault="00FE59F9" w:rsidP="005829C7">
      <w:pPr>
        <w:ind w:left="360"/>
        <w:rPr>
          <w:rFonts w:ascii="Gill Sans MT" w:hAnsi="Gill Sans MT"/>
          <w:color w:val="0033CC"/>
          <w:sz w:val="24"/>
          <w:szCs w:val="24"/>
          <w:lang w:val="cy-GB"/>
        </w:rPr>
      </w:pPr>
    </w:p>
    <w:p w:rsidR="00FE59F9" w:rsidRPr="00E3464B" w:rsidRDefault="00A8502F">
      <w:pPr>
        <w:rPr>
          <w:rFonts w:ascii="Gill Sans MT" w:hAnsi="Gill Sans MT"/>
          <w:sz w:val="24"/>
          <w:szCs w:val="24"/>
          <w:lang w:val="cy-GB"/>
        </w:rPr>
      </w:pPr>
      <w:r w:rsidRPr="00A8502F">
        <w:rPr>
          <w:rFonts w:ascii="Gill Sans MT" w:hAnsi="Gill Sans MT"/>
          <w:sz w:val="24"/>
          <w:szCs w:val="24"/>
          <w:highlight w:val="cyan"/>
          <w:lang w:val="cy-GB"/>
        </w:rPr>
        <w:br w:type="page"/>
      </w:r>
    </w:p>
    <w:p w:rsidR="00074109" w:rsidRPr="00E3464B" w:rsidRDefault="00A8502F" w:rsidP="00074109">
      <w:pPr>
        <w:ind w:firstLine="720"/>
        <w:rPr>
          <w:rFonts w:ascii="Gill Sans MT" w:hAnsi="Gill Sans MT"/>
          <w:b/>
          <w:sz w:val="24"/>
          <w:szCs w:val="24"/>
          <w:lang w:val="cy-GB"/>
        </w:rPr>
      </w:pPr>
      <w:r w:rsidRPr="00A8502F">
        <w:rPr>
          <w:rFonts w:ascii="Gill Sans MT" w:hAnsi="Gill Sans MT"/>
          <w:b/>
          <w:sz w:val="24"/>
          <w:szCs w:val="24"/>
          <w:lang w:val="cy-GB"/>
        </w:rPr>
        <w:lastRenderedPageBreak/>
        <w:t>NODYN 11:  Eiddo, peiriannau a chyfarpar</w:t>
      </w:r>
    </w:p>
    <w:p w:rsidR="0017564C" w:rsidRPr="00E3464B" w:rsidRDefault="0017564C" w:rsidP="00074109">
      <w:pPr>
        <w:ind w:firstLine="720"/>
        <w:rPr>
          <w:rFonts w:ascii="Gill Sans MT" w:hAnsi="Gill Sans MT"/>
          <w:b/>
          <w:sz w:val="24"/>
          <w:szCs w:val="24"/>
          <w:lang w:val="cy-GB"/>
        </w:rPr>
      </w:pPr>
    </w:p>
    <w:tbl>
      <w:tblPr>
        <w:tblStyle w:val="TableGrid"/>
        <w:tblW w:w="10881" w:type="dxa"/>
        <w:tblLook w:val="04A0" w:firstRow="1" w:lastRow="0" w:firstColumn="1" w:lastColumn="0" w:noHBand="0" w:noVBand="1"/>
      </w:tblPr>
      <w:tblGrid>
        <w:gridCol w:w="3505"/>
        <w:gridCol w:w="1318"/>
        <w:gridCol w:w="900"/>
        <w:gridCol w:w="968"/>
        <w:gridCol w:w="894"/>
        <w:gridCol w:w="807"/>
        <w:gridCol w:w="968"/>
        <w:gridCol w:w="1318"/>
        <w:gridCol w:w="203"/>
      </w:tblGrid>
      <w:tr w:rsidR="0017564C" w:rsidRPr="00E3464B" w:rsidTr="00E86662">
        <w:trPr>
          <w:gridAfter w:val="1"/>
          <w:wAfter w:w="203" w:type="dxa"/>
          <w:trHeight w:val="2220"/>
        </w:trPr>
        <w:tc>
          <w:tcPr>
            <w:tcW w:w="3505" w:type="dxa"/>
            <w:textDirection w:val="tbRl"/>
          </w:tcPr>
          <w:p w:rsidR="0017564C" w:rsidRPr="00E3464B" w:rsidRDefault="0017564C" w:rsidP="00AE416F">
            <w:pPr>
              <w:ind w:left="94" w:right="113"/>
              <w:rPr>
                <w:rFonts w:ascii="Gill Sans MT" w:hAnsi="Gill Sans MT"/>
                <w:lang w:val="cy-GB"/>
              </w:rPr>
            </w:pPr>
          </w:p>
          <w:p w:rsidR="0017564C" w:rsidRPr="00E3464B" w:rsidRDefault="0017564C" w:rsidP="00AE416F">
            <w:pPr>
              <w:ind w:left="94" w:right="113"/>
              <w:rPr>
                <w:rFonts w:ascii="Gill Sans MT" w:hAnsi="Gill Sans MT"/>
                <w:lang w:val="cy-GB"/>
              </w:rPr>
            </w:pPr>
          </w:p>
        </w:tc>
        <w:tc>
          <w:tcPr>
            <w:tcW w:w="1318" w:type="dxa"/>
            <w:textDirection w:val="tbRl"/>
          </w:tcPr>
          <w:p w:rsidR="0017564C" w:rsidRPr="00E3464B" w:rsidRDefault="00A8502F" w:rsidP="00AE416F">
            <w:pPr>
              <w:ind w:left="113" w:right="113"/>
              <w:rPr>
                <w:rFonts w:ascii="Gill Sans MT" w:hAnsi="Gill Sans MT"/>
                <w:sz w:val="22"/>
                <w:szCs w:val="22"/>
                <w:lang w:val="cy-GB"/>
              </w:rPr>
            </w:pPr>
            <w:r w:rsidRPr="00A8502F">
              <w:rPr>
                <w:rFonts w:ascii="Gill Sans MT" w:hAnsi="Gill Sans MT"/>
                <w:sz w:val="22"/>
                <w:szCs w:val="22"/>
                <w:lang w:val="cy-GB"/>
              </w:rPr>
              <w:t>Tir ac Adeiladau</w:t>
            </w:r>
          </w:p>
        </w:tc>
        <w:tc>
          <w:tcPr>
            <w:tcW w:w="900" w:type="dxa"/>
            <w:textDirection w:val="tbRl"/>
          </w:tcPr>
          <w:p w:rsidR="0017564C" w:rsidRPr="00E3464B" w:rsidRDefault="00A8502F" w:rsidP="00AE416F">
            <w:pPr>
              <w:ind w:left="113" w:right="113"/>
              <w:rPr>
                <w:rFonts w:ascii="Gill Sans MT" w:hAnsi="Gill Sans MT"/>
                <w:sz w:val="22"/>
                <w:szCs w:val="22"/>
                <w:lang w:val="cy-GB"/>
              </w:rPr>
            </w:pPr>
            <w:r w:rsidRPr="00A8502F">
              <w:rPr>
                <w:rFonts w:ascii="Gill Sans MT" w:hAnsi="Gill Sans MT"/>
                <w:sz w:val="22"/>
                <w:szCs w:val="22"/>
                <w:lang w:val="cy-GB"/>
              </w:rPr>
              <w:t>Cerbydau, Peiriannau, Dodrefn a Chyfarpar</w:t>
            </w:r>
          </w:p>
        </w:tc>
        <w:tc>
          <w:tcPr>
            <w:tcW w:w="968" w:type="dxa"/>
            <w:textDirection w:val="tbRl"/>
          </w:tcPr>
          <w:p w:rsidR="0017564C" w:rsidRPr="00E3464B" w:rsidRDefault="00A8502F" w:rsidP="00AE416F">
            <w:pPr>
              <w:ind w:left="113" w:right="113"/>
              <w:rPr>
                <w:rFonts w:ascii="Gill Sans MT" w:hAnsi="Gill Sans MT"/>
                <w:sz w:val="22"/>
                <w:szCs w:val="22"/>
                <w:lang w:val="cy-GB"/>
              </w:rPr>
            </w:pPr>
            <w:r w:rsidRPr="00A8502F">
              <w:rPr>
                <w:rFonts w:ascii="Gill Sans MT" w:hAnsi="Gill Sans MT"/>
                <w:sz w:val="22"/>
                <w:szCs w:val="22"/>
                <w:lang w:val="cy-GB"/>
              </w:rPr>
              <w:t>Asedau Seilwaith</w:t>
            </w:r>
          </w:p>
        </w:tc>
        <w:tc>
          <w:tcPr>
            <w:tcW w:w="894" w:type="dxa"/>
            <w:textDirection w:val="tbRl"/>
          </w:tcPr>
          <w:p w:rsidR="0017564C" w:rsidRPr="00E3464B" w:rsidRDefault="00A8502F" w:rsidP="00AE416F">
            <w:pPr>
              <w:ind w:left="113" w:right="113"/>
              <w:rPr>
                <w:rFonts w:ascii="Gill Sans MT" w:hAnsi="Gill Sans MT"/>
                <w:sz w:val="22"/>
                <w:szCs w:val="22"/>
                <w:lang w:val="cy-GB"/>
              </w:rPr>
            </w:pPr>
            <w:r w:rsidRPr="00A8502F">
              <w:rPr>
                <w:rFonts w:ascii="Gill Sans MT" w:hAnsi="Gill Sans MT"/>
                <w:sz w:val="22"/>
                <w:szCs w:val="22"/>
                <w:lang w:val="cy-GB"/>
              </w:rPr>
              <w:t>Asedau Cymunedol</w:t>
            </w:r>
          </w:p>
        </w:tc>
        <w:tc>
          <w:tcPr>
            <w:tcW w:w="807" w:type="dxa"/>
            <w:textDirection w:val="tbRl"/>
          </w:tcPr>
          <w:p w:rsidR="0017564C" w:rsidRPr="00E3464B" w:rsidRDefault="00A8502F" w:rsidP="00AE416F">
            <w:pPr>
              <w:ind w:left="113" w:right="113"/>
              <w:rPr>
                <w:rFonts w:ascii="Gill Sans MT" w:hAnsi="Gill Sans MT"/>
                <w:sz w:val="22"/>
                <w:szCs w:val="22"/>
                <w:lang w:val="cy-GB"/>
              </w:rPr>
            </w:pPr>
            <w:r w:rsidRPr="00A8502F">
              <w:rPr>
                <w:rFonts w:ascii="Gill Sans MT" w:hAnsi="Gill Sans MT"/>
                <w:sz w:val="22"/>
                <w:szCs w:val="22"/>
                <w:lang w:val="cy-GB"/>
              </w:rPr>
              <w:t>Asedau Dros Ben</w:t>
            </w:r>
          </w:p>
        </w:tc>
        <w:tc>
          <w:tcPr>
            <w:tcW w:w="968" w:type="dxa"/>
            <w:textDirection w:val="tbRl"/>
          </w:tcPr>
          <w:p w:rsidR="0017564C" w:rsidRPr="00E3464B" w:rsidRDefault="00A8502F" w:rsidP="00AE416F">
            <w:pPr>
              <w:ind w:left="113" w:right="113"/>
              <w:rPr>
                <w:rFonts w:ascii="Gill Sans MT" w:hAnsi="Gill Sans MT"/>
                <w:sz w:val="22"/>
                <w:szCs w:val="22"/>
                <w:lang w:val="cy-GB"/>
              </w:rPr>
            </w:pPr>
            <w:r w:rsidRPr="00A8502F">
              <w:rPr>
                <w:rFonts w:ascii="Gill Sans MT" w:hAnsi="Gill Sans MT"/>
                <w:sz w:val="22"/>
                <w:szCs w:val="22"/>
                <w:lang w:val="cy-GB"/>
              </w:rPr>
              <w:t>Asedau’n cael eu hadeiladu</w:t>
            </w:r>
          </w:p>
        </w:tc>
        <w:tc>
          <w:tcPr>
            <w:tcW w:w="1318" w:type="dxa"/>
            <w:textDirection w:val="tbRl"/>
          </w:tcPr>
          <w:p w:rsidR="0017564C" w:rsidRPr="00E3464B" w:rsidRDefault="00A8502F" w:rsidP="00AE416F">
            <w:pPr>
              <w:ind w:left="113" w:right="113"/>
              <w:rPr>
                <w:rFonts w:ascii="Gill Sans MT" w:hAnsi="Gill Sans MT"/>
                <w:sz w:val="22"/>
                <w:szCs w:val="22"/>
                <w:lang w:val="cy-GB"/>
              </w:rPr>
            </w:pPr>
            <w:r w:rsidRPr="00A8502F">
              <w:rPr>
                <w:rFonts w:ascii="Gill Sans MT" w:hAnsi="Gill Sans MT"/>
                <w:sz w:val="22"/>
                <w:szCs w:val="22"/>
                <w:lang w:val="cy-GB"/>
              </w:rPr>
              <w:t>Cyfanswm Eiddo, Peiriannau a Chyfarpar</w:t>
            </w:r>
          </w:p>
        </w:tc>
      </w:tr>
      <w:tr w:rsidR="0017564C" w:rsidRPr="00E3464B" w:rsidTr="00E86662">
        <w:trPr>
          <w:gridAfter w:val="1"/>
          <w:wAfter w:w="203" w:type="dxa"/>
          <w:trHeight w:val="407"/>
        </w:trPr>
        <w:tc>
          <w:tcPr>
            <w:tcW w:w="3505" w:type="dxa"/>
          </w:tcPr>
          <w:p w:rsidR="007A4366" w:rsidRPr="00E3464B" w:rsidRDefault="00A8502F">
            <w:pPr>
              <w:rPr>
                <w:rFonts w:ascii="Gill Sans MT" w:hAnsi="Gill Sans MT"/>
                <w:lang w:val="cy-GB"/>
              </w:rPr>
            </w:pPr>
            <w:r w:rsidRPr="00A8502F">
              <w:rPr>
                <w:rFonts w:ascii="Gill Sans MT" w:hAnsi="Gill Sans MT"/>
                <w:b/>
                <w:lang w:val="cy-GB"/>
              </w:rPr>
              <w:t>Symudiadau yn 2018/19</w:t>
            </w:r>
          </w:p>
        </w:tc>
        <w:tc>
          <w:tcPr>
            <w:tcW w:w="1318" w:type="dxa"/>
          </w:tcPr>
          <w:p w:rsidR="0017564C" w:rsidRPr="00E3464B" w:rsidRDefault="0017564C" w:rsidP="00AE416F">
            <w:pPr>
              <w:rPr>
                <w:rFonts w:ascii="Gill Sans MT" w:hAnsi="Gill Sans MT"/>
                <w:sz w:val="24"/>
                <w:szCs w:val="24"/>
                <w:lang w:val="cy-GB"/>
              </w:rPr>
            </w:pPr>
          </w:p>
          <w:p w:rsidR="0017564C" w:rsidRPr="00E3464B" w:rsidRDefault="0017564C" w:rsidP="00AE416F">
            <w:pPr>
              <w:rPr>
                <w:rFonts w:ascii="Gill Sans MT" w:hAnsi="Gill Sans MT"/>
                <w:sz w:val="24"/>
                <w:szCs w:val="24"/>
                <w:lang w:val="cy-GB"/>
              </w:rPr>
            </w:pPr>
          </w:p>
        </w:tc>
        <w:tc>
          <w:tcPr>
            <w:tcW w:w="900" w:type="dxa"/>
          </w:tcPr>
          <w:p w:rsidR="0017564C" w:rsidRPr="00E3464B" w:rsidRDefault="0017564C" w:rsidP="00AE416F">
            <w:pPr>
              <w:rPr>
                <w:rFonts w:ascii="Gill Sans MT" w:hAnsi="Gill Sans MT"/>
                <w:sz w:val="24"/>
                <w:szCs w:val="24"/>
                <w:lang w:val="cy-GB"/>
              </w:rPr>
            </w:pPr>
          </w:p>
          <w:p w:rsidR="0017564C" w:rsidRPr="00E3464B" w:rsidRDefault="0017564C" w:rsidP="00AE416F">
            <w:pPr>
              <w:rPr>
                <w:rFonts w:ascii="Gill Sans MT" w:hAnsi="Gill Sans MT"/>
                <w:sz w:val="24"/>
                <w:szCs w:val="24"/>
                <w:lang w:val="cy-GB"/>
              </w:rPr>
            </w:pPr>
          </w:p>
        </w:tc>
        <w:tc>
          <w:tcPr>
            <w:tcW w:w="968" w:type="dxa"/>
          </w:tcPr>
          <w:p w:rsidR="0017564C" w:rsidRPr="00E3464B" w:rsidRDefault="0017564C" w:rsidP="00AE416F">
            <w:pPr>
              <w:rPr>
                <w:rFonts w:ascii="Gill Sans MT" w:hAnsi="Gill Sans MT"/>
                <w:sz w:val="24"/>
                <w:szCs w:val="24"/>
                <w:lang w:val="cy-GB"/>
              </w:rPr>
            </w:pPr>
          </w:p>
          <w:p w:rsidR="0017564C" w:rsidRPr="00E3464B" w:rsidRDefault="0017564C" w:rsidP="00AE416F">
            <w:pPr>
              <w:rPr>
                <w:rFonts w:ascii="Gill Sans MT" w:hAnsi="Gill Sans MT"/>
                <w:sz w:val="24"/>
                <w:szCs w:val="24"/>
                <w:lang w:val="cy-GB"/>
              </w:rPr>
            </w:pPr>
          </w:p>
        </w:tc>
        <w:tc>
          <w:tcPr>
            <w:tcW w:w="894" w:type="dxa"/>
          </w:tcPr>
          <w:p w:rsidR="0017564C" w:rsidRPr="00E3464B" w:rsidRDefault="0017564C" w:rsidP="00AE416F">
            <w:pPr>
              <w:rPr>
                <w:rFonts w:ascii="Gill Sans MT" w:hAnsi="Gill Sans MT"/>
                <w:sz w:val="24"/>
                <w:szCs w:val="24"/>
                <w:lang w:val="cy-GB"/>
              </w:rPr>
            </w:pPr>
          </w:p>
          <w:p w:rsidR="0017564C" w:rsidRPr="00E3464B" w:rsidRDefault="0017564C" w:rsidP="00AE416F">
            <w:pPr>
              <w:rPr>
                <w:rFonts w:ascii="Gill Sans MT" w:hAnsi="Gill Sans MT"/>
                <w:sz w:val="24"/>
                <w:szCs w:val="24"/>
                <w:lang w:val="cy-GB"/>
              </w:rPr>
            </w:pPr>
          </w:p>
        </w:tc>
        <w:tc>
          <w:tcPr>
            <w:tcW w:w="807" w:type="dxa"/>
          </w:tcPr>
          <w:p w:rsidR="0017564C" w:rsidRPr="00E3464B" w:rsidRDefault="0017564C" w:rsidP="00AE416F">
            <w:pPr>
              <w:rPr>
                <w:rFonts w:ascii="Gill Sans MT" w:hAnsi="Gill Sans MT"/>
                <w:sz w:val="24"/>
                <w:szCs w:val="24"/>
                <w:lang w:val="cy-GB"/>
              </w:rPr>
            </w:pPr>
          </w:p>
        </w:tc>
        <w:tc>
          <w:tcPr>
            <w:tcW w:w="968" w:type="dxa"/>
          </w:tcPr>
          <w:p w:rsidR="0017564C" w:rsidRPr="00E3464B" w:rsidRDefault="0017564C" w:rsidP="00AE416F">
            <w:pPr>
              <w:rPr>
                <w:rFonts w:ascii="Gill Sans MT" w:hAnsi="Gill Sans MT"/>
                <w:sz w:val="24"/>
                <w:szCs w:val="24"/>
                <w:lang w:val="cy-GB"/>
              </w:rPr>
            </w:pPr>
          </w:p>
        </w:tc>
        <w:tc>
          <w:tcPr>
            <w:tcW w:w="1318" w:type="dxa"/>
          </w:tcPr>
          <w:p w:rsidR="0017564C" w:rsidRPr="00E3464B" w:rsidRDefault="0017564C" w:rsidP="00AE416F">
            <w:pPr>
              <w:rPr>
                <w:rFonts w:ascii="Gill Sans MT" w:hAnsi="Gill Sans MT"/>
                <w:sz w:val="24"/>
                <w:szCs w:val="24"/>
                <w:lang w:val="cy-GB"/>
              </w:rPr>
            </w:pPr>
          </w:p>
          <w:p w:rsidR="0017564C" w:rsidRPr="00E3464B" w:rsidRDefault="0017564C" w:rsidP="00AE416F">
            <w:pPr>
              <w:rPr>
                <w:rFonts w:ascii="Gill Sans MT" w:hAnsi="Gill Sans MT"/>
                <w:sz w:val="24"/>
                <w:szCs w:val="24"/>
                <w:lang w:val="cy-GB"/>
              </w:rPr>
            </w:pPr>
          </w:p>
        </w:tc>
      </w:tr>
      <w:tr w:rsidR="0017564C" w:rsidRPr="00E3464B" w:rsidTr="00E86662">
        <w:trPr>
          <w:gridAfter w:val="1"/>
          <w:wAfter w:w="203" w:type="dxa"/>
          <w:trHeight w:val="339"/>
        </w:trPr>
        <w:tc>
          <w:tcPr>
            <w:tcW w:w="3505" w:type="dxa"/>
          </w:tcPr>
          <w:p w:rsidR="0017564C" w:rsidRPr="00E3464B" w:rsidRDefault="00A8502F" w:rsidP="00AE416F">
            <w:pPr>
              <w:rPr>
                <w:rFonts w:ascii="Gill Sans MT" w:hAnsi="Gill Sans MT"/>
                <w:b/>
                <w:lang w:val="cy-GB"/>
              </w:rPr>
            </w:pPr>
            <w:r w:rsidRPr="00A8502F">
              <w:rPr>
                <w:rFonts w:ascii="Gill Sans MT" w:hAnsi="Gill Sans MT"/>
                <w:b/>
                <w:lang w:val="cy-GB"/>
              </w:rPr>
              <w:t>Cost neu Brisiad:</w:t>
            </w:r>
          </w:p>
        </w:tc>
        <w:tc>
          <w:tcPr>
            <w:tcW w:w="1318" w:type="dxa"/>
          </w:tcPr>
          <w:p w:rsidR="0017564C" w:rsidRPr="00E3464B" w:rsidRDefault="00A8502F" w:rsidP="00AE416F">
            <w:pPr>
              <w:jc w:val="right"/>
              <w:rPr>
                <w:rFonts w:ascii="Gill Sans MT" w:hAnsi="Gill Sans MT"/>
                <w:sz w:val="24"/>
                <w:szCs w:val="24"/>
                <w:lang w:val="cy-GB"/>
              </w:rPr>
            </w:pPr>
            <w:r w:rsidRPr="00A8502F">
              <w:rPr>
                <w:rFonts w:ascii="Gill Sans MT" w:hAnsi="Gill Sans MT"/>
                <w:sz w:val="24"/>
                <w:szCs w:val="24"/>
                <w:lang w:val="cy-GB"/>
              </w:rPr>
              <w:t>£000</w:t>
            </w:r>
          </w:p>
        </w:tc>
        <w:tc>
          <w:tcPr>
            <w:tcW w:w="900" w:type="dxa"/>
          </w:tcPr>
          <w:p w:rsidR="0017564C" w:rsidRPr="00E3464B" w:rsidRDefault="00A8502F" w:rsidP="00AE416F">
            <w:pPr>
              <w:jc w:val="right"/>
              <w:rPr>
                <w:rFonts w:ascii="Gill Sans MT" w:hAnsi="Gill Sans MT"/>
                <w:sz w:val="24"/>
                <w:szCs w:val="24"/>
                <w:lang w:val="cy-GB"/>
              </w:rPr>
            </w:pPr>
            <w:r w:rsidRPr="00A8502F">
              <w:rPr>
                <w:rFonts w:ascii="Gill Sans MT" w:hAnsi="Gill Sans MT"/>
                <w:sz w:val="24"/>
                <w:szCs w:val="24"/>
                <w:lang w:val="cy-GB"/>
              </w:rPr>
              <w:t>£000</w:t>
            </w:r>
          </w:p>
        </w:tc>
        <w:tc>
          <w:tcPr>
            <w:tcW w:w="968" w:type="dxa"/>
          </w:tcPr>
          <w:p w:rsidR="0017564C" w:rsidRPr="00E3464B" w:rsidRDefault="00A8502F" w:rsidP="00AE416F">
            <w:pPr>
              <w:jc w:val="right"/>
              <w:rPr>
                <w:rFonts w:ascii="Gill Sans MT" w:hAnsi="Gill Sans MT"/>
                <w:sz w:val="24"/>
                <w:szCs w:val="24"/>
                <w:lang w:val="cy-GB"/>
              </w:rPr>
            </w:pPr>
            <w:r w:rsidRPr="00A8502F">
              <w:rPr>
                <w:rFonts w:ascii="Gill Sans MT" w:hAnsi="Gill Sans MT"/>
                <w:sz w:val="24"/>
                <w:szCs w:val="24"/>
                <w:lang w:val="cy-GB"/>
              </w:rPr>
              <w:t>£000</w:t>
            </w:r>
          </w:p>
        </w:tc>
        <w:tc>
          <w:tcPr>
            <w:tcW w:w="894" w:type="dxa"/>
          </w:tcPr>
          <w:p w:rsidR="0017564C" w:rsidRPr="00E3464B" w:rsidRDefault="00A8502F" w:rsidP="00AE416F">
            <w:pPr>
              <w:jc w:val="right"/>
              <w:rPr>
                <w:rFonts w:ascii="Gill Sans MT" w:hAnsi="Gill Sans MT"/>
                <w:sz w:val="24"/>
                <w:szCs w:val="24"/>
                <w:lang w:val="cy-GB"/>
              </w:rPr>
            </w:pPr>
            <w:r w:rsidRPr="00A8502F">
              <w:rPr>
                <w:rFonts w:ascii="Gill Sans MT" w:hAnsi="Gill Sans MT"/>
                <w:sz w:val="24"/>
                <w:szCs w:val="24"/>
                <w:lang w:val="cy-GB"/>
              </w:rPr>
              <w:t>£000</w:t>
            </w:r>
          </w:p>
        </w:tc>
        <w:tc>
          <w:tcPr>
            <w:tcW w:w="807" w:type="dxa"/>
          </w:tcPr>
          <w:p w:rsidR="0017564C" w:rsidRPr="00E3464B" w:rsidRDefault="00A8502F" w:rsidP="00AE416F">
            <w:pPr>
              <w:jc w:val="right"/>
              <w:rPr>
                <w:rFonts w:ascii="Gill Sans MT" w:hAnsi="Gill Sans MT"/>
                <w:sz w:val="24"/>
                <w:szCs w:val="24"/>
                <w:lang w:val="cy-GB"/>
              </w:rPr>
            </w:pPr>
            <w:r w:rsidRPr="00A8502F">
              <w:rPr>
                <w:rFonts w:ascii="Gill Sans MT" w:hAnsi="Gill Sans MT"/>
                <w:sz w:val="24"/>
                <w:szCs w:val="24"/>
                <w:lang w:val="cy-GB"/>
              </w:rPr>
              <w:t>£000</w:t>
            </w:r>
          </w:p>
        </w:tc>
        <w:tc>
          <w:tcPr>
            <w:tcW w:w="968" w:type="dxa"/>
          </w:tcPr>
          <w:p w:rsidR="0017564C" w:rsidRPr="00E3464B" w:rsidRDefault="00A8502F" w:rsidP="00AE416F">
            <w:pPr>
              <w:jc w:val="right"/>
              <w:rPr>
                <w:rFonts w:ascii="Gill Sans MT" w:hAnsi="Gill Sans MT"/>
                <w:sz w:val="24"/>
                <w:szCs w:val="24"/>
                <w:lang w:val="cy-GB"/>
              </w:rPr>
            </w:pPr>
            <w:r w:rsidRPr="00A8502F">
              <w:rPr>
                <w:rFonts w:ascii="Gill Sans MT" w:hAnsi="Gill Sans MT"/>
                <w:sz w:val="24"/>
                <w:szCs w:val="24"/>
                <w:lang w:val="cy-GB"/>
              </w:rPr>
              <w:t>£000</w:t>
            </w:r>
          </w:p>
        </w:tc>
        <w:tc>
          <w:tcPr>
            <w:tcW w:w="1318" w:type="dxa"/>
          </w:tcPr>
          <w:p w:rsidR="0017564C" w:rsidRPr="00E3464B" w:rsidRDefault="00A8502F" w:rsidP="00AE416F">
            <w:pPr>
              <w:jc w:val="right"/>
              <w:rPr>
                <w:rFonts w:ascii="Gill Sans MT" w:hAnsi="Gill Sans MT"/>
                <w:sz w:val="24"/>
                <w:szCs w:val="24"/>
                <w:lang w:val="cy-GB"/>
              </w:rPr>
            </w:pPr>
            <w:r w:rsidRPr="00A8502F">
              <w:rPr>
                <w:rFonts w:ascii="Gill Sans MT" w:hAnsi="Gill Sans MT"/>
                <w:sz w:val="24"/>
                <w:szCs w:val="24"/>
                <w:lang w:val="cy-GB"/>
              </w:rPr>
              <w:t>£000</w:t>
            </w:r>
          </w:p>
        </w:tc>
      </w:tr>
      <w:tr w:rsidR="00A6744D" w:rsidRPr="00E3464B" w:rsidTr="00E86662">
        <w:trPr>
          <w:gridAfter w:val="1"/>
          <w:wAfter w:w="203" w:type="dxa"/>
          <w:trHeight w:val="353"/>
        </w:trPr>
        <w:tc>
          <w:tcPr>
            <w:tcW w:w="3505" w:type="dxa"/>
          </w:tcPr>
          <w:p w:rsidR="007A4366" w:rsidRPr="00E3464B" w:rsidRDefault="00A8502F">
            <w:pPr>
              <w:rPr>
                <w:rFonts w:ascii="Gill Sans MT" w:hAnsi="Gill Sans MT"/>
                <w:lang w:val="cy-GB"/>
              </w:rPr>
            </w:pPr>
            <w:r w:rsidRPr="00A8502F">
              <w:rPr>
                <w:rFonts w:ascii="Gill Sans MT" w:hAnsi="Gill Sans MT"/>
                <w:lang w:val="cy-GB"/>
              </w:rPr>
              <w:t>Ar 1 Ebrill 2018</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4,781</w:t>
            </w:r>
          </w:p>
        </w:tc>
        <w:tc>
          <w:tcPr>
            <w:tcW w:w="900"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76</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1,203</w:t>
            </w:r>
          </w:p>
        </w:tc>
        <w:tc>
          <w:tcPr>
            <w:tcW w:w="894"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210</w:t>
            </w:r>
          </w:p>
        </w:tc>
        <w:tc>
          <w:tcPr>
            <w:tcW w:w="807"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121</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6,391</w:t>
            </w:r>
          </w:p>
        </w:tc>
      </w:tr>
      <w:tr w:rsidR="00A6744D" w:rsidRPr="00E3464B" w:rsidTr="00E86662">
        <w:trPr>
          <w:gridAfter w:val="1"/>
          <w:wAfter w:w="203" w:type="dxa"/>
          <w:trHeight w:val="435"/>
        </w:trPr>
        <w:tc>
          <w:tcPr>
            <w:tcW w:w="3505" w:type="dxa"/>
          </w:tcPr>
          <w:p w:rsidR="00A6744D" w:rsidRPr="00E3464B" w:rsidRDefault="00A8502F" w:rsidP="00A6744D">
            <w:pPr>
              <w:rPr>
                <w:rFonts w:ascii="Gill Sans MT" w:hAnsi="Gill Sans MT"/>
                <w:lang w:val="cy-GB"/>
              </w:rPr>
            </w:pPr>
            <w:r w:rsidRPr="00A8502F">
              <w:rPr>
                <w:rFonts w:ascii="Gill Sans MT" w:hAnsi="Gill Sans MT"/>
                <w:lang w:val="cy-GB"/>
              </w:rPr>
              <w:t>Addasiad wedi ei dalgrynnu</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1</w:t>
            </w:r>
          </w:p>
        </w:tc>
        <w:tc>
          <w:tcPr>
            <w:tcW w:w="900" w:type="dxa"/>
          </w:tcPr>
          <w:p w:rsidR="00A6744D" w:rsidRPr="00E3464B" w:rsidRDefault="00A6744D" w:rsidP="00A6744D">
            <w:pPr>
              <w:jc w:val="right"/>
              <w:rPr>
                <w:rFonts w:ascii="Gill Sans MT" w:hAnsi="Gill Sans MT"/>
                <w:sz w:val="24"/>
                <w:szCs w:val="24"/>
                <w:lang w:val="cy-GB"/>
              </w:rPr>
            </w:pPr>
          </w:p>
        </w:tc>
        <w:tc>
          <w:tcPr>
            <w:tcW w:w="968" w:type="dxa"/>
          </w:tcPr>
          <w:p w:rsidR="00A6744D" w:rsidRPr="00E3464B" w:rsidRDefault="00A6744D" w:rsidP="00A6744D">
            <w:pPr>
              <w:jc w:val="right"/>
              <w:rPr>
                <w:rFonts w:ascii="Gill Sans MT" w:hAnsi="Gill Sans MT"/>
                <w:sz w:val="24"/>
                <w:szCs w:val="24"/>
                <w:lang w:val="cy-GB"/>
              </w:rPr>
            </w:pPr>
          </w:p>
        </w:tc>
        <w:tc>
          <w:tcPr>
            <w:tcW w:w="894"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1</w:t>
            </w:r>
          </w:p>
        </w:tc>
        <w:tc>
          <w:tcPr>
            <w:tcW w:w="807" w:type="dxa"/>
          </w:tcPr>
          <w:p w:rsidR="00A6744D" w:rsidRPr="00E3464B" w:rsidRDefault="00A6744D" w:rsidP="00A6744D">
            <w:pPr>
              <w:jc w:val="right"/>
              <w:rPr>
                <w:rFonts w:ascii="Gill Sans MT" w:hAnsi="Gill Sans MT"/>
                <w:sz w:val="24"/>
                <w:szCs w:val="24"/>
                <w:lang w:val="cy-GB"/>
              </w:rPr>
            </w:pPr>
          </w:p>
        </w:tc>
        <w:tc>
          <w:tcPr>
            <w:tcW w:w="968" w:type="dxa"/>
          </w:tcPr>
          <w:p w:rsidR="00A6744D" w:rsidRPr="00E3464B" w:rsidRDefault="00A6744D" w:rsidP="00A6744D">
            <w:pPr>
              <w:jc w:val="right"/>
              <w:rPr>
                <w:rFonts w:ascii="Gill Sans MT" w:hAnsi="Gill Sans MT"/>
                <w:sz w:val="24"/>
                <w:szCs w:val="24"/>
                <w:lang w:val="cy-GB"/>
              </w:rPr>
            </w:pP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2</w:t>
            </w:r>
          </w:p>
        </w:tc>
      </w:tr>
      <w:tr w:rsidR="00A6744D" w:rsidRPr="00E3464B" w:rsidTr="00E86662">
        <w:trPr>
          <w:gridAfter w:val="1"/>
          <w:wAfter w:w="203" w:type="dxa"/>
          <w:trHeight w:val="435"/>
        </w:trPr>
        <w:tc>
          <w:tcPr>
            <w:tcW w:w="3505" w:type="dxa"/>
          </w:tcPr>
          <w:p w:rsidR="00A6744D" w:rsidRPr="00E3464B" w:rsidRDefault="00A8502F" w:rsidP="00A6744D">
            <w:pPr>
              <w:rPr>
                <w:rFonts w:ascii="Gill Sans MT" w:hAnsi="Gill Sans MT"/>
                <w:lang w:val="cy-GB"/>
              </w:rPr>
            </w:pPr>
            <w:r w:rsidRPr="00A8502F">
              <w:rPr>
                <w:rFonts w:ascii="Gill Sans MT" w:hAnsi="Gill Sans MT"/>
                <w:lang w:val="cy-GB"/>
              </w:rPr>
              <w:t>Ychwanegiadau</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55</w:t>
            </w:r>
          </w:p>
        </w:tc>
        <w:tc>
          <w:tcPr>
            <w:tcW w:w="900"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56</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22</w:t>
            </w:r>
          </w:p>
        </w:tc>
        <w:tc>
          <w:tcPr>
            <w:tcW w:w="894"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60</w:t>
            </w:r>
          </w:p>
        </w:tc>
        <w:tc>
          <w:tcPr>
            <w:tcW w:w="807"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489</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682</w:t>
            </w:r>
          </w:p>
        </w:tc>
      </w:tr>
      <w:tr w:rsidR="00A6744D" w:rsidRPr="00E3464B" w:rsidTr="00E86662">
        <w:trPr>
          <w:gridAfter w:val="1"/>
          <w:wAfter w:w="203" w:type="dxa"/>
          <w:trHeight w:val="407"/>
        </w:trPr>
        <w:tc>
          <w:tcPr>
            <w:tcW w:w="3505" w:type="dxa"/>
          </w:tcPr>
          <w:p w:rsidR="007A4366" w:rsidRPr="00E3464B" w:rsidRDefault="00A8502F">
            <w:pPr>
              <w:rPr>
                <w:rFonts w:ascii="Gill Sans MT" w:hAnsi="Gill Sans MT"/>
                <w:lang w:val="cy-GB"/>
              </w:rPr>
            </w:pPr>
            <w:r w:rsidRPr="00A8502F">
              <w:rPr>
                <w:rFonts w:ascii="Gill Sans MT" w:hAnsi="Gill Sans MT"/>
                <w:lang w:val="cy-GB"/>
              </w:rPr>
              <w:t>Cynnydd/(gostyngiad) ar ôl ailbrisio wedi’i gydnabod yn y Gronfa Ailbrisio</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1,071</w:t>
            </w:r>
          </w:p>
        </w:tc>
        <w:tc>
          <w:tcPr>
            <w:tcW w:w="900"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894"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807"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1,071</w:t>
            </w:r>
          </w:p>
          <w:p w:rsidR="00A6744D" w:rsidRPr="00E3464B" w:rsidRDefault="00A6744D" w:rsidP="00A6744D">
            <w:pPr>
              <w:jc w:val="right"/>
              <w:rPr>
                <w:rFonts w:ascii="Gill Sans MT" w:hAnsi="Gill Sans MT"/>
                <w:sz w:val="24"/>
                <w:szCs w:val="24"/>
                <w:lang w:val="cy-GB"/>
              </w:rPr>
            </w:pPr>
          </w:p>
        </w:tc>
      </w:tr>
      <w:tr w:rsidR="00A6744D" w:rsidRPr="00E3464B" w:rsidTr="00E86662">
        <w:trPr>
          <w:gridAfter w:val="1"/>
          <w:wAfter w:w="203" w:type="dxa"/>
          <w:trHeight w:val="353"/>
        </w:trPr>
        <w:tc>
          <w:tcPr>
            <w:tcW w:w="3505" w:type="dxa"/>
          </w:tcPr>
          <w:p w:rsidR="007A4366" w:rsidRPr="00E3464B" w:rsidRDefault="00A8502F">
            <w:pPr>
              <w:rPr>
                <w:rFonts w:ascii="Gill Sans MT" w:hAnsi="Gill Sans MT"/>
                <w:lang w:val="cy-GB"/>
              </w:rPr>
            </w:pPr>
            <w:r w:rsidRPr="00A8502F">
              <w:rPr>
                <w:rFonts w:ascii="Gill Sans MT" w:hAnsi="Gill Sans MT"/>
                <w:lang w:val="cy-GB"/>
              </w:rPr>
              <w:t>Cynnydd/(gostyngiad) ar ôl ailbrisio wedi’i gydnabod yn y Datganiad Incwm a Gwariant Cynhwysfawr *</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(78)</w:t>
            </w:r>
          </w:p>
        </w:tc>
        <w:tc>
          <w:tcPr>
            <w:tcW w:w="900"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894"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807"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(78)</w:t>
            </w:r>
          </w:p>
        </w:tc>
      </w:tr>
      <w:tr w:rsidR="00A6744D" w:rsidRPr="00E3464B" w:rsidTr="00E86662">
        <w:trPr>
          <w:gridAfter w:val="1"/>
          <w:wAfter w:w="203" w:type="dxa"/>
          <w:trHeight w:val="353"/>
        </w:trPr>
        <w:tc>
          <w:tcPr>
            <w:tcW w:w="3505" w:type="dxa"/>
          </w:tcPr>
          <w:p w:rsidR="007A4366" w:rsidRPr="00E3464B" w:rsidRDefault="00A8502F">
            <w:pPr>
              <w:rPr>
                <w:rFonts w:ascii="Gill Sans MT" w:hAnsi="Gill Sans MT"/>
                <w:lang w:val="cy-GB"/>
              </w:rPr>
            </w:pPr>
            <w:r w:rsidRPr="00A8502F">
              <w:rPr>
                <w:rFonts w:ascii="Gill Sans MT" w:hAnsi="Gill Sans MT"/>
                <w:lang w:val="cy-GB"/>
              </w:rPr>
              <w:t>Datgydnabod asedion sydd wedi eu dibrisio'n llawn</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(25)</w:t>
            </w:r>
          </w:p>
        </w:tc>
        <w:tc>
          <w:tcPr>
            <w:tcW w:w="900"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894"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807"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(25)</w:t>
            </w:r>
          </w:p>
        </w:tc>
      </w:tr>
      <w:tr w:rsidR="00A6744D" w:rsidRPr="00E3464B" w:rsidTr="00E86662">
        <w:trPr>
          <w:gridAfter w:val="1"/>
          <w:wAfter w:w="203" w:type="dxa"/>
          <w:trHeight w:val="353"/>
        </w:trPr>
        <w:tc>
          <w:tcPr>
            <w:tcW w:w="3505" w:type="dxa"/>
          </w:tcPr>
          <w:p w:rsidR="00A6744D" w:rsidRPr="00E3464B" w:rsidRDefault="00A6744D" w:rsidP="00A6744D">
            <w:pPr>
              <w:ind w:left="1053"/>
              <w:rPr>
                <w:rFonts w:ascii="Gill Sans MT" w:hAnsi="Gill Sans MT"/>
                <w:lang w:val="cy-GB"/>
              </w:rPr>
            </w:pPr>
          </w:p>
          <w:p w:rsidR="00A6744D" w:rsidRPr="00E3464B" w:rsidRDefault="00A8502F" w:rsidP="00A6744D">
            <w:pPr>
              <w:rPr>
                <w:rFonts w:ascii="Gill Sans MT" w:hAnsi="Gill Sans MT"/>
                <w:lang w:val="cy-GB"/>
              </w:rPr>
            </w:pPr>
            <w:r w:rsidRPr="00A8502F">
              <w:rPr>
                <w:rFonts w:ascii="Gill Sans MT" w:hAnsi="Gill Sans MT"/>
                <w:lang w:val="cy-GB"/>
              </w:rPr>
              <w:t>Gwaredu</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00"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894"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807"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r>
      <w:tr w:rsidR="00A6744D" w:rsidRPr="00E3464B" w:rsidTr="00E86662">
        <w:trPr>
          <w:gridAfter w:val="1"/>
          <w:wAfter w:w="203" w:type="dxa"/>
          <w:trHeight w:val="434"/>
        </w:trPr>
        <w:tc>
          <w:tcPr>
            <w:tcW w:w="3505" w:type="dxa"/>
          </w:tcPr>
          <w:p w:rsidR="007A4366" w:rsidRPr="00E3464B" w:rsidRDefault="00A8502F">
            <w:pPr>
              <w:rPr>
                <w:rFonts w:ascii="Gill Sans MT" w:hAnsi="Gill Sans MT"/>
                <w:lang w:val="cy-GB"/>
              </w:rPr>
            </w:pPr>
            <w:r w:rsidRPr="00A8502F">
              <w:rPr>
                <w:rFonts w:ascii="Gill Sans MT" w:hAnsi="Gill Sans MT"/>
                <w:lang w:val="cy-GB"/>
              </w:rPr>
              <w:t>Asedau wedi’u hailddynodi</w:t>
            </w:r>
          </w:p>
        </w:tc>
        <w:tc>
          <w:tcPr>
            <w:tcW w:w="1318" w:type="dxa"/>
            <w:vAlign w:val="bottom"/>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00" w:type="dxa"/>
            <w:vAlign w:val="bottom"/>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vAlign w:val="bottom"/>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894" w:type="dxa"/>
            <w:vAlign w:val="bottom"/>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807" w:type="dxa"/>
            <w:vAlign w:val="bottom"/>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vAlign w:val="bottom"/>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vAlign w:val="bottom"/>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r>
      <w:tr w:rsidR="00A6744D" w:rsidRPr="00E3464B" w:rsidTr="00E86662">
        <w:trPr>
          <w:gridAfter w:val="1"/>
          <w:wAfter w:w="203" w:type="dxa"/>
          <w:trHeight w:val="421"/>
        </w:trPr>
        <w:tc>
          <w:tcPr>
            <w:tcW w:w="3505" w:type="dxa"/>
          </w:tcPr>
          <w:p w:rsidR="007A4366" w:rsidRPr="00E3464B" w:rsidRDefault="00A8502F">
            <w:pPr>
              <w:rPr>
                <w:rFonts w:ascii="Gill Sans MT" w:hAnsi="Gill Sans MT"/>
                <w:lang w:val="cy-GB"/>
              </w:rPr>
            </w:pPr>
            <w:r w:rsidRPr="00A8502F">
              <w:rPr>
                <w:rFonts w:ascii="Gill Sans MT" w:hAnsi="Gill Sans MT"/>
                <w:lang w:val="cy-GB"/>
              </w:rPr>
              <w:t xml:space="preserve">Symudiadau eraill </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00"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894"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807"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r>
      <w:tr w:rsidR="00A6744D" w:rsidRPr="00E3464B" w:rsidTr="00E86662">
        <w:trPr>
          <w:gridAfter w:val="1"/>
          <w:wAfter w:w="203" w:type="dxa"/>
          <w:trHeight w:val="421"/>
        </w:trPr>
        <w:tc>
          <w:tcPr>
            <w:tcW w:w="3505" w:type="dxa"/>
          </w:tcPr>
          <w:p w:rsidR="007A4366" w:rsidRPr="00E3464B" w:rsidRDefault="00A8502F">
            <w:pPr>
              <w:rPr>
                <w:rFonts w:ascii="Gill Sans MT" w:hAnsi="Gill Sans MT"/>
                <w:lang w:val="cy-GB"/>
              </w:rPr>
            </w:pPr>
            <w:r w:rsidRPr="00A8502F">
              <w:rPr>
                <w:rFonts w:ascii="Gill Sans MT" w:hAnsi="Gill Sans MT"/>
                <w:lang w:val="cy-GB"/>
              </w:rPr>
              <w:t>Ar 31 Mawrth 2019</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5,805</w:t>
            </w:r>
          </w:p>
        </w:tc>
        <w:tc>
          <w:tcPr>
            <w:tcW w:w="900"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132</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1,225</w:t>
            </w:r>
          </w:p>
        </w:tc>
        <w:tc>
          <w:tcPr>
            <w:tcW w:w="894"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271</w:t>
            </w:r>
          </w:p>
        </w:tc>
        <w:tc>
          <w:tcPr>
            <w:tcW w:w="807"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610</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8,043</w:t>
            </w:r>
          </w:p>
        </w:tc>
      </w:tr>
      <w:tr w:rsidR="0017564C" w:rsidRPr="00E3464B" w:rsidTr="00E86662">
        <w:trPr>
          <w:gridAfter w:val="1"/>
          <w:wAfter w:w="203" w:type="dxa"/>
          <w:trHeight w:val="543"/>
        </w:trPr>
        <w:tc>
          <w:tcPr>
            <w:tcW w:w="3505" w:type="dxa"/>
          </w:tcPr>
          <w:p w:rsidR="007A4366" w:rsidRPr="00E3464B" w:rsidRDefault="00A8502F">
            <w:pPr>
              <w:rPr>
                <w:rFonts w:ascii="Gill Sans MT" w:hAnsi="Gill Sans MT"/>
                <w:b/>
                <w:lang w:val="cy-GB"/>
              </w:rPr>
            </w:pPr>
            <w:r w:rsidRPr="00A8502F">
              <w:rPr>
                <w:rFonts w:ascii="Gill Sans MT" w:hAnsi="Gill Sans MT"/>
                <w:b/>
                <w:lang w:val="cy-GB"/>
              </w:rPr>
              <w:t xml:space="preserve">Dibrisiant ac Amhariad Cronedig </w:t>
            </w:r>
          </w:p>
        </w:tc>
        <w:tc>
          <w:tcPr>
            <w:tcW w:w="1318" w:type="dxa"/>
          </w:tcPr>
          <w:p w:rsidR="0017564C" w:rsidRPr="00E3464B" w:rsidRDefault="0017564C" w:rsidP="00AE416F">
            <w:pPr>
              <w:jc w:val="right"/>
              <w:rPr>
                <w:rFonts w:ascii="Gill Sans MT" w:hAnsi="Gill Sans MT"/>
                <w:sz w:val="24"/>
                <w:szCs w:val="24"/>
                <w:lang w:val="cy-GB"/>
              </w:rPr>
            </w:pPr>
          </w:p>
        </w:tc>
        <w:tc>
          <w:tcPr>
            <w:tcW w:w="900" w:type="dxa"/>
          </w:tcPr>
          <w:p w:rsidR="0017564C" w:rsidRPr="00E3464B" w:rsidRDefault="0017564C" w:rsidP="00AE416F">
            <w:pPr>
              <w:jc w:val="right"/>
              <w:rPr>
                <w:rFonts w:ascii="Gill Sans MT" w:hAnsi="Gill Sans MT"/>
                <w:sz w:val="24"/>
                <w:szCs w:val="24"/>
                <w:lang w:val="cy-GB"/>
              </w:rPr>
            </w:pPr>
          </w:p>
        </w:tc>
        <w:tc>
          <w:tcPr>
            <w:tcW w:w="968" w:type="dxa"/>
          </w:tcPr>
          <w:p w:rsidR="0017564C" w:rsidRPr="00E3464B" w:rsidRDefault="0017564C" w:rsidP="00AE416F">
            <w:pPr>
              <w:jc w:val="right"/>
              <w:rPr>
                <w:rFonts w:ascii="Gill Sans MT" w:hAnsi="Gill Sans MT"/>
                <w:sz w:val="24"/>
                <w:szCs w:val="24"/>
                <w:lang w:val="cy-GB"/>
              </w:rPr>
            </w:pPr>
          </w:p>
        </w:tc>
        <w:tc>
          <w:tcPr>
            <w:tcW w:w="894" w:type="dxa"/>
          </w:tcPr>
          <w:p w:rsidR="0017564C" w:rsidRPr="00E3464B" w:rsidRDefault="0017564C" w:rsidP="00AE416F">
            <w:pPr>
              <w:jc w:val="right"/>
              <w:rPr>
                <w:rFonts w:ascii="Gill Sans MT" w:hAnsi="Gill Sans MT"/>
                <w:sz w:val="24"/>
                <w:szCs w:val="24"/>
                <w:lang w:val="cy-GB"/>
              </w:rPr>
            </w:pPr>
          </w:p>
        </w:tc>
        <w:tc>
          <w:tcPr>
            <w:tcW w:w="807" w:type="dxa"/>
          </w:tcPr>
          <w:p w:rsidR="0017564C" w:rsidRPr="00E3464B" w:rsidRDefault="0017564C" w:rsidP="00AE416F">
            <w:pPr>
              <w:jc w:val="right"/>
              <w:rPr>
                <w:rFonts w:ascii="Gill Sans MT" w:hAnsi="Gill Sans MT"/>
                <w:sz w:val="24"/>
                <w:szCs w:val="24"/>
                <w:lang w:val="cy-GB"/>
              </w:rPr>
            </w:pPr>
          </w:p>
        </w:tc>
        <w:tc>
          <w:tcPr>
            <w:tcW w:w="968" w:type="dxa"/>
          </w:tcPr>
          <w:p w:rsidR="0017564C" w:rsidRPr="00E3464B" w:rsidRDefault="0017564C" w:rsidP="00AE416F">
            <w:pPr>
              <w:jc w:val="right"/>
              <w:rPr>
                <w:rFonts w:ascii="Gill Sans MT" w:hAnsi="Gill Sans MT"/>
                <w:sz w:val="24"/>
                <w:szCs w:val="24"/>
                <w:lang w:val="cy-GB"/>
              </w:rPr>
            </w:pPr>
          </w:p>
        </w:tc>
        <w:tc>
          <w:tcPr>
            <w:tcW w:w="1318" w:type="dxa"/>
          </w:tcPr>
          <w:p w:rsidR="0017564C" w:rsidRPr="00E3464B" w:rsidRDefault="0017564C" w:rsidP="00AE416F">
            <w:pPr>
              <w:jc w:val="right"/>
              <w:rPr>
                <w:rFonts w:ascii="Gill Sans MT" w:hAnsi="Gill Sans MT"/>
                <w:sz w:val="24"/>
                <w:szCs w:val="24"/>
                <w:lang w:val="cy-GB"/>
              </w:rPr>
            </w:pPr>
          </w:p>
        </w:tc>
      </w:tr>
      <w:tr w:rsidR="00A6744D" w:rsidRPr="00E3464B" w:rsidTr="00E86662">
        <w:trPr>
          <w:gridAfter w:val="1"/>
          <w:wAfter w:w="203" w:type="dxa"/>
          <w:trHeight w:val="377"/>
        </w:trPr>
        <w:tc>
          <w:tcPr>
            <w:tcW w:w="3505" w:type="dxa"/>
          </w:tcPr>
          <w:p w:rsidR="007A4366" w:rsidRPr="00E3464B" w:rsidRDefault="00A8502F">
            <w:pPr>
              <w:rPr>
                <w:rFonts w:ascii="Gill Sans MT" w:hAnsi="Gill Sans MT"/>
                <w:lang w:val="cy-GB"/>
              </w:rPr>
            </w:pPr>
            <w:r w:rsidRPr="00A8502F">
              <w:rPr>
                <w:rFonts w:ascii="Gill Sans MT" w:hAnsi="Gill Sans MT"/>
                <w:lang w:val="cy-GB"/>
              </w:rPr>
              <w:t>Ar 1 Ebrill 2018</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78</w:t>
            </w:r>
          </w:p>
        </w:tc>
        <w:tc>
          <w:tcPr>
            <w:tcW w:w="900" w:type="dxa"/>
          </w:tcPr>
          <w:p w:rsidR="00A6744D" w:rsidRPr="006B0C4D" w:rsidRDefault="00A8502F" w:rsidP="0017624D">
            <w:pPr>
              <w:jc w:val="right"/>
              <w:rPr>
                <w:rFonts w:ascii="Gill Sans MT" w:hAnsi="Gill Sans MT"/>
                <w:sz w:val="24"/>
                <w:szCs w:val="24"/>
                <w:highlight w:val="yellow"/>
                <w:lang w:val="cy-GB"/>
              </w:rPr>
            </w:pPr>
            <w:r w:rsidRPr="00A8502F">
              <w:rPr>
                <w:rFonts w:ascii="Gill Sans MT" w:hAnsi="Gill Sans MT"/>
                <w:sz w:val="24"/>
                <w:szCs w:val="24"/>
                <w:highlight w:val="yellow"/>
                <w:lang w:val="cy-GB"/>
              </w:rPr>
              <w:t>4</w:t>
            </w:r>
            <w:r w:rsidR="0017624D">
              <w:rPr>
                <w:rFonts w:ascii="Gill Sans MT" w:hAnsi="Gill Sans MT"/>
                <w:sz w:val="24"/>
                <w:szCs w:val="24"/>
                <w:highlight w:val="yellow"/>
                <w:lang w:val="cy-GB"/>
              </w:rPr>
              <w:t>8</w:t>
            </w:r>
          </w:p>
        </w:tc>
        <w:tc>
          <w:tcPr>
            <w:tcW w:w="968" w:type="dxa"/>
          </w:tcPr>
          <w:p w:rsidR="00A6744D" w:rsidRPr="006B0C4D" w:rsidRDefault="00A8502F" w:rsidP="00A6744D">
            <w:pPr>
              <w:jc w:val="right"/>
              <w:rPr>
                <w:rFonts w:ascii="Gill Sans MT" w:hAnsi="Gill Sans MT"/>
                <w:sz w:val="24"/>
                <w:szCs w:val="24"/>
                <w:highlight w:val="yellow"/>
                <w:lang w:val="cy-GB"/>
              </w:rPr>
            </w:pPr>
            <w:r w:rsidRPr="00A8502F">
              <w:rPr>
                <w:rFonts w:ascii="Gill Sans MT" w:hAnsi="Gill Sans MT"/>
                <w:sz w:val="24"/>
                <w:szCs w:val="24"/>
                <w:highlight w:val="yellow"/>
                <w:lang w:val="cy-GB"/>
              </w:rPr>
              <w:t>4</w:t>
            </w:r>
            <w:r w:rsidR="0017624D">
              <w:rPr>
                <w:rFonts w:ascii="Gill Sans MT" w:hAnsi="Gill Sans MT"/>
                <w:sz w:val="24"/>
                <w:szCs w:val="24"/>
                <w:highlight w:val="yellow"/>
                <w:lang w:val="cy-GB"/>
              </w:rPr>
              <w:t>15</w:t>
            </w:r>
          </w:p>
        </w:tc>
        <w:tc>
          <w:tcPr>
            <w:tcW w:w="894"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153</w:t>
            </w:r>
          </w:p>
        </w:tc>
        <w:tc>
          <w:tcPr>
            <w:tcW w:w="807"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694</w:t>
            </w:r>
          </w:p>
        </w:tc>
      </w:tr>
      <w:tr w:rsidR="00A6744D" w:rsidRPr="00E3464B" w:rsidTr="00E86662">
        <w:trPr>
          <w:gridAfter w:val="1"/>
          <w:wAfter w:w="203" w:type="dxa"/>
          <w:trHeight w:val="435"/>
        </w:trPr>
        <w:tc>
          <w:tcPr>
            <w:tcW w:w="3505" w:type="dxa"/>
          </w:tcPr>
          <w:p w:rsidR="00A6744D" w:rsidRPr="00E3464B" w:rsidRDefault="00A8502F" w:rsidP="00762306">
            <w:pPr>
              <w:rPr>
                <w:rFonts w:ascii="Gill Sans MT" w:hAnsi="Gill Sans MT"/>
                <w:lang w:val="cy-GB"/>
              </w:rPr>
            </w:pPr>
            <w:r w:rsidRPr="00A8502F">
              <w:rPr>
                <w:rFonts w:ascii="Gill Sans MT" w:hAnsi="Gill Sans MT"/>
                <w:lang w:val="cy-GB"/>
              </w:rPr>
              <w:t>Addasiad wedi ei dalgrynnu</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00"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1</w:t>
            </w:r>
          </w:p>
        </w:tc>
        <w:tc>
          <w:tcPr>
            <w:tcW w:w="968" w:type="dxa"/>
          </w:tcPr>
          <w:p w:rsidR="00A6744D" w:rsidRPr="00E3464B" w:rsidRDefault="00A6744D" w:rsidP="00A6744D">
            <w:pPr>
              <w:jc w:val="right"/>
              <w:rPr>
                <w:rFonts w:ascii="Gill Sans MT" w:hAnsi="Gill Sans MT"/>
                <w:sz w:val="24"/>
                <w:szCs w:val="24"/>
                <w:lang w:val="cy-GB"/>
              </w:rPr>
            </w:pPr>
          </w:p>
        </w:tc>
        <w:tc>
          <w:tcPr>
            <w:tcW w:w="894"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1</w:t>
            </w:r>
          </w:p>
        </w:tc>
        <w:tc>
          <w:tcPr>
            <w:tcW w:w="807" w:type="dxa"/>
          </w:tcPr>
          <w:p w:rsidR="00A6744D" w:rsidRPr="00E3464B" w:rsidRDefault="00A6744D" w:rsidP="00A6744D">
            <w:pPr>
              <w:jc w:val="right"/>
              <w:rPr>
                <w:rFonts w:ascii="Gill Sans MT" w:hAnsi="Gill Sans MT"/>
                <w:sz w:val="24"/>
                <w:szCs w:val="24"/>
                <w:lang w:val="cy-GB"/>
              </w:rPr>
            </w:pPr>
          </w:p>
        </w:tc>
        <w:tc>
          <w:tcPr>
            <w:tcW w:w="968" w:type="dxa"/>
          </w:tcPr>
          <w:p w:rsidR="00A6744D" w:rsidRPr="00E3464B" w:rsidRDefault="00A6744D" w:rsidP="00A6744D">
            <w:pPr>
              <w:jc w:val="right"/>
              <w:rPr>
                <w:rFonts w:ascii="Gill Sans MT" w:hAnsi="Gill Sans MT"/>
                <w:sz w:val="24"/>
                <w:szCs w:val="24"/>
                <w:lang w:val="cy-GB"/>
              </w:rPr>
            </w:pP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2</w:t>
            </w:r>
          </w:p>
        </w:tc>
      </w:tr>
      <w:tr w:rsidR="00A6744D" w:rsidRPr="00E3464B" w:rsidTr="00E86662">
        <w:trPr>
          <w:gridAfter w:val="1"/>
          <w:wAfter w:w="203" w:type="dxa"/>
          <w:trHeight w:val="611"/>
        </w:trPr>
        <w:tc>
          <w:tcPr>
            <w:tcW w:w="3505" w:type="dxa"/>
          </w:tcPr>
          <w:p w:rsidR="007A4366" w:rsidRPr="00E3464B" w:rsidRDefault="00A8502F">
            <w:pPr>
              <w:rPr>
                <w:rFonts w:ascii="Gill Sans MT" w:hAnsi="Gill Sans MT"/>
                <w:lang w:val="cy-GB"/>
              </w:rPr>
            </w:pPr>
            <w:r w:rsidRPr="00A8502F">
              <w:rPr>
                <w:rFonts w:ascii="Gill Sans MT" w:hAnsi="Gill Sans MT"/>
                <w:lang w:val="cy-GB"/>
              </w:rPr>
              <w:t>Dibrisiant cronedig wedi ei ddileu ar ôl ailbrisio</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(78)</w:t>
            </w:r>
          </w:p>
        </w:tc>
        <w:tc>
          <w:tcPr>
            <w:tcW w:w="900"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894"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807"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(78)</w:t>
            </w:r>
          </w:p>
        </w:tc>
      </w:tr>
      <w:tr w:rsidR="00A6744D" w:rsidRPr="00E3464B" w:rsidTr="00E86662">
        <w:trPr>
          <w:gridAfter w:val="1"/>
          <w:wAfter w:w="203" w:type="dxa"/>
          <w:trHeight w:val="611"/>
        </w:trPr>
        <w:tc>
          <w:tcPr>
            <w:tcW w:w="3505" w:type="dxa"/>
          </w:tcPr>
          <w:p w:rsidR="007A4366" w:rsidRPr="00E3464B" w:rsidRDefault="00A8502F">
            <w:pPr>
              <w:rPr>
                <w:rFonts w:ascii="Gill Sans MT" w:hAnsi="Gill Sans MT"/>
                <w:lang w:val="cy-GB"/>
              </w:rPr>
            </w:pPr>
            <w:r w:rsidRPr="00A8502F">
              <w:rPr>
                <w:rFonts w:ascii="Gill Sans MT" w:hAnsi="Gill Sans MT"/>
                <w:lang w:val="cy-GB"/>
              </w:rPr>
              <w:t>Dibrisiant wedi ei ddileu drwy ddefnyddio’r gronfa ailbrisio</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28</w:t>
            </w:r>
          </w:p>
        </w:tc>
        <w:tc>
          <w:tcPr>
            <w:tcW w:w="900"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894"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807"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28</w:t>
            </w:r>
          </w:p>
        </w:tc>
      </w:tr>
      <w:tr w:rsidR="00A6744D" w:rsidRPr="00E3464B" w:rsidTr="00E86662">
        <w:trPr>
          <w:gridAfter w:val="1"/>
          <w:wAfter w:w="203" w:type="dxa"/>
          <w:trHeight w:val="468"/>
        </w:trPr>
        <w:tc>
          <w:tcPr>
            <w:tcW w:w="3505" w:type="dxa"/>
          </w:tcPr>
          <w:p w:rsidR="007A4366" w:rsidRPr="00E3464B" w:rsidRDefault="00A8502F">
            <w:pPr>
              <w:rPr>
                <w:rFonts w:ascii="Gill Sans MT" w:hAnsi="Gill Sans MT"/>
                <w:lang w:val="cy-GB"/>
              </w:rPr>
            </w:pPr>
            <w:r w:rsidRPr="00A8502F">
              <w:rPr>
                <w:rFonts w:ascii="Gill Sans MT" w:hAnsi="Gill Sans MT"/>
                <w:lang w:val="cy-GB"/>
              </w:rPr>
              <w:t>Colledion amhariad (gwrthdroadau) sy’n cael eu cydnabod dan y pennawd gwarged/diffyg ar ddarparu gwasanaethau</w:t>
            </w:r>
          </w:p>
        </w:tc>
        <w:tc>
          <w:tcPr>
            <w:tcW w:w="1318" w:type="dxa"/>
          </w:tcPr>
          <w:p w:rsidR="00A6744D" w:rsidRPr="00E3464B" w:rsidRDefault="0017624D" w:rsidP="00A6744D">
            <w:pPr>
              <w:jc w:val="right"/>
              <w:rPr>
                <w:rFonts w:ascii="Gill Sans MT" w:hAnsi="Gill Sans MT"/>
                <w:sz w:val="24"/>
                <w:szCs w:val="24"/>
                <w:lang w:val="cy-GB"/>
              </w:rPr>
            </w:pPr>
            <w:r>
              <w:rPr>
                <w:rFonts w:ascii="Gill Sans MT" w:hAnsi="Gill Sans MT"/>
                <w:sz w:val="24"/>
                <w:szCs w:val="24"/>
                <w:lang w:val="cy-GB"/>
              </w:rPr>
              <w:t>28</w:t>
            </w:r>
          </w:p>
        </w:tc>
        <w:tc>
          <w:tcPr>
            <w:tcW w:w="900"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894"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807"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55</w:t>
            </w:r>
          </w:p>
        </w:tc>
      </w:tr>
      <w:tr w:rsidR="00A6744D" w:rsidRPr="00E3464B" w:rsidTr="00E86662">
        <w:trPr>
          <w:gridAfter w:val="1"/>
          <w:wAfter w:w="203" w:type="dxa"/>
          <w:trHeight w:val="468"/>
        </w:trPr>
        <w:tc>
          <w:tcPr>
            <w:tcW w:w="3505" w:type="dxa"/>
          </w:tcPr>
          <w:p w:rsidR="00A6744D" w:rsidRPr="00E3464B" w:rsidRDefault="0017624D" w:rsidP="00A6744D">
            <w:pPr>
              <w:rPr>
                <w:rFonts w:ascii="Gill Sans MT" w:hAnsi="Gill Sans MT"/>
                <w:lang w:val="cy-GB"/>
              </w:rPr>
            </w:pPr>
            <w:r w:rsidRPr="00A8502F">
              <w:rPr>
                <w:rFonts w:ascii="Gill Sans MT" w:hAnsi="Gill Sans MT"/>
                <w:b/>
                <w:lang w:val="cy-GB"/>
              </w:rPr>
              <w:t>Cyfanswm yr ymrwymiad dibrisiant am y flwyddyn</w:t>
            </w:r>
          </w:p>
        </w:tc>
        <w:tc>
          <w:tcPr>
            <w:tcW w:w="1318" w:type="dxa"/>
          </w:tcPr>
          <w:p w:rsidR="00A6744D" w:rsidRPr="00E3464B" w:rsidRDefault="0017624D" w:rsidP="00A6744D">
            <w:pPr>
              <w:jc w:val="right"/>
              <w:rPr>
                <w:rFonts w:ascii="Gill Sans MT" w:hAnsi="Gill Sans MT"/>
                <w:sz w:val="24"/>
                <w:szCs w:val="24"/>
                <w:lang w:val="cy-GB"/>
              </w:rPr>
            </w:pPr>
            <w:r>
              <w:rPr>
                <w:rFonts w:ascii="Gill Sans MT" w:hAnsi="Gill Sans MT"/>
                <w:sz w:val="24"/>
                <w:szCs w:val="24"/>
                <w:lang w:val="cy-GB"/>
              </w:rPr>
              <w:t>56</w:t>
            </w:r>
          </w:p>
        </w:tc>
        <w:tc>
          <w:tcPr>
            <w:tcW w:w="900"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9</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73</w:t>
            </w:r>
          </w:p>
        </w:tc>
        <w:tc>
          <w:tcPr>
            <w:tcW w:w="894"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4</w:t>
            </w:r>
          </w:p>
        </w:tc>
        <w:tc>
          <w:tcPr>
            <w:tcW w:w="807"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A6744D" w:rsidRPr="00E3464B" w:rsidRDefault="00A8502F" w:rsidP="00A6744D">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A6744D" w:rsidRPr="00E3464B" w:rsidRDefault="0017624D" w:rsidP="00A6744D">
            <w:pPr>
              <w:jc w:val="right"/>
              <w:rPr>
                <w:rFonts w:ascii="Gill Sans MT" w:hAnsi="Gill Sans MT"/>
                <w:sz w:val="24"/>
                <w:szCs w:val="24"/>
                <w:lang w:val="cy-GB"/>
              </w:rPr>
            </w:pPr>
            <w:r>
              <w:rPr>
                <w:rFonts w:ascii="Gill Sans MT" w:hAnsi="Gill Sans MT"/>
                <w:sz w:val="24"/>
                <w:szCs w:val="24"/>
                <w:lang w:val="cy-GB"/>
              </w:rPr>
              <w:t>142</w:t>
            </w:r>
          </w:p>
        </w:tc>
      </w:tr>
      <w:tr w:rsidR="00F20CF3" w:rsidRPr="00E3464B" w:rsidTr="00E86662">
        <w:trPr>
          <w:gridAfter w:val="1"/>
          <w:wAfter w:w="203" w:type="dxa"/>
          <w:trHeight w:val="516"/>
        </w:trPr>
        <w:tc>
          <w:tcPr>
            <w:tcW w:w="3505" w:type="dxa"/>
          </w:tcPr>
          <w:p w:rsidR="007A4366" w:rsidRPr="00E3464B" w:rsidRDefault="0017624D">
            <w:pPr>
              <w:rPr>
                <w:rFonts w:ascii="Gill Sans MT" w:hAnsi="Gill Sans MT"/>
                <w:b/>
                <w:lang w:val="cy-GB"/>
              </w:rPr>
            </w:pPr>
            <w:r w:rsidRPr="00A8502F">
              <w:rPr>
                <w:rFonts w:ascii="Gill Sans MT" w:hAnsi="Gill Sans MT"/>
                <w:b/>
                <w:lang w:val="cy-GB"/>
              </w:rPr>
              <w:t>Ar 31 Mawrth 2019</w:t>
            </w:r>
          </w:p>
        </w:tc>
        <w:tc>
          <w:tcPr>
            <w:tcW w:w="1318" w:type="dxa"/>
          </w:tcPr>
          <w:p w:rsidR="00F20CF3" w:rsidRPr="006B0C4D" w:rsidRDefault="0017624D" w:rsidP="00F20CF3">
            <w:pPr>
              <w:jc w:val="right"/>
              <w:rPr>
                <w:rFonts w:ascii="Gill Sans MT" w:hAnsi="Gill Sans MT"/>
                <w:sz w:val="24"/>
                <w:szCs w:val="24"/>
                <w:highlight w:val="yellow"/>
                <w:lang w:val="cy-GB"/>
              </w:rPr>
            </w:pPr>
            <w:r>
              <w:rPr>
                <w:rFonts w:ascii="Gill Sans MT" w:hAnsi="Gill Sans MT"/>
                <w:sz w:val="24"/>
                <w:szCs w:val="24"/>
                <w:highlight w:val="yellow"/>
                <w:lang w:val="cy-GB"/>
              </w:rPr>
              <w:t>56</w:t>
            </w:r>
          </w:p>
        </w:tc>
        <w:tc>
          <w:tcPr>
            <w:tcW w:w="900" w:type="dxa"/>
          </w:tcPr>
          <w:p w:rsidR="00F20CF3" w:rsidRPr="006B0C4D" w:rsidRDefault="0017624D" w:rsidP="00F20CF3">
            <w:pPr>
              <w:jc w:val="right"/>
              <w:rPr>
                <w:rFonts w:ascii="Gill Sans MT" w:hAnsi="Gill Sans MT"/>
                <w:sz w:val="24"/>
                <w:szCs w:val="24"/>
                <w:highlight w:val="yellow"/>
                <w:lang w:val="cy-GB"/>
              </w:rPr>
            </w:pPr>
            <w:r>
              <w:rPr>
                <w:rFonts w:ascii="Gill Sans MT" w:hAnsi="Gill Sans MT"/>
                <w:sz w:val="24"/>
                <w:szCs w:val="24"/>
                <w:highlight w:val="yellow"/>
                <w:lang w:val="cy-GB"/>
              </w:rPr>
              <w:t>56</w:t>
            </w:r>
          </w:p>
        </w:tc>
        <w:tc>
          <w:tcPr>
            <w:tcW w:w="968" w:type="dxa"/>
          </w:tcPr>
          <w:p w:rsidR="00F20CF3" w:rsidRPr="006B0C4D" w:rsidRDefault="0017624D" w:rsidP="00F20CF3">
            <w:pPr>
              <w:jc w:val="right"/>
              <w:rPr>
                <w:rFonts w:ascii="Gill Sans MT" w:hAnsi="Gill Sans MT"/>
                <w:sz w:val="24"/>
                <w:szCs w:val="24"/>
                <w:highlight w:val="yellow"/>
                <w:lang w:val="cy-GB"/>
              </w:rPr>
            </w:pPr>
            <w:r>
              <w:rPr>
                <w:rFonts w:ascii="Gill Sans MT" w:hAnsi="Gill Sans MT"/>
                <w:sz w:val="24"/>
                <w:szCs w:val="24"/>
                <w:highlight w:val="yellow"/>
                <w:lang w:val="cy-GB"/>
              </w:rPr>
              <w:t>490</w:t>
            </w:r>
          </w:p>
        </w:tc>
        <w:tc>
          <w:tcPr>
            <w:tcW w:w="894" w:type="dxa"/>
          </w:tcPr>
          <w:p w:rsidR="00F20CF3" w:rsidRPr="006B0C4D" w:rsidRDefault="0017624D" w:rsidP="00F20CF3">
            <w:pPr>
              <w:jc w:val="right"/>
              <w:rPr>
                <w:rFonts w:ascii="Gill Sans MT" w:hAnsi="Gill Sans MT"/>
                <w:sz w:val="24"/>
                <w:szCs w:val="24"/>
                <w:highlight w:val="yellow"/>
                <w:lang w:val="cy-GB"/>
              </w:rPr>
            </w:pPr>
            <w:r>
              <w:rPr>
                <w:rFonts w:ascii="Gill Sans MT" w:hAnsi="Gill Sans MT"/>
                <w:sz w:val="24"/>
                <w:szCs w:val="24"/>
                <w:highlight w:val="yellow"/>
                <w:lang w:val="cy-GB"/>
              </w:rPr>
              <w:t>157</w:t>
            </w:r>
          </w:p>
        </w:tc>
        <w:tc>
          <w:tcPr>
            <w:tcW w:w="807" w:type="dxa"/>
          </w:tcPr>
          <w:p w:rsidR="00F20CF3" w:rsidRPr="006B0C4D" w:rsidRDefault="00A8502F" w:rsidP="00F20CF3">
            <w:pPr>
              <w:jc w:val="right"/>
              <w:rPr>
                <w:rFonts w:ascii="Gill Sans MT" w:hAnsi="Gill Sans MT"/>
                <w:sz w:val="24"/>
                <w:szCs w:val="24"/>
                <w:highlight w:val="yellow"/>
                <w:lang w:val="cy-GB"/>
              </w:rPr>
            </w:pPr>
            <w:r w:rsidRPr="00A8502F">
              <w:rPr>
                <w:rFonts w:ascii="Gill Sans MT" w:hAnsi="Gill Sans MT"/>
                <w:sz w:val="24"/>
                <w:szCs w:val="24"/>
                <w:highlight w:val="yellow"/>
                <w:lang w:val="cy-GB"/>
              </w:rPr>
              <w:t>0</w:t>
            </w:r>
          </w:p>
        </w:tc>
        <w:tc>
          <w:tcPr>
            <w:tcW w:w="968" w:type="dxa"/>
          </w:tcPr>
          <w:p w:rsidR="00F20CF3" w:rsidRPr="006B0C4D" w:rsidRDefault="00A8502F" w:rsidP="00F20CF3">
            <w:pPr>
              <w:jc w:val="right"/>
              <w:rPr>
                <w:rFonts w:ascii="Gill Sans MT" w:hAnsi="Gill Sans MT"/>
                <w:sz w:val="24"/>
                <w:szCs w:val="24"/>
                <w:highlight w:val="yellow"/>
                <w:lang w:val="cy-GB"/>
              </w:rPr>
            </w:pPr>
            <w:r w:rsidRPr="00A8502F">
              <w:rPr>
                <w:rFonts w:ascii="Gill Sans MT" w:hAnsi="Gill Sans MT"/>
                <w:sz w:val="24"/>
                <w:szCs w:val="24"/>
                <w:highlight w:val="yellow"/>
                <w:lang w:val="cy-GB"/>
              </w:rPr>
              <w:t>0</w:t>
            </w:r>
          </w:p>
        </w:tc>
        <w:tc>
          <w:tcPr>
            <w:tcW w:w="1318" w:type="dxa"/>
          </w:tcPr>
          <w:p w:rsidR="00F20CF3" w:rsidRPr="006B0C4D" w:rsidRDefault="0017624D" w:rsidP="00F20CF3">
            <w:pPr>
              <w:jc w:val="right"/>
              <w:rPr>
                <w:rFonts w:ascii="Gill Sans MT" w:hAnsi="Gill Sans MT"/>
                <w:sz w:val="24"/>
                <w:szCs w:val="24"/>
                <w:highlight w:val="yellow"/>
                <w:lang w:val="cy-GB"/>
              </w:rPr>
            </w:pPr>
            <w:r>
              <w:rPr>
                <w:rFonts w:ascii="Gill Sans MT" w:hAnsi="Gill Sans MT"/>
                <w:sz w:val="24"/>
                <w:szCs w:val="24"/>
                <w:highlight w:val="yellow"/>
                <w:lang w:val="cy-GB"/>
              </w:rPr>
              <w:t>759</w:t>
            </w:r>
          </w:p>
        </w:tc>
      </w:tr>
      <w:tr w:rsidR="00B62F98" w:rsidRPr="00E3464B" w:rsidTr="00E86662">
        <w:trPr>
          <w:gridAfter w:val="1"/>
          <w:wAfter w:w="203" w:type="dxa"/>
          <w:trHeight w:val="285"/>
        </w:trPr>
        <w:tc>
          <w:tcPr>
            <w:tcW w:w="3505" w:type="dxa"/>
          </w:tcPr>
          <w:p w:rsidR="007A4366" w:rsidRPr="00E3464B" w:rsidRDefault="00A8502F">
            <w:pPr>
              <w:rPr>
                <w:rFonts w:ascii="Gill Sans MT" w:hAnsi="Gill Sans MT"/>
                <w:b/>
                <w:lang w:val="cy-GB"/>
              </w:rPr>
            </w:pPr>
            <w:r w:rsidRPr="00A8502F">
              <w:rPr>
                <w:rFonts w:ascii="Gill Sans MT" w:hAnsi="Gill Sans MT"/>
                <w:b/>
                <w:lang w:val="cy-GB"/>
              </w:rPr>
              <w:t>Gwerth Net ar y Llyfrau</w:t>
            </w:r>
          </w:p>
        </w:tc>
        <w:tc>
          <w:tcPr>
            <w:tcW w:w="1318" w:type="dxa"/>
          </w:tcPr>
          <w:p w:rsidR="00B62F98" w:rsidRPr="006B0C4D" w:rsidRDefault="00B62F98" w:rsidP="00AE416F">
            <w:pPr>
              <w:rPr>
                <w:rFonts w:ascii="Gill Sans MT" w:hAnsi="Gill Sans MT"/>
                <w:sz w:val="24"/>
                <w:szCs w:val="24"/>
                <w:highlight w:val="yellow"/>
                <w:lang w:val="cy-GB"/>
              </w:rPr>
            </w:pPr>
          </w:p>
        </w:tc>
        <w:tc>
          <w:tcPr>
            <w:tcW w:w="900" w:type="dxa"/>
          </w:tcPr>
          <w:p w:rsidR="00B62F98" w:rsidRPr="006B0C4D" w:rsidRDefault="00B62F98" w:rsidP="00AE416F">
            <w:pPr>
              <w:rPr>
                <w:rFonts w:ascii="Gill Sans MT" w:hAnsi="Gill Sans MT"/>
                <w:sz w:val="24"/>
                <w:szCs w:val="24"/>
                <w:highlight w:val="yellow"/>
                <w:lang w:val="cy-GB"/>
              </w:rPr>
            </w:pPr>
          </w:p>
        </w:tc>
        <w:tc>
          <w:tcPr>
            <w:tcW w:w="968" w:type="dxa"/>
          </w:tcPr>
          <w:p w:rsidR="00B62F98" w:rsidRPr="006B0C4D" w:rsidRDefault="00B62F98" w:rsidP="00AE416F">
            <w:pPr>
              <w:rPr>
                <w:rFonts w:ascii="Gill Sans MT" w:hAnsi="Gill Sans MT"/>
                <w:sz w:val="24"/>
                <w:szCs w:val="24"/>
                <w:highlight w:val="yellow"/>
                <w:lang w:val="cy-GB"/>
              </w:rPr>
            </w:pPr>
          </w:p>
        </w:tc>
        <w:tc>
          <w:tcPr>
            <w:tcW w:w="894" w:type="dxa"/>
          </w:tcPr>
          <w:p w:rsidR="00B62F98" w:rsidRPr="006B0C4D" w:rsidRDefault="00B62F98" w:rsidP="00AE416F">
            <w:pPr>
              <w:rPr>
                <w:rFonts w:ascii="Gill Sans MT" w:hAnsi="Gill Sans MT"/>
                <w:sz w:val="24"/>
                <w:szCs w:val="24"/>
                <w:highlight w:val="yellow"/>
                <w:lang w:val="cy-GB"/>
              </w:rPr>
            </w:pPr>
          </w:p>
        </w:tc>
        <w:tc>
          <w:tcPr>
            <w:tcW w:w="807" w:type="dxa"/>
          </w:tcPr>
          <w:p w:rsidR="00B62F98" w:rsidRPr="006B0C4D" w:rsidRDefault="00B62F98" w:rsidP="00AE416F">
            <w:pPr>
              <w:rPr>
                <w:rFonts w:ascii="Gill Sans MT" w:hAnsi="Gill Sans MT"/>
                <w:sz w:val="24"/>
                <w:szCs w:val="24"/>
                <w:highlight w:val="yellow"/>
                <w:lang w:val="cy-GB"/>
              </w:rPr>
            </w:pPr>
          </w:p>
        </w:tc>
        <w:tc>
          <w:tcPr>
            <w:tcW w:w="968" w:type="dxa"/>
          </w:tcPr>
          <w:p w:rsidR="00B62F98" w:rsidRPr="006B0C4D" w:rsidRDefault="00B62F98" w:rsidP="00AE416F">
            <w:pPr>
              <w:rPr>
                <w:rFonts w:ascii="Gill Sans MT" w:hAnsi="Gill Sans MT"/>
                <w:sz w:val="24"/>
                <w:szCs w:val="24"/>
                <w:highlight w:val="yellow"/>
                <w:lang w:val="cy-GB"/>
              </w:rPr>
            </w:pPr>
          </w:p>
        </w:tc>
        <w:tc>
          <w:tcPr>
            <w:tcW w:w="1318" w:type="dxa"/>
          </w:tcPr>
          <w:p w:rsidR="00B62F98" w:rsidRPr="006B0C4D" w:rsidRDefault="00B62F98" w:rsidP="00AE416F">
            <w:pPr>
              <w:rPr>
                <w:rFonts w:ascii="Gill Sans MT" w:hAnsi="Gill Sans MT"/>
                <w:sz w:val="24"/>
                <w:szCs w:val="24"/>
                <w:highlight w:val="yellow"/>
                <w:lang w:val="cy-GB"/>
              </w:rPr>
            </w:pPr>
          </w:p>
        </w:tc>
      </w:tr>
      <w:tr w:rsidR="003B69E8" w:rsidRPr="00E3464B" w:rsidTr="00E86662">
        <w:trPr>
          <w:gridAfter w:val="1"/>
          <w:wAfter w:w="203" w:type="dxa"/>
          <w:trHeight w:val="312"/>
        </w:trPr>
        <w:tc>
          <w:tcPr>
            <w:tcW w:w="3505" w:type="dxa"/>
          </w:tcPr>
          <w:p w:rsidR="003B69E8" w:rsidRPr="00E3464B" w:rsidRDefault="00A8502F" w:rsidP="003B69E8">
            <w:pPr>
              <w:rPr>
                <w:rFonts w:ascii="Gill Sans MT" w:hAnsi="Gill Sans MT"/>
                <w:i/>
                <w:lang w:val="cy-GB"/>
              </w:rPr>
            </w:pPr>
            <w:r w:rsidRPr="00A8502F">
              <w:rPr>
                <w:rFonts w:ascii="Gill Sans MT" w:hAnsi="Gill Sans MT"/>
                <w:i/>
                <w:lang w:val="cy-GB"/>
              </w:rPr>
              <w:lastRenderedPageBreak/>
              <w:t>Ar 31 Mawrth 2018</w:t>
            </w:r>
          </w:p>
        </w:tc>
        <w:tc>
          <w:tcPr>
            <w:tcW w:w="1318" w:type="dxa"/>
          </w:tcPr>
          <w:p w:rsidR="003B69E8" w:rsidRPr="006B0C4D" w:rsidRDefault="00A8502F" w:rsidP="0017624D">
            <w:pPr>
              <w:jc w:val="right"/>
              <w:rPr>
                <w:rFonts w:ascii="Gill Sans MT" w:hAnsi="Gill Sans MT"/>
                <w:i/>
                <w:sz w:val="24"/>
                <w:szCs w:val="24"/>
                <w:highlight w:val="yellow"/>
                <w:lang w:val="cy-GB"/>
              </w:rPr>
            </w:pPr>
            <w:r w:rsidRPr="00A8502F">
              <w:rPr>
                <w:rFonts w:ascii="Gill Sans MT" w:hAnsi="Gill Sans MT"/>
                <w:i/>
                <w:sz w:val="24"/>
                <w:szCs w:val="24"/>
                <w:highlight w:val="yellow"/>
              </w:rPr>
              <w:t>4,</w:t>
            </w:r>
            <w:r w:rsidR="0017624D">
              <w:rPr>
                <w:rFonts w:ascii="Gill Sans MT" w:hAnsi="Gill Sans MT"/>
                <w:i/>
                <w:sz w:val="24"/>
                <w:szCs w:val="24"/>
                <w:highlight w:val="yellow"/>
              </w:rPr>
              <w:t>703</w:t>
            </w:r>
          </w:p>
        </w:tc>
        <w:tc>
          <w:tcPr>
            <w:tcW w:w="900" w:type="dxa"/>
          </w:tcPr>
          <w:p w:rsidR="003B69E8" w:rsidRPr="006B0C4D" w:rsidRDefault="00A8502F" w:rsidP="003B69E8">
            <w:pPr>
              <w:jc w:val="right"/>
              <w:rPr>
                <w:rFonts w:ascii="Gill Sans MT" w:hAnsi="Gill Sans MT"/>
                <w:i/>
                <w:sz w:val="24"/>
                <w:szCs w:val="24"/>
                <w:highlight w:val="yellow"/>
                <w:lang w:val="cy-GB"/>
              </w:rPr>
            </w:pPr>
            <w:r w:rsidRPr="00A8502F">
              <w:rPr>
                <w:rFonts w:ascii="Gill Sans MT" w:hAnsi="Gill Sans MT"/>
                <w:i/>
                <w:sz w:val="24"/>
                <w:szCs w:val="24"/>
                <w:highlight w:val="yellow"/>
              </w:rPr>
              <w:t>28</w:t>
            </w:r>
          </w:p>
        </w:tc>
        <w:tc>
          <w:tcPr>
            <w:tcW w:w="968" w:type="dxa"/>
          </w:tcPr>
          <w:p w:rsidR="003B69E8" w:rsidRPr="006B0C4D" w:rsidRDefault="00A8502F" w:rsidP="003B69E8">
            <w:pPr>
              <w:jc w:val="right"/>
              <w:rPr>
                <w:rFonts w:ascii="Gill Sans MT" w:hAnsi="Gill Sans MT"/>
                <w:i/>
                <w:sz w:val="24"/>
                <w:szCs w:val="24"/>
                <w:highlight w:val="yellow"/>
                <w:lang w:val="cy-GB"/>
              </w:rPr>
            </w:pPr>
            <w:r w:rsidRPr="00A8502F">
              <w:rPr>
                <w:rFonts w:ascii="Gill Sans MT" w:hAnsi="Gill Sans MT"/>
                <w:i/>
                <w:sz w:val="24"/>
                <w:szCs w:val="24"/>
                <w:highlight w:val="yellow"/>
              </w:rPr>
              <w:t>788</w:t>
            </w:r>
          </w:p>
        </w:tc>
        <w:tc>
          <w:tcPr>
            <w:tcW w:w="894" w:type="dxa"/>
          </w:tcPr>
          <w:p w:rsidR="003B69E8" w:rsidRPr="006B0C4D" w:rsidRDefault="00A8502F" w:rsidP="003B69E8">
            <w:pPr>
              <w:jc w:val="right"/>
              <w:rPr>
                <w:rFonts w:ascii="Gill Sans MT" w:hAnsi="Gill Sans MT"/>
                <w:i/>
                <w:sz w:val="24"/>
                <w:szCs w:val="24"/>
                <w:highlight w:val="yellow"/>
                <w:lang w:val="cy-GB"/>
              </w:rPr>
            </w:pPr>
            <w:r w:rsidRPr="00A8502F">
              <w:rPr>
                <w:rFonts w:ascii="Gill Sans MT" w:hAnsi="Gill Sans MT"/>
                <w:i/>
                <w:sz w:val="24"/>
                <w:szCs w:val="24"/>
                <w:highlight w:val="yellow"/>
              </w:rPr>
              <w:t>57</w:t>
            </w:r>
          </w:p>
        </w:tc>
        <w:tc>
          <w:tcPr>
            <w:tcW w:w="807" w:type="dxa"/>
          </w:tcPr>
          <w:p w:rsidR="003B69E8" w:rsidRPr="006B0C4D" w:rsidRDefault="00A8502F" w:rsidP="003B69E8">
            <w:pPr>
              <w:jc w:val="right"/>
              <w:rPr>
                <w:rFonts w:ascii="Gill Sans MT" w:hAnsi="Gill Sans MT"/>
                <w:i/>
                <w:sz w:val="24"/>
                <w:szCs w:val="24"/>
                <w:highlight w:val="yellow"/>
                <w:lang w:val="cy-GB"/>
              </w:rPr>
            </w:pPr>
            <w:r w:rsidRPr="00A8502F">
              <w:rPr>
                <w:rFonts w:ascii="Gill Sans MT" w:hAnsi="Gill Sans MT"/>
                <w:i/>
                <w:sz w:val="24"/>
                <w:szCs w:val="24"/>
                <w:highlight w:val="yellow"/>
              </w:rPr>
              <w:t>0</w:t>
            </w:r>
          </w:p>
        </w:tc>
        <w:tc>
          <w:tcPr>
            <w:tcW w:w="968" w:type="dxa"/>
          </w:tcPr>
          <w:p w:rsidR="003B69E8" w:rsidRPr="006B0C4D" w:rsidRDefault="0017624D" w:rsidP="0017624D">
            <w:pPr>
              <w:jc w:val="right"/>
              <w:rPr>
                <w:rFonts w:ascii="Gill Sans MT" w:hAnsi="Gill Sans MT"/>
                <w:i/>
                <w:sz w:val="24"/>
                <w:szCs w:val="24"/>
                <w:highlight w:val="yellow"/>
                <w:lang w:val="cy-GB"/>
              </w:rPr>
            </w:pPr>
            <w:r>
              <w:rPr>
                <w:rFonts w:ascii="Gill Sans MT" w:hAnsi="Gill Sans MT"/>
                <w:i/>
                <w:sz w:val="24"/>
                <w:szCs w:val="24"/>
                <w:highlight w:val="yellow"/>
              </w:rPr>
              <w:t>121</w:t>
            </w:r>
          </w:p>
        </w:tc>
        <w:tc>
          <w:tcPr>
            <w:tcW w:w="1318" w:type="dxa"/>
          </w:tcPr>
          <w:p w:rsidR="003B69E8" w:rsidRPr="006B0C4D" w:rsidRDefault="00A8502F" w:rsidP="003B69E8">
            <w:pPr>
              <w:jc w:val="right"/>
              <w:rPr>
                <w:rFonts w:ascii="Gill Sans MT" w:hAnsi="Gill Sans MT"/>
                <w:i/>
                <w:sz w:val="24"/>
                <w:szCs w:val="24"/>
                <w:highlight w:val="yellow"/>
                <w:lang w:val="cy-GB"/>
              </w:rPr>
            </w:pPr>
            <w:r w:rsidRPr="00A8502F">
              <w:rPr>
                <w:rFonts w:ascii="Gill Sans MT" w:hAnsi="Gill Sans MT"/>
                <w:i/>
                <w:sz w:val="24"/>
                <w:szCs w:val="24"/>
                <w:highlight w:val="yellow"/>
              </w:rPr>
              <w:t>5,697</w:t>
            </w:r>
          </w:p>
        </w:tc>
      </w:tr>
      <w:tr w:rsidR="003B69E8" w:rsidRPr="00E3464B" w:rsidTr="00E86662">
        <w:trPr>
          <w:gridAfter w:val="1"/>
          <w:wAfter w:w="203" w:type="dxa"/>
          <w:trHeight w:val="285"/>
        </w:trPr>
        <w:tc>
          <w:tcPr>
            <w:tcW w:w="3505" w:type="dxa"/>
          </w:tcPr>
          <w:p w:rsidR="003B69E8" w:rsidRPr="00E3464B" w:rsidRDefault="00A8502F" w:rsidP="003B69E8">
            <w:pPr>
              <w:rPr>
                <w:rFonts w:ascii="Gill Sans MT" w:hAnsi="Gill Sans MT"/>
                <w:lang w:val="cy-GB"/>
              </w:rPr>
            </w:pPr>
            <w:r w:rsidRPr="00A8502F">
              <w:rPr>
                <w:rFonts w:ascii="Gill Sans MT" w:hAnsi="Gill Sans MT"/>
                <w:lang w:val="cy-GB"/>
              </w:rPr>
              <w:t>Ar 31 Mawrth 2019</w:t>
            </w:r>
          </w:p>
        </w:tc>
        <w:tc>
          <w:tcPr>
            <w:tcW w:w="1318" w:type="dxa"/>
          </w:tcPr>
          <w:p w:rsidR="003B69E8" w:rsidRPr="006B0C4D" w:rsidRDefault="00A8502F" w:rsidP="003B69E8">
            <w:pPr>
              <w:jc w:val="right"/>
              <w:rPr>
                <w:rFonts w:ascii="Gill Sans MT" w:hAnsi="Gill Sans MT"/>
                <w:sz w:val="24"/>
                <w:szCs w:val="24"/>
                <w:highlight w:val="yellow"/>
                <w:lang w:val="cy-GB"/>
              </w:rPr>
            </w:pPr>
            <w:r w:rsidRPr="00A8502F">
              <w:rPr>
                <w:rFonts w:ascii="Gill Sans MT" w:hAnsi="Gill Sans MT"/>
                <w:sz w:val="24"/>
                <w:szCs w:val="24"/>
                <w:highlight w:val="yellow"/>
              </w:rPr>
              <w:t>5,693</w:t>
            </w:r>
          </w:p>
        </w:tc>
        <w:tc>
          <w:tcPr>
            <w:tcW w:w="900" w:type="dxa"/>
          </w:tcPr>
          <w:p w:rsidR="003B69E8" w:rsidRPr="006B0C4D" w:rsidRDefault="00A8502F" w:rsidP="003B69E8">
            <w:pPr>
              <w:jc w:val="right"/>
              <w:rPr>
                <w:rFonts w:ascii="Gill Sans MT" w:hAnsi="Gill Sans MT"/>
                <w:sz w:val="24"/>
                <w:szCs w:val="24"/>
                <w:highlight w:val="yellow"/>
                <w:lang w:val="cy-GB"/>
              </w:rPr>
            </w:pPr>
            <w:r w:rsidRPr="00A8502F">
              <w:rPr>
                <w:rFonts w:ascii="Gill Sans MT" w:hAnsi="Gill Sans MT"/>
                <w:sz w:val="24"/>
                <w:szCs w:val="24"/>
                <w:highlight w:val="yellow"/>
              </w:rPr>
              <w:t>76</w:t>
            </w:r>
          </w:p>
        </w:tc>
        <w:tc>
          <w:tcPr>
            <w:tcW w:w="968" w:type="dxa"/>
          </w:tcPr>
          <w:p w:rsidR="003B69E8" w:rsidRPr="006B0C4D" w:rsidRDefault="00A8502F" w:rsidP="003B69E8">
            <w:pPr>
              <w:jc w:val="right"/>
              <w:rPr>
                <w:rFonts w:ascii="Gill Sans MT" w:hAnsi="Gill Sans MT"/>
                <w:sz w:val="24"/>
                <w:szCs w:val="24"/>
                <w:highlight w:val="yellow"/>
                <w:lang w:val="cy-GB"/>
              </w:rPr>
            </w:pPr>
            <w:r w:rsidRPr="00A8502F">
              <w:rPr>
                <w:rFonts w:ascii="Gill Sans MT" w:hAnsi="Gill Sans MT"/>
                <w:sz w:val="24"/>
                <w:szCs w:val="24"/>
                <w:highlight w:val="yellow"/>
              </w:rPr>
              <w:t>736</w:t>
            </w:r>
          </w:p>
        </w:tc>
        <w:tc>
          <w:tcPr>
            <w:tcW w:w="894" w:type="dxa"/>
          </w:tcPr>
          <w:p w:rsidR="003B69E8" w:rsidRPr="006B0C4D" w:rsidRDefault="00A8502F" w:rsidP="003B69E8">
            <w:pPr>
              <w:jc w:val="right"/>
              <w:rPr>
                <w:rFonts w:ascii="Gill Sans MT" w:hAnsi="Gill Sans MT"/>
                <w:sz w:val="24"/>
                <w:szCs w:val="24"/>
                <w:highlight w:val="yellow"/>
                <w:lang w:val="cy-GB"/>
              </w:rPr>
            </w:pPr>
            <w:r w:rsidRPr="00A8502F">
              <w:rPr>
                <w:rFonts w:ascii="Gill Sans MT" w:hAnsi="Gill Sans MT"/>
                <w:sz w:val="24"/>
                <w:szCs w:val="24"/>
                <w:highlight w:val="yellow"/>
              </w:rPr>
              <w:t>113</w:t>
            </w:r>
          </w:p>
        </w:tc>
        <w:tc>
          <w:tcPr>
            <w:tcW w:w="807" w:type="dxa"/>
          </w:tcPr>
          <w:p w:rsidR="003B69E8" w:rsidRPr="006B0C4D" w:rsidRDefault="00A8502F" w:rsidP="003B69E8">
            <w:pPr>
              <w:jc w:val="right"/>
              <w:rPr>
                <w:rFonts w:ascii="Gill Sans MT" w:hAnsi="Gill Sans MT"/>
                <w:sz w:val="24"/>
                <w:szCs w:val="24"/>
                <w:highlight w:val="yellow"/>
                <w:lang w:val="cy-GB"/>
              </w:rPr>
            </w:pPr>
            <w:r w:rsidRPr="00A8502F">
              <w:rPr>
                <w:rFonts w:ascii="Gill Sans MT" w:hAnsi="Gill Sans MT"/>
                <w:sz w:val="24"/>
                <w:szCs w:val="24"/>
                <w:highlight w:val="yellow"/>
              </w:rPr>
              <w:t>0</w:t>
            </w:r>
          </w:p>
        </w:tc>
        <w:tc>
          <w:tcPr>
            <w:tcW w:w="968" w:type="dxa"/>
          </w:tcPr>
          <w:p w:rsidR="003B69E8" w:rsidRPr="006B0C4D" w:rsidRDefault="00A8502F" w:rsidP="003B69E8">
            <w:pPr>
              <w:jc w:val="right"/>
              <w:rPr>
                <w:rFonts w:ascii="Gill Sans MT" w:hAnsi="Gill Sans MT"/>
                <w:sz w:val="24"/>
                <w:szCs w:val="24"/>
                <w:highlight w:val="yellow"/>
                <w:lang w:val="cy-GB"/>
              </w:rPr>
            </w:pPr>
            <w:r w:rsidRPr="00A8502F">
              <w:rPr>
                <w:rFonts w:ascii="Gill Sans MT" w:hAnsi="Gill Sans MT"/>
                <w:sz w:val="24"/>
                <w:szCs w:val="24"/>
                <w:highlight w:val="yellow"/>
              </w:rPr>
              <w:t>610</w:t>
            </w:r>
          </w:p>
        </w:tc>
        <w:tc>
          <w:tcPr>
            <w:tcW w:w="1318" w:type="dxa"/>
          </w:tcPr>
          <w:p w:rsidR="003B69E8" w:rsidRPr="006B0C4D" w:rsidRDefault="00A8502F" w:rsidP="003B69E8">
            <w:pPr>
              <w:jc w:val="right"/>
              <w:rPr>
                <w:rFonts w:ascii="Gill Sans MT" w:hAnsi="Gill Sans MT"/>
                <w:sz w:val="24"/>
                <w:szCs w:val="24"/>
                <w:highlight w:val="yellow"/>
              </w:rPr>
            </w:pPr>
            <w:r w:rsidRPr="00A8502F">
              <w:rPr>
                <w:rFonts w:ascii="Gill Sans MT" w:hAnsi="Gill Sans MT"/>
                <w:sz w:val="24"/>
                <w:szCs w:val="24"/>
                <w:highlight w:val="yellow"/>
              </w:rPr>
              <w:t>7,228</w:t>
            </w:r>
          </w:p>
          <w:p w:rsidR="003B69E8" w:rsidRPr="006B0C4D" w:rsidRDefault="003B69E8" w:rsidP="003B69E8">
            <w:pPr>
              <w:jc w:val="right"/>
              <w:rPr>
                <w:rFonts w:ascii="Gill Sans MT" w:hAnsi="Gill Sans MT"/>
                <w:sz w:val="24"/>
                <w:szCs w:val="24"/>
                <w:highlight w:val="yellow"/>
                <w:lang w:val="cy-GB"/>
              </w:rPr>
            </w:pPr>
          </w:p>
        </w:tc>
      </w:tr>
      <w:tr w:rsidR="003B69E8" w:rsidRPr="00E3464B" w:rsidTr="00E86662">
        <w:trPr>
          <w:gridAfter w:val="1"/>
          <w:wAfter w:w="203" w:type="dxa"/>
          <w:trHeight w:val="2220"/>
        </w:trPr>
        <w:tc>
          <w:tcPr>
            <w:tcW w:w="3505" w:type="dxa"/>
            <w:textDirection w:val="tbRl"/>
          </w:tcPr>
          <w:p w:rsidR="003B69E8" w:rsidRPr="00E3464B" w:rsidRDefault="003B69E8" w:rsidP="003B69E8">
            <w:pPr>
              <w:ind w:left="94" w:right="113"/>
              <w:rPr>
                <w:rFonts w:ascii="Gill Sans MT" w:hAnsi="Gill Sans MT"/>
                <w:lang w:val="cy-GB"/>
              </w:rPr>
            </w:pPr>
          </w:p>
          <w:p w:rsidR="003B69E8" w:rsidRPr="00E3464B" w:rsidRDefault="003B69E8" w:rsidP="003B69E8">
            <w:pPr>
              <w:ind w:left="94" w:right="113"/>
              <w:rPr>
                <w:rFonts w:ascii="Gill Sans MT" w:hAnsi="Gill Sans MT"/>
                <w:lang w:val="cy-GB"/>
              </w:rPr>
            </w:pPr>
          </w:p>
          <w:p w:rsidR="003B69E8" w:rsidRPr="00E3464B" w:rsidRDefault="003B69E8" w:rsidP="003B69E8">
            <w:pPr>
              <w:ind w:left="94" w:right="113"/>
              <w:rPr>
                <w:rFonts w:ascii="Gill Sans MT" w:hAnsi="Gill Sans MT"/>
                <w:lang w:val="cy-GB"/>
              </w:rPr>
            </w:pPr>
          </w:p>
          <w:p w:rsidR="003B69E8" w:rsidRPr="00E3464B" w:rsidRDefault="003B69E8" w:rsidP="003B69E8">
            <w:pPr>
              <w:ind w:left="94" w:right="113"/>
              <w:rPr>
                <w:rFonts w:ascii="Gill Sans MT" w:hAnsi="Gill Sans MT"/>
                <w:lang w:val="cy-GB"/>
              </w:rPr>
            </w:pPr>
          </w:p>
          <w:p w:rsidR="003B69E8" w:rsidRPr="00E3464B" w:rsidRDefault="003B69E8" w:rsidP="003B69E8">
            <w:pPr>
              <w:ind w:left="94" w:right="113"/>
              <w:rPr>
                <w:rFonts w:ascii="Gill Sans MT" w:hAnsi="Gill Sans MT"/>
                <w:lang w:val="cy-GB"/>
              </w:rPr>
            </w:pPr>
          </w:p>
          <w:p w:rsidR="003B69E8" w:rsidRPr="00E3464B" w:rsidRDefault="003B69E8" w:rsidP="003B69E8">
            <w:pPr>
              <w:ind w:left="94" w:right="113"/>
              <w:rPr>
                <w:rFonts w:ascii="Gill Sans MT" w:hAnsi="Gill Sans MT"/>
                <w:lang w:val="cy-GB"/>
              </w:rPr>
            </w:pPr>
          </w:p>
          <w:p w:rsidR="003B69E8" w:rsidRPr="00E3464B" w:rsidRDefault="003B69E8" w:rsidP="003B69E8">
            <w:pPr>
              <w:ind w:left="94" w:right="113"/>
              <w:rPr>
                <w:rFonts w:ascii="Gill Sans MT" w:hAnsi="Gill Sans MT"/>
                <w:lang w:val="cy-GB"/>
              </w:rPr>
            </w:pPr>
          </w:p>
          <w:p w:rsidR="003B69E8" w:rsidRPr="00E3464B" w:rsidRDefault="003B69E8" w:rsidP="003B69E8">
            <w:pPr>
              <w:ind w:left="94" w:right="113"/>
              <w:rPr>
                <w:rFonts w:ascii="Gill Sans MT" w:hAnsi="Gill Sans MT"/>
                <w:lang w:val="cy-GB"/>
              </w:rPr>
            </w:pPr>
          </w:p>
          <w:p w:rsidR="003B69E8" w:rsidRPr="00E3464B" w:rsidRDefault="003B69E8" w:rsidP="003B69E8">
            <w:pPr>
              <w:ind w:left="94" w:right="113"/>
              <w:rPr>
                <w:rFonts w:ascii="Gill Sans MT" w:hAnsi="Gill Sans MT"/>
                <w:lang w:val="cy-GB"/>
              </w:rPr>
            </w:pPr>
          </w:p>
          <w:p w:rsidR="003B69E8" w:rsidRPr="00E3464B" w:rsidRDefault="003B69E8" w:rsidP="003B69E8">
            <w:pPr>
              <w:ind w:left="94" w:right="113"/>
              <w:rPr>
                <w:rFonts w:ascii="Gill Sans MT" w:hAnsi="Gill Sans MT"/>
                <w:lang w:val="cy-GB"/>
              </w:rPr>
            </w:pPr>
          </w:p>
          <w:p w:rsidR="003B69E8" w:rsidRPr="00E3464B" w:rsidRDefault="003B69E8" w:rsidP="003B69E8">
            <w:pPr>
              <w:ind w:left="94" w:right="113"/>
              <w:rPr>
                <w:rFonts w:ascii="Gill Sans MT" w:hAnsi="Gill Sans MT"/>
                <w:lang w:val="cy-GB"/>
              </w:rPr>
            </w:pPr>
          </w:p>
          <w:p w:rsidR="003B69E8" w:rsidRPr="00E3464B" w:rsidRDefault="003B69E8" w:rsidP="003B69E8">
            <w:pPr>
              <w:ind w:left="94" w:right="113"/>
              <w:rPr>
                <w:rFonts w:ascii="Gill Sans MT" w:hAnsi="Gill Sans MT"/>
                <w:lang w:val="cy-GB"/>
              </w:rPr>
            </w:pPr>
          </w:p>
          <w:p w:rsidR="003B69E8" w:rsidRPr="00E3464B" w:rsidRDefault="003B69E8" w:rsidP="003B69E8">
            <w:pPr>
              <w:ind w:left="94" w:right="113"/>
              <w:rPr>
                <w:rFonts w:ascii="Gill Sans MT" w:hAnsi="Gill Sans MT"/>
                <w:lang w:val="cy-GB"/>
              </w:rPr>
            </w:pPr>
          </w:p>
        </w:tc>
        <w:tc>
          <w:tcPr>
            <w:tcW w:w="1318" w:type="dxa"/>
            <w:textDirection w:val="tbRl"/>
          </w:tcPr>
          <w:p w:rsidR="003B69E8" w:rsidRPr="00E3464B" w:rsidRDefault="00A8502F" w:rsidP="003B69E8">
            <w:pPr>
              <w:ind w:left="113" w:right="113"/>
              <w:rPr>
                <w:rFonts w:ascii="Gill Sans MT" w:hAnsi="Gill Sans MT"/>
                <w:sz w:val="22"/>
                <w:szCs w:val="22"/>
                <w:lang w:val="cy-GB"/>
              </w:rPr>
            </w:pPr>
            <w:r w:rsidRPr="00A8502F">
              <w:rPr>
                <w:rFonts w:ascii="Gill Sans MT" w:hAnsi="Gill Sans MT"/>
                <w:sz w:val="22"/>
                <w:szCs w:val="22"/>
                <w:lang w:val="cy-GB"/>
              </w:rPr>
              <w:t>Tir ac Adeiladau</w:t>
            </w:r>
          </w:p>
        </w:tc>
        <w:tc>
          <w:tcPr>
            <w:tcW w:w="900" w:type="dxa"/>
            <w:textDirection w:val="tbRl"/>
          </w:tcPr>
          <w:p w:rsidR="003B69E8" w:rsidRPr="00E3464B" w:rsidRDefault="00A8502F" w:rsidP="003B69E8">
            <w:pPr>
              <w:ind w:left="113" w:right="113"/>
              <w:rPr>
                <w:rFonts w:ascii="Gill Sans MT" w:hAnsi="Gill Sans MT"/>
                <w:sz w:val="22"/>
                <w:szCs w:val="22"/>
                <w:lang w:val="cy-GB"/>
              </w:rPr>
            </w:pPr>
            <w:r w:rsidRPr="00A8502F">
              <w:rPr>
                <w:rFonts w:ascii="Gill Sans MT" w:hAnsi="Gill Sans MT"/>
                <w:sz w:val="22"/>
                <w:szCs w:val="22"/>
                <w:lang w:val="cy-GB"/>
              </w:rPr>
              <w:t>Cerbydau, Peiriannau, Dodrefn a Chyfarpar</w:t>
            </w:r>
          </w:p>
        </w:tc>
        <w:tc>
          <w:tcPr>
            <w:tcW w:w="968" w:type="dxa"/>
            <w:textDirection w:val="tbRl"/>
          </w:tcPr>
          <w:p w:rsidR="003B69E8" w:rsidRPr="00E3464B" w:rsidRDefault="00A8502F" w:rsidP="003B69E8">
            <w:pPr>
              <w:ind w:left="113" w:right="113"/>
              <w:rPr>
                <w:rFonts w:ascii="Gill Sans MT" w:hAnsi="Gill Sans MT"/>
                <w:sz w:val="22"/>
                <w:szCs w:val="22"/>
                <w:lang w:val="cy-GB"/>
              </w:rPr>
            </w:pPr>
            <w:r w:rsidRPr="00A8502F">
              <w:rPr>
                <w:rFonts w:ascii="Gill Sans MT" w:hAnsi="Gill Sans MT"/>
                <w:sz w:val="22"/>
                <w:szCs w:val="22"/>
                <w:lang w:val="cy-GB"/>
              </w:rPr>
              <w:t>Asedau Seilwaith</w:t>
            </w:r>
          </w:p>
        </w:tc>
        <w:tc>
          <w:tcPr>
            <w:tcW w:w="894" w:type="dxa"/>
            <w:textDirection w:val="tbRl"/>
          </w:tcPr>
          <w:p w:rsidR="003B69E8" w:rsidRPr="00E3464B" w:rsidRDefault="00A8502F" w:rsidP="003B69E8">
            <w:pPr>
              <w:ind w:left="113" w:right="113"/>
              <w:rPr>
                <w:rFonts w:ascii="Gill Sans MT" w:hAnsi="Gill Sans MT"/>
                <w:sz w:val="22"/>
                <w:szCs w:val="22"/>
                <w:lang w:val="cy-GB"/>
              </w:rPr>
            </w:pPr>
            <w:r w:rsidRPr="00A8502F">
              <w:rPr>
                <w:rFonts w:ascii="Gill Sans MT" w:hAnsi="Gill Sans MT"/>
                <w:sz w:val="22"/>
                <w:szCs w:val="22"/>
                <w:lang w:val="cy-GB"/>
              </w:rPr>
              <w:t>Asedau Cymunedol</w:t>
            </w:r>
          </w:p>
        </w:tc>
        <w:tc>
          <w:tcPr>
            <w:tcW w:w="807" w:type="dxa"/>
            <w:textDirection w:val="tbRl"/>
          </w:tcPr>
          <w:p w:rsidR="003B69E8" w:rsidRPr="00E3464B" w:rsidRDefault="00A8502F" w:rsidP="003B69E8">
            <w:pPr>
              <w:ind w:left="113" w:right="113"/>
              <w:rPr>
                <w:rFonts w:ascii="Gill Sans MT" w:hAnsi="Gill Sans MT"/>
                <w:sz w:val="22"/>
                <w:szCs w:val="22"/>
                <w:lang w:val="cy-GB"/>
              </w:rPr>
            </w:pPr>
            <w:r w:rsidRPr="00A8502F">
              <w:rPr>
                <w:rFonts w:ascii="Gill Sans MT" w:hAnsi="Gill Sans MT"/>
                <w:sz w:val="22"/>
                <w:szCs w:val="22"/>
                <w:lang w:val="cy-GB"/>
              </w:rPr>
              <w:t>Asedau Dros Ben</w:t>
            </w:r>
          </w:p>
        </w:tc>
        <w:tc>
          <w:tcPr>
            <w:tcW w:w="968" w:type="dxa"/>
            <w:textDirection w:val="tbRl"/>
          </w:tcPr>
          <w:p w:rsidR="003B69E8" w:rsidRPr="00E3464B" w:rsidRDefault="00A8502F" w:rsidP="003B69E8">
            <w:pPr>
              <w:ind w:left="113" w:right="113"/>
              <w:rPr>
                <w:rFonts w:ascii="Gill Sans MT" w:hAnsi="Gill Sans MT"/>
                <w:sz w:val="22"/>
                <w:szCs w:val="22"/>
                <w:lang w:val="cy-GB"/>
              </w:rPr>
            </w:pPr>
            <w:r w:rsidRPr="00A8502F">
              <w:rPr>
                <w:rFonts w:ascii="Gill Sans MT" w:hAnsi="Gill Sans MT"/>
                <w:sz w:val="22"/>
                <w:szCs w:val="22"/>
                <w:lang w:val="cy-GB"/>
              </w:rPr>
              <w:t>Asedau’n cael eu hadeiladu</w:t>
            </w:r>
          </w:p>
        </w:tc>
        <w:tc>
          <w:tcPr>
            <w:tcW w:w="1318" w:type="dxa"/>
            <w:textDirection w:val="tbRl"/>
          </w:tcPr>
          <w:p w:rsidR="003B69E8" w:rsidRPr="00E3464B" w:rsidRDefault="00A8502F" w:rsidP="003B69E8">
            <w:pPr>
              <w:ind w:left="113" w:right="113"/>
              <w:rPr>
                <w:rFonts w:ascii="Gill Sans MT" w:hAnsi="Gill Sans MT"/>
                <w:sz w:val="22"/>
                <w:szCs w:val="22"/>
                <w:lang w:val="cy-GB"/>
              </w:rPr>
            </w:pPr>
            <w:r w:rsidRPr="00A8502F">
              <w:rPr>
                <w:rFonts w:ascii="Gill Sans MT" w:hAnsi="Gill Sans MT"/>
                <w:sz w:val="22"/>
                <w:szCs w:val="22"/>
                <w:lang w:val="cy-GB"/>
              </w:rPr>
              <w:t>Cyfanswm Eiddo, Peiriannau a Chyfarpar</w:t>
            </w:r>
          </w:p>
        </w:tc>
      </w:tr>
      <w:tr w:rsidR="003B69E8" w:rsidRPr="00E3464B" w:rsidTr="00E86662">
        <w:trPr>
          <w:gridAfter w:val="1"/>
          <w:wAfter w:w="203" w:type="dxa"/>
          <w:trHeight w:val="407"/>
        </w:trPr>
        <w:tc>
          <w:tcPr>
            <w:tcW w:w="3505" w:type="dxa"/>
          </w:tcPr>
          <w:p w:rsidR="003B69E8" w:rsidRPr="00E3464B" w:rsidRDefault="00A8502F" w:rsidP="003B69E8">
            <w:pPr>
              <w:rPr>
                <w:rFonts w:ascii="Gill Sans MT" w:hAnsi="Gill Sans MT"/>
                <w:lang w:val="cy-GB"/>
              </w:rPr>
            </w:pPr>
            <w:r w:rsidRPr="00A8502F">
              <w:rPr>
                <w:rFonts w:ascii="Gill Sans MT" w:hAnsi="Gill Sans MT"/>
                <w:b/>
                <w:lang w:val="cy-GB"/>
              </w:rPr>
              <w:t>Symudiadau yn 2017/18</w:t>
            </w:r>
          </w:p>
        </w:tc>
        <w:tc>
          <w:tcPr>
            <w:tcW w:w="1318" w:type="dxa"/>
          </w:tcPr>
          <w:p w:rsidR="003B69E8" w:rsidRPr="00E3464B" w:rsidRDefault="003B69E8" w:rsidP="003B69E8">
            <w:pPr>
              <w:rPr>
                <w:rFonts w:ascii="Gill Sans MT" w:hAnsi="Gill Sans MT"/>
                <w:sz w:val="24"/>
                <w:szCs w:val="24"/>
                <w:lang w:val="cy-GB"/>
              </w:rPr>
            </w:pPr>
          </w:p>
          <w:p w:rsidR="003B69E8" w:rsidRPr="00E3464B" w:rsidRDefault="003B69E8" w:rsidP="003B69E8">
            <w:pPr>
              <w:rPr>
                <w:rFonts w:ascii="Gill Sans MT" w:hAnsi="Gill Sans MT"/>
                <w:sz w:val="24"/>
                <w:szCs w:val="24"/>
                <w:lang w:val="cy-GB"/>
              </w:rPr>
            </w:pPr>
          </w:p>
        </w:tc>
        <w:tc>
          <w:tcPr>
            <w:tcW w:w="900" w:type="dxa"/>
          </w:tcPr>
          <w:p w:rsidR="003B69E8" w:rsidRPr="00E3464B" w:rsidRDefault="003B69E8" w:rsidP="003B69E8">
            <w:pPr>
              <w:rPr>
                <w:rFonts w:ascii="Gill Sans MT" w:hAnsi="Gill Sans MT"/>
                <w:sz w:val="24"/>
                <w:szCs w:val="24"/>
                <w:lang w:val="cy-GB"/>
              </w:rPr>
            </w:pPr>
          </w:p>
          <w:p w:rsidR="003B69E8" w:rsidRPr="00E3464B" w:rsidRDefault="003B69E8" w:rsidP="003B69E8">
            <w:pPr>
              <w:rPr>
                <w:rFonts w:ascii="Gill Sans MT" w:hAnsi="Gill Sans MT"/>
                <w:sz w:val="24"/>
                <w:szCs w:val="24"/>
                <w:lang w:val="cy-GB"/>
              </w:rPr>
            </w:pPr>
          </w:p>
        </w:tc>
        <w:tc>
          <w:tcPr>
            <w:tcW w:w="968" w:type="dxa"/>
          </w:tcPr>
          <w:p w:rsidR="003B69E8" w:rsidRPr="00E3464B" w:rsidRDefault="003B69E8" w:rsidP="003B69E8">
            <w:pPr>
              <w:rPr>
                <w:rFonts w:ascii="Gill Sans MT" w:hAnsi="Gill Sans MT"/>
                <w:sz w:val="24"/>
                <w:szCs w:val="24"/>
                <w:lang w:val="cy-GB"/>
              </w:rPr>
            </w:pPr>
          </w:p>
          <w:p w:rsidR="003B69E8" w:rsidRPr="00E3464B" w:rsidRDefault="003B69E8" w:rsidP="003B69E8">
            <w:pPr>
              <w:rPr>
                <w:rFonts w:ascii="Gill Sans MT" w:hAnsi="Gill Sans MT"/>
                <w:sz w:val="24"/>
                <w:szCs w:val="24"/>
                <w:lang w:val="cy-GB"/>
              </w:rPr>
            </w:pPr>
          </w:p>
        </w:tc>
        <w:tc>
          <w:tcPr>
            <w:tcW w:w="894" w:type="dxa"/>
          </w:tcPr>
          <w:p w:rsidR="003B69E8" w:rsidRPr="00E3464B" w:rsidRDefault="003B69E8" w:rsidP="003B69E8">
            <w:pPr>
              <w:rPr>
                <w:rFonts w:ascii="Gill Sans MT" w:hAnsi="Gill Sans MT"/>
                <w:sz w:val="24"/>
                <w:szCs w:val="24"/>
                <w:lang w:val="cy-GB"/>
              </w:rPr>
            </w:pPr>
          </w:p>
          <w:p w:rsidR="003B69E8" w:rsidRPr="00E3464B" w:rsidRDefault="003B69E8" w:rsidP="003B69E8">
            <w:pPr>
              <w:rPr>
                <w:rFonts w:ascii="Gill Sans MT" w:hAnsi="Gill Sans MT"/>
                <w:sz w:val="24"/>
                <w:szCs w:val="24"/>
                <w:lang w:val="cy-GB"/>
              </w:rPr>
            </w:pPr>
          </w:p>
        </w:tc>
        <w:tc>
          <w:tcPr>
            <w:tcW w:w="807" w:type="dxa"/>
          </w:tcPr>
          <w:p w:rsidR="003B69E8" w:rsidRPr="00E3464B" w:rsidRDefault="003B69E8" w:rsidP="003B69E8">
            <w:pPr>
              <w:rPr>
                <w:rFonts w:ascii="Gill Sans MT" w:hAnsi="Gill Sans MT"/>
                <w:sz w:val="24"/>
                <w:szCs w:val="24"/>
                <w:lang w:val="cy-GB"/>
              </w:rPr>
            </w:pPr>
          </w:p>
        </w:tc>
        <w:tc>
          <w:tcPr>
            <w:tcW w:w="968" w:type="dxa"/>
          </w:tcPr>
          <w:p w:rsidR="003B69E8" w:rsidRPr="00E3464B" w:rsidRDefault="003B69E8" w:rsidP="003B69E8">
            <w:pPr>
              <w:rPr>
                <w:rFonts w:ascii="Gill Sans MT" w:hAnsi="Gill Sans MT"/>
                <w:sz w:val="24"/>
                <w:szCs w:val="24"/>
                <w:lang w:val="cy-GB"/>
              </w:rPr>
            </w:pPr>
          </w:p>
        </w:tc>
        <w:tc>
          <w:tcPr>
            <w:tcW w:w="1318" w:type="dxa"/>
          </w:tcPr>
          <w:p w:rsidR="003B69E8" w:rsidRPr="00E3464B" w:rsidRDefault="003B69E8" w:rsidP="003B69E8">
            <w:pPr>
              <w:rPr>
                <w:rFonts w:ascii="Gill Sans MT" w:hAnsi="Gill Sans MT"/>
                <w:sz w:val="24"/>
                <w:szCs w:val="24"/>
                <w:lang w:val="cy-GB"/>
              </w:rPr>
            </w:pPr>
          </w:p>
          <w:p w:rsidR="003B69E8" w:rsidRPr="00E3464B" w:rsidRDefault="003B69E8" w:rsidP="003B69E8">
            <w:pPr>
              <w:rPr>
                <w:rFonts w:ascii="Gill Sans MT" w:hAnsi="Gill Sans MT"/>
                <w:sz w:val="24"/>
                <w:szCs w:val="24"/>
                <w:lang w:val="cy-GB"/>
              </w:rPr>
            </w:pPr>
          </w:p>
        </w:tc>
      </w:tr>
      <w:tr w:rsidR="003B69E8" w:rsidRPr="00E3464B" w:rsidTr="00E86662">
        <w:trPr>
          <w:gridAfter w:val="1"/>
          <w:wAfter w:w="203" w:type="dxa"/>
          <w:trHeight w:val="339"/>
        </w:trPr>
        <w:tc>
          <w:tcPr>
            <w:tcW w:w="3505" w:type="dxa"/>
          </w:tcPr>
          <w:p w:rsidR="003B69E8" w:rsidRPr="00E3464B" w:rsidRDefault="00A8502F" w:rsidP="003B69E8">
            <w:pPr>
              <w:rPr>
                <w:rFonts w:ascii="Gill Sans MT" w:hAnsi="Gill Sans MT"/>
                <w:b/>
                <w:lang w:val="cy-GB"/>
              </w:rPr>
            </w:pPr>
            <w:r w:rsidRPr="00A8502F">
              <w:rPr>
                <w:rFonts w:ascii="Gill Sans MT" w:hAnsi="Gill Sans MT"/>
                <w:b/>
                <w:lang w:val="cy-GB"/>
              </w:rPr>
              <w:t>Cost neu Brisiad:</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£000</w:t>
            </w:r>
          </w:p>
        </w:tc>
        <w:tc>
          <w:tcPr>
            <w:tcW w:w="900"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£000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£000</w:t>
            </w:r>
          </w:p>
        </w:tc>
        <w:tc>
          <w:tcPr>
            <w:tcW w:w="894"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£000</w:t>
            </w:r>
          </w:p>
        </w:tc>
        <w:tc>
          <w:tcPr>
            <w:tcW w:w="807"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£000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£000</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£000</w:t>
            </w:r>
          </w:p>
        </w:tc>
      </w:tr>
      <w:tr w:rsidR="003B69E8" w:rsidRPr="00E3464B" w:rsidTr="00E86662">
        <w:trPr>
          <w:gridAfter w:val="1"/>
          <w:wAfter w:w="203" w:type="dxa"/>
          <w:trHeight w:val="353"/>
        </w:trPr>
        <w:tc>
          <w:tcPr>
            <w:tcW w:w="3505" w:type="dxa"/>
          </w:tcPr>
          <w:p w:rsidR="003B69E8" w:rsidRPr="00E3464B" w:rsidRDefault="00A8502F" w:rsidP="003B69E8">
            <w:pPr>
              <w:rPr>
                <w:rFonts w:ascii="Gill Sans MT" w:hAnsi="Gill Sans MT"/>
                <w:lang w:val="cy-GB"/>
              </w:rPr>
            </w:pPr>
            <w:r w:rsidRPr="00A8502F">
              <w:rPr>
                <w:rFonts w:ascii="Gill Sans MT" w:hAnsi="Gill Sans MT"/>
                <w:lang w:val="cy-GB"/>
              </w:rPr>
              <w:t>Ar 1 Ebrill 2017</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4,567</w:t>
            </w:r>
          </w:p>
        </w:tc>
        <w:tc>
          <w:tcPr>
            <w:tcW w:w="900"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1,041</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1,598</w:t>
            </w:r>
          </w:p>
        </w:tc>
        <w:tc>
          <w:tcPr>
            <w:tcW w:w="894"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292</w:t>
            </w:r>
          </w:p>
        </w:tc>
        <w:tc>
          <w:tcPr>
            <w:tcW w:w="807"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150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220</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7,868</w:t>
            </w:r>
          </w:p>
        </w:tc>
      </w:tr>
      <w:tr w:rsidR="003B69E8" w:rsidRPr="00E3464B" w:rsidTr="00E86662">
        <w:trPr>
          <w:gridAfter w:val="1"/>
          <w:wAfter w:w="203" w:type="dxa"/>
          <w:trHeight w:val="435"/>
        </w:trPr>
        <w:tc>
          <w:tcPr>
            <w:tcW w:w="3505" w:type="dxa"/>
          </w:tcPr>
          <w:p w:rsidR="003B69E8" w:rsidRPr="00E3464B" w:rsidRDefault="00A8502F" w:rsidP="003B69E8">
            <w:pPr>
              <w:rPr>
                <w:rFonts w:ascii="Gill Sans MT" w:hAnsi="Gill Sans MT"/>
                <w:lang w:val="cy-GB"/>
              </w:rPr>
            </w:pPr>
            <w:r w:rsidRPr="00A8502F">
              <w:rPr>
                <w:rFonts w:ascii="Gill Sans MT" w:hAnsi="Gill Sans MT"/>
                <w:lang w:val="cy-GB"/>
              </w:rPr>
              <w:t>Ychwanegiadau</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97</w:t>
            </w:r>
          </w:p>
        </w:tc>
        <w:tc>
          <w:tcPr>
            <w:tcW w:w="900"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104</w:t>
            </w:r>
          </w:p>
        </w:tc>
        <w:tc>
          <w:tcPr>
            <w:tcW w:w="894"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50</w:t>
            </w:r>
          </w:p>
        </w:tc>
        <w:tc>
          <w:tcPr>
            <w:tcW w:w="807"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116</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367</w:t>
            </w:r>
          </w:p>
        </w:tc>
      </w:tr>
      <w:tr w:rsidR="003B69E8" w:rsidRPr="00E3464B" w:rsidTr="00E86662">
        <w:trPr>
          <w:gridAfter w:val="1"/>
          <w:wAfter w:w="203" w:type="dxa"/>
          <w:trHeight w:val="407"/>
        </w:trPr>
        <w:tc>
          <w:tcPr>
            <w:tcW w:w="3505" w:type="dxa"/>
          </w:tcPr>
          <w:p w:rsidR="003B69E8" w:rsidRPr="00E3464B" w:rsidRDefault="00A8502F" w:rsidP="003B69E8">
            <w:pPr>
              <w:rPr>
                <w:rFonts w:ascii="Gill Sans MT" w:hAnsi="Gill Sans MT"/>
                <w:lang w:val="cy-GB"/>
              </w:rPr>
            </w:pPr>
            <w:r w:rsidRPr="00A8502F">
              <w:rPr>
                <w:rFonts w:ascii="Gill Sans MT" w:hAnsi="Gill Sans MT"/>
                <w:lang w:val="cy-GB"/>
              </w:rPr>
              <w:t xml:space="preserve">Cynnydd/(gostyngiad) ar ôl ailbrisio wedi’i gydnabod yn y Gronfa Ailbrisio </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00"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894"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807"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r>
      <w:tr w:rsidR="003B69E8" w:rsidRPr="00E3464B" w:rsidTr="00E86662">
        <w:trPr>
          <w:gridAfter w:val="1"/>
          <w:wAfter w:w="203" w:type="dxa"/>
          <w:trHeight w:val="353"/>
        </w:trPr>
        <w:tc>
          <w:tcPr>
            <w:tcW w:w="3505" w:type="dxa"/>
          </w:tcPr>
          <w:p w:rsidR="007A4366" w:rsidRPr="00E3464B" w:rsidRDefault="00A8502F">
            <w:pPr>
              <w:rPr>
                <w:rFonts w:ascii="Gill Sans MT" w:hAnsi="Gill Sans MT"/>
                <w:lang w:val="cy-GB"/>
              </w:rPr>
            </w:pPr>
            <w:r w:rsidRPr="00A8502F">
              <w:rPr>
                <w:rFonts w:ascii="Gill Sans MT" w:hAnsi="Gill Sans MT"/>
                <w:lang w:val="cy-GB"/>
              </w:rPr>
              <w:t>Cynnydd/(gostyngiad) ar ôl ailbrisio sy’n cael ei gydnabod yn y Datganiad Incwm a Gwariant Cynhwysfawr*</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(98)</w:t>
            </w:r>
          </w:p>
        </w:tc>
        <w:tc>
          <w:tcPr>
            <w:tcW w:w="900"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894"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807"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(98)</w:t>
            </w:r>
          </w:p>
        </w:tc>
      </w:tr>
      <w:tr w:rsidR="003B69E8" w:rsidRPr="00E3464B" w:rsidTr="00E86662">
        <w:trPr>
          <w:gridAfter w:val="1"/>
          <w:wAfter w:w="203" w:type="dxa"/>
          <w:trHeight w:val="353"/>
        </w:trPr>
        <w:tc>
          <w:tcPr>
            <w:tcW w:w="3505" w:type="dxa"/>
          </w:tcPr>
          <w:p w:rsidR="007A4366" w:rsidRPr="00E3464B" w:rsidRDefault="00A8502F">
            <w:pPr>
              <w:rPr>
                <w:rFonts w:ascii="Gill Sans MT" w:hAnsi="Gill Sans MT"/>
                <w:lang w:val="cy-GB"/>
              </w:rPr>
            </w:pPr>
            <w:r w:rsidRPr="00A8502F">
              <w:rPr>
                <w:rFonts w:ascii="Gill Sans MT" w:hAnsi="Gill Sans MT"/>
                <w:lang w:val="cy-GB"/>
              </w:rPr>
              <w:t>Datgydnabod asedion sydd wedi eu dibrisio'n llawn</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00"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(965)</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(499)</w:t>
            </w:r>
          </w:p>
        </w:tc>
        <w:tc>
          <w:tcPr>
            <w:tcW w:w="894"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(132)</w:t>
            </w:r>
          </w:p>
        </w:tc>
        <w:tc>
          <w:tcPr>
            <w:tcW w:w="807"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(1,596)</w:t>
            </w:r>
          </w:p>
        </w:tc>
      </w:tr>
      <w:tr w:rsidR="003B69E8" w:rsidRPr="00E3464B" w:rsidTr="00E86662">
        <w:trPr>
          <w:gridAfter w:val="1"/>
          <w:wAfter w:w="203" w:type="dxa"/>
          <w:trHeight w:val="353"/>
        </w:trPr>
        <w:tc>
          <w:tcPr>
            <w:tcW w:w="3505" w:type="dxa"/>
          </w:tcPr>
          <w:p w:rsidR="003B69E8" w:rsidRPr="00E3464B" w:rsidRDefault="003B69E8" w:rsidP="003B69E8">
            <w:pPr>
              <w:ind w:left="1053"/>
              <w:rPr>
                <w:rFonts w:ascii="Gill Sans MT" w:hAnsi="Gill Sans MT"/>
                <w:lang w:val="cy-GB"/>
              </w:rPr>
            </w:pPr>
          </w:p>
          <w:p w:rsidR="003B69E8" w:rsidRPr="00E3464B" w:rsidRDefault="00A8502F" w:rsidP="003B69E8">
            <w:pPr>
              <w:rPr>
                <w:rFonts w:ascii="Gill Sans MT" w:hAnsi="Gill Sans MT"/>
                <w:lang w:val="cy-GB"/>
              </w:rPr>
            </w:pPr>
            <w:r w:rsidRPr="00A8502F">
              <w:rPr>
                <w:rFonts w:ascii="Gill Sans MT" w:hAnsi="Gill Sans MT"/>
                <w:lang w:val="cy-GB"/>
              </w:rPr>
              <w:t>Gwaredu</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00"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894"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807"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(150)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(150)</w:t>
            </w:r>
          </w:p>
          <w:p w:rsidR="003B69E8" w:rsidRPr="00E3464B" w:rsidRDefault="003B69E8" w:rsidP="003B69E8">
            <w:pPr>
              <w:jc w:val="right"/>
              <w:rPr>
                <w:rFonts w:ascii="Gill Sans MT" w:hAnsi="Gill Sans MT"/>
                <w:sz w:val="24"/>
                <w:szCs w:val="24"/>
                <w:lang w:val="cy-GB"/>
              </w:rPr>
            </w:pPr>
          </w:p>
        </w:tc>
      </w:tr>
      <w:tr w:rsidR="003B69E8" w:rsidRPr="00E3464B" w:rsidTr="00E86662">
        <w:trPr>
          <w:gridAfter w:val="1"/>
          <w:wAfter w:w="203" w:type="dxa"/>
          <w:trHeight w:val="434"/>
        </w:trPr>
        <w:tc>
          <w:tcPr>
            <w:tcW w:w="3505" w:type="dxa"/>
          </w:tcPr>
          <w:p w:rsidR="003B69E8" w:rsidRPr="00E3464B" w:rsidRDefault="00A8502F" w:rsidP="003B69E8">
            <w:pPr>
              <w:rPr>
                <w:rFonts w:ascii="Gill Sans MT" w:hAnsi="Gill Sans MT"/>
                <w:lang w:val="cy-GB"/>
              </w:rPr>
            </w:pPr>
            <w:r w:rsidRPr="00A8502F">
              <w:rPr>
                <w:rFonts w:ascii="Gill Sans MT" w:hAnsi="Gill Sans MT"/>
                <w:lang w:val="cy-GB"/>
              </w:rPr>
              <w:t xml:space="preserve">Asedau wedi’u hailddynodi </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215</w:t>
            </w:r>
          </w:p>
        </w:tc>
        <w:tc>
          <w:tcPr>
            <w:tcW w:w="900"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894"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807"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(215)</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r>
      <w:tr w:rsidR="003B69E8" w:rsidRPr="00E3464B" w:rsidTr="00E86662">
        <w:trPr>
          <w:gridAfter w:val="1"/>
          <w:wAfter w:w="203" w:type="dxa"/>
          <w:trHeight w:val="421"/>
        </w:trPr>
        <w:tc>
          <w:tcPr>
            <w:tcW w:w="3505" w:type="dxa"/>
          </w:tcPr>
          <w:p w:rsidR="003B69E8" w:rsidRPr="00E3464B" w:rsidRDefault="00A8502F" w:rsidP="003B69E8">
            <w:pPr>
              <w:rPr>
                <w:rFonts w:ascii="Gill Sans MT" w:hAnsi="Gill Sans MT"/>
                <w:lang w:val="cy-GB"/>
              </w:rPr>
            </w:pPr>
            <w:r w:rsidRPr="00A8502F">
              <w:rPr>
                <w:rFonts w:ascii="Gill Sans MT" w:hAnsi="Gill Sans MT"/>
                <w:lang w:val="cy-GB"/>
              </w:rPr>
              <w:t>Symudiadau eraill mewn cost neu brisiad</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00"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894"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807"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r>
      <w:tr w:rsidR="003B69E8" w:rsidRPr="00E3464B" w:rsidTr="00E86662">
        <w:trPr>
          <w:gridAfter w:val="1"/>
          <w:wAfter w:w="203" w:type="dxa"/>
          <w:trHeight w:val="421"/>
        </w:trPr>
        <w:tc>
          <w:tcPr>
            <w:tcW w:w="3505" w:type="dxa"/>
          </w:tcPr>
          <w:p w:rsidR="003B69E8" w:rsidRPr="00E3464B" w:rsidRDefault="00A8502F" w:rsidP="003B69E8">
            <w:pPr>
              <w:rPr>
                <w:rFonts w:ascii="Gill Sans MT" w:hAnsi="Gill Sans MT"/>
                <w:lang w:val="cy-GB"/>
              </w:rPr>
            </w:pPr>
            <w:r w:rsidRPr="00A8502F">
              <w:rPr>
                <w:rFonts w:ascii="Gill Sans MT" w:hAnsi="Gill Sans MT"/>
                <w:lang w:val="cy-GB"/>
              </w:rPr>
              <w:t>Ar 31 Mawrth 2018</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4,781</w:t>
            </w:r>
          </w:p>
        </w:tc>
        <w:tc>
          <w:tcPr>
            <w:tcW w:w="900"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76</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1,203</w:t>
            </w:r>
          </w:p>
        </w:tc>
        <w:tc>
          <w:tcPr>
            <w:tcW w:w="894"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210</w:t>
            </w:r>
          </w:p>
        </w:tc>
        <w:tc>
          <w:tcPr>
            <w:tcW w:w="807"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121</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6,391</w:t>
            </w:r>
          </w:p>
        </w:tc>
      </w:tr>
      <w:tr w:rsidR="003B69E8" w:rsidRPr="00E3464B" w:rsidTr="00E86662">
        <w:trPr>
          <w:gridAfter w:val="1"/>
          <w:wAfter w:w="203" w:type="dxa"/>
          <w:trHeight w:val="543"/>
        </w:trPr>
        <w:tc>
          <w:tcPr>
            <w:tcW w:w="3505" w:type="dxa"/>
          </w:tcPr>
          <w:p w:rsidR="003B69E8" w:rsidRPr="00E3464B" w:rsidRDefault="00A8502F" w:rsidP="003B69E8">
            <w:pPr>
              <w:rPr>
                <w:rFonts w:ascii="Gill Sans MT" w:hAnsi="Gill Sans MT"/>
                <w:b/>
                <w:lang w:val="cy-GB"/>
              </w:rPr>
            </w:pPr>
            <w:r w:rsidRPr="00A8502F">
              <w:rPr>
                <w:rFonts w:ascii="Gill Sans MT" w:hAnsi="Gill Sans MT"/>
                <w:b/>
                <w:lang w:val="cy-GB"/>
              </w:rPr>
              <w:t xml:space="preserve">Dibrisiant ac Amhariad Cronedig </w:t>
            </w:r>
          </w:p>
        </w:tc>
        <w:tc>
          <w:tcPr>
            <w:tcW w:w="1318" w:type="dxa"/>
          </w:tcPr>
          <w:p w:rsidR="003B69E8" w:rsidRPr="00E3464B" w:rsidRDefault="003B69E8" w:rsidP="003B69E8">
            <w:pPr>
              <w:jc w:val="right"/>
              <w:rPr>
                <w:rFonts w:ascii="Gill Sans MT" w:hAnsi="Gill Sans MT"/>
                <w:sz w:val="24"/>
                <w:szCs w:val="24"/>
                <w:lang w:val="cy-GB"/>
              </w:rPr>
            </w:pPr>
          </w:p>
        </w:tc>
        <w:tc>
          <w:tcPr>
            <w:tcW w:w="900" w:type="dxa"/>
          </w:tcPr>
          <w:p w:rsidR="003B69E8" w:rsidRPr="00E3464B" w:rsidRDefault="003B69E8" w:rsidP="003B69E8">
            <w:pPr>
              <w:jc w:val="right"/>
              <w:rPr>
                <w:rFonts w:ascii="Gill Sans MT" w:hAnsi="Gill Sans MT"/>
                <w:sz w:val="24"/>
                <w:szCs w:val="24"/>
                <w:lang w:val="cy-GB"/>
              </w:rPr>
            </w:pPr>
          </w:p>
        </w:tc>
        <w:tc>
          <w:tcPr>
            <w:tcW w:w="968" w:type="dxa"/>
          </w:tcPr>
          <w:p w:rsidR="003B69E8" w:rsidRPr="00E3464B" w:rsidRDefault="003B69E8" w:rsidP="003B69E8">
            <w:pPr>
              <w:jc w:val="right"/>
              <w:rPr>
                <w:rFonts w:ascii="Gill Sans MT" w:hAnsi="Gill Sans MT"/>
                <w:sz w:val="24"/>
                <w:szCs w:val="24"/>
                <w:lang w:val="cy-GB"/>
              </w:rPr>
            </w:pPr>
          </w:p>
        </w:tc>
        <w:tc>
          <w:tcPr>
            <w:tcW w:w="894" w:type="dxa"/>
          </w:tcPr>
          <w:p w:rsidR="003B69E8" w:rsidRPr="00E3464B" w:rsidRDefault="003B69E8" w:rsidP="003B69E8">
            <w:pPr>
              <w:jc w:val="right"/>
              <w:rPr>
                <w:rFonts w:ascii="Gill Sans MT" w:hAnsi="Gill Sans MT"/>
                <w:sz w:val="24"/>
                <w:szCs w:val="24"/>
                <w:lang w:val="cy-GB"/>
              </w:rPr>
            </w:pPr>
          </w:p>
        </w:tc>
        <w:tc>
          <w:tcPr>
            <w:tcW w:w="807" w:type="dxa"/>
          </w:tcPr>
          <w:p w:rsidR="003B69E8" w:rsidRPr="00E3464B" w:rsidRDefault="003B69E8" w:rsidP="003B69E8">
            <w:pPr>
              <w:jc w:val="right"/>
              <w:rPr>
                <w:rFonts w:ascii="Gill Sans MT" w:hAnsi="Gill Sans MT"/>
                <w:sz w:val="24"/>
                <w:szCs w:val="24"/>
                <w:lang w:val="cy-GB"/>
              </w:rPr>
            </w:pPr>
          </w:p>
        </w:tc>
        <w:tc>
          <w:tcPr>
            <w:tcW w:w="968" w:type="dxa"/>
          </w:tcPr>
          <w:p w:rsidR="003B69E8" w:rsidRPr="00E3464B" w:rsidRDefault="003B69E8" w:rsidP="003B69E8">
            <w:pPr>
              <w:jc w:val="right"/>
              <w:rPr>
                <w:rFonts w:ascii="Gill Sans MT" w:hAnsi="Gill Sans MT"/>
                <w:sz w:val="24"/>
                <w:szCs w:val="24"/>
                <w:lang w:val="cy-GB"/>
              </w:rPr>
            </w:pPr>
          </w:p>
        </w:tc>
        <w:tc>
          <w:tcPr>
            <w:tcW w:w="1318" w:type="dxa"/>
          </w:tcPr>
          <w:p w:rsidR="003B69E8" w:rsidRPr="00E3464B" w:rsidRDefault="003B69E8" w:rsidP="003B69E8">
            <w:pPr>
              <w:jc w:val="right"/>
              <w:rPr>
                <w:rFonts w:ascii="Gill Sans MT" w:hAnsi="Gill Sans MT"/>
                <w:sz w:val="24"/>
                <w:szCs w:val="24"/>
                <w:lang w:val="cy-GB"/>
              </w:rPr>
            </w:pPr>
          </w:p>
        </w:tc>
      </w:tr>
      <w:tr w:rsidR="003B69E8" w:rsidRPr="00E3464B" w:rsidTr="00E86662">
        <w:trPr>
          <w:gridAfter w:val="1"/>
          <w:wAfter w:w="203" w:type="dxa"/>
          <w:trHeight w:val="377"/>
        </w:trPr>
        <w:tc>
          <w:tcPr>
            <w:tcW w:w="3505" w:type="dxa"/>
          </w:tcPr>
          <w:p w:rsidR="003B69E8" w:rsidRPr="00E3464B" w:rsidRDefault="00A8502F" w:rsidP="003B69E8">
            <w:pPr>
              <w:rPr>
                <w:rFonts w:ascii="Gill Sans MT" w:hAnsi="Gill Sans MT"/>
                <w:lang w:val="cy-GB"/>
              </w:rPr>
            </w:pPr>
            <w:r w:rsidRPr="00A8502F">
              <w:rPr>
                <w:rFonts w:ascii="Gill Sans MT" w:hAnsi="Gill Sans MT"/>
                <w:lang w:val="cy-GB"/>
              </w:rPr>
              <w:t>Ar 1 Ebrill 2017</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39</w:t>
            </w:r>
          </w:p>
        </w:tc>
        <w:tc>
          <w:tcPr>
            <w:tcW w:w="900"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991</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828</w:t>
            </w:r>
          </w:p>
        </w:tc>
        <w:tc>
          <w:tcPr>
            <w:tcW w:w="894"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277</w:t>
            </w:r>
          </w:p>
        </w:tc>
        <w:tc>
          <w:tcPr>
            <w:tcW w:w="807"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2,135</w:t>
            </w:r>
          </w:p>
        </w:tc>
      </w:tr>
      <w:tr w:rsidR="003B69E8" w:rsidRPr="00E3464B" w:rsidTr="00E86662">
        <w:trPr>
          <w:gridAfter w:val="1"/>
          <w:wAfter w:w="203" w:type="dxa"/>
          <w:trHeight w:val="611"/>
        </w:trPr>
        <w:tc>
          <w:tcPr>
            <w:tcW w:w="3505" w:type="dxa"/>
          </w:tcPr>
          <w:p w:rsidR="003B69E8" w:rsidRPr="00E3464B" w:rsidRDefault="00A8502F" w:rsidP="003B69E8">
            <w:pPr>
              <w:rPr>
                <w:rFonts w:ascii="Gill Sans MT" w:hAnsi="Gill Sans MT"/>
                <w:lang w:val="cy-GB"/>
              </w:rPr>
            </w:pPr>
            <w:r w:rsidRPr="00A8502F">
              <w:rPr>
                <w:rFonts w:ascii="Gill Sans MT" w:hAnsi="Gill Sans MT"/>
                <w:lang w:val="cy-GB"/>
              </w:rPr>
              <w:t xml:space="preserve">Dibrisiant wedi ei ddileu drwy ddefnyddio’r gronfa ailbrisio </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21</w:t>
            </w:r>
          </w:p>
        </w:tc>
        <w:tc>
          <w:tcPr>
            <w:tcW w:w="900"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894"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807"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21</w:t>
            </w:r>
          </w:p>
        </w:tc>
      </w:tr>
      <w:tr w:rsidR="003B69E8" w:rsidRPr="00E3464B" w:rsidTr="00E86662">
        <w:trPr>
          <w:gridAfter w:val="1"/>
          <w:wAfter w:w="203" w:type="dxa"/>
          <w:trHeight w:val="468"/>
        </w:trPr>
        <w:tc>
          <w:tcPr>
            <w:tcW w:w="3505" w:type="dxa"/>
          </w:tcPr>
          <w:p w:rsidR="007A4366" w:rsidRPr="00E3464B" w:rsidRDefault="00A8502F">
            <w:pPr>
              <w:rPr>
                <w:rFonts w:ascii="Gill Sans MT" w:hAnsi="Gill Sans MT"/>
                <w:lang w:val="cy-GB"/>
              </w:rPr>
            </w:pPr>
            <w:r w:rsidRPr="00A8502F">
              <w:rPr>
                <w:rFonts w:ascii="Gill Sans MT" w:hAnsi="Gill Sans MT"/>
                <w:lang w:val="cy-GB"/>
              </w:rPr>
              <w:t xml:space="preserve">Dibrisiant a ddilewyd dan y pennawd gwarged/diffyg ar ddarparu gwasanaethau </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18</w:t>
            </w:r>
          </w:p>
        </w:tc>
        <w:tc>
          <w:tcPr>
            <w:tcW w:w="900"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21</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87</w:t>
            </w:r>
          </w:p>
        </w:tc>
        <w:tc>
          <w:tcPr>
            <w:tcW w:w="894"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8</w:t>
            </w:r>
          </w:p>
        </w:tc>
        <w:tc>
          <w:tcPr>
            <w:tcW w:w="807"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134</w:t>
            </w:r>
          </w:p>
        </w:tc>
      </w:tr>
      <w:tr w:rsidR="003B69E8" w:rsidRPr="00E3464B" w:rsidTr="00E86662">
        <w:trPr>
          <w:gridAfter w:val="1"/>
          <w:wAfter w:w="203" w:type="dxa"/>
          <w:trHeight w:val="516"/>
        </w:trPr>
        <w:tc>
          <w:tcPr>
            <w:tcW w:w="3505" w:type="dxa"/>
          </w:tcPr>
          <w:p w:rsidR="003B69E8" w:rsidRPr="00E3464B" w:rsidRDefault="00A8502F" w:rsidP="003B69E8">
            <w:pPr>
              <w:rPr>
                <w:rFonts w:ascii="Gill Sans MT" w:hAnsi="Gill Sans MT"/>
                <w:b/>
                <w:lang w:val="cy-GB"/>
              </w:rPr>
            </w:pPr>
            <w:r w:rsidRPr="00A8502F">
              <w:rPr>
                <w:rFonts w:ascii="Gill Sans MT" w:hAnsi="Gill Sans MT"/>
                <w:b/>
                <w:lang w:val="cy-GB"/>
              </w:rPr>
              <w:t xml:space="preserve">Cyfanswm yr ymrwymiad dibrisiant am y flwyddyn </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39</w:t>
            </w:r>
          </w:p>
        </w:tc>
        <w:tc>
          <w:tcPr>
            <w:tcW w:w="900"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21</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87</w:t>
            </w:r>
          </w:p>
        </w:tc>
        <w:tc>
          <w:tcPr>
            <w:tcW w:w="894"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8</w:t>
            </w:r>
          </w:p>
        </w:tc>
        <w:tc>
          <w:tcPr>
            <w:tcW w:w="807"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155</w:t>
            </w:r>
          </w:p>
        </w:tc>
      </w:tr>
      <w:tr w:rsidR="003B69E8" w:rsidRPr="00E3464B" w:rsidTr="00E86662">
        <w:trPr>
          <w:gridAfter w:val="1"/>
          <w:wAfter w:w="203" w:type="dxa"/>
          <w:trHeight w:val="339"/>
        </w:trPr>
        <w:tc>
          <w:tcPr>
            <w:tcW w:w="3505" w:type="dxa"/>
          </w:tcPr>
          <w:p w:rsidR="003B69E8" w:rsidRPr="00E3464B" w:rsidRDefault="00A8502F" w:rsidP="003B69E8">
            <w:pPr>
              <w:rPr>
                <w:rFonts w:ascii="Gill Sans MT" w:hAnsi="Gill Sans MT"/>
                <w:lang w:val="cy-GB"/>
              </w:rPr>
            </w:pPr>
            <w:r w:rsidRPr="00A8502F">
              <w:rPr>
                <w:rFonts w:ascii="Gill Sans MT" w:hAnsi="Gill Sans MT"/>
                <w:lang w:val="cy-GB"/>
              </w:rPr>
              <w:t>Datgydnabod – arall**</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00"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(964)</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(500)</w:t>
            </w:r>
          </w:p>
        </w:tc>
        <w:tc>
          <w:tcPr>
            <w:tcW w:w="894"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(132)</w:t>
            </w:r>
          </w:p>
        </w:tc>
        <w:tc>
          <w:tcPr>
            <w:tcW w:w="807"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(1,596)</w:t>
            </w:r>
          </w:p>
        </w:tc>
      </w:tr>
      <w:tr w:rsidR="003B69E8" w:rsidRPr="00E3464B" w:rsidTr="00E86662">
        <w:trPr>
          <w:gridAfter w:val="1"/>
          <w:wAfter w:w="203" w:type="dxa"/>
          <w:trHeight w:val="337"/>
        </w:trPr>
        <w:tc>
          <w:tcPr>
            <w:tcW w:w="3505" w:type="dxa"/>
          </w:tcPr>
          <w:p w:rsidR="003B69E8" w:rsidRPr="00E3464B" w:rsidRDefault="00A8502F" w:rsidP="003B69E8">
            <w:pPr>
              <w:rPr>
                <w:rFonts w:ascii="Gill Sans MT" w:hAnsi="Gill Sans MT"/>
                <w:b/>
                <w:lang w:val="cy-GB"/>
              </w:rPr>
            </w:pPr>
            <w:r w:rsidRPr="00A8502F">
              <w:rPr>
                <w:rFonts w:ascii="Gill Sans MT" w:hAnsi="Gill Sans MT"/>
                <w:b/>
                <w:lang w:val="cy-GB"/>
              </w:rPr>
              <w:t>Ar 31 Mawrth 2018</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78</w:t>
            </w:r>
          </w:p>
        </w:tc>
        <w:tc>
          <w:tcPr>
            <w:tcW w:w="900"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48</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415</w:t>
            </w:r>
          </w:p>
        </w:tc>
        <w:tc>
          <w:tcPr>
            <w:tcW w:w="894"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153</w:t>
            </w:r>
          </w:p>
        </w:tc>
        <w:tc>
          <w:tcPr>
            <w:tcW w:w="807"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694</w:t>
            </w:r>
          </w:p>
        </w:tc>
      </w:tr>
      <w:tr w:rsidR="003B69E8" w:rsidRPr="00E3464B" w:rsidTr="00E86662">
        <w:trPr>
          <w:gridAfter w:val="1"/>
          <w:wAfter w:w="203" w:type="dxa"/>
          <w:trHeight w:val="285"/>
        </w:trPr>
        <w:tc>
          <w:tcPr>
            <w:tcW w:w="3505" w:type="dxa"/>
          </w:tcPr>
          <w:p w:rsidR="007A4366" w:rsidRPr="00E3464B" w:rsidRDefault="00A8502F">
            <w:pPr>
              <w:rPr>
                <w:rFonts w:ascii="Gill Sans MT" w:hAnsi="Gill Sans MT"/>
                <w:b/>
                <w:lang w:val="cy-GB"/>
              </w:rPr>
            </w:pPr>
            <w:r w:rsidRPr="00A8502F">
              <w:rPr>
                <w:rFonts w:ascii="Gill Sans MT" w:hAnsi="Gill Sans MT"/>
                <w:b/>
                <w:lang w:val="cy-GB"/>
              </w:rPr>
              <w:t>Gwerth Net ar y Llyfrau</w:t>
            </w:r>
          </w:p>
        </w:tc>
        <w:tc>
          <w:tcPr>
            <w:tcW w:w="1318" w:type="dxa"/>
          </w:tcPr>
          <w:p w:rsidR="003B69E8" w:rsidRPr="00E3464B" w:rsidRDefault="003B69E8" w:rsidP="003B69E8">
            <w:pPr>
              <w:rPr>
                <w:rFonts w:ascii="Gill Sans MT" w:hAnsi="Gill Sans MT"/>
                <w:sz w:val="24"/>
                <w:szCs w:val="24"/>
                <w:lang w:val="cy-GB"/>
              </w:rPr>
            </w:pPr>
          </w:p>
        </w:tc>
        <w:tc>
          <w:tcPr>
            <w:tcW w:w="900" w:type="dxa"/>
          </w:tcPr>
          <w:p w:rsidR="003B69E8" w:rsidRPr="00E3464B" w:rsidRDefault="003B69E8" w:rsidP="003B69E8">
            <w:pPr>
              <w:rPr>
                <w:rFonts w:ascii="Gill Sans MT" w:hAnsi="Gill Sans MT"/>
                <w:sz w:val="24"/>
                <w:szCs w:val="24"/>
                <w:lang w:val="cy-GB"/>
              </w:rPr>
            </w:pPr>
          </w:p>
        </w:tc>
        <w:tc>
          <w:tcPr>
            <w:tcW w:w="968" w:type="dxa"/>
          </w:tcPr>
          <w:p w:rsidR="003B69E8" w:rsidRPr="00E3464B" w:rsidRDefault="003B69E8" w:rsidP="003B69E8">
            <w:pPr>
              <w:rPr>
                <w:rFonts w:ascii="Gill Sans MT" w:hAnsi="Gill Sans MT"/>
                <w:sz w:val="24"/>
                <w:szCs w:val="24"/>
                <w:lang w:val="cy-GB"/>
              </w:rPr>
            </w:pPr>
          </w:p>
        </w:tc>
        <w:tc>
          <w:tcPr>
            <w:tcW w:w="894" w:type="dxa"/>
          </w:tcPr>
          <w:p w:rsidR="003B69E8" w:rsidRPr="00E3464B" w:rsidRDefault="003B69E8" w:rsidP="003B69E8">
            <w:pPr>
              <w:rPr>
                <w:rFonts w:ascii="Gill Sans MT" w:hAnsi="Gill Sans MT"/>
                <w:sz w:val="24"/>
                <w:szCs w:val="24"/>
                <w:lang w:val="cy-GB"/>
              </w:rPr>
            </w:pPr>
          </w:p>
        </w:tc>
        <w:tc>
          <w:tcPr>
            <w:tcW w:w="807" w:type="dxa"/>
          </w:tcPr>
          <w:p w:rsidR="003B69E8" w:rsidRPr="00E3464B" w:rsidRDefault="003B69E8" w:rsidP="003B69E8">
            <w:pPr>
              <w:rPr>
                <w:rFonts w:ascii="Gill Sans MT" w:hAnsi="Gill Sans MT"/>
                <w:sz w:val="24"/>
                <w:szCs w:val="24"/>
                <w:lang w:val="cy-GB"/>
              </w:rPr>
            </w:pPr>
          </w:p>
        </w:tc>
        <w:tc>
          <w:tcPr>
            <w:tcW w:w="968" w:type="dxa"/>
          </w:tcPr>
          <w:p w:rsidR="003B69E8" w:rsidRPr="00E3464B" w:rsidRDefault="003B69E8" w:rsidP="003B69E8">
            <w:pPr>
              <w:rPr>
                <w:rFonts w:ascii="Gill Sans MT" w:hAnsi="Gill Sans MT"/>
                <w:sz w:val="24"/>
                <w:szCs w:val="24"/>
                <w:lang w:val="cy-GB"/>
              </w:rPr>
            </w:pPr>
          </w:p>
        </w:tc>
        <w:tc>
          <w:tcPr>
            <w:tcW w:w="1318" w:type="dxa"/>
          </w:tcPr>
          <w:p w:rsidR="003B69E8" w:rsidRPr="00E3464B" w:rsidRDefault="003B69E8" w:rsidP="003B69E8">
            <w:pPr>
              <w:rPr>
                <w:rFonts w:ascii="Gill Sans MT" w:hAnsi="Gill Sans MT"/>
                <w:sz w:val="24"/>
                <w:szCs w:val="24"/>
                <w:lang w:val="cy-GB"/>
              </w:rPr>
            </w:pPr>
          </w:p>
        </w:tc>
      </w:tr>
      <w:tr w:rsidR="003B69E8" w:rsidRPr="00E3464B" w:rsidTr="00E86662">
        <w:trPr>
          <w:gridAfter w:val="1"/>
          <w:wAfter w:w="203" w:type="dxa"/>
          <w:trHeight w:val="312"/>
        </w:trPr>
        <w:tc>
          <w:tcPr>
            <w:tcW w:w="3505" w:type="dxa"/>
          </w:tcPr>
          <w:p w:rsidR="003B69E8" w:rsidRPr="00E3464B" w:rsidRDefault="00A8502F" w:rsidP="003B69E8">
            <w:pPr>
              <w:rPr>
                <w:rFonts w:ascii="Gill Sans MT" w:hAnsi="Gill Sans MT"/>
                <w:i/>
                <w:lang w:val="cy-GB"/>
              </w:rPr>
            </w:pPr>
            <w:r w:rsidRPr="00A8502F">
              <w:rPr>
                <w:rFonts w:ascii="Gill Sans MT" w:hAnsi="Gill Sans MT"/>
                <w:i/>
                <w:lang w:val="cy-GB"/>
              </w:rPr>
              <w:t>Ar 31 Mawrth 2017</w:t>
            </w:r>
          </w:p>
        </w:tc>
        <w:tc>
          <w:tcPr>
            <w:tcW w:w="1318" w:type="dxa"/>
          </w:tcPr>
          <w:p w:rsidR="003B69E8" w:rsidRPr="00E3464B" w:rsidRDefault="00A8502F" w:rsidP="003B69E8">
            <w:pPr>
              <w:jc w:val="right"/>
              <w:rPr>
                <w:rFonts w:ascii="Gill Sans MT" w:hAnsi="Gill Sans MT"/>
                <w:i/>
                <w:sz w:val="24"/>
                <w:szCs w:val="24"/>
                <w:lang w:val="cy-GB"/>
              </w:rPr>
            </w:pPr>
            <w:r w:rsidRPr="00A8502F">
              <w:rPr>
                <w:rFonts w:ascii="Gill Sans MT" w:hAnsi="Gill Sans MT"/>
                <w:i/>
                <w:sz w:val="24"/>
                <w:szCs w:val="24"/>
                <w:lang w:val="cy-GB"/>
              </w:rPr>
              <w:t>4,528</w:t>
            </w:r>
          </w:p>
        </w:tc>
        <w:tc>
          <w:tcPr>
            <w:tcW w:w="900" w:type="dxa"/>
          </w:tcPr>
          <w:p w:rsidR="003B69E8" w:rsidRPr="00E3464B" w:rsidRDefault="00A8502F" w:rsidP="003B69E8">
            <w:pPr>
              <w:jc w:val="right"/>
              <w:rPr>
                <w:rFonts w:ascii="Gill Sans MT" w:hAnsi="Gill Sans MT"/>
                <w:i/>
                <w:sz w:val="24"/>
                <w:szCs w:val="24"/>
                <w:lang w:val="cy-GB"/>
              </w:rPr>
            </w:pPr>
            <w:r w:rsidRPr="00A8502F">
              <w:rPr>
                <w:rFonts w:ascii="Gill Sans MT" w:hAnsi="Gill Sans MT"/>
                <w:i/>
                <w:sz w:val="24"/>
                <w:szCs w:val="24"/>
                <w:lang w:val="cy-GB"/>
              </w:rPr>
              <w:t>50</w:t>
            </w:r>
          </w:p>
        </w:tc>
        <w:tc>
          <w:tcPr>
            <w:tcW w:w="968" w:type="dxa"/>
          </w:tcPr>
          <w:p w:rsidR="003B69E8" w:rsidRPr="00E3464B" w:rsidRDefault="00A8502F" w:rsidP="003B69E8">
            <w:pPr>
              <w:jc w:val="right"/>
              <w:rPr>
                <w:rFonts w:ascii="Gill Sans MT" w:hAnsi="Gill Sans MT"/>
                <w:i/>
                <w:sz w:val="24"/>
                <w:szCs w:val="24"/>
                <w:lang w:val="cy-GB"/>
              </w:rPr>
            </w:pPr>
            <w:r w:rsidRPr="00A8502F">
              <w:rPr>
                <w:rFonts w:ascii="Gill Sans MT" w:hAnsi="Gill Sans MT"/>
                <w:i/>
                <w:sz w:val="24"/>
                <w:szCs w:val="24"/>
                <w:lang w:val="cy-GB"/>
              </w:rPr>
              <w:t>770</w:t>
            </w:r>
          </w:p>
        </w:tc>
        <w:tc>
          <w:tcPr>
            <w:tcW w:w="894" w:type="dxa"/>
          </w:tcPr>
          <w:p w:rsidR="003B69E8" w:rsidRPr="00E3464B" w:rsidRDefault="00A8502F" w:rsidP="003B69E8">
            <w:pPr>
              <w:jc w:val="right"/>
              <w:rPr>
                <w:rFonts w:ascii="Gill Sans MT" w:hAnsi="Gill Sans MT"/>
                <w:i/>
                <w:sz w:val="24"/>
                <w:szCs w:val="24"/>
                <w:lang w:val="cy-GB"/>
              </w:rPr>
            </w:pPr>
            <w:r w:rsidRPr="00A8502F">
              <w:rPr>
                <w:rFonts w:ascii="Gill Sans MT" w:hAnsi="Gill Sans MT"/>
                <w:i/>
                <w:sz w:val="24"/>
                <w:szCs w:val="24"/>
                <w:lang w:val="cy-GB"/>
              </w:rPr>
              <w:t>15</w:t>
            </w:r>
          </w:p>
        </w:tc>
        <w:tc>
          <w:tcPr>
            <w:tcW w:w="807" w:type="dxa"/>
          </w:tcPr>
          <w:p w:rsidR="003B69E8" w:rsidRPr="00E3464B" w:rsidRDefault="00A8502F" w:rsidP="003B69E8">
            <w:pPr>
              <w:jc w:val="right"/>
              <w:rPr>
                <w:rFonts w:ascii="Gill Sans MT" w:hAnsi="Gill Sans MT"/>
                <w:i/>
                <w:sz w:val="24"/>
                <w:szCs w:val="24"/>
                <w:lang w:val="cy-GB"/>
              </w:rPr>
            </w:pPr>
            <w:r w:rsidRPr="00A8502F">
              <w:rPr>
                <w:rFonts w:ascii="Gill Sans MT" w:hAnsi="Gill Sans MT"/>
                <w:i/>
                <w:sz w:val="24"/>
                <w:szCs w:val="24"/>
                <w:lang w:val="cy-GB"/>
              </w:rPr>
              <w:t>150</w:t>
            </w:r>
          </w:p>
        </w:tc>
        <w:tc>
          <w:tcPr>
            <w:tcW w:w="968" w:type="dxa"/>
          </w:tcPr>
          <w:p w:rsidR="003B69E8" w:rsidRPr="00E3464B" w:rsidRDefault="00A8502F" w:rsidP="003B69E8">
            <w:pPr>
              <w:jc w:val="right"/>
              <w:rPr>
                <w:rFonts w:ascii="Gill Sans MT" w:hAnsi="Gill Sans MT"/>
                <w:i/>
                <w:sz w:val="24"/>
                <w:szCs w:val="24"/>
                <w:lang w:val="cy-GB"/>
              </w:rPr>
            </w:pPr>
            <w:r w:rsidRPr="00A8502F">
              <w:rPr>
                <w:rFonts w:ascii="Gill Sans MT" w:hAnsi="Gill Sans MT"/>
                <w:i/>
                <w:sz w:val="24"/>
                <w:szCs w:val="24"/>
                <w:lang w:val="cy-GB"/>
              </w:rPr>
              <w:t>220</w:t>
            </w:r>
          </w:p>
        </w:tc>
        <w:tc>
          <w:tcPr>
            <w:tcW w:w="1318" w:type="dxa"/>
          </w:tcPr>
          <w:p w:rsidR="003B69E8" w:rsidRPr="00E3464B" w:rsidRDefault="00A8502F" w:rsidP="003B69E8">
            <w:pPr>
              <w:jc w:val="right"/>
              <w:rPr>
                <w:rFonts w:ascii="Gill Sans MT" w:hAnsi="Gill Sans MT"/>
                <w:i/>
                <w:sz w:val="24"/>
                <w:szCs w:val="24"/>
                <w:lang w:val="cy-GB"/>
              </w:rPr>
            </w:pPr>
            <w:r w:rsidRPr="00A8502F">
              <w:rPr>
                <w:rFonts w:ascii="Gill Sans MT" w:hAnsi="Gill Sans MT"/>
                <w:i/>
                <w:sz w:val="24"/>
                <w:szCs w:val="24"/>
                <w:lang w:val="cy-GB"/>
              </w:rPr>
              <w:t>5,733</w:t>
            </w:r>
          </w:p>
        </w:tc>
      </w:tr>
      <w:tr w:rsidR="003B69E8" w:rsidRPr="00E3464B" w:rsidTr="00E86662">
        <w:trPr>
          <w:gridAfter w:val="1"/>
          <w:wAfter w:w="203" w:type="dxa"/>
          <w:trHeight w:val="285"/>
        </w:trPr>
        <w:tc>
          <w:tcPr>
            <w:tcW w:w="3505" w:type="dxa"/>
          </w:tcPr>
          <w:p w:rsidR="003B69E8" w:rsidRPr="00E3464B" w:rsidRDefault="00A8502F" w:rsidP="003B69E8">
            <w:pPr>
              <w:rPr>
                <w:rFonts w:ascii="Gill Sans MT" w:hAnsi="Gill Sans MT"/>
                <w:lang w:val="cy-GB"/>
              </w:rPr>
            </w:pPr>
            <w:r w:rsidRPr="00A8502F">
              <w:rPr>
                <w:rFonts w:ascii="Gill Sans MT" w:hAnsi="Gill Sans MT"/>
                <w:lang w:val="cy-GB"/>
              </w:rPr>
              <w:t>Ar 31 Mawrth 2018</w:t>
            </w:r>
          </w:p>
        </w:tc>
        <w:tc>
          <w:tcPr>
            <w:tcW w:w="1318" w:type="dxa"/>
          </w:tcPr>
          <w:p w:rsidR="003B69E8" w:rsidRPr="00E3464B" w:rsidRDefault="00A8502F" w:rsidP="0017624D">
            <w:pPr>
              <w:jc w:val="right"/>
              <w:rPr>
                <w:rFonts w:ascii="Gill Sans MT" w:hAnsi="Gill Sans MT"/>
                <w:sz w:val="24"/>
                <w:szCs w:val="24"/>
                <w:lang w:val="cy-GB"/>
              </w:rPr>
            </w:pPr>
            <w:r w:rsidRPr="00A8502F">
              <w:rPr>
                <w:rFonts w:ascii="Gill Sans MT" w:hAnsi="Gill Sans MT"/>
                <w:sz w:val="24"/>
                <w:szCs w:val="24"/>
                <w:lang w:val="cy-GB"/>
              </w:rPr>
              <w:t>4,</w:t>
            </w:r>
            <w:r w:rsidR="0017624D">
              <w:rPr>
                <w:rFonts w:ascii="Gill Sans MT" w:hAnsi="Gill Sans MT"/>
                <w:sz w:val="24"/>
                <w:szCs w:val="24"/>
                <w:lang w:val="cy-GB"/>
              </w:rPr>
              <w:t>703</w:t>
            </w:r>
          </w:p>
        </w:tc>
        <w:tc>
          <w:tcPr>
            <w:tcW w:w="900"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28</w:t>
            </w:r>
          </w:p>
        </w:tc>
        <w:tc>
          <w:tcPr>
            <w:tcW w:w="96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788</w:t>
            </w:r>
          </w:p>
        </w:tc>
        <w:tc>
          <w:tcPr>
            <w:tcW w:w="894"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57</w:t>
            </w:r>
          </w:p>
        </w:tc>
        <w:tc>
          <w:tcPr>
            <w:tcW w:w="807"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0</w:t>
            </w:r>
          </w:p>
        </w:tc>
        <w:tc>
          <w:tcPr>
            <w:tcW w:w="968" w:type="dxa"/>
          </w:tcPr>
          <w:p w:rsidR="003B69E8" w:rsidRPr="00E3464B" w:rsidRDefault="0017624D" w:rsidP="003B69E8">
            <w:pPr>
              <w:jc w:val="right"/>
              <w:rPr>
                <w:rFonts w:ascii="Gill Sans MT" w:hAnsi="Gill Sans MT"/>
                <w:sz w:val="24"/>
                <w:szCs w:val="24"/>
                <w:lang w:val="cy-GB"/>
              </w:rPr>
            </w:pPr>
            <w:r>
              <w:rPr>
                <w:rFonts w:ascii="Gill Sans MT" w:hAnsi="Gill Sans MT"/>
                <w:sz w:val="24"/>
                <w:szCs w:val="24"/>
                <w:lang w:val="cy-GB"/>
              </w:rPr>
              <w:t>121</w:t>
            </w:r>
          </w:p>
          <w:p w:rsidR="003B69E8" w:rsidRPr="00E3464B" w:rsidRDefault="003B69E8" w:rsidP="003B69E8">
            <w:pPr>
              <w:jc w:val="right"/>
              <w:rPr>
                <w:rFonts w:ascii="Gill Sans MT" w:hAnsi="Gill Sans MT"/>
                <w:sz w:val="24"/>
                <w:szCs w:val="24"/>
                <w:lang w:val="cy-GB"/>
              </w:rPr>
            </w:pPr>
          </w:p>
        </w:tc>
        <w:tc>
          <w:tcPr>
            <w:tcW w:w="1318" w:type="dxa"/>
          </w:tcPr>
          <w:p w:rsidR="003B69E8" w:rsidRPr="00E3464B" w:rsidRDefault="00A8502F" w:rsidP="003B69E8">
            <w:pPr>
              <w:jc w:val="right"/>
              <w:rPr>
                <w:rFonts w:ascii="Gill Sans MT" w:hAnsi="Gill Sans MT"/>
                <w:sz w:val="24"/>
                <w:szCs w:val="24"/>
                <w:lang w:val="cy-GB"/>
              </w:rPr>
            </w:pPr>
            <w:r w:rsidRPr="00A8502F">
              <w:rPr>
                <w:rFonts w:ascii="Gill Sans MT" w:hAnsi="Gill Sans MT"/>
                <w:sz w:val="24"/>
                <w:szCs w:val="24"/>
                <w:lang w:val="cy-GB"/>
              </w:rPr>
              <w:t>5,697</w:t>
            </w:r>
          </w:p>
        </w:tc>
      </w:tr>
      <w:tr w:rsidR="003B69E8" w:rsidRPr="00E3464B" w:rsidTr="00E86662">
        <w:tc>
          <w:tcPr>
            <w:tcW w:w="10881" w:type="dxa"/>
            <w:gridSpan w:val="9"/>
          </w:tcPr>
          <w:p w:rsidR="003B69E8" w:rsidRPr="0017624D" w:rsidRDefault="00A8502F" w:rsidP="003B69E8">
            <w:pPr>
              <w:rPr>
                <w:rFonts w:ascii="Gill Sans MT" w:hAnsi="Gill Sans MT"/>
                <w:sz w:val="24"/>
                <w:szCs w:val="24"/>
                <w:lang w:val="cy-GB"/>
              </w:rPr>
            </w:pPr>
            <w:r w:rsidRPr="0017624D">
              <w:rPr>
                <w:rFonts w:ascii="Gill Sans MT" w:hAnsi="Gill Sans MT"/>
                <w:sz w:val="24"/>
                <w:szCs w:val="24"/>
                <w:lang w:val="cy-GB"/>
              </w:rPr>
              <w:t>' ' * * Mae'r cofnod o dan ' datgydnabod-arall ' yn ymwneud â dibrisiant cronedig hanesyddol asedau a oedd wedi cyrraedd diwedd eu hoes ddefnyddiol ac sydd felly wedi'i dileu o werth gros yr asedau a'r cyfanswm dibrisiant cronedig.  Nid oes unrhyw effaith ar werth net eiddo, peiriannau ac offer a ddangosir yn y fantolen.</w:t>
            </w:r>
          </w:p>
          <w:p w:rsidR="003B69E8" w:rsidRPr="00E3464B" w:rsidRDefault="003B69E8" w:rsidP="003B69E8">
            <w:pPr>
              <w:rPr>
                <w:rFonts w:ascii="Gill Sans MT" w:hAnsi="Gill Sans MT"/>
                <w:b/>
                <w:sz w:val="24"/>
                <w:szCs w:val="24"/>
                <w:lang w:val="cy-GB"/>
              </w:rPr>
            </w:pPr>
          </w:p>
        </w:tc>
      </w:tr>
    </w:tbl>
    <w:p w:rsidR="00F70FA3" w:rsidRPr="00E3464B" w:rsidRDefault="00F70FA3" w:rsidP="005829C7">
      <w:pPr>
        <w:ind w:left="720"/>
        <w:rPr>
          <w:rFonts w:ascii="Gill Sans MT" w:hAnsi="Gill Sans MT"/>
          <w:color w:val="0033CC"/>
          <w:lang w:val="cy-GB"/>
        </w:rPr>
      </w:pPr>
    </w:p>
    <w:p w:rsidR="00F70FA3" w:rsidRPr="00E3464B" w:rsidRDefault="00F70FA3" w:rsidP="00DD03B9">
      <w:pPr>
        <w:rPr>
          <w:rFonts w:ascii="Gill Sans MT" w:hAnsi="Gill Sans MT"/>
          <w:color w:val="0033CC"/>
          <w:sz w:val="24"/>
          <w:szCs w:val="24"/>
          <w:highlight w:val="cyan"/>
          <w:lang w:val="cy-GB"/>
        </w:rPr>
      </w:pPr>
    </w:p>
    <w:p w:rsidR="00FC42A7" w:rsidRPr="00E3464B" w:rsidRDefault="00A8502F" w:rsidP="00AE416F">
      <w:pPr>
        <w:tabs>
          <w:tab w:val="left" w:pos="12191"/>
        </w:tabs>
        <w:ind w:left="720"/>
        <w:rPr>
          <w:rFonts w:ascii="Gill Sans MT" w:hAnsi="Gill Sans MT"/>
          <w:sz w:val="24"/>
          <w:szCs w:val="24"/>
          <w:lang w:val="cy-GB"/>
        </w:rPr>
      </w:pPr>
      <w:r w:rsidRPr="00A8502F">
        <w:rPr>
          <w:rFonts w:ascii="Gill Sans MT" w:hAnsi="Gill Sans MT"/>
          <w:b/>
          <w:sz w:val="24"/>
          <w:szCs w:val="24"/>
          <w:lang w:val="cy-GB"/>
        </w:rPr>
        <w:t xml:space="preserve">Dibrisiant:  </w:t>
      </w:r>
      <w:r w:rsidRPr="00A8502F">
        <w:rPr>
          <w:rFonts w:ascii="Gill Sans MT" w:hAnsi="Gill Sans MT"/>
          <w:sz w:val="24"/>
          <w:szCs w:val="24"/>
          <w:lang w:val="cy-GB"/>
        </w:rPr>
        <w:t>Mae’r holl asedau heblaw tir yn cael eu dibrisio, yn unol â’r Datganiad o Bolisïau Cyfrifyddu’r Awdurdod.</w:t>
      </w:r>
    </w:p>
    <w:p w:rsidR="00AE416F" w:rsidRPr="00E3464B" w:rsidRDefault="00AE416F" w:rsidP="00FC42A7">
      <w:pPr>
        <w:ind w:left="720"/>
        <w:rPr>
          <w:rFonts w:ascii="Gill Sans MT" w:hAnsi="Gill Sans MT"/>
          <w:sz w:val="24"/>
          <w:szCs w:val="24"/>
          <w:lang w:val="cy-GB"/>
        </w:rPr>
      </w:pPr>
    </w:p>
    <w:p w:rsidR="009759EF" w:rsidRPr="00E3464B" w:rsidRDefault="00A8502F" w:rsidP="00FC42A7">
      <w:pPr>
        <w:ind w:left="720"/>
        <w:rPr>
          <w:rFonts w:ascii="Gill Sans MT" w:hAnsi="Gill Sans MT"/>
          <w:sz w:val="24"/>
          <w:szCs w:val="24"/>
          <w:lang w:val="cy-GB"/>
        </w:rPr>
      </w:pPr>
      <w:r w:rsidRPr="00A8502F">
        <w:rPr>
          <w:rFonts w:ascii="Gill Sans MT" w:hAnsi="Gill Sans MT"/>
          <w:b/>
          <w:sz w:val="24"/>
          <w:szCs w:val="24"/>
          <w:lang w:val="cy-GB"/>
        </w:rPr>
        <w:t>Ymrwymiadau Cyfalaf</w:t>
      </w:r>
      <w:r w:rsidRPr="00A8502F">
        <w:rPr>
          <w:rFonts w:ascii="Gill Sans MT" w:hAnsi="Gill Sans MT"/>
          <w:sz w:val="24"/>
          <w:szCs w:val="24"/>
          <w:lang w:val="cy-GB"/>
        </w:rPr>
        <w:t>:  Ar 31 Mawrth 2019 roedd gan yr Awdurdod yr ymrwymiadau cyfalaf canlynol:</w:t>
      </w:r>
    </w:p>
    <w:p w:rsidR="00E86662" w:rsidRPr="00E3464B" w:rsidRDefault="00E86662" w:rsidP="00FC42A7">
      <w:pPr>
        <w:ind w:left="720"/>
        <w:rPr>
          <w:rFonts w:ascii="Gill Sans MT" w:hAnsi="Gill Sans MT"/>
          <w:sz w:val="24"/>
          <w:szCs w:val="24"/>
          <w:lang w:val="cy-GB"/>
        </w:rPr>
      </w:pPr>
    </w:p>
    <w:tbl>
      <w:tblPr>
        <w:tblW w:w="0" w:type="auto"/>
        <w:tblInd w:w="1003" w:type="dxa"/>
        <w:tblLook w:val="0000" w:firstRow="0" w:lastRow="0" w:firstColumn="0" w:lastColumn="0" w:noHBand="0" w:noVBand="0"/>
      </w:tblPr>
      <w:tblGrid>
        <w:gridCol w:w="2799"/>
        <w:gridCol w:w="1154"/>
        <w:gridCol w:w="1249"/>
        <w:gridCol w:w="1240"/>
        <w:gridCol w:w="1417"/>
        <w:gridCol w:w="1489"/>
      </w:tblGrid>
      <w:tr w:rsidR="00FC42A7" w:rsidRPr="00E3464B" w:rsidTr="00F20CF3">
        <w:trPr>
          <w:trHeight w:val="1261"/>
        </w:trPr>
        <w:tc>
          <w:tcPr>
            <w:tcW w:w="2799" w:type="dxa"/>
          </w:tcPr>
          <w:p w:rsidR="00FC42A7" w:rsidRPr="00E3464B" w:rsidRDefault="00FC42A7" w:rsidP="00D45870">
            <w:pPr>
              <w:ind w:left="672"/>
              <w:rPr>
                <w:rFonts w:ascii="Gill Sans MT" w:hAnsi="Gill Sans MT"/>
                <w:b/>
                <w:lang w:val="cy-GB"/>
              </w:rPr>
            </w:pPr>
          </w:p>
        </w:tc>
        <w:tc>
          <w:tcPr>
            <w:tcW w:w="1154" w:type="dxa"/>
          </w:tcPr>
          <w:p w:rsidR="00FC42A7" w:rsidRPr="00E3464B" w:rsidRDefault="00A8502F" w:rsidP="00FC42A7">
            <w:pPr>
              <w:rPr>
                <w:rFonts w:ascii="Gill Sans MT" w:hAnsi="Gill Sans MT"/>
                <w:b/>
                <w:lang w:val="cy-GB"/>
              </w:rPr>
            </w:pPr>
            <w:r w:rsidRPr="00A8502F">
              <w:rPr>
                <w:rFonts w:ascii="Gill Sans MT" w:hAnsi="Gill Sans MT"/>
                <w:b/>
                <w:lang w:val="cy-GB"/>
              </w:rPr>
              <w:t>Tir ac Adeiladau</w:t>
            </w:r>
          </w:p>
          <w:p w:rsidR="00FC42A7" w:rsidRPr="00E3464B" w:rsidRDefault="00FC42A7" w:rsidP="00FC42A7">
            <w:pPr>
              <w:rPr>
                <w:rFonts w:ascii="Gill Sans MT" w:hAnsi="Gill Sans MT"/>
                <w:b/>
                <w:lang w:val="cy-GB"/>
              </w:rPr>
            </w:pPr>
          </w:p>
          <w:p w:rsidR="00FC42A7" w:rsidRPr="00E3464B" w:rsidRDefault="00FC42A7" w:rsidP="00FC42A7">
            <w:pPr>
              <w:rPr>
                <w:rFonts w:ascii="Gill Sans MT" w:hAnsi="Gill Sans MT"/>
                <w:b/>
                <w:lang w:val="cy-GB"/>
              </w:rPr>
            </w:pPr>
          </w:p>
          <w:p w:rsidR="00FC42A7" w:rsidRPr="00E3464B" w:rsidRDefault="00FC42A7" w:rsidP="00FC42A7">
            <w:pPr>
              <w:rPr>
                <w:rFonts w:ascii="Gill Sans MT" w:hAnsi="Gill Sans MT"/>
                <w:b/>
                <w:lang w:val="cy-GB"/>
              </w:rPr>
            </w:pPr>
          </w:p>
          <w:p w:rsidR="00FC42A7" w:rsidRPr="00E3464B" w:rsidRDefault="00A8502F" w:rsidP="00FC42A7">
            <w:pPr>
              <w:rPr>
                <w:rFonts w:ascii="Gill Sans MT" w:hAnsi="Gill Sans MT"/>
                <w:b/>
                <w:lang w:val="cy-GB"/>
              </w:rPr>
            </w:pPr>
            <w:r w:rsidRPr="00A8502F">
              <w:rPr>
                <w:rFonts w:ascii="Gill Sans MT" w:hAnsi="Gill Sans MT"/>
                <w:b/>
                <w:lang w:val="cy-GB"/>
              </w:rPr>
              <w:t xml:space="preserve">    £000</w:t>
            </w:r>
          </w:p>
        </w:tc>
        <w:tc>
          <w:tcPr>
            <w:tcW w:w="1249" w:type="dxa"/>
          </w:tcPr>
          <w:p w:rsidR="00FC42A7" w:rsidRPr="00E3464B" w:rsidRDefault="00A8502F" w:rsidP="00FC42A7">
            <w:pPr>
              <w:rPr>
                <w:rFonts w:ascii="Gill Sans MT" w:hAnsi="Gill Sans MT"/>
                <w:b/>
                <w:lang w:val="cy-GB"/>
              </w:rPr>
            </w:pPr>
            <w:r w:rsidRPr="00A8502F">
              <w:rPr>
                <w:rFonts w:ascii="Gill Sans MT" w:hAnsi="Gill Sans MT"/>
                <w:b/>
                <w:lang w:val="cy-GB"/>
              </w:rPr>
              <w:t>Cerbydau, Dodrefn, Peiriannau a Chyfarpar</w:t>
            </w:r>
          </w:p>
          <w:p w:rsidR="00FC42A7" w:rsidRPr="00E3464B" w:rsidRDefault="00A8502F" w:rsidP="00FC42A7">
            <w:pPr>
              <w:rPr>
                <w:rFonts w:ascii="Gill Sans MT" w:hAnsi="Gill Sans MT"/>
                <w:b/>
                <w:lang w:val="cy-GB"/>
              </w:rPr>
            </w:pPr>
            <w:r w:rsidRPr="00A8502F">
              <w:rPr>
                <w:rFonts w:ascii="Gill Sans MT" w:hAnsi="Gill Sans MT"/>
                <w:b/>
                <w:lang w:val="cy-GB"/>
              </w:rPr>
              <w:t xml:space="preserve">     £000</w:t>
            </w:r>
          </w:p>
        </w:tc>
        <w:tc>
          <w:tcPr>
            <w:tcW w:w="1240" w:type="dxa"/>
          </w:tcPr>
          <w:p w:rsidR="00FC42A7" w:rsidRPr="00E3464B" w:rsidRDefault="00A8502F" w:rsidP="00FC42A7">
            <w:pPr>
              <w:rPr>
                <w:rFonts w:ascii="Gill Sans MT" w:hAnsi="Gill Sans MT"/>
                <w:b/>
                <w:lang w:val="cy-GB"/>
              </w:rPr>
            </w:pPr>
            <w:r w:rsidRPr="00A8502F">
              <w:rPr>
                <w:rFonts w:ascii="Gill Sans MT" w:hAnsi="Gill Sans MT"/>
                <w:b/>
                <w:lang w:val="cy-GB"/>
              </w:rPr>
              <w:t>Asedau Seilwaith</w:t>
            </w:r>
          </w:p>
          <w:p w:rsidR="00FC42A7" w:rsidRPr="00E3464B" w:rsidRDefault="00FC42A7" w:rsidP="00FC42A7">
            <w:pPr>
              <w:rPr>
                <w:rFonts w:ascii="Gill Sans MT" w:hAnsi="Gill Sans MT"/>
                <w:b/>
                <w:lang w:val="cy-GB"/>
              </w:rPr>
            </w:pPr>
          </w:p>
          <w:p w:rsidR="00FC42A7" w:rsidRPr="00E3464B" w:rsidRDefault="00FC42A7" w:rsidP="00FC42A7">
            <w:pPr>
              <w:rPr>
                <w:rFonts w:ascii="Gill Sans MT" w:hAnsi="Gill Sans MT"/>
                <w:b/>
                <w:lang w:val="cy-GB"/>
              </w:rPr>
            </w:pPr>
          </w:p>
          <w:p w:rsidR="00FC42A7" w:rsidRPr="00E3464B" w:rsidRDefault="00FC42A7" w:rsidP="00FC42A7">
            <w:pPr>
              <w:rPr>
                <w:rFonts w:ascii="Gill Sans MT" w:hAnsi="Gill Sans MT"/>
                <w:b/>
                <w:lang w:val="cy-GB"/>
              </w:rPr>
            </w:pPr>
          </w:p>
          <w:p w:rsidR="00FC42A7" w:rsidRPr="00E3464B" w:rsidRDefault="00A8502F" w:rsidP="00FC42A7">
            <w:pPr>
              <w:rPr>
                <w:rFonts w:ascii="Gill Sans MT" w:hAnsi="Gill Sans MT"/>
                <w:b/>
                <w:lang w:val="cy-GB"/>
              </w:rPr>
            </w:pPr>
            <w:r w:rsidRPr="00A8502F">
              <w:rPr>
                <w:rFonts w:ascii="Gill Sans MT" w:hAnsi="Gill Sans MT"/>
                <w:b/>
                <w:lang w:val="cy-GB"/>
              </w:rPr>
              <w:t xml:space="preserve">     £000</w:t>
            </w:r>
          </w:p>
        </w:tc>
        <w:tc>
          <w:tcPr>
            <w:tcW w:w="1417" w:type="dxa"/>
          </w:tcPr>
          <w:p w:rsidR="00FC42A7" w:rsidRPr="00E3464B" w:rsidRDefault="00A8502F" w:rsidP="00FC42A7">
            <w:pPr>
              <w:rPr>
                <w:rFonts w:ascii="Gill Sans MT" w:hAnsi="Gill Sans MT"/>
                <w:b/>
                <w:lang w:val="cy-GB"/>
              </w:rPr>
            </w:pPr>
            <w:r w:rsidRPr="00A8502F">
              <w:rPr>
                <w:rFonts w:ascii="Gill Sans MT" w:hAnsi="Gill Sans MT"/>
                <w:b/>
                <w:lang w:val="cy-GB"/>
              </w:rPr>
              <w:t>Asedau Cymunedol</w:t>
            </w:r>
          </w:p>
          <w:p w:rsidR="00FC42A7" w:rsidRPr="00E3464B" w:rsidRDefault="00FC42A7" w:rsidP="00FC42A7">
            <w:pPr>
              <w:rPr>
                <w:rFonts w:ascii="Gill Sans MT" w:hAnsi="Gill Sans MT"/>
                <w:b/>
                <w:lang w:val="cy-GB"/>
              </w:rPr>
            </w:pPr>
          </w:p>
          <w:p w:rsidR="00FC42A7" w:rsidRPr="00E3464B" w:rsidRDefault="00FC42A7" w:rsidP="00FC42A7">
            <w:pPr>
              <w:rPr>
                <w:rFonts w:ascii="Gill Sans MT" w:hAnsi="Gill Sans MT"/>
                <w:b/>
                <w:lang w:val="cy-GB"/>
              </w:rPr>
            </w:pPr>
          </w:p>
          <w:p w:rsidR="00FC42A7" w:rsidRPr="00E3464B" w:rsidRDefault="00FC42A7" w:rsidP="00FC42A7">
            <w:pPr>
              <w:rPr>
                <w:rFonts w:ascii="Gill Sans MT" w:hAnsi="Gill Sans MT"/>
                <w:b/>
                <w:lang w:val="cy-GB"/>
              </w:rPr>
            </w:pPr>
          </w:p>
          <w:p w:rsidR="00FC42A7" w:rsidRPr="00E3464B" w:rsidRDefault="00A8502F" w:rsidP="00FC42A7">
            <w:pPr>
              <w:rPr>
                <w:rFonts w:ascii="Gill Sans MT" w:hAnsi="Gill Sans MT"/>
                <w:b/>
                <w:lang w:val="cy-GB"/>
              </w:rPr>
            </w:pPr>
            <w:r w:rsidRPr="00A8502F">
              <w:rPr>
                <w:rFonts w:ascii="Gill Sans MT" w:hAnsi="Gill Sans MT"/>
                <w:b/>
                <w:lang w:val="cy-GB"/>
              </w:rPr>
              <w:t xml:space="preserve">     £000</w:t>
            </w:r>
          </w:p>
        </w:tc>
        <w:tc>
          <w:tcPr>
            <w:tcW w:w="1489" w:type="dxa"/>
          </w:tcPr>
          <w:p w:rsidR="00FC42A7" w:rsidRPr="00E3464B" w:rsidRDefault="00A8502F" w:rsidP="00FC42A7">
            <w:pPr>
              <w:rPr>
                <w:rFonts w:ascii="Gill Sans MT" w:hAnsi="Gill Sans MT"/>
                <w:b/>
                <w:lang w:val="cy-GB"/>
              </w:rPr>
            </w:pPr>
            <w:r w:rsidRPr="00A8502F">
              <w:rPr>
                <w:rFonts w:ascii="Gill Sans MT" w:hAnsi="Gill Sans MT"/>
                <w:b/>
                <w:lang w:val="cy-GB"/>
              </w:rPr>
              <w:t>CYFANSWM</w:t>
            </w:r>
          </w:p>
          <w:p w:rsidR="00FC42A7" w:rsidRPr="00E3464B" w:rsidRDefault="00FC42A7" w:rsidP="00FC42A7">
            <w:pPr>
              <w:rPr>
                <w:rFonts w:ascii="Gill Sans MT" w:hAnsi="Gill Sans MT"/>
                <w:b/>
                <w:lang w:val="cy-GB"/>
              </w:rPr>
            </w:pPr>
          </w:p>
          <w:p w:rsidR="00FC42A7" w:rsidRPr="00E3464B" w:rsidRDefault="00FC42A7" w:rsidP="00FC42A7">
            <w:pPr>
              <w:rPr>
                <w:rFonts w:ascii="Gill Sans MT" w:hAnsi="Gill Sans MT"/>
                <w:b/>
                <w:lang w:val="cy-GB"/>
              </w:rPr>
            </w:pPr>
          </w:p>
          <w:p w:rsidR="00FC42A7" w:rsidRPr="00E3464B" w:rsidRDefault="00FC42A7" w:rsidP="00FC42A7">
            <w:pPr>
              <w:rPr>
                <w:rFonts w:ascii="Gill Sans MT" w:hAnsi="Gill Sans MT"/>
                <w:b/>
                <w:lang w:val="cy-GB"/>
              </w:rPr>
            </w:pPr>
          </w:p>
          <w:p w:rsidR="00FC42A7" w:rsidRPr="00E3464B" w:rsidRDefault="00FC42A7" w:rsidP="00FC42A7">
            <w:pPr>
              <w:rPr>
                <w:rFonts w:ascii="Gill Sans MT" w:hAnsi="Gill Sans MT"/>
                <w:b/>
                <w:lang w:val="cy-GB"/>
              </w:rPr>
            </w:pPr>
          </w:p>
          <w:p w:rsidR="00FC42A7" w:rsidRPr="00E3464B" w:rsidRDefault="00A8502F" w:rsidP="00FC42A7">
            <w:pPr>
              <w:rPr>
                <w:rFonts w:ascii="Gill Sans MT" w:hAnsi="Gill Sans MT"/>
                <w:b/>
                <w:lang w:val="cy-GB"/>
              </w:rPr>
            </w:pPr>
            <w:r w:rsidRPr="00A8502F">
              <w:rPr>
                <w:rFonts w:ascii="Gill Sans MT" w:hAnsi="Gill Sans MT"/>
                <w:b/>
                <w:lang w:val="cy-GB"/>
              </w:rPr>
              <w:t xml:space="preserve">    £000</w:t>
            </w:r>
          </w:p>
        </w:tc>
      </w:tr>
      <w:tr w:rsidR="0017624D" w:rsidRPr="00E3464B" w:rsidTr="00F20CF3">
        <w:trPr>
          <w:trHeight w:val="448"/>
        </w:trPr>
        <w:tc>
          <w:tcPr>
            <w:tcW w:w="2799" w:type="dxa"/>
          </w:tcPr>
          <w:p w:rsidR="0017624D" w:rsidRPr="00E3464B" w:rsidRDefault="0017624D" w:rsidP="0017624D">
            <w:pPr>
              <w:rPr>
                <w:rFonts w:ascii="Gill Sans MT" w:hAnsi="Gill Sans MT"/>
                <w:highlight w:val="yellow"/>
                <w:lang w:val="cy-GB"/>
              </w:rPr>
            </w:pPr>
            <w:r w:rsidRPr="00A8502F">
              <w:rPr>
                <w:rFonts w:ascii="Gill Sans MT" w:hAnsi="Gill Sans MT"/>
                <w:lang w:val="cy-GB"/>
              </w:rPr>
              <w:t>Ymrwymiadau Cyfalaf ar 31/3/19</w:t>
            </w:r>
          </w:p>
        </w:tc>
        <w:tc>
          <w:tcPr>
            <w:tcW w:w="1154"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c>
          <w:tcPr>
            <w:tcW w:w="1249" w:type="dxa"/>
          </w:tcPr>
          <w:p w:rsidR="0017624D" w:rsidRPr="0089242B" w:rsidRDefault="0017624D" w:rsidP="0017624D">
            <w:pPr>
              <w:jc w:val="right"/>
              <w:rPr>
                <w:rFonts w:ascii="Gill Sans MT" w:hAnsi="Gill Sans MT"/>
                <w:sz w:val="24"/>
                <w:szCs w:val="24"/>
              </w:rPr>
            </w:pPr>
            <w:r>
              <w:rPr>
                <w:rFonts w:ascii="Gill Sans MT" w:hAnsi="Gill Sans MT"/>
                <w:sz w:val="24"/>
                <w:szCs w:val="24"/>
              </w:rPr>
              <w:t>1</w:t>
            </w:r>
            <w:r w:rsidRPr="0089242B">
              <w:rPr>
                <w:rFonts w:ascii="Gill Sans MT" w:hAnsi="Gill Sans MT"/>
                <w:sz w:val="24"/>
                <w:szCs w:val="24"/>
              </w:rPr>
              <w:t>28</w:t>
            </w:r>
          </w:p>
        </w:tc>
        <w:tc>
          <w:tcPr>
            <w:tcW w:w="1240"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9</w:t>
            </w:r>
          </w:p>
        </w:tc>
        <w:tc>
          <w:tcPr>
            <w:tcW w:w="1417"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36</w:t>
            </w:r>
          </w:p>
        </w:tc>
        <w:tc>
          <w:tcPr>
            <w:tcW w:w="1489" w:type="dxa"/>
          </w:tcPr>
          <w:p w:rsidR="0017624D" w:rsidRPr="0089242B" w:rsidRDefault="0017624D" w:rsidP="0017624D">
            <w:pPr>
              <w:jc w:val="right"/>
              <w:rPr>
                <w:rFonts w:ascii="Gill Sans MT" w:hAnsi="Gill Sans MT"/>
                <w:b/>
                <w:sz w:val="24"/>
                <w:szCs w:val="24"/>
              </w:rPr>
            </w:pPr>
            <w:r>
              <w:rPr>
                <w:rFonts w:ascii="Gill Sans MT" w:hAnsi="Gill Sans MT"/>
                <w:b/>
                <w:sz w:val="24"/>
                <w:szCs w:val="24"/>
              </w:rPr>
              <w:t>1</w:t>
            </w:r>
            <w:r w:rsidRPr="0089242B">
              <w:rPr>
                <w:rFonts w:ascii="Gill Sans MT" w:hAnsi="Gill Sans MT"/>
                <w:b/>
                <w:sz w:val="24"/>
                <w:szCs w:val="24"/>
              </w:rPr>
              <w:t>73</w:t>
            </w:r>
          </w:p>
        </w:tc>
      </w:tr>
      <w:tr w:rsidR="0017624D" w:rsidRPr="00E3464B" w:rsidTr="00F20CF3">
        <w:trPr>
          <w:trHeight w:val="448"/>
        </w:trPr>
        <w:tc>
          <w:tcPr>
            <w:tcW w:w="2799" w:type="dxa"/>
          </w:tcPr>
          <w:p w:rsidR="0017624D" w:rsidRPr="00E3464B" w:rsidRDefault="0017624D" w:rsidP="0017624D">
            <w:pPr>
              <w:rPr>
                <w:rFonts w:ascii="Gill Sans MT" w:hAnsi="Gill Sans MT"/>
                <w:highlight w:val="yellow"/>
                <w:lang w:val="cy-GB"/>
              </w:rPr>
            </w:pPr>
            <w:r w:rsidRPr="00A8502F">
              <w:rPr>
                <w:rFonts w:ascii="Gill Sans MT" w:hAnsi="Gill Sans MT"/>
                <w:lang w:val="cy-GB"/>
              </w:rPr>
              <w:t>Ymrwymiadau Cyfalaf ar 31/3/18</w:t>
            </w:r>
          </w:p>
        </w:tc>
        <w:tc>
          <w:tcPr>
            <w:tcW w:w="1154"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25</w:t>
            </w:r>
          </w:p>
        </w:tc>
        <w:tc>
          <w:tcPr>
            <w:tcW w:w="1249"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10</w:t>
            </w:r>
          </w:p>
        </w:tc>
        <w:tc>
          <w:tcPr>
            <w:tcW w:w="1240"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c>
          <w:tcPr>
            <w:tcW w:w="1417"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393</w:t>
            </w:r>
          </w:p>
        </w:tc>
        <w:tc>
          <w:tcPr>
            <w:tcW w:w="1489" w:type="dxa"/>
          </w:tcPr>
          <w:p w:rsidR="0017624D" w:rsidRPr="0089242B" w:rsidRDefault="0017624D" w:rsidP="0017624D">
            <w:pPr>
              <w:jc w:val="right"/>
              <w:rPr>
                <w:rFonts w:ascii="Gill Sans MT" w:hAnsi="Gill Sans MT"/>
                <w:b/>
                <w:sz w:val="24"/>
                <w:szCs w:val="24"/>
              </w:rPr>
            </w:pPr>
            <w:r w:rsidRPr="0089242B">
              <w:rPr>
                <w:rFonts w:ascii="Gill Sans MT" w:hAnsi="Gill Sans MT"/>
                <w:b/>
                <w:sz w:val="24"/>
                <w:szCs w:val="24"/>
              </w:rPr>
              <w:t>428</w:t>
            </w:r>
          </w:p>
        </w:tc>
      </w:tr>
    </w:tbl>
    <w:p w:rsidR="00B17308" w:rsidRPr="00E3464B" w:rsidRDefault="00B17308" w:rsidP="00DD03B9">
      <w:pPr>
        <w:rPr>
          <w:rFonts w:ascii="Gill Sans MT" w:hAnsi="Gill Sans MT"/>
          <w:lang w:val="cy-GB"/>
        </w:rPr>
      </w:pPr>
    </w:p>
    <w:p w:rsidR="00395737" w:rsidRPr="00E3464B" w:rsidRDefault="00395737" w:rsidP="00DD03B9">
      <w:pPr>
        <w:rPr>
          <w:rFonts w:ascii="Gill Sans MT" w:hAnsi="Gill Sans MT"/>
          <w:lang w:val="cy-GB"/>
        </w:rPr>
      </w:pPr>
    </w:p>
    <w:p w:rsidR="00FC42A7" w:rsidRPr="00E3464B" w:rsidRDefault="00A8502F" w:rsidP="00FC42A7">
      <w:pPr>
        <w:ind w:left="720"/>
        <w:rPr>
          <w:rFonts w:ascii="Gill Sans MT" w:hAnsi="Gill Sans MT"/>
          <w:sz w:val="24"/>
          <w:szCs w:val="24"/>
          <w:lang w:val="cy-GB"/>
        </w:rPr>
      </w:pPr>
      <w:r w:rsidRPr="00A8502F">
        <w:rPr>
          <w:rFonts w:ascii="Gill Sans MT" w:hAnsi="Gill Sans MT" w:cs="Gill Sans MT"/>
          <w:b/>
          <w:bCs/>
          <w:sz w:val="24"/>
          <w:szCs w:val="24"/>
          <w:lang w:val="cy-GB"/>
        </w:rPr>
        <w:t xml:space="preserve">Ailbrisio: </w:t>
      </w:r>
      <w:r w:rsidRPr="00A8502F">
        <w:rPr>
          <w:rFonts w:ascii="Gill Sans MT" w:hAnsi="Gill Sans MT" w:cs="Gill Sans MT"/>
          <w:sz w:val="24"/>
          <w:szCs w:val="24"/>
          <w:lang w:val="cy-GB"/>
        </w:rPr>
        <w:t xml:space="preserve"> Mae’r Awdurdod yn cynnal ailbrisiad bob 5 mlynedd o leiaf i sicrhau fod yr holl Eiddo, Peiriannau a Chyfarpar y mae angen eu mesur ar werth teg yn cael eu prisio’n fanwl gywir.  Cynhaliwyd y prisiad diwethaf o dir ac adeiladau’r Awdurdod ar 31 Mawrth 2016 gan briswyr allanol cymwys yn unol â’r methodolegau a seiliau ar gyfer amcangyfrif sydd wedi’u disgrifio yn safonau proffesiynol Sefydliad Brenhinol y Syrfewyr Siartredig. Mae Eiddo, Peiriannau a Chyfarpar arall yn cael ei brisio ar ei gost hanesyddol. Adolygwyd prisiad tiroedd ac adeiladau dros dro gan Briswyr allanol yr Awdurdod ym Ebrill 2018 .</w:t>
      </w:r>
    </w:p>
    <w:p w:rsidR="00395737" w:rsidRPr="00E3464B" w:rsidRDefault="00395737" w:rsidP="00DD03B9">
      <w:pPr>
        <w:rPr>
          <w:rFonts w:ascii="Gill Sans MT" w:hAnsi="Gill Sans MT"/>
          <w:b/>
          <w:sz w:val="24"/>
          <w:szCs w:val="24"/>
          <w:lang w:val="cy-GB"/>
        </w:rPr>
      </w:pPr>
    </w:p>
    <w:p w:rsidR="00FC42A7" w:rsidRPr="00E3464B" w:rsidRDefault="00A8502F" w:rsidP="00FC42A7">
      <w:pPr>
        <w:rPr>
          <w:rFonts w:ascii="Gill Sans MT" w:hAnsi="Gill Sans MT"/>
          <w:b/>
          <w:sz w:val="24"/>
          <w:szCs w:val="24"/>
          <w:lang w:val="cy-GB"/>
        </w:rPr>
      </w:pPr>
      <w:r w:rsidRPr="00A8502F">
        <w:rPr>
          <w:rFonts w:ascii="Gill Sans MT" w:hAnsi="Gill Sans MT"/>
          <w:b/>
          <w:sz w:val="24"/>
          <w:szCs w:val="24"/>
          <w:lang w:val="cy-GB"/>
        </w:rPr>
        <w:t>NODYN 12:  Asedau Anniriaethol</w:t>
      </w:r>
    </w:p>
    <w:p w:rsidR="00EE157A" w:rsidRPr="00E3464B" w:rsidRDefault="00A8502F" w:rsidP="00FC42A7">
      <w:pPr>
        <w:tabs>
          <w:tab w:val="left" w:pos="3988"/>
        </w:tabs>
        <w:rPr>
          <w:rFonts w:ascii="Gill Sans MT" w:hAnsi="Gill Sans MT"/>
          <w:b/>
          <w:sz w:val="24"/>
          <w:szCs w:val="24"/>
          <w:lang w:val="cy-GB"/>
        </w:rPr>
      </w:pPr>
      <w:r w:rsidRPr="00A8502F">
        <w:rPr>
          <w:rFonts w:ascii="Gill Sans MT" w:hAnsi="Gill Sans MT"/>
          <w:b/>
          <w:sz w:val="24"/>
          <w:szCs w:val="24"/>
          <w:lang w:val="cy-GB"/>
        </w:rPr>
        <w:tab/>
      </w:r>
    </w:p>
    <w:tbl>
      <w:tblPr>
        <w:tblW w:w="9758" w:type="dxa"/>
        <w:tblInd w:w="720" w:type="dxa"/>
        <w:tblLook w:val="0000" w:firstRow="0" w:lastRow="0" w:firstColumn="0" w:lastColumn="0" w:noHBand="0" w:noVBand="0"/>
      </w:tblPr>
      <w:tblGrid>
        <w:gridCol w:w="3924"/>
        <w:gridCol w:w="1495"/>
        <w:gridCol w:w="1422"/>
        <w:gridCol w:w="1495"/>
        <w:gridCol w:w="1422"/>
      </w:tblGrid>
      <w:tr w:rsidR="00753366" w:rsidRPr="00E3464B" w:rsidTr="00D34A3F">
        <w:trPr>
          <w:trHeight w:val="419"/>
        </w:trPr>
        <w:tc>
          <w:tcPr>
            <w:tcW w:w="3924" w:type="dxa"/>
          </w:tcPr>
          <w:p w:rsidR="00716C18" w:rsidRPr="00E3464B" w:rsidRDefault="00716C18" w:rsidP="00EE157A">
            <w:pPr>
              <w:ind w:left="849"/>
              <w:rPr>
                <w:rFonts w:ascii="Gill Sans MT" w:hAnsi="Gill Sans MT"/>
                <w:b/>
                <w:lang w:val="cy-GB"/>
              </w:rPr>
            </w:pPr>
          </w:p>
          <w:p w:rsidR="00716C18" w:rsidRPr="00E3464B" w:rsidRDefault="00716C18" w:rsidP="00EE157A">
            <w:pPr>
              <w:ind w:left="849"/>
              <w:rPr>
                <w:rFonts w:ascii="Gill Sans MT" w:hAnsi="Gill Sans MT"/>
                <w:b/>
                <w:lang w:val="cy-GB"/>
              </w:rPr>
            </w:pPr>
          </w:p>
        </w:tc>
        <w:tc>
          <w:tcPr>
            <w:tcW w:w="1495" w:type="dxa"/>
          </w:tcPr>
          <w:p w:rsidR="00716C18" w:rsidRPr="00E3464B" w:rsidRDefault="00A8502F" w:rsidP="00821F6F">
            <w:pPr>
              <w:jc w:val="right"/>
              <w:rPr>
                <w:rFonts w:ascii="Gill Sans MT" w:hAnsi="Gill Sans MT"/>
                <w:b/>
                <w:lang w:val="cy-GB"/>
              </w:rPr>
            </w:pPr>
            <w:r w:rsidRPr="00A8502F">
              <w:rPr>
                <w:rFonts w:ascii="Gill Sans MT" w:hAnsi="Gill Sans MT"/>
                <w:b/>
                <w:lang w:val="cy-GB"/>
              </w:rPr>
              <w:t>2017/18</w:t>
            </w:r>
          </w:p>
          <w:p w:rsidR="00716C18" w:rsidRPr="00E3464B" w:rsidRDefault="00A8502F" w:rsidP="00821F6F">
            <w:pPr>
              <w:jc w:val="right"/>
              <w:rPr>
                <w:rFonts w:ascii="Gill Sans MT" w:hAnsi="Gill Sans MT"/>
                <w:b/>
                <w:lang w:val="cy-GB"/>
              </w:rPr>
            </w:pPr>
            <w:r w:rsidRPr="00A8502F">
              <w:rPr>
                <w:rFonts w:ascii="Gill Sans MT" w:hAnsi="Gill Sans MT"/>
                <w:b/>
                <w:lang w:val="cy-GB"/>
              </w:rPr>
              <w:t>£000</w:t>
            </w:r>
          </w:p>
        </w:tc>
        <w:tc>
          <w:tcPr>
            <w:tcW w:w="1422" w:type="dxa"/>
          </w:tcPr>
          <w:p w:rsidR="00716C18" w:rsidRPr="00E3464B" w:rsidRDefault="00716C18" w:rsidP="00DC1281">
            <w:pPr>
              <w:jc w:val="right"/>
              <w:rPr>
                <w:rFonts w:ascii="Gill Sans MT" w:hAnsi="Gill Sans MT"/>
                <w:b/>
                <w:lang w:val="cy-GB"/>
              </w:rPr>
            </w:pPr>
          </w:p>
        </w:tc>
        <w:tc>
          <w:tcPr>
            <w:tcW w:w="1495" w:type="dxa"/>
          </w:tcPr>
          <w:p w:rsidR="00716C18" w:rsidRPr="00E3464B" w:rsidRDefault="00A8502F" w:rsidP="00DC1281">
            <w:pPr>
              <w:jc w:val="right"/>
              <w:rPr>
                <w:rFonts w:ascii="Gill Sans MT" w:hAnsi="Gill Sans MT"/>
                <w:b/>
                <w:lang w:val="cy-GB"/>
              </w:rPr>
            </w:pPr>
            <w:r w:rsidRPr="00A8502F">
              <w:rPr>
                <w:rFonts w:ascii="Gill Sans MT" w:hAnsi="Gill Sans MT"/>
                <w:b/>
                <w:lang w:val="cy-GB"/>
              </w:rPr>
              <w:t>2018/19</w:t>
            </w:r>
          </w:p>
          <w:p w:rsidR="00716C18" w:rsidRPr="00E3464B" w:rsidRDefault="00A8502F" w:rsidP="00DC1281">
            <w:pPr>
              <w:jc w:val="right"/>
              <w:rPr>
                <w:rFonts w:ascii="Gill Sans MT" w:hAnsi="Gill Sans MT"/>
                <w:b/>
                <w:lang w:val="cy-GB"/>
              </w:rPr>
            </w:pPr>
            <w:r w:rsidRPr="00A8502F">
              <w:rPr>
                <w:rFonts w:ascii="Gill Sans MT" w:hAnsi="Gill Sans MT"/>
                <w:b/>
                <w:lang w:val="cy-GB"/>
              </w:rPr>
              <w:t>£000</w:t>
            </w:r>
          </w:p>
        </w:tc>
        <w:tc>
          <w:tcPr>
            <w:tcW w:w="1422" w:type="dxa"/>
          </w:tcPr>
          <w:p w:rsidR="00716C18" w:rsidRPr="00E3464B" w:rsidRDefault="00716C18" w:rsidP="00DC1281">
            <w:pPr>
              <w:jc w:val="right"/>
              <w:rPr>
                <w:rFonts w:ascii="Gill Sans MT" w:hAnsi="Gill Sans MT"/>
                <w:b/>
                <w:lang w:val="cy-GB"/>
              </w:rPr>
            </w:pPr>
          </w:p>
        </w:tc>
      </w:tr>
      <w:tr w:rsidR="00753366" w:rsidRPr="00E3464B" w:rsidTr="00D34A3F">
        <w:trPr>
          <w:trHeight w:val="298"/>
        </w:trPr>
        <w:tc>
          <w:tcPr>
            <w:tcW w:w="3924" w:type="dxa"/>
          </w:tcPr>
          <w:p w:rsidR="00753366" w:rsidRPr="00E3464B" w:rsidRDefault="00753366" w:rsidP="00FC42A7">
            <w:pPr>
              <w:ind w:left="32"/>
              <w:rPr>
                <w:rFonts w:ascii="Gill Sans MT" w:hAnsi="Gill Sans MT"/>
                <w:b/>
                <w:lang w:val="cy-GB"/>
              </w:rPr>
            </w:pPr>
          </w:p>
        </w:tc>
        <w:tc>
          <w:tcPr>
            <w:tcW w:w="1495" w:type="dxa"/>
          </w:tcPr>
          <w:p w:rsidR="00753366" w:rsidRPr="00E3464B" w:rsidRDefault="00A8502F" w:rsidP="00753366">
            <w:pPr>
              <w:jc w:val="right"/>
              <w:rPr>
                <w:rFonts w:ascii="Gill Sans MT" w:hAnsi="Gill Sans MT"/>
                <w:sz w:val="24"/>
                <w:szCs w:val="24"/>
                <w:lang w:val="cy-GB"/>
              </w:rPr>
            </w:pPr>
            <w:r w:rsidRPr="00A8502F">
              <w:rPr>
                <w:rFonts w:ascii="Gill Sans MT" w:hAnsi="Gill Sans MT"/>
                <w:sz w:val="24"/>
                <w:szCs w:val="24"/>
                <w:lang w:val="cy-GB"/>
              </w:rPr>
              <w:t>Asedau Anniriaethol</w:t>
            </w:r>
          </w:p>
        </w:tc>
        <w:tc>
          <w:tcPr>
            <w:tcW w:w="1422" w:type="dxa"/>
          </w:tcPr>
          <w:p w:rsidR="00753366" w:rsidRPr="00E3464B" w:rsidRDefault="00A8502F" w:rsidP="00753366">
            <w:pPr>
              <w:jc w:val="right"/>
              <w:rPr>
                <w:rFonts w:ascii="Gill Sans MT" w:hAnsi="Gill Sans MT"/>
                <w:sz w:val="24"/>
                <w:szCs w:val="24"/>
                <w:lang w:val="cy-GB"/>
              </w:rPr>
            </w:pPr>
            <w:r w:rsidRPr="00A8502F">
              <w:rPr>
                <w:rFonts w:ascii="Gill Sans MT" w:hAnsi="Gill Sans MT"/>
                <w:sz w:val="24"/>
                <w:szCs w:val="24"/>
                <w:lang w:val="cy-GB"/>
              </w:rPr>
              <w:t>Asedau Anniriaethol yn y broses o gael eu hadeiladu</w:t>
            </w:r>
          </w:p>
        </w:tc>
        <w:tc>
          <w:tcPr>
            <w:tcW w:w="1495" w:type="dxa"/>
          </w:tcPr>
          <w:p w:rsidR="00753366" w:rsidRPr="00E3464B" w:rsidRDefault="00A8502F" w:rsidP="00EE2E78">
            <w:pPr>
              <w:jc w:val="right"/>
              <w:rPr>
                <w:rFonts w:ascii="Gill Sans MT" w:hAnsi="Gill Sans MT"/>
                <w:sz w:val="24"/>
                <w:szCs w:val="24"/>
                <w:lang w:val="cy-GB"/>
              </w:rPr>
            </w:pPr>
            <w:r w:rsidRPr="00A8502F">
              <w:rPr>
                <w:rFonts w:ascii="Gill Sans MT" w:hAnsi="Gill Sans MT"/>
                <w:sz w:val="24"/>
                <w:szCs w:val="24"/>
                <w:lang w:val="cy-GB"/>
              </w:rPr>
              <w:t>Asedau Anniriaethol</w:t>
            </w:r>
          </w:p>
        </w:tc>
        <w:tc>
          <w:tcPr>
            <w:tcW w:w="1422" w:type="dxa"/>
          </w:tcPr>
          <w:p w:rsidR="00753366" w:rsidRPr="00E3464B" w:rsidRDefault="00A8502F" w:rsidP="00EE2E78">
            <w:pPr>
              <w:jc w:val="right"/>
              <w:rPr>
                <w:rFonts w:ascii="Gill Sans MT" w:hAnsi="Gill Sans MT"/>
                <w:sz w:val="24"/>
                <w:szCs w:val="24"/>
                <w:lang w:val="cy-GB"/>
              </w:rPr>
            </w:pPr>
            <w:r w:rsidRPr="00A8502F">
              <w:rPr>
                <w:rFonts w:ascii="Gill Sans MT" w:hAnsi="Gill Sans MT"/>
                <w:sz w:val="24"/>
                <w:szCs w:val="24"/>
                <w:lang w:val="cy-GB"/>
              </w:rPr>
              <w:t>Asedau Anniriaethol yn y broses o gael eu hadeiladu</w:t>
            </w:r>
          </w:p>
        </w:tc>
      </w:tr>
      <w:tr w:rsidR="00753366" w:rsidRPr="00E3464B" w:rsidTr="00D34A3F">
        <w:trPr>
          <w:trHeight w:val="292"/>
        </w:trPr>
        <w:tc>
          <w:tcPr>
            <w:tcW w:w="3924" w:type="dxa"/>
          </w:tcPr>
          <w:p w:rsidR="00753366" w:rsidRPr="00E3464B" w:rsidRDefault="00A8502F" w:rsidP="00FC42A7">
            <w:pPr>
              <w:ind w:left="32"/>
              <w:rPr>
                <w:rFonts w:ascii="Gill Sans MT" w:hAnsi="Gill Sans MT"/>
                <w:b/>
                <w:lang w:val="cy-GB"/>
              </w:rPr>
            </w:pPr>
            <w:r w:rsidRPr="00A8502F">
              <w:rPr>
                <w:rFonts w:ascii="Gill Sans MT" w:hAnsi="Gill Sans MT"/>
                <w:b/>
                <w:lang w:val="cy-GB"/>
              </w:rPr>
              <w:t>Balans ar ddechrau’r flwyddyn</w:t>
            </w:r>
          </w:p>
        </w:tc>
        <w:tc>
          <w:tcPr>
            <w:tcW w:w="1495" w:type="dxa"/>
          </w:tcPr>
          <w:p w:rsidR="00753366" w:rsidRPr="006B0C4D" w:rsidRDefault="00753366" w:rsidP="00EE2E78">
            <w:pPr>
              <w:jc w:val="right"/>
              <w:rPr>
                <w:rFonts w:ascii="Gill Sans MT" w:hAnsi="Gill Sans MT"/>
                <w:sz w:val="24"/>
                <w:szCs w:val="24"/>
                <w:highlight w:val="yellow"/>
                <w:lang w:val="cy-GB"/>
              </w:rPr>
            </w:pPr>
          </w:p>
        </w:tc>
        <w:tc>
          <w:tcPr>
            <w:tcW w:w="1422" w:type="dxa"/>
          </w:tcPr>
          <w:p w:rsidR="00753366" w:rsidRPr="006B0C4D" w:rsidRDefault="00753366" w:rsidP="00EE2E78">
            <w:pPr>
              <w:jc w:val="right"/>
              <w:rPr>
                <w:rFonts w:ascii="Gill Sans MT" w:hAnsi="Gill Sans MT"/>
                <w:sz w:val="24"/>
                <w:szCs w:val="24"/>
                <w:highlight w:val="yellow"/>
                <w:lang w:val="cy-GB"/>
              </w:rPr>
            </w:pPr>
          </w:p>
        </w:tc>
        <w:tc>
          <w:tcPr>
            <w:tcW w:w="1495" w:type="dxa"/>
          </w:tcPr>
          <w:p w:rsidR="00753366" w:rsidRPr="006B0C4D" w:rsidRDefault="00753366" w:rsidP="00EE2E78">
            <w:pPr>
              <w:jc w:val="right"/>
              <w:rPr>
                <w:rFonts w:ascii="Gill Sans MT" w:hAnsi="Gill Sans MT"/>
                <w:sz w:val="24"/>
                <w:szCs w:val="24"/>
                <w:highlight w:val="yellow"/>
                <w:lang w:val="cy-GB"/>
              </w:rPr>
            </w:pPr>
          </w:p>
        </w:tc>
        <w:tc>
          <w:tcPr>
            <w:tcW w:w="1422" w:type="dxa"/>
          </w:tcPr>
          <w:p w:rsidR="00753366" w:rsidRPr="006B0C4D" w:rsidRDefault="00753366" w:rsidP="00EE2E78">
            <w:pPr>
              <w:jc w:val="right"/>
              <w:rPr>
                <w:rFonts w:ascii="Gill Sans MT" w:hAnsi="Gill Sans MT"/>
                <w:sz w:val="24"/>
                <w:szCs w:val="24"/>
                <w:highlight w:val="yellow"/>
                <w:lang w:val="cy-GB"/>
              </w:rPr>
            </w:pPr>
          </w:p>
        </w:tc>
      </w:tr>
      <w:tr w:rsidR="0017624D" w:rsidRPr="00E3464B" w:rsidTr="00D34A3F">
        <w:trPr>
          <w:trHeight w:val="258"/>
        </w:trPr>
        <w:tc>
          <w:tcPr>
            <w:tcW w:w="3924" w:type="dxa"/>
          </w:tcPr>
          <w:p w:rsidR="0017624D" w:rsidRPr="00E3464B" w:rsidRDefault="0017624D" w:rsidP="0017624D">
            <w:pPr>
              <w:ind w:left="32"/>
              <w:rPr>
                <w:rFonts w:ascii="Gill Sans MT" w:hAnsi="Gill Sans MT"/>
                <w:lang w:val="cy-GB"/>
              </w:rPr>
            </w:pPr>
            <w:r w:rsidRPr="00A8502F">
              <w:rPr>
                <w:rFonts w:ascii="Gill Sans MT" w:hAnsi="Gill Sans MT"/>
                <w:lang w:val="cy-GB"/>
              </w:rPr>
              <w:t>Symiau Cario gros</w:t>
            </w:r>
          </w:p>
        </w:tc>
        <w:tc>
          <w:tcPr>
            <w:tcW w:w="1495"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64</w:t>
            </w:r>
          </w:p>
        </w:tc>
        <w:tc>
          <w:tcPr>
            <w:tcW w:w="1422" w:type="dxa"/>
          </w:tcPr>
          <w:p w:rsidR="0017624D" w:rsidRPr="0089242B" w:rsidRDefault="0017624D" w:rsidP="0017624D">
            <w:pPr>
              <w:jc w:val="right"/>
              <w:rPr>
                <w:rFonts w:ascii="Gill Sans MT" w:hAnsi="Gill Sans MT"/>
                <w:sz w:val="24"/>
                <w:szCs w:val="24"/>
              </w:rPr>
            </w:pPr>
            <w:r>
              <w:rPr>
                <w:rFonts w:ascii="Gill Sans MT" w:hAnsi="Gill Sans MT"/>
                <w:sz w:val="24"/>
                <w:szCs w:val="24"/>
              </w:rPr>
              <w:t>16</w:t>
            </w:r>
          </w:p>
        </w:tc>
        <w:tc>
          <w:tcPr>
            <w:tcW w:w="1495"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93</w:t>
            </w:r>
          </w:p>
        </w:tc>
        <w:tc>
          <w:tcPr>
            <w:tcW w:w="1422"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r>
      <w:tr w:rsidR="0017624D" w:rsidRPr="00E3464B" w:rsidTr="00D34A3F">
        <w:trPr>
          <w:trHeight w:val="321"/>
        </w:trPr>
        <w:tc>
          <w:tcPr>
            <w:tcW w:w="3924" w:type="dxa"/>
          </w:tcPr>
          <w:p w:rsidR="0017624D" w:rsidRPr="00E3464B" w:rsidRDefault="0017624D" w:rsidP="0017624D">
            <w:pPr>
              <w:ind w:left="32"/>
              <w:rPr>
                <w:rFonts w:ascii="Gill Sans MT" w:hAnsi="Gill Sans MT"/>
                <w:lang w:val="cy-GB"/>
              </w:rPr>
            </w:pPr>
            <w:r w:rsidRPr="00A8502F">
              <w:rPr>
                <w:rFonts w:ascii="Gill Sans MT" w:hAnsi="Gill Sans MT"/>
                <w:lang w:val="cy-GB"/>
              </w:rPr>
              <w:t>Llai amorteiddio cronedig ar ased wedi'i ddatgydnabod</w:t>
            </w:r>
          </w:p>
        </w:tc>
        <w:tc>
          <w:tcPr>
            <w:tcW w:w="1495"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(12)</w:t>
            </w:r>
          </w:p>
        </w:tc>
        <w:tc>
          <w:tcPr>
            <w:tcW w:w="1422"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c>
          <w:tcPr>
            <w:tcW w:w="1495"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c>
          <w:tcPr>
            <w:tcW w:w="1422"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r>
      <w:tr w:rsidR="0017624D" w:rsidRPr="00E3464B" w:rsidTr="00D34A3F">
        <w:trPr>
          <w:trHeight w:val="321"/>
        </w:trPr>
        <w:tc>
          <w:tcPr>
            <w:tcW w:w="3924" w:type="dxa"/>
          </w:tcPr>
          <w:p w:rsidR="0017624D" w:rsidRPr="00E3464B" w:rsidRDefault="0017624D" w:rsidP="0017624D">
            <w:pPr>
              <w:ind w:left="32"/>
              <w:rPr>
                <w:rFonts w:ascii="Gill Sans MT" w:hAnsi="Gill Sans MT"/>
                <w:lang w:val="cy-GB"/>
              </w:rPr>
            </w:pPr>
            <w:r w:rsidRPr="00A8502F">
              <w:rPr>
                <w:rFonts w:ascii="Gill Sans MT" w:hAnsi="Gill Sans MT"/>
                <w:lang w:val="cy-GB"/>
              </w:rPr>
              <w:t>Amorteiddio cronedig</w:t>
            </w:r>
          </w:p>
        </w:tc>
        <w:tc>
          <w:tcPr>
            <w:tcW w:w="1495"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w:t>
            </w:r>
            <w:r>
              <w:rPr>
                <w:rFonts w:ascii="Gill Sans MT" w:hAnsi="Gill Sans MT"/>
                <w:sz w:val="24"/>
                <w:szCs w:val="24"/>
              </w:rPr>
              <w:t>23</w:t>
            </w:r>
            <w:r w:rsidRPr="0089242B">
              <w:rPr>
                <w:rFonts w:ascii="Gill Sans MT" w:hAnsi="Gill Sans MT"/>
                <w:sz w:val="24"/>
                <w:szCs w:val="24"/>
              </w:rPr>
              <w:t>)</w:t>
            </w:r>
          </w:p>
        </w:tc>
        <w:tc>
          <w:tcPr>
            <w:tcW w:w="1422"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c>
          <w:tcPr>
            <w:tcW w:w="1495"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(36)</w:t>
            </w:r>
          </w:p>
        </w:tc>
        <w:tc>
          <w:tcPr>
            <w:tcW w:w="1422"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r>
      <w:tr w:rsidR="0017624D" w:rsidRPr="00E3464B" w:rsidTr="00D34A3F">
        <w:trPr>
          <w:trHeight w:val="448"/>
        </w:trPr>
        <w:tc>
          <w:tcPr>
            <w:tcW w:w="3924" w:type="dxa"/>
          </w:tcPr>
          <w:p w:rsidR="0017624D" w:rsidRPr="00E3464B" w:rsidRDefault="0017624D" w:rsidP="0017624D">
            <w:pPr>
              <w:ind w:left="32"/>
              <w:rPr>
                <w:rFonts w:ascii="Gill Sans MT" w:hAnsi="Gill Sans MT"/>
                <w:lang w:val="cy-GB"/>
              </w:rPr>
            </w:pPr>
            <w:r w:rsidRPr="00A8502F">
              <w:rPr>
                <w:rFonts w:ascii="Gill Sans MT" w:hAnsi="Gill Sans MT"/>
                <w:lang w:val="cy-GB"/>
              </w:rPr>
              <w:t>Llai amorteiddio cronedig ar ased wedi'i ddatgydnabod</w:t>
            </w:r>
          </w:p>
        </w:tc>
        <w:tc>
          <w:tcPr>
            <w:tcW w:w="1495" w:type="dxa"/>
            <w:tcBorders>
              <w:bottom w:val="single" w:sz="4" w:space="0" w:color="auto"/>
            </w:tcBorders>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12</w:t>
            </w:r>
          </w:p>
        </w:tc>
        <w:tc>
          <w:tcPr>
            <w:tcW w:w="1422" w:type="dxa"/>
            <w:tcBorders>
              <w:bottom w:val="single" w:sz="4" w:space="0" w:color="auto"/>
            </w:tcBorders>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c>
          <w:tcPr>
            <w:tcW w:w="1495" w:type="dxa"/>
            <w:tcBorders>
              <w:bottom w:val="single" w:sz="4" w:space="0" w:color="auto"/>
            </w:tcBorders>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c>
          <w:tcPr>
            <w:tcW w:w="1422" w:type="dxa"/>
            <w:tcBorders>
              <w:bottom w:val="single" w:sz="4" w:space="0" w:color="auto"/>
            </w:tcBorders>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r>
      <w:tr w:rsidR="0017624D" w:rsidRPr="00E3464B" w:rsidTr="00D34A3F">
        <w:trPr>
          <w:trHeight w:val="448"/>
        </w:trPr>
        <w:tc>
          <w:tcPr>
            <w:tcW w:w="3924" w:type="dxa"/>
          </w:tcPr>
          <w:p w:rsidR="0017624D" w:rsidRPr="00E3464B" w:rsidRDefault="0017624D" w:rsidP="0017624D">
            <w:pPr>
              <w:ind w:left="32"/>
              <w:rPr>
                <w:rFonts w:ascii="Gill Sans MT" w:hAnsi="Gill Sans MT"/>
                <w:lang w:val="cy-GB"/>
              </w:rPr>
            </w:pPr>
            <w:r w:rsidRPr="00A8502F">
              <w:rPr>
                <w:rFonts w:ascii="Gill Sans MT" w:hAnsi="Gill Sans MT"/>
                <w:lang w:val="cy-GB"/>
              </w:rPr>
              <w:t>Swm cario net ar ddechrau’r flwyddyn</w:t>
            </w:r>
          </w:p>
        </w:tc>
        <w:tc>
          <w:tcPr>
            <w:tcW w:w="1495" w:type="dxa"/>
            <w:tcBorders>
              <w:top w:val="single" w:sz="4" w:space="0" w:color="auto"/>
            </w:tcBorders>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29</w:t>
            </w:r>
          </w:p>
        </w:tc>
        <w:tc>
          <w:tcPr>
            <w:tcW w:w="1422" w:type="dxa"/>
            <w:tcBorders>
              <w:top w:val="single" w:sz="4" w:space="0" w:color="auto"/>
            </w:tcBorders>
          </w:tcPr>
          <w:p w:rsidR="0017624D" w:rsidRPr="0089242B" w:rsidRDefault="0017624D" w:rsidP="0017624D">
            <w:pPr>
              <w:jc w:val="right"/>
              <w:rPr>
                <w:rFonts w:ascii="Gill Sans MT" w:hAnsi="Gill Sans MT"/>
                <w:sz w:val="24"/>
                <w:szCs w:val="24"/>
              </w:rPr>
            </w:pPr>
            <w:r>
              <w:rPr>
                <w:rFonts w:ascii="Gill Sans MT" w:hAnsi="Gill Sans MT"/>
                <w:sz w:val="24"/>
                <w:szCs w:val="24"/>
              </w:rPr>
              <w:t>16</w:t>
            </w:r>
          </w:p>
        </w:tc>
        <w:tc>
          <w:tcPr>
            <w:tcW w:w="1495" w:type="dxa"/>
            <w:tcBorders>
              <w:top w:val="single" w:sz="4" w:space="0" w:color="auto"/>
            </w:tcBorders>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57</w:t>
            </w:r>
          </w:p>
        </w:tc>
        <w:tc>
          <w:tcPr>
            <w:tcW w:w="1422" w:type="dxa"/>
            <w:tcBorders>
              <w:top w:val="single" w:sz="4" w:space="0" w:color="auto"/>
            </w:tcBorders>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r>
      <w:tr w:rsidR="0017624D" w:rsidRPr="00E3464B" w:rsidTr="00D34A3F">
        <w:trPr>
          <w:trHeight w:val="380"/>
        </w:trPr>
        <w:tc>
          <w:tcPr>
            <w:tcW w:w="3924" w:type="dxa"/>
          </w:tcPr>
          <w:p w:rsidR="0017624D" w:rsidRPr="00E3464B" w:rsidRDefault="0017624D" w:rsidP="0017624D">
            <w:pPr>
              <w:ind w:left="32"/>
              <w:rPr>
                <w:rFonts w:ascii="Gill Sans MT" w:hAnsi="Gill Sans MT"/>
                <w:lang w:val="cy-GB"/>
              </w:rPr>
            </w:pPr>
            <w:r w:rsidRPr="00A8502F">
              <w:rPr>
                <w:rFonts w:ascii="Gill Sans MT" w:hAnsi="Gill Sans MT"/>
                <w:lang w:val="cy-GB"/>
              </w:rPr>
              <w:t>Ychwanegiadau – Pryniadau</w:t>
            </w:r>
          </w:p>
        </w:tc>
        <w:tc>
          <w:tcPr>
            <w:tcW w:w="1495"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25</w:t>
            </w:r>
          </w:p>
        </w:tc>
        <w:tc>
          <w:tcPr>
            <w:tcW w:w="1422"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c>
          <w:tcPr>
            <w:tcW w:w="1495"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c>
          <w:tcPr>
            <w:tcW w:w="1422"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r>
      <w:tr w:rsidR="0017624D" w:rsidRPr="00E3464B" w:rsidTr="00D34A3F">
        <w:trPr>
          <w:trHeight w:val="352"/>
        </w:trPr>
        <w:tc>
          <w:tcPr>
            <w:tcW w:w="3924" w:type="dxa"/>
          </w:tcPr>
          <w:p w:rsidR="0017624D" w:rsidRPr="00E3464B" w:rsidRDefault="0017624D" w:rsidP="0017624D">
            <w:pPr>
              <w:ind w:left="32"/>
              <w:rPr>
                <w:rFonts w:ascii="Gill Sans MT" w:hAnsi="Gill Sans MT"/>
                <w:lang w:val="cy-GB"/>
              </w:rPr>
            </w:pPr>
            <w:r w:rsidRPr="00A8502F">
              <w:rPr>
                <w:rFonts w:ascii="Gill Sans MT" w:hAnsi="Gill Sans MT"/>
                <w:lang w:val="cy-GB"/>
              </w:rPr>
              <w:t>Asedau Anniriaethol yn y broses o gael eu hadeiladu</w:t>
            </w:r>
          </w:p>
        </w:tc>
        <w:tc>
          <w:tcPr>
            <w:tcW w:w="1495"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c>
          <w:tcPr>
            <w:tcW w:w="1422" w:type="dxa"/>
          </w:tcPr>
          <w:p w:rsidR="0017624D" w:rsidRPr="0089242B" w:rsidRDefault="0017624D" w:rsidP="0017624D">
            <w:pPr>
              <w:jc w:val="right"/>
              <w:rPr>
                <w:rFonts w:ascii="Gill Sans MT" w:hAnsi="Gill Sans MT"/>
                <w:sz w:val="24"/>
                <w:szCs w:val="24"/>
              </w:rPr>
            </w:pPr>
            <w:r>
              <w:rPr>
                <w:rFonts w:ascii="Gill Sans MT" w:hAnsi="Gill Sans MT"/>
                <w:sz w:val="24"/>
                <w:szCs w:val="24"/>
              </w:rPr>
              <w:t>0</w:t>
            </w:r>
          </w:p>
        </w:tc>
        <w:tc>
          <w:tcPr>
            <w:tcW w:w="1495"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c>
          <w:tcPr>
            <w:tcW w:w="1422"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r>
      <w:tr w:rsidR="0017624D" w:rsidRPr="00E3464B" w:rsidTr="00D34A3F">
        <w:trPr>
          <w:trHeight w:val="352"/>
        </w:trPr>
        <w:tc>
          <w:tcPr>
            <w:tcW w:w="3924" w:type="dxa"/>
          </w:tcPr>
          <w:p w:rsidR="0017624D" w:rsidRPr="00E3464B" w:rsidRDefault="0017624D" w:rsidP="0017624D">
            <w:pPr>
              <w:ind w:left="32"/>
              <w:rPr>
                <w:rFonts w:ascii="Gill Sans MT" w:hAnsi="Gill Sans MT"/>
                <w:lang w:val="cy-GB"/>
              </w:rPr>
            </w:pPr>
            <w:r w:rsidRPr="00A8502F">
              <w:rPr>
                <w:rFonts w:ascii="Gill Sans MT" w:hAnsi="Gill Sans MT"/>
                <w:lang w:val="cy-GB"/>
              </w:rPr>
              <w:t>Asedau Anniriaethol yn y broses o gael eu hadeiladu sydd wedi eu trosglwyddo i Asedau Anniriaethol</w:t>
            </w:r>
          </w:p>
        </w:tc>
        <w:tc>
          <w:tcPr>
            <w:tcW w:w="1495"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16</w:t>
            </w:r>
          </w:p>
        </w:tc>
        <w:tc>
          <w:tcPr>
            <w:tcW w:w="1422"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(16)</w:t>
            </w:r>
          </w:p>
        </w:tc>
        <w:tc>
          <w:tcPr>
            <w:tcW w:w="1495" w:type="dxa"/>
          </w:tcPr>
          <w:p w:rsidR="0017624D" w:rsidRDefault="0017624D" w:rsidP="0017624D">
            <w:pPr>
              <w:jc w:val="right"/>
              <w:rPr>
                <w:rFonts w:ascii="Gill Sans MT" w:hAnsi="Gill Sans MT"/>
                <w:sz w:val="24"/>
                <w:szCs w:val="24"/>
              </w:rPr>
            </w:pPr>
          </w:p>
          <w:p w:rsidR="0017624D" w:rsidRDefault="0017624D" w:rsidP="0017624D">
            <w:pPr>
              <w:jc w:val="right"/>
              <w:rPr>
                <w:rFonts w:ascii="Gill Sans MT" w:hAnsi="Gill Sans MT"/>
                <w:sz w:val="24"/>
                <w:szCs w:val="24"/>
              </w:rPr>
            </w:pPr>
          </w:p>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c>
          <w:tcPr>
            <w:tcW w:w="1422" w:type="dxa"/>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r>
      <w:tr w:rsidR="0017624D" w:rsidRPr="00E3464B" w:rsidTr="00D34A3F">
        <w:trPr>
          <w:trHeight w:val="352"/>
        </w:trPr>
        <w:tc>
          <w:tcPr>
            <w:tcW w:w="3924" w:type="dxa"/>
          </w:tcPr>
          <w:p w:rsidR="0017624D" w:rsidRPr="00E3464B" w:rsidRDefault="0017624D" w:rsidP="0017624D">
            <w:pPr>
              <w:ind w:left="32"/>
              <w:rPr>
                <w:rFonts w:ascii="Gill Sans MT" w:hAnsi="Gill Sans MT"/>
                <w:lang w:val="cy-GB"/>
              </w:rPr>
            </w:pPr>
            <w:r w:rsidRPr="00A8502F">
              <w:rPr>
                <w:rFonts w:ascii="Gill Sans MT" w:hAnsi="Gill Sans MT"/>
                <w:lang w:val="cy-GB"/>
              </w:rPr>
              <w:t>Amorteiddio ar gyfer y cyfnod</w:t>
            </w:r>
          </w:p>
        </w:tc>
        <w:tc>
          <w:tcPr>
            <w:tcW w:w="1495" w:type="dxa"/>
            <w:tcBorders>
              <w:bottom w:val="single" w:sz="4" w:space="0" w:color="auto"/>
            </w:tcBorders>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(13)</w:t>
            </w:r>
          </w:p>
        </w:tc>
        <w:tc>
          <w:tcPr>
            <w:tcW w:w="1422" w:type="dxa"/>
            <w:tcBorders>
              <w:bottom w:val="single" w:sz="4" w:space="0" w:color="auto"/>
            </w:tcBorders>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c>
          <w:tcPr>
            <w:tcW w:w="1495" w:type="dxa"/>
            <w:tcBorders>
              <w:bottom w:val="single" w:sz="4" w:space="0" w:color="auto"/>
            </w:tcBorders>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(23)</w:t>
            </w:r>
          </w:p>
        </w:tc>
        <w:tc>
          <w:tcPr>
            <w:tcW w:w="1422" w:type="dxa"/>
            <w:tcBorders>
              <w:bottom w:val="single" w:sz="4" w:space="0" w:color="auto"/>
            </w:tcBorders>
          </w:tcPr>
          <w:p w:rsidR="0017624D" w:rsidRPr="0089242B" w:rsidRDefault="0017624D" w:rsidP="0017624D">
            <w:pPr>
              <w:jc w:val="right"/>
              <w:rPr>
                <w:rFonts w:ascii="Gill Sans MT" w:hAnsi="Gill Sans MT"/>
                <w:sz w:val="24"/>
                <w:szCs w:val="24"/>
              </w:rPr>
            </w:pPr>
            <w:r w:rsidRPr="0089242B">
              <w:rPr>
                <w:rFonts w:ascii="Gill Sans MT" w:hAnsi="Gill Sans MT"/>
                <w:sz w:val="24"/>
                <w:szCs w:val="24"/>
              </w:rPr>
              <w:t>0</w:t>
            </w:r>
          </w:p>
        </w:tc>
      </w:tr>
      <w:tr w:rsidR="0017624D" w:rsidRPr="00E3464B" w:rsidTr="00D34A3F">
        <w:trPr>
          <w:trHeight w:val="312"/>
        </w:trPr>
        <w:tc>
          <w:tcPr>
            <w:tcW w:w="3924" w:type="dxa"/>
          </w:tcPr>
          <w:p w:rsidR="0017624D" w:rsidRPr="00E3464B" w:rsidRDefault="0017624D" w:rsidP="0017624D">
            <w:pPr>
              <w:ind w:left="32"/>
              <w:rPr>
                <w:rFonts w:ascii="Gill Sans MT" w:hAnsi="Gill Sans MT"/>
                <w:b/>
                <w:lang w:val="cy-GB"/>
              </w:rPr>
            </w:pPr>
            <w:r w:rsidRPr="00A8502F">
              <w:rPr>
                <w:rFonts w:ascii="Gill Sans MT" w:hAnsi="Gill Sans MT"/>
                <w:b/>
                <w:lang w:val="cy-GB"/>
              </w:rPr>
              <w:t>Swm cario net ar ddiwedd y flwyddyn</w:t>
            </w:r>
          </w:p>
        </w:tc>
        <w:tc>
          <w:tcPr>
            <w:tcW w:w="1495" w:type="dxa"/>
            <w:tcBorders>
              <w:top w:val="single" w:sz="4" w:space="0" w:color="auto"/>
              <w:bottom w:val="single" w:sz="4" w:space="0" w:color="auto"/>
            </w:tcBorders>
          </w:tcPr>
          <w:p w:rsidR="0017624D" w:rsidRPr="0089242B" w:rsidRDefault="0017624D" w:rsidP="0017624D">
            <w:pPr>
              <w:jc w:val="right"/>
              <w:rPr>
                <w:rFonts w:ascii="Gill Sans MT" w:hAnsi="Gill Sans MT"/>
                <w:b/>
                <w:sz w:val="24"/>
                <w:szCs w:val="24"/>
              </w:rPr>
            </w:pPr>
            <w:r w:rsidRPr="0089242B">
              <w:rPr>
                <w:rFonts w:ascii="Gill Sans MT" w:hAnsi="Gill Sans MT"/>
                <w:b/>
                <w:sz w:val="24"/>
                <w:szCs w:val="24"/>
              </w:rPr>
              <w:t>57</w:t>
            </w:r>
          </w:p>
        </w:tc>
        <w:tc>
          <w:tcPr>
            <w:tcW w:w="1422" w:type="dxa"/>
            <w:tcBorders>
              <w:top w:val="single" w:sz="4" w:space="0" w:color="auto"/>
              <w:bottom w:val="single" w:sz="4" w:space="0" w:color="auto"/>
            </w:tcBorders>
          </w:tcPr>
          <w:p w:rsidR="0017624D" w:rsidRPr="0089242B" w:rsidRDefault="0017624D" w:rsidP="0017624D">
            <w:pPr>
              <w:jc w:val="right"/>
              <w:rPr>
                <w:rFonts w:ascii="Gill Sans MT" w:hAnsi="Gill Sans MT"/>
                <w:b/>
                <w:sz w:val="24"/>
                <w:szCs w:val="24"/>
              </w:rPr>
            </w:pPr>
            <w:r w:rsidRPr="0089242B">
              <w:rPr>
                <w:rFonts w:ascii="Gill Sans MT" w:hAnsi="Gill Sans MT"/>
                <w:b/>
                <w:sz w:val="24"/>
                <w:szCs w:val="24"/>
              </w:rPr>
              <w:t>0</w:t>
            </w:r>
          </w:p>
        </w:tc>
        <w:tc>
          <w:tcPr>
            <w:tcW w:w="1495" w:type="dxa"/>
            <w:tcBorders>
              <w:top w:val="single" w:sz="4" w:space="0" w:color="auto"/>
              <w:bottom w:val="single" w:sz="4" w:space="0" w:color="auto"/>
            </w:tcBorders>
          </w:tcPr>
          <w:p w:rsidR="0017624D" w:rsidRPr="0089242B" w:rsidRDefault="0017624D" w:rsidP="0017624D">
            <w:pPr>
              <w:jc w:val="right"/>
              <w:rPr>
                <w:rFonts w:ascii="Gill Sans MT" w:hAnsi="Gill Sans MT"/>
                <w:b/>
                <w:sz w:val="24"/>
                <w:szCs w:val="24"/>
              </w:rPr>
            </w:pPr>
            <w:r w:rsidRPr="0089242B">
              <w:rPr>
                <w:rFonts w:ascii="Gill Sans MT" w:hAnsi="Gill Sans MT"/>
                <w:b/>
                <w:sz w:val="24"/>
                <w:szCs w:val="24"/>
              </w:rPr>
              <w:t>34</w:t>
            </w:r>
          </w:p>
        </w:tc>
        <w:tc>
          <w:tcPr>
            <w:tcW w:w="1422" w:type="dxa"/>
            <w:tcBorders>
              <w:top w:val="single" w:sz="4" w:space="0" w:color="auto"/>
              <w:bottom w:val="single" w:sz="4" w:space="0" w:color="auto"/>
            </w:tcBorders>
          </w:tcPr>
          <w:p w:rsidR="0017624D" w:rsidRPr="0089242B" w:rsidRDefault="0017624D" w:rsidP="0017624D">
            <w:pPr>
              <w:jc w:val="right"/>
              <w:rPr>
                <w:rFonts w:ascii="Gill Sans MT" w:hAnsi="Gill Sans MT"/>
                <w:b/>
                <w:sz w:val="24"/>
                <w:szCs w:val="24"/>
              </w:rPr>
            </w:pPr>
            <w:r w:rsidRPr="0089242B">
              <w:rPr>
                <w:rFonts w:ascii="Gill Sans MT" w:hAnsi="Gill Sans MT"/>
                <w:b/>
                <w:sz w:val="24"/>
                <w:szCs w:val="24"/>
              </w:rPr>
              <w:t>0</w:t>
            </w:r>
          </w:p>
        </w:tc>
      </w:tr>
    </w:tbl>
    <w:p w:rsidR="00F26561" w:rsidRPr="00E3464B" w:rsidRDefault="00F26561" w:rsidP="00F26561">
      <w:pPr>
        <w:ind w:left="720"/>
        <w:rPr>
          <w:rFonts w:ascii="Gill Sans MT" w:hAnsi="Gill Sans MT"/>
          <w:b/>
          <w:sz w:val="24"/>
          <w:szCs w:val="24"/>
          <w:lang w:val="cy-GB"/>
        </w:rPr>
      </w:pPr>
    </w:p>
    <w:p w:rsidR="004440A9" w:rsidRDefault="00A8502F">
      <w:pPr>
        <w:rPr>
          <w:rFonts w:ascii="Gill Sans MT" w:hAnsi="Gill Sans MT"/>
          <w:b/>
          <w:sz w:val="24"/>
          <w:szCs w:val="24"/>
          <w:lang w:val="cy-GB"/>
        </w:rPr>
      </w:pPr>
      <w:r w:rsidRPr="00A8502F">
        <w:rPr>
          <w:rFonts w:ascii="Gill Sans MT" w:hAnsi="Gill Sans MT"/>
          <w:b/>
          <w:sz w:val="24"/>
          <w:szCs w:val="24"/>
          <w:lang w:val="cy-GB"/>
        </w:rPr>
        <w:t>NODYN 13: Dyledwyr Tymor Hir</w:t>
      </w:r>
    </w:p>
    <w:tbl>
      <w:tblPr>
        <w:tblW w:w="9074" w:type="dxa"/>
        <w:tblInd w:w="675" w:type="dxa"/>
        <w:tblLook w:val="0000" w:firstRow="0" w:lastRow="0" w:firstColumn="0" w:lastColumn="0" w:noHBand="0" w:noVBand="0"/>
      </w:tblPr>
      <w:tblGrid>
        <w:gridCol w:w="5104"/>
        <w:gridCol w:w="1985"/>
        <w:gridCol w:w="1985"/>
      </w:tblGrid>
      <w:tr w:rsidR="00290CF7" w:rsidRPr="00E3464B" w:rsidTr="00E836F9">
        <w:trPr>
          <w:trHeight w:val="305"/>
        </w:trPr>
        <w:tc>
          <w:tcPr>
            <w:tcW w:w="5104" w:type="dxa"/>
          </w:tcPr>
          <w:p w:rsidR="00290CF7" w:rsidRPr="00E3464B" w:rsidRDefault="00290CF7" w:rsidP="00E836F9">
            <w:pPr>
              <w:ind w:left="863"/>
              <w:rPr>
                <w:rFonts w:ascii="Gill Sans MT" w:hAnsi="Gill Sans MT"/>
                <w:sz w:val="24"/>
                <w:szCs w:val="24"/>
                <w:lang w:val="cy-GB"/>
              </w:rPr>
            </w:pPr>
          </w:p>
        </w:tc>
        <w:tc>
          <w:tcPr>
            <w:tcW w:w="1985" w:type="dxa"/>
          </w:tcPr>
          <w:p w:rsidR="00290CF7" w:rsidRPr="00E3464B" w:rsidRDefault="00A8502F" w:rsidP="00E836F9">
            <w:pPr>
              <w:ind w:left="34" w:hanging="34"/>
              <w:jc w:val="center"/>
              <w:rPr>
                <w:rFonts w:ascii="Gill Sans MT" w:hAnsi="Gill Sans MT"/>
                <w:b/>
                <w:lang w:val="cy-GB"/>
              </w:rPr>
            </w:pPr>
            <w:r w:rsidRPr="00A8502F">
              <w:rPr>
                <w:rFonts w:ascii="Gill Sans MT" w:hAnsi="Gill Sans MT"/>
                <w:b/>
                <w:lang w:val="cy-GB"/>
              </w:rPr>
              <w:t>31 Mawrth 2018</w:t>
            </w:r>
          </w:p>
          <w:p w:rsidR="00290CF7" w:rsidRPr="00E3464B" w:rsidRDefault="00A8502F" w:rsidP="00E836F9">
            <w:pPr>
              <w:ind w:left="34" w:hanging="34"/>
              <w:jc w:val="center"/>
              <w:rPr>
                <w:rFonts w:ascii="Gill Sans MT" w:hAnsi="Gill Sans MT"/>
                <w:b/>
                <w:lang w:val="cy-GB"/>
              </w:rPr>
            </w:pPr>
            <w:r w:rsidRPr="00A8502F">
              <w:rPr>
                <w:rFonts w:ascii="Gill Sans MT" w:hAnsi="Gill Sans MT"/>
                <w:b/>
                <w:lang w:val="cy-GB"/>
              </w:rPr>
              <w:t>£000</w:t>
            </w:r>
          </w:p>
        </w:tc>
        <w:tc>
          <w:tcPr>
            <w:tcW w:w="1985" w:type="dxa"/>
          </w:tcPr>
          <w:p w:rsidR="00290CF7" w:rsidRPr="00E3464B" w:rsidRDefault="00A8502F" w:rsidP="00E836F9">
            <w:pPr>
              <w:ind w:left="34" w:hanging="34"/>
              <w:jc w:val="center"/>
              <w:rPr>
                <w:rFonts w:ascii="Gill Sans MT" w:hAnsi="Gill Sans MT"/>
                <w:b/>
                <w:lang w:val="cy-GB"/>
              </w:rPr>
            </w:pPr>
            <w:r w:rsidRPr="00A8502F">
              <w:rPr>
                <w:rFonts w:ascii="Gill Sans MT" w:hAnsi="Gill Sans MT"/>
                <w:b/>
                <w:lang w:val="cy-GB"/>
              </w:rPr>
              <w:t>31 Mawrth 2019</w:t>
            </w:r>
          </w:p>
          <w:p w:rsidR="00290CF7" w:rsidRPr="00E3464B" w:rsidRDefault="00A8502F" w:rsidP="00E836F9">
            <w:pPr>
              <w:ind w:left="34" w:hanging="34"/>
              <w:jc w:val="center"/>
              <w:rPr>
                <w:rFonts w:ascii="Gill Sans MT" w:hAnsi="Gill Sans MT"/>
                <w:b/>
                <w:lang w:val="cy-GB"/>
              </w:rPr>
            </w:pPr>
            <w:r w:rsidRPr="00A8502F">
              <w:rPr>
                <w:rFonts w:ascii="Gill Sans MT" w:hAnsi="Gill Sans MT"/>
                <w:b/>
                <w:lang w:val="cy-GB"/>
              </w:rPr>
              <w:t>£000</w:t>
            </w:r>
          </w:p>
        </w:tc>
      </w:tr>
      <w:tr w:rsidR="00290CF7" w:rsidRPr="00E3464B" w:rsidTr="00E836F9">
        <w:trPr>
          <w:trHeight w:val="80"/>
        </w:trPr>
        <w:tc>
          <w:tcPr>
            <w:tcW w:w="5104" w:type="dxa"/>
          </w:tcPr>
          <w:p w:rsidR="00290CF7" w:rsidRPr="00E3464B" w:rsidRDefault="00A8502F" w:rsidP="00E836F9">
            <w:pPr>
              <w:ind w:left="863" w:hanging="675"/>
              <w:rPr>
                <w:rFonts w:ascii="Gill Sans MT" w:hAnsi="Gill Sans MT"/>
                <w:lang w:val="cy-GB"/>
              </w:rPr>
            </w:pPr>
            <w:r w:rsidRPr="00A8502F">
              <w:rPr>
                <w:rFonts w:ascii="Gill Sans MT" w:hAnsi="Gill Sans MT"/>
                <w:lang w:val="cy-GB"/>
              </w:rPr>
              <w:t>Dyledus mewn 3-5 mlynedd</w:t>
            </w:r>
          </w:p>
        </w:tc>
        <w:tc>
          <w:tcPr>
            <w:tcW w:w="1985" w:type="dxa"/>
          </w:tcPr>
          <w:p w:rsidR="00290CF7" w:rsidRPr="00E3464B" w:rsidRDefault="00A8502F" w:rsidP="00E836F9">
            <w:pPr>
              <w:ind w:left="34" w:right="176" w:hanging="34"/>
              <w:jc w:val="center"/>
              <w:rPr>
                <w:rFonts w:ascii="Gill Sans MT" w:hAnsi="Gill Sans MT"/>
                <w:sz w:val="24"/>
                <w:szCs w:val="24"/>
                <w:lang w:val="cy-GB"/>
              </w:rPr>
            </w:pPr>
            <w:r w:rsidRPr="00A8502F">
              <w:rPr>
                <w:rFonts w:ascii="Gill Sans MT" w:hAnsi="Gill Sans MT"/>
                <w:sz w:val="24"/>
                <w:szCs w:val="24"/>
                <w:lang w:val="cy-GB"/>
              </w:rPr>
              <w:t>0</w:t>
            </w:r>
          </w:p>
        </w:tc>
        <w:tc>
          <w:tcPr>
            <w:tcW w:w="1985" w:type="dxa"/>
          </w:tcPr>
          <w:p w:rsidR="00290CF7" w:rsidRPr="00E3464B" w:rsidRDefault="00A8502F" w:rsidP="00E836F9">
            <w:pPr>
              <w:ind w:left="34" w:right="176" w:hanging="34"/>
              <w:jc w:val="center"/>
              <w:rPr>
                <w:rFonts w:ascii="Gill Sans MT" w:hAnsi="Gill Sans MT"/>
                <w:sz w:val="24"/>
                <w:szCs w:val="24"/>
                <w:lang w:val="cy-GB"/>
              </w:rPr>
            </w:pPr>
            <w:r w:rsidRPr="00A8502F">
              <w:rPr>
                <w:rFonts w:ascii="Gill Sans MT" w:hAnsi="Gill Sans MT"/>
                <w:sz w:val="24"/>
                <w:szCs w:val="24"/>
                <w:lang w:val="cy-GB"/>
              </w:rPr>
              <w:t>58</w:t>
            </w:r>
          </w:p>
        </w:tc>
      </w:tr>
      <w:tr w:rsidR="00290CF7" w:rsidRPr="00E3464B" w:rsidTr="00E836F9">
        <w:trPr>
          <w:trHeight w:val="80"/>
        </w:trPr>
        <w:tc>
          <w:tcPr>
            <w:tcW w:w="5104" w:type="dxa"/>
          </w:tcPr>
          <w:p w:rsidR="00E836F9" w:rsidRDefault="00A8502F">
            <w:pPr>
              <w:ind w:left="863" w:hanging="675"/>
              <w:rPr>
                <w:rFonts w:ascii="Gill Sans MT" w:hAnsi="Gill Sans MT"/>
                <w:b/>
                <w:lang w:val="cy-GB"/>
              </w:rPr>
            </w:pPr>
            <w:r w:rsidRPr="00A8502F">
              <w:rPr>
                <w:rFonts w:ascii="Gill Sans MT" w:hAnsi="Gill Sans MT"/>
                <w:b/>
                <w:lang w:val="cy-GB"/>
              </w:rPr>
              <w:t>Cyfanswm dyledus mewn 3-5 mlynedd</w:t>
            </w:r>
          </w:p>
        </w:tc>
        <w:tc>
          <w:tcPr>
            <w:tcW w:w="1985" w:type="dxa"/>
          </w:tcPr>
          <w:p w:rsidR="00290CF7" w:rsidRPr="00E3464B" w:rsidRDefault="000D7849" w:rsidP="00E836F9">
            <w:pPr>
              <w:ind w:left="34" w:right="176" w:hanging="34"/>
              <w:jc w:val="center"/>
              <w:rPr>
                <w:rFonts w:ascii="Gill Sans MT" w:hAnsi="Gill Sans MT"/>
                <w:b/>
                <w:sz w:val="24"/>
                <w:szCs w:val="24"/>
                <w:lang w:val="cy-GB"/>
              </w:rPr>
            </w:pPr>
            <w:r>
              <w:rPr>
                <w:rFonts w:ascii="Gill Sans MT" w:hAnsi="Gill Sans MT"/>
                <w:b/>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0</wp:posOffset>
                      </wp:positionV>
                      <wp:extent cx="2449195" cy="8255"/>
                      <wp:effectExtent l="6985" t="6350" r="10795"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919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3BA4A" id="AutoShape 3" o:spid="_x0000_s1026" type="#_x0000_t32" style="position:absolute;margin-left:1.25pt;margin-top:0;width:192.8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ZGKAIAAEg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"/>
                  </w:pict>
                </mc:Fallback>
              </mc:AlternateContent>
            </w:r>
            <w:r w:rsidR="00A8502F" w:rsidRPr="00A8502F">
              <w:rPr>
                <w:rFonts w:ascii="Gill Sans MT" w:hAnsi="Gill Sans MT"/>
                <w:b/>
                <w:sz w:val="24"/>
                <w:szCs w:val="24"/>
                <w:lang w:val="cy-GB"/>
              </w:rPr>
              <w:t>0</w:t>
            </w:r>
          </w:p>
        </w:tc>
        <w:tc>
          <w:tcPr>
            <w:tcW w:w="1985" w:type="dxa"/>
          </w:tcPr>
          <w:p w:rsidR="00290CF7" w:rsidRPr="00E3464B" w:rsidRDefault="00A8502F" w:rsidP="00E836F9">
            <w:pPr>
              <w:ind w:left="34" w:right="176" w:hanging="34"/>
              <w:jc w:val="center"/>
              <w:rPr>
                <w:rFonts w:ascii="Gill Sans MT" w:hAnsi="Gill Sans MT"/>
                <w:b/>
                <w:sz w:val="24"/>
                <w:szCs w:val="24"/>
                <w:lang w:val="cy-GB"/>
              </w:rPr>
            </w:pPr>
            <w:r w:rsidRPr="00A8502F">
              <w:rPr>
                <w:rFonts w:ascii="Gill Sans MT" w:hAnsi="Gill Sans MT"/>
                <w:b/>
                <w:sz w:val="24"/>
                <w:szCs w:val="24"/>
                <w:lang w:val="cy-GB"/>
              </w:rPr>
              <w:t>58</w:t>
            </w:r>
          </w:p>
        </w:tc>
      </w:tr>
    </w:tbl>
    <w:p w:rsidR="004440A9" w:rsidRDefault="004440A9">
      <w:pPr>
        <w:rPr>
          <w:rFonts w:ascii="Gill Sans MT" w:hAnsi="Gill Sans MT"/>
          <w:b/>
          <w:sz w:val="24"/>
          <w:szCs w:val="24"/>
          <w:lang w:val="cy-GB"/>
        </w:rPr>
      </w:pPr>
    </w:p>
    <w:p w:rsidR="004440A9" w:rsidRDefault="004440A9">
      <w:pPr>
        <w:rPr>
          <w:rFonts w:ascii="Gill Sans MT" w:hAnsi="Gill Sans MT"/>
          <w:b/>
          <w:sz w:val="24"/>
          <w:szCs w:val="24"/>
          <w:lang w:val="cy-GB"/>
        </w:rPr>
      </w:pPr>
    </w:p>
    <w:p w:rsidR="00952EB7" w:rsidRDefault="00952EB7" w:rsidP="00DD03B9">
      <w:pPr>
        <w:rPr>
          <w:rFonts w:ascii="Gill Sans MT" w:hAnsi="Gill Sans MT"/>
          <w:sz w:val="24"/>
          <w:szCs w:val="24"/>
          <w:highlight w:val="cyan"/>
          <w:lang w:val="cy-GB"/>
        </w:rPr>
      </w:pPr>
    </w:p>
    <w:p w:rsidR="0017624D" w:rsidRPr="00E3464B" w:rsidRDefault="0017624D" w:rsidP="00DD03B9">
      <w:pPr>
        <w:rPr>
          <w:rFonts w:ascii="Gill Sans MT" w:hAnsi="Gill Sans MT"/>
          <w:sz w:val="24"/>
          <w:szCs w:val="24"/>
          <w:highlight w:val="cyan"/>
          <w:lang w:val="cy-GB"/>
        </w:rPr>
      </w:pPr>
    </w:p>
    <w:p w:rsidR="00FC42A7" w:rsidRPr="00E3464B" w:rsidRDefault="00A8502F" w:rsidP="00FC42A7">
      <w:pPr>
        <w:rPr>
          <w:rFonts w:ascii="Gill Sans MT" w:hAnsi="Gill Sans MT"/>
          <w:b/>
          <w:sz w:val="24"/>
          <w:szCs w:val="24"/>
          <w:lang w:val="cy-GB"/>
        </w:rPr>
      </w:pPr>
      <w:r w:rsidRPr="00A8502F">
        <w:rPr>
          <w:rFonts w:ascii="Gill Sans MT" w:hAnsi="Gill Sans MT"/>
          <w:b/>
          <w:sz w:val="24"/>
          <w:szCs w:val="24"/>
          <w:lang w:val="cy-GB"/>
        </w:rPr>
        <w:t>NODYN 14:  Dyledwyr Tymor Byr</w:t>
      </w:r>
    </w:p>
    <w:tbl>
      <w:tblPr>
        <w:tblW w:w="9074" w:type="dxa"/>
        <w:tblInd w:w="675" w:type="dxa"/>
        <w:tblLook w:val="0000" w:firstRow="0" w:lastRow="0" w:firstColumn="0" w:lastColumn="0" w:noHBand="0" w:noVBand="0"/>
      </w:tblPr>
      <w:tblGrid>
        <w:gridCol w:w="5104"/>
        <w:gridCol w:w="1985"/>
        <w:gridCol w:w="1985"/>
      </w:tblGrid>
      <w:tr w:rsidR="00FC42A7" w:rsidRPr="00E3464B" w:rsidTr="00FB788F">
        <w:trPr>
          <w:trHeight w:val="305"/>
        </w:trPr>
        <w:tc>
          <w:tcPr>
            <w:tcW w:w="5104" w:type="dxa"/>
          </w:tcPr>
          <w:p w:rsidR="00FC42A7" w:rsidRPr="00E3464B" w:rsidRDefault="00FC42A7" w:rsidP="00690278">
            <w:pPr>
              <w:ind w:left="863"/>
              <w:rPr>
                <w:rFonts w:ascii="Gill Sans MT" w:hAnsi="Gill Sans MT"/>
                <w:sz w:val="24"/>
                <w:szCs w:val="24"/>
                <w:lang w:val="cy-GB"/>
              </w:rPr>
            </w:pPr>
          </w:p>
        </w:tc>
        <w:tc>
          <w:tcPr>
            <w:tcW w:w="1985" w:type="dxa"/>
          </w:tcPr>
          <w:p w:rsidR="00FC42A7" w:rsidRPr="00E3464B" w:rsidRDefault="00A8502F" w:rsidP="00FC42A7">
            <w:pPr>
              <w:ind w:left="34" w:hanging="34"/>
              <w:jc w:val="center"/>
              <w:rPr>
                <w:rFonts w:ascii="Gill Sans MT" w:hAnsi="Gill Sans MT"/>
                <w:b/>
                <w:lang w:val="cy-GB"/>
              </w:rPr>
            </w:pPr>
            <w:r w:rsidRPr="00A8502F">
              <w:rPr>
                <w:rFonts w:ascii="Gill Sans MT" w:hAnsi="Gill Sans MT"/>
                <w:b/>
                <w:lang w:val="cy-GB"/>
              </w:rPr>
              <w:t>31 Mawrth 2018</w:t>
            </w:r>
          </w:p>
          <w:p w:rsidR="00FC42A7" w:rsidRPr="00E3464B" w:rsidRDefault="00A8502F" w:rsidP="00FC42A7">
            <w:pPr>
              <w:ind w:left="34" w:hanging="34"/>
              <w:jc w:val="center"/>
              <w:rPr>
                <w:rFonts w:ascii="Gill Sans MT" w:hAnsi="Gill Sans MT"/>
                <w:b/>
                <w:lang w:val="cy-GB"/>
              </w:rPr>
            </w:pPr>
            <w:r w:rsidRPr="00A8502F">
              <w:rPr>
                <w:rFonts w:ascii="Gill Sans MT" w:hAnsi="Gill Sans MT"/>
                <w:b/>
                <w:lang w:val="cy-GB"/>
              </w:rPr>
              <w:t>£000</w:t>
            </w:r>
          </w:p>
        </w:tc>
        <w:tc>
          <w:tcPr>
            <w:tcW w:w="1985" w:type="dxa"/>
          </w:tcPr>
          <w:p w:rsidR="00FC42A7" w:rsidRPr="00E3464B" w:rsidRDefault="00A8502F" w:rsidP="00FC42A7">
            <w:pPr>
              <w:ind w:left="34" w:hanging="34"/>
              <w:jc w:val="center"/>
              <w:rPr>
                <w:rFonts w:ascii="Gill Sans MT" w:hAnsi="Gill Sans MT"/>
                <w:b/>
                <w:lang w:val="cy-GB"/>
              </w:rPr>
            </w:pPr>
            <w:r w:rsidRPr="00A8502F">
              <w:rPr>
                <w:rFonts w:ascii="Gill Sans MT" w:hAnsi="Gill Sans MT"/>
                <w:b/>
                <w:lang w:val="cy-GB"/>
              </w:rPr>
              <w:t>31 Mawrth 2019</w:t>
            </w:r>
          </w:p>
          <w:p w:rsidR="00FC42A7" w:rsidRPr="00E3464B" w:rsidRDefault="00A8502F" w:rsidP="00FC42A7">
            <w:pPr>
              <w:ind w:left="34" w:hanging="34"/>
              <w:jc w:val="center"/>
              <w:rPr>
                <w:rFonts w:ascii="Gill Sans MT" w:hAnsi="Gill Sans MT"/>
                <w:b/>
                <w:lang w:val="cy-GB"/>
              </w:rPr>
            </w:pPr>
            <w:r w:rsidRPr="00A8502F">
              <w:rPr>
                <w:rFonts w:ascii="Gill Sans MT" w:hAnsi="Gill Sans MT"/>
                <w:b/>
                <w:lang w:val="cy-GB"/>
              </w:rPr>
              <w:t>£000</w:t>
            </w:r>
          </w:p>
        </w:tc>
      </w:tr>
      <w:tr w:rsidR="002C6AE0" w:rsidRPr="00E3464B" w:rsidTr="00FB788F">
        <w:trPr>
          <w:trHeight w:val="80"/>
        </w:trPr>
        <w:tc>
          <w:tcPr>
            <w:tcW w:w="5104" w:type="dxa"/>
          </w:tcPr>
          <w:p w:rsidR="00E836F9" w:rsidRDefault="00A8502F">
            <w:pPr>
              <w:ind w:left="863" w:hanging="675"/>
              <w:rPr>
                <w:rFonts w:ascii="Gill Sans MT" w:hAnsi="Gill Sans MT"/>
                <w:b/>
                <w:lang w:val="cy-GB"/>
              </w:rPr>
            </w:pPr>
            <w:r w:rsidRPr="00A8502F">
              <w:rPr>
                <w:rFonts w:ascii="Gill Sans MT" w:hAnsi="Gill Sans MT"/>
                <w:b/>
                <w:lang w:val="cy-GB"/>
              </w:rPr>
              <w:t>Dyledus mewn mewn llai na blwyddyn</w:t>
            </w:r>
          </w:p>
        </w:tc>
        <w:tc>
          <w:tcPr>
            <w:tcW w:w="1985" w:type="dxa"/>
          </w:tcPr>
          <w:p w:rsidR="002C6AE0" w:rsidRPr="00E3464B" w:rsidRDefault="002C6AE0" w:rsidP="00821F6F">
            <w:pPr>
              <w:ind w:left="34" w:right="176" w:hanging="34"/>
              <w:jc w:val="center"/>
              <w:rPr>
                <w:rFonts w:ascii="Gill Sans MT" w:hAnsi="Gill Sans MT"/>
                <w:sz w:val="24"/>
                <w:szCs w:val="24"/>
                <w:lang w:val="cy-GB"/>
              </w:rPr>
            </w:pPr>
          </w:p>
        </w:tc>
        <w:tc>
          <w:tcPr>
            <w:tcW w:w="1985" w:type="dxa"/>
          </w:tcPr>
          <w:p w:rsidR="002C6AE0" w:rsidRPr="00E3464B" w:rsidRDefault="002C6AE0" w:rsidP="00D45870">
            <w:pPr>
              <w:ind w:left="34" w:right="176" w:hanging="34"/>
              <w:jc w:val="center"/>
              <w:rPr>
                <w:rFonts w:ascii="Gill Sans MT" w:hAnsi="Gill Sans MT"/>
                <w:sz w:val="24"/>
                <w:szCs w:val="24"/>
                <w:lang w:val="cy-GB"/>
              </w:rPr>
            </w:pPr>
          </w:p>
        </w:tc>
      </w:tr>
      <w:tr w:rsidR="00D34A3F" w:rsidRPr="00E3464B" w:rsidTr="00FB788F">
        <w:trPr>
          <w:trHeight w:val="349"/>
        </w:trPr>
        <w:tc>
          <w:tcPr>
            <w:tcW w:w="5104" w:type="dxa"/>
          </w:tcPr>
          <w:p w:rsidR="00D34A3F" w:rsidRPr="00E3464B" w:rsidRDefault="00A8502F" w:rsidP="00D34A3F">
            <w:pPr>
              <w:ind w:left="863" w:hanging="675"/>
              <w:rPr>
                <w:rFonts w:ascii="Gill Sans MT" w:hAnsi="Gill Sans MT"/>
                <w:lang w:val="cy-GB"/>
              </w:rPr>
            </w:pPr>
            <w:r w:rsidRPr="00A8502F">
              <w:rPr>
                <w:rFonts w:ascii="Gill Sans MT" w:hAnsi="Gill Sans MT"/>
                <w:lang w:val="cy-GB"/>
              </w:rPr>
              <w:t>Cyrff Llywodraeth Ganolog</w:t>
            </w:r>
          </w:p>
        </w:tc>
        <w:tc>
          <w:tcPr>
            <w:tcW w:w="1985" w:type="dxa"/>
          </w:tcPr>
          <w:p w:rsidR="00D34A3F" w:rsidRPr="00E3464B" w:rsidRDefault="00A8502F" w:rsidP="00D34A3F">
            <w:pPr>
              <w:ind w:left="34" w:right="176" w:hanging="34"/>
              <w:jc w:val="right"/>
              <w:rPr>
                <w:rFonts w:ascii="Gill Sans MT" w:hAnsi="Gill Sans MT"/>
                <w:sz w:val="24"/>
                <w:szCs w:val="24"/>
                <w:lang w:val="cy-GB"/>
              </w:rPr>
            </w:pPr>
            <w:r w:rsidRPr="00A8502F">
              <w:rPr>
                <w:rFonts w:ascii="Gill Sans MT" w:hAnsi="Gill Sans MT"/>
                <w:sz w:val="24"/>
                <w:szCs w:val="24"/>
                <w:lang w:val="cy-GB"/>
              </w:rPr>
              <w:t>183</w:t>
            </w:r>
          </w:p>
        </w:tc>
        <w:tc>
          <w:tcPr>
            <w:tcW w:w="1985" w:type="dxa"/>
          </w:tcPr>
          <w:p w:rsidR="00D34A3F" w:rsidRPr="0017624D" w:rsidRDefault="00A8502F" w:rsidP="0017624D">
            <w:pPr>
              <w:ind w:left="34" w:right="176" w:hanging="34"/>
              <w:jc w:val="right"/>
              <w:rPr>
                <w:rFonts w:ascii="Gill Sans MT" w:hAnsi="Gill Sans MT"/>
                <w:sz w:val="24"/>
                <w:szCs w:val="24"/>
                <w:lang w:val="cy-GB"/>
              </w:rPr>
            </w:pPr>
            <w:r w:rsidRPr="0017624D">
              <w:rPr>
                <w:rFonts w:ascii="Gill Sans MT" w:hAnsi="Gill Sans MT"/>
                <w:sz w:val="24"/>
                <w:szCs w:val="24"/>
                <w:lang w:val="cy-GB"/>
              </w:rPr>
              <w:t>53</w:t>
            </w:r>
            <w:r w:rsidR="0017624D" w:rsidRPr="0017624D">
              <w:rPr>
                <w:rFonts w:ascii="Gill Sans MT" w:hAnsi="Gill Sans MT"/>
                <w:sz w:val="24"/>
                <w:szCs w:val="24"/>
                <w:lang w:val="cy-GB"/>
              </w:rPr>
              <w:t>6</w:t>
            </w:r>
          </w:p>
        </w:tc>
      </w:tr>
      <w:tr w:rsidR="00D34A3F" w:rsidRPr="00E3464B" w:rsidTr="00FB788F">
        <w:trPr>
          <w:trHeight w:val="467"/>
        </w:trPr>
        <w:tc>
          <w:tcPr>
            <w:tcW w:w="5104" w:type="dxa"/>
          </w:tcPr>
          <w:p w:rsidR="007A4366" w:rsidRPr="00E3464B" w:rsidRDefault="00A8502F">
            <w:pPr>
              <w:ind w:left="863" w:hanging="675"/>
              <w:rPr>
                <w:rFonts w:ascii="Gill Sans MT" w:hAnsi="Gill Sans MT"/>
                <w:lang w:val="cy-GB"/>
              </w:rPr>
            </w:pPr>
            <w:r w:rsidRPr="00A8502F">
              <w:rPr>
                <w:rFonts w:ascii="Gill Sans MT" w:hAnsi="Gill Sans MT"/>
                <w:lang w:val="cy-GB"/>
              </w:rPr>
              <w:t>Awdurdodau Lleol Eraill</w:t>
            </w:r>
          </w:p>
        </w:tc>
        <w:tc>
          <w:tcPr>
            <w:tcW w:w="1985" w:type="dxa"/>
          </w:tcPr>
          <w:p w:rsidR="00D34A3F" w:rsidRPr="00E3464B" w:rsidRDefault="00A8502F" w:rsidP="00D34A3F">
            <w:pPr>
              <w:ind w:left="142" w:right="176"/>
              <w:jc w:val="right"/>
              <w:rPr>
                <w:rFonts w:ascii="Gill Sans MT" w:hAnsi="Gill Sans MT"/>
                <w:sz w:val="24"/>
                <w:szCs w:val="24"/>
                <w:lang w:val="cy-GB"/>
              </w:rPr>
            </w:pPr>
            <w:r w:rsidRPr="00A8502F">
              <w:rPr>
                <w:rFonts w:ascii="Gill Sans MT" w:hAnsi="Gill Sans MT"/>
                <w:sz w:val="24"/>
                <w:szCs w:val="24"/>
                <w:lang w:val="cy-GB"/>
              </w:rPr>
              <w:t>65</w:t>
            </w:r>
          </w:p>
        </w:tc>
        <w:tc>
          <w:tcPr>
            <w:tcW w:w="1985" w:type="dxa"/>
          </w:tcPr>
          <w:p w:rsidR="00D34A3F" w:rsidRPr="0017624D" w:rsidRDefault="00A8502F" w:rsidP="00D34A3F">
            <w:pPr>
              <w:ind w:left="142" w:right="176"/>
              <w:jc w:val="right"/>
              <w:rPr>
                <w:rFonts w:ascii="Gill Sans MT" w:hAnsi="Gill Sans MT"/>
                <w:sz w:val="24"/>
                <w:szCs w:val="24"/>
                <w:lang w:val="cy-GB"/>
              </w:rPr>
            </w:pPr>
            <w:r w:rsidRPr="0017624D">
              <w:rPr>
                <w:rFonts w:ascii="Gill Sans MT" w:hAnsi="Gill Sans MT"/>
                <w:sz w:val="24"/>
                <w:szCs w:val="24"/>
                <w:lang w:val="cy-GB"/>
              </w:rPr>
              <w:t>18</w:t>
            </w:r>
          </w:p>
        </w:tc>
      </w:tr>
      <w:tr w:rsidR="00D34A3F" w:rsidRPr="00E3464B" w:rsidTr="00FB788F">
        <w:trPr>
          <w:trHeight w:val="419"/>
        </w:trPr>
        <w:tc>
          <w:tcPr>
            <w:tcW w:w="5104" w:type="dxa"/>
          </w:tcPr>
          <w:p w:rsidR="00D34A3F" w:rsidRPr="00E3464B" w:rsidRDefault="00A8502F" w:rsidP="00D34A3F">
            <w:pPr>
              <w:ind w:left="863" w:hanging="675"/>
              <w:rPr>
                <w:rFonts w:ascii="Gill Sans MT" w:hAnsi="Gill Sans MT"/>
                <w:lang w:val="cy-GB"/>
              </w:rPr>
            </w:pPr>
            <w:r w:rsidRPr="00A8502F">
              <w:rPr>
                <w:rFonts w:ascii="Gill Sans MT" w:hAnsi="Gill Sans MT"/>
                <w:lang w:val="cy-GB"/>
              </w:rPr>
              <w:t>Eraill</w:t>
            </w:r>
          </w:p>
        </w:tc>
        <w:tc>
          <w:tcPr>
            <w:tcW w:w="1985" w:type="dxa"/>
            <w:tcBorders>
              <w:bottom w:val="single" w:sz="4" w:space="0" w:color="auto"/>
            </w:tcBorders>
          </w:tcPr>
          <w:p w:rsidR="00D34A3F" w:rsidRPr="00E3464B" w:rsidRDefault="00A8502F" w:rsidP="00D34A3F">
            <w:pPr>
              <w:ind w:left="142" w:right="176"/>
              <w:jc w:val="right"/>
              <w:rPr>
                <w:rFonts w:ascii="Gill Sans MT" w:hAnsi="Gill Sans MT"/>
                <w:sz w:val="24"/>
                <w:szCs w:val="24"/>
                <w:lang w:val="cy-GB"/>
              </w:rPr>
            </w:pPr>
            <w:r w:rsidRPr="00A8502F">
              <w:rPr>
                <w:rFonts w:ascii="Gill Sans MT" w:hAnsi="Gill Sans MT"/>
                <w:sz w:val="24"/>
                <w:szCs w:val="24"/>
                <w:lang w:val="cy-GB"/>
              </w:rPr>
              <w:t>324</w:t>
            </w:r>
          </w:p>
        </w:tc>
        <w:tc>
          <w:tcPr>
            <w:tcW w:w="1985" w:type="dxa"/>
            <w:tcBorders>
              <w:bottom w:val="single" w:sz="4" w:space="0" w:color="auto"/>
            </w:tcBorders>
          </w:tcPr>
          <w:p w:rsidR="00D34A3F" w:rsidRPr="0017624D" w:rsidRDefault="0017624D" w:rsidP="00D34A3F">
            <w:pPr>
              <w:ind w:left="142" w:right="176"/>
              <w:jc w:val="right"/>
              <w:rPr>
                <w:rFonts w:ascii="Gill Sans MT" w:hAnsi="Gill Sans MT"/>
                <w:sz w:val="24"/>
                <w:szCs w:val="24"/>
                <w:lang w:val="cy-GB"/>
              </w:rPr>
            </w:pPr>
            <w:r w:rsidRPr="0017624D">
              <w:rPr>
                <w:rFonts w:ascii="Gill Sans MT" w:hAnsi="Gill Sans MT"/>
                <w:sz w:val="24"/>
                <w:szCs w:val="24"/>
                <w:lang w:val="cy-GB"/>
              </w:rPr>
              <w:t>264</w:t>
            </w:r>
          </w:p>
        </w:tc>
      </w:tr>
      <w:tr w:rsidR="00D34A3F" w:rsidRPr="00E3464B" w:rsidTr="00FB788F">
        <w:trPr>
          <w:trHeight w:val="499"/>
        </w:trPr>
        <w:tc>
          <w:tcPr>
            <w:tcW w:w="5104" w:type="dxa"/>
          </w:tcPr>
          <w:p w:rsidR="00D34A3F" w:rsidRPr="00E3464B" w:rsidRDefault="00A8502F" w:rsidP="00D34A3F">
            <w:pPr>
              <w:ind w:left="863" w:hanging="675"/>
              <w:rPr>
                <w:rFonts w:ascii="Gill Sans MT" w:hAnsi="Gill Sans MT"/>
                <w:b/>
                <w:lang w:val="cy-GB"/>
              </w:rPr>
            </w:pPr>
            <w:r w:rsidRPr="00A8502F">
              <w:rPr>
                <w:rFonts w:ascii="Gill Sans MT" w:hAnsi="Gill Sans MT"/>
                <w:b/>
                <w:lang w:val="cy-GB"/>
              </w:rPr>
              <w:t>Cyfanswm Dyledwyr Tymor Byr</w:t>
            </w:r>
          </w:p>
        </w:tc>
        <w:tc>
          <w:tcPr>
            <w:tcW w:w="1985" w:type="dxa"/>
            <w:tcBorders>
              <w:top w:val="single" w:sz="4" w:space="0" w:color="auto"/>
            </w:tcBorders>
          </w:tcPr>
          <w:p w:rsidR="00D34A3F" w:rsidRPr="00E3464B" w:rsidRDefault="00A8502F" w:rsidP="00D34A3F">
            <w:pPr>
              <w:ind w:left="61" w:right="176"/>
              <w:jc w:val="right"/>
              <w:rPr>
                <w:rFonts w:ascii="Gill Sans MT" w:hAnsi="Gill Sans MT"/>
                <w:b/>
                <w:sz w:val="24"/>
                <w:szCs w:val="24"/>
                <w:lang w:val="cy-GB"/>
              </w:rPr>
            </w:pPr>
            <w:r w:rsidRPr="00A8502F">
              <w:rPr>
                <w:rFonts w:ascii="Gill Sans MT" w:hAnsi="Gill Sans MT"/>
                <w:b/>
                <w:sz w:val="24"/>
                <w:szCs w:val="24"/>
                <w:lang w:val="cy-GB"/>
              </w:rPr>
              <w:t>572</w:t>
            </w:r>
          </w:p>
        </w:tc>
        <w:tc>
          <w:tcPr>
            <w:tcW w:w="1985" w:type="dxa"/>
            <w:tcBorders>
              <w:top w:val="single" w:sz="4" w:space="0" w:color="auto"/>
            </w:tcBorders>
          </w:tcPr>
          <w:p w:rsidR="00D34A3F" w:rsidRPr="0017624D" w:rsidRDefault="0017624D" w:rsidP="00D34A3F">
            <w:pPr>
              <w:ind w:left="61" w:right="176"/>
              <w:jc w:val="right"/>
              <w:rPr>
                <w:rFonts w:ascii="Gill Sans MT" w:hAnsi="Gill Sans MT"/>
                <w:b/>
                <w:sz w:val="24"/>
                <w:szCs w:val="24"/>
                <w:lang w:val="cy-GB"/>
              </w:rPr>
            </w:pPr>
            <w:r w:rsidRPr="0017624D">
              <w:rPr>
                <w:rFonts w:ascii="Gill Sans MT" w:hAnsi="Gill Sans MT"/>
                <w:b/>
                <w:sz w:val="24"/>
                <w:szCs w:val="24"/>
                <w:lang w:val="cy-GB"/>
              </w:rPr>
              <w:t>818</w:t>
            </w:r>
          </w:p>
        </w:tc>
      </w:tr>
    </w:tbl>
    <w:p w:rsidR="00834CAB" w:rsidRPr="00E3464B" w:rsidRDefault="00834CAB" w:rsidP="00DD03B9">
      <w:pPr>
        <w:rPr>
          <w:rFonts w:ascii="Gill Sans MT" w:hAnsi="Gill Sans MT"/>
          <w:color w:val="0033CC"/>
          <w:sz w:val="24"/>
          <w:szCs w:val="24"/>
          <w:lang w:val="cy-GB"/>
        </w:rPr>
      </w:pPr>
    </w:p>
    <w:p w:rsidR="00FC42A7" w:rsidRPr="00E3464B" w:rsidRDefault="00A8502F" w:rsidP="00FC42A7">
      <w:pPr>
        <w:rPr>
          <w:rFonts w:ascii="Gill Sans MT" w:hAnsi="Gill Sans MT"/>
          <w:b/>
          <w:sz w:val="24"/>
          <w:szCs w:val="24"/>
          <w:lang w:val="cy-GB"/>
        </w:rPr>
      </w:pPr>
      <w:r w:rsidRPr="00A8502F">
        <w:rPr>
          <w:rFonts w:ascii="Gill Sans MT" w:hAnsi="Gill Sans MT"/>
          <w:b/>
          <w:sz w:val="24"/>
          <w:szCs w:val="24"/>
          <w:lang w:val="cy-GB"/>
        </w:rPr>
        <w:t>NODYN 15:  Arian a’r Hyn sy’n Cyfateb</w:t>
      </w:r>
    </w:p>
    <w:p w:rsidR="002C4067" w:rsidRPr="00E3464B" w:rsidRDefault="002C4067" w:rsidP="00DD03B9">
      <w:pPr>
        <w:rPr>
          <w:rFonts w:ascii="Gill Sans MT" w:hAnsi="Gill Sans MT"/>
          <w:sz w:val="24"/>
          <w:szCs w:val="24"/>
          <w:lang w:val="cy-GB"/>
        </w:rPr>
      </w:pPr>
    </w:p>
    <w:tbl>
      <w:tblPr>
        <w:tblW w:w="9758" w:type="dxa"/>
        <w:tblInd w:w="720" w:type="dxa"/>
        <w:tblLook w:val="0000" w:firstRow="0" w:lastRow="0" w:firstColumn="0" w:lastColumn="0" w:noHBand="0" w:noVBand="0"/>
      </w:tblPr>
      <w:tblGrid>
        <w:gridCol w:w="4718"/>
        <w:gridCol w:w="2564"/>
        <w:gridCol w:w="2476"/>
      </w:tblGrid>
      <w:tr w:rsidR="00FC42A7" w:rsidRPr="00E3464B" w:rsidTr="00D34A3F">
        <w:trPr>
          <w:trHeight w:val="305"/>
        </w:trPr>
        <w:tc>
          <w:tcPr>
            <w:tcW w:w="0" w:type="auto"/>
          </w:tcPr>
          <w:p w:rsidR="00FC42A7" w:rsidRPr="00E3464B" w:rsidRDefault="00FC42A7" w:rsidP="002C4067">
            <w:pPr>
              <w:ind w:left="863"/>
              <w:rPr>
                <w:rFonts w:ascii="Gill Sans MT" w:hAnsi="Gill Sans MT"/>
                <w:lang w:val="cy-GB"/>
              </w:rPr>
            </w:pPr>
          </w:p>
        </w:tc>
        <w:tc>
          <w:tcPr>
            <w:tcW w:w="0" w:type="auto"/>
          </w:tcPr>
          <w:p w:rsidR="00FC42A7" w:rsidRPr="00E3464B" w:rsidRDefault="00A8502F" w:rsidP="00FC42A7">
            <w:pPr>
              <w:ind w:left="142"/>
              <w:jc w:val="center"/>
              <w:rPr>
                <w:rFonts w:ascii="Gill Sans MT" w:hAnsi="Gill Sans MT"/>
                <w:b/>
                <w:lang w:val="cy-GB"/>
              </w:rPr>
            </w:pPr>
            <w:r w:rsidRPr="00A8502F">
              <w:rPr>
                <w:rFonts w:ascii="Gill Sans MT" w:hAnsi="Gill Sans MT"/>
                <w:b/>
                <w:lang w:val="cy-GB"/>
              </w:rPr>
              <w:t>31Mawrth 2018</w:t>
            </w:r>
          </w:p>
          <w:p w:rsidR="00FC42A7" w:rsidRPr="00E3464B" w:rsidRDefault="00A8502F" w:rsidP="00FC42A7">
            <w:pPr>
              <w:ind w:left="142"/>
              <w:jc w:val="center"/>
              <w:rPr>
                <w:rFonts w:ascii="Gill Sans MT" w:hAnsi="Gill Sans MT"/>
                <w:b/>
                <w:lang w:val="cy-GB"/>
              </w:rPr>
            </w:pPr>
            <w:r w:rsidRPr="00A8502F">
              <w:rPr>
                <w:rFonts w:ascii="Gill Sans MT" w:hAnsi="Gill Sans MT"/>
                <w:b/>
                <w:lang w:val="cy-GB"/>
              </w:rPr>
              <w:t>£000</w:t>
            </w:r>
          </w:p>
        </w:tc>
        <w:tc>
          <w:tcPr>
            <w:tcW w:w="0" w:type="auto"/>
          </w:tcPr>
          <w:p w:rsidR="00FC42A7" w:rsidRPr="00E3464B" w:rsidRDefault="00A8502F" w:rsidP="00FC42A7">
            <w:pPr>
              <w:ind w:left="142"/>
              <w:jc w:val="center"/>
              <w:rPr>
                <w:rFonts w:ascii="Gill Sans MT" w:hAnsi="Gill Sans MT"/>
                <w:b/>
                <w:lang w:val="cy-GB"/>
              </w:rPr>
            </w:pPr>
            <w:r w:rsidRPr="00A8502F">
              <w:rPr>
                <w:rFonts w:ascii="Gill Sans MT" w:hAnsi="Gill Sans MT"/>
                <w:b/>
                <w:lang w:val="cy-GB"/>
              </w:rPr>
              <w:t>31Mawrth 2019</w:t>
            </w:r>
          </w:p>
          <w:p w:rsidR="00FC42A7" w:rsidRPr="00E3464B" w:rsidRDefault="00A8502F" w:rsidP="00FC42A7">
            <w:pPr>
              <w:ind w:left="142"/>
              <w:jc w:val="center"/>
              <w:rPr>
                <w:rFonts w:ascii="Gill Sans MT" w:hAnsi="Gill Sans MT"/>
                <w:b/>
                <w:lang w:val="cy-GB"/>
              </w:rPr>
            </w:pPr>
            <w:r w:rsidRPr="00A8502F">
              <w:rPr>
                <w:rFonts w:ascii="Gill Sans MT" w:hAnsi="Gill Sans MT"/>
                <w:b/>
                <w:lang w:val="cy-GB"/>
              </w:rPr>
              <w:t>£000</w:t>
            </w:r>
          </w:p>
        </w:tc>
      </w:tr>
      <w:tr w:rsidR="00D34A3F" w:rsidRPr="00E3464B" w:rsidTr="00D34A3F">
        <w:trPr>
          <w:trHeight w:val="398"/>
        </w:trPr>
        <w:tc>
          <w:tcPr>
            <w:tcW w:w="0" w:type="auto"/>
          </w:tcPr>
          <w:p w:rsidR="007A4366" w:rsidRPr="00E3464B" w:rsidRDefault="00A8502F">
            <w:pPr>
              <w:ind w:left="187"/>
              <w:rPr>
                <w:rFonts w:ascii="Gill Sans MT" w:hAnsi="Gill Sans MT"/>
                <w:lang w:val="cy-GB"/>
              </w:rPr>
            </w:pPr>
            <w:r w:rsidRPr="00A8502F">
              <w:rPr>
                <w:rFonts w:ascii="Gill Sans MT" w:hAnsi="Gill Sans MT"/>
                <w:lang w:val="cy-GB"/>
              </w:rPr>
              <w:t>Arian yn cael ei ddal gan yr Awdurdod</w:t>
            </w:r>
          </w:p>
        </w:tc>
        <w:tc>
          <w:tcPr>
            <w:tcW w:w="0" w:type="auto"/>
          </w:tcPr>
          <w:p w:rsidR="00D34A3F" w:rsidRPr="00E3464B" w:rsidRDefault="00A8502F" w:rsidP="00D34A3F">
            <w:pPr>
              <w:tabs>
                <w:tab w:val="left" w:pos="1843"/>
              </w:tabs>
              <w:ind w:left="142" w:right="237"/>
              <w:jc w:val="right"/>
              <w:rPr>
                <w:rFonts w:ascii="Gill Sans MT" w:hAnsi="Gill Sans MT"/>
                <w:sz w:val="24"/>
                <w:szCs w:val="24"/>
                <w:lang w:val="cy-GB"/>
              </w:rPr>
            </w:pPr>
            <w:r w:rsidRPr="00A8502F">
              <w:rPr>
                <w:rFonts w:ascii="Gill Sans MT" w:hAnsi="Gill Sans MT"/>
                <w:sz w:val="24"/>
                <w:szCs w:val="24"/>
                <w:lang w:val="cy-GB"/>
              </w:rPr>
              <w:t>2</w:t>
            </w:r>
          </w:p>
        </w:tc>
        <w:tc>
          <w:tcPr>
            <w:tcW w:w="0" w:type="auto"/>
          </w:tcPr>
          <w:p w:rsidR="00D34A3F" w:rsidRPr="00E3464B" w:rsidRDefault="00A8502F" w:rsidP="00D34A3F">
            <w:pPr>
              <w:tabs>
                <w:tab w:val="left" w:pos="1843"/>
              </w:tabs>
              <w:ind w:left="142" w:right="237"/>
              <w:jc w:val="right"/>
              <w:rPr>
                <w:rFonts w:ascii="Gill Sans MT" w:hAnsi="Gill Sans MT"/>
                <w:sz w:val="24"/>
                <w:szCs w:val="24"/>
                <w:lang w:val="cy-GB"/>
              </w:rPr>
            </w:pPr>
            <w:r w:rsidRPr="00A8502F">
              <w:rPr>
                <w:rFonts w:ascii="Gill Sans MT" w:hAnsi="Gill Sans MT"/>
                <w:sz w:val="24"/>
                <w:szCs w:val="24"/>
                <w:lang w:val="cy-GB"/>
              </w:rPr>
              <w:t>2</w:t>
            </w:r>
          </w:p>
        </w:tc>
      </w:tr>
      <w:tr w:rsidR="00D34A3F" w:rsidRPr="00E3464B" w:rsidTr="00D34A3F">
        <w:trPr>
          <w:trHeight w:val="402"/>
        </w:trPr>
        <w:tc>
          <w:tcPr>
            <w:tcW w:w="0" w:type="auto"/>
          </w:tcPr>
          <w:p w:rsidR="00D34A3F" w:rsidRPr="00E3464B" w:rsidRDefault="00A8502F" w:rsidP="00D34A3F">
            <w:pPr>
              <w:ind w:left="187"/>
              <w:rPr>
                <w:rFonts w:ascii="Gill Sans MT" w:hAnsi="Gill Sans MT"/>
                <w:lang w:val="cy-GB"/>
              </w:rPr>
            </w:pPr>
            <w:r w:rsidRPr="00A8502F">
              <w:rPr>
                <w:rFonts w:ascii="Gill Sans MT" w:hAnsi="Gill Sans MT"/>
                <w:lang w:val="cy-GB"/>
              </w:rPr>
              <w:t>Cyfrifon Cyfredol mewn Banciau</w:t>
            </w:r>
          </w:p>
        </w:tc>
        <w:tc>
          <w:tcPr>
            <w:tcW w:w="0" w:type="auto"/>
          </w:tcPr>
          <w:p w:rsidR="00D34A3F" w:rsidRPr="00E3464B" w:rsidRDefault="00A8502F" w:rsidP="00D34A3F">
            <w:pPr>
              <w:tabs>
                <w:tab w:val="left" w:pos="1843"/>
              </w:tabs>
              <w:ind w:left="142" w:right="237"/>
              <w:jc w:val="right"/>
              <w:rPr>
                <w:rFonts w:ascii="Gill Sans MT" w:hAnsi="Gill Sans MT"/>
                <w:sz w:val="24"/>
                <w:szCs w:val="24"/>
                <w:lang w:val="cy-GB"/>
              </w:rPr>
            </w:pPr>
            <w:r w:rsidRPr="00A8502F">
              <w:rPr>
                <w:rFonts w:ascii="Gill Sans MT" w:hAnsi="Gill Sans MT"/>
                <w:sz w:val="24"/>
                <w:szCs w:val="24"/>
                <w:lang w:val="cy-GB"/>
              </w:rPr>
              <w:t>1,759</w:t>
            </w:r>
          </w:p>
        </w:tc>
        <w:tc>
          <w:tcPr>
            <w:tcW w:w="0" w:type="auto"/>
          </w:tcPr>
          <w:p w:rsidR="00D34A3F" w:rsidRPr="00E3464B" w:rsidRDefault="00A8502F" w:rsidP="00D34A3F">
            <w:pPr>
              <w:tabs>
                <w:tab w:val="left" w:pos="1843"/>
              </w:tabs>
              <w:ind w:left="142" w:right="237"/>
              <w:jc w:val="right"/>
              <w:rPr>
                <w:rFonts w:ascii="Gill Sans MT" w:hAnsi="Gill Sans MT"/>
                <w:sz w:val="24"/>
                <w:szCs w:val="24"/>
                <w:lang w:val="cy-GB"/>
              </w:rPr>
            </w:pPr>
            <w:r w:rsidRPr="00A8502F">
              <w:rPr>
                <w:rFonts w:ascii="Gill Sans MT" w:hAnsi="Gill Sans MT"/>
                <w:sz w:val="24"/>
                <w:szCs w:val="24"/>
                <w:lang w:val="cy-GB"/>
              </w:rPr>
              <w:t>1,845</w:t>
            </w:r>
          </w:p>
        </w:tc>
      </w:tr>
      <w:tr w:rsidR="00D34A3F" w:rsidRPr="00E3464B" w:rsidTr="00D34A3F">
        <w:trPr>
          <w:trHeight w:val="402"/>
        </w:trPr>
        <w:tc>
          <w:tcPr>
            <w:tcW w:w="0" w:type="auto"/>
          </w:tcPr>
          <w:p w:rsidR="00D34A3F" w:rsidRPr="00E3464B" w:rsidRDefault="00A8502F" w:rsidP="00D34A3F">
            <w:pPr>
              <w:ind w:left="187"/>
              <w:rPr>
                <w:rFonts w:ascii="Gill Sans MT" w:hAnsi="Gill Sans MT"/>
                <w:lang w:val="cy-GB"/>
              </w:rPr>
            </w:pPr>
            <w:r w:rsidRPr="00A8502F">
              <w:rPr>
                <w:rFonts w:ascii="Gill Sans MT" w:hAnsi="Gill Sans MT"/>
                <w:lang w:val="cy-GB"/>
              </w:rPr>
              <w:t>Cyfrifon Rhybudd</w:t>
            </w:r>
          </w:p>
        </w:tc>
        <w:tc>
          <w:tcPr>
            <w:tcW w:w="0" w:type="auto"/>
          </w:tcPr>
          <w:p w:rsidR="00D34A3F" w:rsidRPr="00E3464B" w:rsidRDefault="00A8502F" w:rsidP="00D34A3F">
            <w:pPr>
              <w:tabs>
                <w:tab w:val="left" w:pos="1843"/>
              </w:tabs>
              <w:ind w:left="142" w:right="237"/>
              <w:jc w:val="right"/>
              <w:rPr>
                <w:rFonts w:ascii="Gill Sans MT" w:hAnsi="Gill Sans MT"/>
                <w:sz w:val="24"/>
                <w:szCs w:val="24"/>
                <w:lang w:val="cy-GB"/>
              </w:rPr>
            </w:pPr>
            <w:r w:rsidRPr="00A8502F">
              <w:rPr>
                <w:rFonts w:ascii="Gill Sans MT" w:hAnsi="Gill Sans MT"/>
                <w:sz w:val="24"/>
                <w:szCs w:val="24"/>
                <w:lang w:val="cy-GB"/>
              </w:rPr>
              <w:t>2,000</w:t>
            </w:r>
          </w:p>
        </w:tc>
        <w:tc>
          <w:tcPr>
            <w:tcW w:w="0" w:type="auto"/>
          </w:tcPr>
          <w:p w:rsidR="00D34A3F" w:rsidRPr="00E3464B" w:rsidRDefault="00A8502F" w:rsidP="00D34A3F">
            <w:pPr>
              <w:tabs>
                <w:tab w:val="left" w:pos="1843"/>
              </w:tabs>
              <w:ind w:left="142" w:right="237"/>
              <w:jc w:val="right"/>
              <w:rPr>
                <w:rFonts w:ascii="Gill Sans MT" w:hAnsi="Gill Sans MT"/>
                <w:sz w:val="24"/>
                <w:szCs w:val="24"/>
                <w:lang w:val="cy-GB"/>
              </w:rPr>
            </w:pPr>
            <w:r w:rsidRPr="00A8502F">
              <w:rPr>
                <w:rFonts w:ascii="Gill Sans MT" w:hAnsi="Gill Sans MT"/>
                <w:sz w:val="24"/>
                <w:szCs w:val="24"/>
                <w:lang w:val="cy-GB"/>
              </w:rPr>
              <w:t>2,015</w:t>
            </w:r>
          </w:p>
        </w:tc>
      </w:tr>
      <w:tr w:rsidR="00D34A3F" w:rsidRPr="00E3464B" w:rsidTr="00D34A3F">
        <w:trPr>
          <w:trHeight w:val="410"/>
        </w:trPr>
        <w:tc>
          <w:tcPr>
            <w:tcW w:w="0" w:type="auto"/>
          </w:tcPr>
          <w:p w:rsidR="00D34A3F" w:rsidRPr="00E3464B" w:rsidRDefault="00A8502F" w:rsidP="00D34A3F">
            <w:pPr>
              <w:ind w:left="863" w:hanging="675"/>
              <w:rPr>
                <w:rFonts w:ascii="Gill Sans MT" w:hAnsi="Gill Sans MT"/>
                <w:b/>
                <w:lang w:val="cy-GB"/>
              </w:rPr>
            </w:pPr>
            <w:r w:rsidRPr="00A8502F">
              <w:rPr>
                <w:rFonts w:ascii="Gill Sans MT" w:hAnsi="Gill Sans MT"/>
                <w:b/>
                <w:lang w:val="cy-GB"/>
              </w:rPr>
              <w:t>Cyfanswm</w:t>
            </w:r>
          </w:p>
        </w:tc>
        <w:tc>
          <w:tcPr>
            <w:tcW w:w="0" w:type="auto"/>
            <w:tcBorders>
              <w:top w:val="single" w:sz="4" w:space="0" w:color="auto"/>
            </w:tcBorders>
          </w:tcPr>
          <w:p w:rsidR="00D34A3F" w:rsidRPr="00E3464B" w:rsidRDefault="00A8502F" w:rsidP="00D34A3F">
            <w:pPr>
              <w:tabs>
                <w:tab w:val="left" w:pos="1843"/>
              </w:tabs>
              <w:ind w:left="863" w:right="237"/>
              <w:jc w:val="right"/>
              <w:rPr>
                <w:rFonts w:ascii="Gill Sans MT" w:hAnsi="Gill Sans MT"/>
                <w:b/>
                <w:sz w:val="24"/>
                <w:szCs w:val="24"/>
                <w:lang w:val="cy-GB"/>
              </w:rPr>
            </w:pPr>
            <w:r w:rsidRPr="00A8502F">
              <w:rPr>
                <w:rFonts w:ascii="Gill Sans MT" w:hAnsi="Gill Sans MT"/>
                <w:b/>
                <w:sz w:val="24"/>
                <w:szCs w:val="24"/>
                <w:lang w:val="cy-GB"/>
              </w:rPr>
              <w:t>3,761</w:t>
            </w:r>
          </w:p>
        </w:tc>
        <w:tc>
          <w:tcPr>
            <w:tcW w:w="0" w:type="auto"/>
            <w:tcBorders>
              <w:top w:val="single" w:sz="4" w:space="0" w:color="auto"/>
            </w:tcBorders>
          </w:tcPr>
          <w:p w:rsidR="00D34A3F" w:rsidRPr="00E3464B" w:rsidRDefault="00A8502F" w:rsidP="00D34A3F">
            <w:pPr>
              <w:tabs>
                <w:tab w:val="left" w:pos="1843"/>
              </w:tabs>
              <w:ind w:left="863" w:right="237"/>
              <w:jc w:val="right"/>
              <w:rPr>
                <w:rFonts w:ascii="Gill Sans MT" w:hAnsi="Gill Sans MT"/>
                <w:b/>
                <w:sz w:val="24"/>
                <w:szCs w:val="24"/>
                <w:lang w:val="cy-GB"/>
              </w:rPr>
            </w:pPr>
            <w:r w:rsidRPr="00A8502F">
              <w:rPr>
                <w:rFonts w:ascii="Gill Sans MT" w:hAnsi="Gill Sans MT"/>
                <w:b/>
                <w:sz w:val="24"/>
                <w:szCs w:val="24"/>
                <w:lang w:val="cy-GB"/>
              </w:rPr>
              <w:t>3862</w:t>
            </w:r>
          </w:p>
        </w:tc>
      </w:tr>
    </w:tbl>
    <w:p w:rsidR="00D06684" w:rsidRPr="00E3464B" w:rsidRDefault="00D06684" w:rsidP="00DD03B9">
      <w:pPr>
        <w:rPr>
          <w:rFonts w:ascii="Gill Sans MT" w:hAnsi="Gill Sans MT"/>
          <w:sz w:val="24"/>
          <w:szCs w:val="24"/>
          <w:highlight w:val="cyan"/>
          <w:lang w:val="cy-GB"/>
        </w:rPr>
      </w:pPr>
    </w:p>
    <w:p w:rsidR="00FC42A7" w:rsidRPr="00E3464B" w:rsidRDefault="00A8502F" w:rsidP="004873FC">
      <w:pPr>
        <w:rPr>
          <w:rFonts w:ascii="Gill Sans MT" w:hAnsi="Gill Sans MT"/>
          <w:b/>
          <w:sz w:val="24"/>
          <w:szCs w:val="24"/>
          <w:lang w:val="cy-GB"/>
        </w:rPr>
      </w:pPr>
      <w:r w:rsidRPr="00A8502F">
        <w:rPr>
          <w:rFonts w:ascii="Gill Sans MT" w:hAnsi="Gill Sans MT"/>
          <w:b/>
          <w:sz w:val="24"/>
          <w:szCs w:val="24"/>
          <w:lang w:val="cy-GB"/>
        </w:rPr>
        <w:t xml:space="preserve">NODYN 16:  Asedau sy’n cael eu dal i’w gwerthu </w:t>
      </w:r>
    </w:p>
    <w:p w:rsidR="00596113" w:rsidRPr="00E3464B" w:rsidRDefault="00596113" w:rsidP="00596113">
      <w:pPr>
        <w:rPr>
          <w:rFonts w:ascii="Gill Sans MT" w:hAnsi="Gill Sans MT"/>
          <w:sz w:val="24"/>
          <w:szCs w:val="24"/>
          <w:lang w:val="cy-GB"/>
        </w:rPr>
      </w:pPr>
    </w:p>
    <w:p w:rsidR="00596113" w:rsidRPr="00E3464B" w:rsidRDefault="00A8502F" w:rsidP="00596113">
      <w:pPr>
        <w:rPr>
          <w:rFonts w:ascii="Gill Sans MT" w:hAnsi="Gill Sans MT"/>
          <w:sz w:val="24"/>
          <w:szCs w:val="24"/>
          <w:lang w:val="cy-GB"/>
        </w:rPr>
      </w:pPr>
      <w:r w:rsidRPr="00A8502F">
        <w:rPr>
          <w:rFonts w:ascii="Gill Sans MT" w:hAnsi="Gill Sans MT"/>
          <w:sz w:val="24"/>
          <w:szCs w:val="24"/>
          <w:lang w:val="cy-GB"/>
        </w:rPr>
        <w:t xml:space="preserve">Nid oedd unrhyw ased ar werth ar 31 Mawrth 2019 na 31 Mawrth 2018. </w:t>
      </w:r>
    </w:p>
    <w:p w:rsidR="00D34A3F" w:rsidRPr="00E3464B" w:rsidRDefault="00D34A3F" w:rsidP="00596113">
      <w:pPr>
        <w:rPr>
          <w:rFonts w:ascii="Gill Sans MT" w:hAnsi="Gill Sans MT"/>
          <w:b/>
          <w:sz w:val="24"/>
          <w:szCs w:val="24"/>
          <w:highlight w:val="cyan"/>
          <w:lang w:val="cy-GB"/>
        </w:rPr>
      </w:pPr>
    </w:p>
    <w:p w:rsidR="00FC42A7" w:rsidRPr="00E3464B" w:rsidRDefault="00A8502F" w:rsidP="00FC42A7">
      <w:pPr>
        <w:rPr>
          <w:rFonts w:ascii="Gill Sans MT" w:hAnsi="Gill Sans MT"/>
          <w:b/>
          <w:sz w:val="24"/>
          <w:szCs w:val="24"/>
          <w:lang w:val="cy-GB"/>
        </w:rPr>
      </w:pPr>
      <w:r w:rsidRPr="00A8502F">
        <w:rPr>
          <w:rFonts w:ascii="Gill Sans MT" w:hAnsi="Gill Sans MT"/>
          <w:b/>
          <w:sz w:val="24"/>
          <w:szCs w:val="24"/>
          <w:lang w:val="cy-GB"/>
        </w:rPr>
        <w:t>NODYN 17:  Credydwyr</w:t>
      </w:r>
    </w:p>
    <w:p w:rsidR="00596113" w:rsidRPr="00E3464B" w:rsidRDefault="00596113" w:rsidP="00596113">
      <w:pPr>
        <w:rPr>
          <w:rFonts w:ascii="Gill Sans MT" w:hAnsi="Gill Sans MT"/>
          <w:b/>
          <w:sz w:val="24"/>
          <w:szCs w:val="24"/>
          <w:lang w:val="cy-GB"/>
        </w:rPr>
      </w:pPr>
    </w:p>
    <w:tbl>
      <w:tblPr>
        <w:tblW w:w="6820" w:type="dxa"/>
        <w:tblInd w:w="570" w:type="dxa"/>
        <w:tblLook w:val="0000" w:firstRow="0" w:lastRow="0" w:firstColumn="0" w:lastColumn="0" w:noHBand="0" w:noVBand="0"/>
      </w:tblPr>
      <w:tblGrid>
        <w:gridCol w:w="3453"/>
        <w:gridCol w:w="1666"/>
        <w:gridCol w:w="1701"/>
      </w:tblGrid>
      <w:tr w:rsidR="00404448" w:rsidRPr="00E3464B" w:rsidTr="00A47E7A">
        <w:trPr>
          <w:trHeight w:val="305"/>
        </w:trPr>
        <w:tc>
          <w:tcPr>
            <w:tcW w:w="3453" w:type="dxa"/>
          </w:tcPr>
          <w:p w:rsidR="00404448" w:rsidRPr="00E3464B" w:rsidRDefault="00404448" w:rsidP="00596113">
            <w:pPr>
              <w:ind w:left="863"/>
              <w:rPr>
                <w:rFonts w:ascii="Gill Sans MT" w:hAnsi="Gill Sans MT"/>
                <w:lang w:val="cy-GB"/>
              </w:rPr>
            </w:pPr>
          </w:p>
        </w:tc>
        <w:tc>
          <w:tcPr>
            <w:tcW w:w="1666" w:type="dxa"/>
          </w:tcPr>
          <w:p w:rsidR="00404448" w:rsidRPr="00E3464B" w:rsidRDefault="00A8502F" w:rsidP="00FC42A7">
            <w:pPr>
              <w:ind w:left="142"/>
              <w:jc w:val="center"/>
              <w:rPr>
                <w:rFonts w:ascii="Gill Sans MT" w:hAnsi="Gill Sans MT"/>
                <w:b/>
                <w:lang w:val="cy-GB"/>
              </w:rPr>
            </w:pPr>
            <w:r w:rsidRPr="00A8502F">
              <w:rPr>
                <w:rFonts w:ascii="Gill Sans MT" w:hAnsi="Gill Sans MT"/>
                <w:b/>
                <w:lang w:val="cy-GB"/>
              </w:rPr>
              <w:t>31Mawrth 2018 Amrywiol Gredydwyr*</w:t>
            </w:r>
          </w:p>
          <w:p w:rsidR="00404448" w:rsidRPr="00E3464B" w:rsidRDefault="00404448" w:rsidP="00FC42A7">
            <w:pPr>
              <w:ind w:left="142"/>
              <w:jc w:val="center"/>
              <w:rPr>
                <w:rFonts w:ascii="Gill Sans MT" w:hAnsi="Gill Sans MT"/>
                <w:b/>
                <w:lang w:val="cy-GB"/>
              </w:rPr>
            </w:pPr>
          </w:p>
        </w:tc>
        <w:tc>
          <w:tcPr>
            <w:tcW w:w="1701" w:type="dxa"/>
          </w:tcPr>
          <w:p w:rsidR="00404448" w:rsidRPr="00E3464B" w:rsidRDefault="00A8502F" w:rsidP="00FC42A7">
            <w:pPr>
              <w:ind w:left="142"/>
              <w:jc w:val="center"/>
              <w:rPr>
                <w:rFonts w:ascii="Gill Sans MT" w:hAnsi="Gill Sans MT"/>
                <w:b/>
                <w:lang w:val="cy-GB"/>
              </w:rPr>
            </w:pPr>
            <w:r w:rsidRPr="00A8502F">
              <w:rPr>
                <w:rFonts w:ascii="Gill Sans MT" w:hAnsi="Gill Sans MT"/>
                <w:b/>
                <w:lang w:val="cy-GB"/>
              </w:rPr>
              <w:t>31Mawrth 2019</w:t>
            </w:r>
          </w:p>
          <w:p w:rsidR="00404448" w:rsidRPr="00E3464B" w:rsidRDefault="00A8502F" w:rsidP="00FC42A7">
            <w:pPr>
              <w:ind w:left="142"/>
              <w:jc w:val="center"/>
              <w:rPr>
                <w:rFonts w:ascii="Gill Sans MT" w:hAnsi="Gill Sans MT"/>
                <w:lang w:val="cy-GB"/>
              </w:rPr>
            </w:pPr>
            <w:r w:rsidRPr="00A8502F">
              <w:rPr>
                <w:rFonts w:ascii="Gill Sans MT" w:hAnsi="Gill Sans MT"/>
                <w:b/>
                <w:lang w:val="cy-GB"/>
              </w:rPr>
              <w:t xml:space="preserve">Amrywiol Gredydwyr </w:t>
            </w:r>
          </w:p>
        </w:tc>
      </w:tr>
      <w:tr w:rsidR="00404448" w:rsidRPr="00E3464B" w:rsidTr="00A47E7A">
        <w:trPr>
          <w:trHeight w:val="305"/>
        </w:trPr>
        <w:tc>
          <w:tcPr>
            <w:tcW w:w="3453" w:type="dxa"/>
          </w:tcPr>
          <w:p w:rsidR="00404448" w:rsidRPr="00E3464B" w:rsidRDefault="00404448" w:rsidP="00596113">
            <w:pPr>
              <w:ind w:left="863"/>
              <w:rPr>
                <w:rFonts w:ascii="Gill Sans MT" w:hAnsi="Gill Sans MT"/>
                <w:lang w:val="cy-GB"/>
              </w:rPr>
            </w:pPr>
          </w:p>
        </w:tc>
        <w:tc>
          <w:tcPr>
            <w:tcW w:w="1666" w:type="dxa"/>
          </w:tcPr>
          <w:p w:rsidR="00404448" w:rsidRPr="00E3464B" w:rsidRDefault="00A8502F" w:rsidP="00FC42A7">
            <w:pPr>
              <w:ind w:left="142"/>
              <w:jc w:val="center"/>
              <w:rPr>
                <w:rFonts w:ascii="Gill Sans MT" w:hAnsi="Gill Sans MT"/>
                <w:b/>
                <w:lang w:val="cy-GB"/>
              </w:rPr>
            </w:pPr>
            <w:r w:rsidRPr="00A8502F">
              <w:rPr>
                <w:rFonts w:ascii="Gill Sans MT" w:hAnsi="Gill Sans MT"/>
                <w:b/>
                <w:lang w:val="cy-GB"/>
              </w:rPr>
              <w:t>£000</w:t>
            </w:r>
          </w:p>
        </w:tc>
        <w:tc>
          <w:tcPr>
            <w:tcW w:w="1701" w:type="dxa"/>
          </w:tcPr>
          <w:p w:rsidR="00404448" w:rsidRPr="00E3464B" w:rsidRDefault="00A8502F" w:rsidP="00FC42A7">
            <w:pPr>
              <w:ind w:left="142"/>
              <w:jc w:val="center"/>
              <w:rPr>
                <w:rFonts w:ascii="Gill Sans MT" w:hAnsi="Gill Sans MT"/>
                <w:b/>
                <w:lang w:val="cy-GB"/>
              </w:rPr>
            </w:pPr>
            <w:r w:rsidRPr="00A8502F">
              <w:rPr>
                <w:rFonts w:ascii="Gill Sans MT" w:hAnsi="Gill Sans MT"/>
                <w:b/>
                <w:lang w:val="cy-GB"/>
              </w:rPr>
              <w:t>£000</w:t>
            </w:r>
          </w:p>
        </w:tc>
      </w:tr>
      <w:tr w:rsidR="0017624D" w:rsidRPr="00E3464B" w:rsidTr="00A47E7A">
        <w:trPr>
          <w:trHeight w:val="349"/>
        </w:trPr>
        <w:tc>
          <w:tcPr>
            <w:tcW w:w="3453" w:type="dxa"/>
          </w:tcPr>
          <w:p w:rsidR="0017624D" w:rsidRPr="00E3464B" w:rsidRDefault="0017624D" w:rsidP="0017624D">
            <w:pPr>
              <w:ind w:left="863" w:hanging="675"/>
              <w:rPr>
                <w:rFonts w:ascii="Gill Sans MT" w:hAnsi="Gill Sans MT"/>
                <w:lang w:val="cy-GB"/>
              </w:rPr>
            </w:pPr>
            <w:r w:rsidRPr="00A8502F">
              <w:rPr>
                <w:rFonts w:ascii="Gill Sans MT" w:hAnsi="Gill Sans MT"/>
                <w:lang w:val="cy-GB"/>
              </w:rPr>
              <w:t>Cyrff Llywodraeth Ganolog</w:t>
            </w:r>
          </w:p>
        </w:tc>
        <w:tc>
          <w:tcPr>
            <w:tcW w:w="1666" w:type="dxa"/>
          </w:tcPr>
          <w:p w:rsidR="0017624D" w:rsidRPr="00E3464B" w:rsidRDefault="0017624D" w:rsidP="0017624D">
            <w:pPr>
              <w:tabs>
                <w:tab w:val="left" w:pos="1299"/>
                <w:tab w:val="left" w:pos="1843"/>
              </w:tabs>
              <w:ind w:left="23" w:right="66" w:hanging="23"/>
              <w:jc w:val="right"/>
              <w:rPr>
                <w:rFonts w:ascii="Gill Sans MT" w:hAnsi="Gill Sans MT"/>
                <w:sz w:val="24"/>
                <w:szCs w:val="24"/>
                <w:lang w:val="cy-GB"/>
              </w:rPr>
            </w:pPr>
            <w:r w:rsidRPr="00A8502F">
              <w:rPr>
                <w:rFonts w:ascii="Gill Sans MT" w:hAnsi="Gill Sans MT"/>
                <w:sz w:val="24"/>
                <w:szCs w:val="24"/>
                <w:lang w:val="cy-GB"/>
              </w:rPr>
              <w:t>159</w:t>
            </w:r>
          </w:p>
        </w:tc>
        <w:tc>
          <w:tcPr>
            <w:tcW w:w="1701" w:type="dxa"/>
          </w:tcPr>
          <w:p w:rsidR="0017624D" w:rsidRPr="00C14103" w:rsidRDefault="0017624D" w:rsidP="0017624D">
            <w:pPr>
              <w:tabs>
                <w:tab w:val="left" w:pos="1299"/>
                <w:tab w:val="left" w:pos="1843"/>
              </w:tabs>
              <w:ind w:left="23" w:right="66" w:hanging="23"/>
              <w:jc w:val="right"/>
              <w:rPr>
                <w:rFonts w:ascii="Gill Sans MT" w:hAnsi="Gill Sans MT"/>
                <w:sz w:val="24"/>
                <w:szCs w:val="24"/>
              </w:rPr>
            </w:pPr>
            <w:r>
              <w:rPr>
                <w:rFonts w:ascii="Gill Sans MT" w:hAnsi="Gill Sans MT"/>
                <w:sz w:val="24"/>
                <w:szCs w:val="24"/>
              </w:rPr>
              <w:t>123</w:t>
            </w:r>
          </w:p>
        </w:tc>
      </w:tr>
      <w:tr w:rsidR="0017624D" w:rsidRPr="00E3464B" w:rsidTr="00A47E7A">
        <w:trPr>
          <w:trHeight w:val="467"/>
        </w:trPr>
        <w:tc>
          <w:tcPr>
            <w:tcW w:w="3453" w:type="dxa"/>
          </w:tcPr>
          <w:p w:rsidR="0017624D" w:rsidRPr="00E3464B" w:rsidRDefault="0017624D" w:rsidP="0017624D">
            <w:pPr>
              <w:ind w:left="863" w:hanging="675"/>
              <w:rPr>
                <w:rFonts w:ascii="Gill Sans MT" w:hAnsi="Gill Sans MT"/>
                <w:lang w:val="cy-GB"/>
              </w:rPr>
            </w:pPr>
            <w:r w:rsidRPr="00A8502F">
              <w:rPr>
                <w:rFonts w:ascii="Gill Sans MT" w:hAnsi="Gill Sans MT"/>
                <w:lang w:val="cy-GB"/>
              </w:rPr>
              <w:t>Awdurdodau Lleol Eraill</w:t>
            </w:r>
          </w:p>
        </w:tc>
        <w:tc>
          <w:tcPr>
            <w:tcW w:w="1666" w:type="dxa"/>
          </w:tcPr>
          <w:p w:rsidR="0017624D" w:rsidRPr="00E3464B" w:rsidRDefault="0017624D" w:rsidP="0017624D">
            <w:pPr>
              <w:tabs>
                <w:tab w:val="left" w:pos="1843"/>
              </w:tabs>
              <w:ind w:left="142" w:right="66"/>
              <w:jc w:val="right"/>
              <w:rPr>
                <w:rFonts w:ascii="Gill Sans MT" w:hAnsi="Gill Sans MT"/>
                <w:sz w:val="24"/>
                <w:szCs w:val="24"/>
                <w:lang w:val="cy-GB"/>
              </w:rPr>
            </w:pPr>
            <w:r w:rsidRPr="00A8502F">
              <w:rPr>
                <w:rFonts w:ascii="Gill Sans MT" w:hAnsi="Gill Sans MT"/>
                <w:sz w:val="24"/>
                <w:szCs w:val="24"/>
                <w:lang w:val="cy-GB"/>
              </w:rPr>
              <w:t>98</w:t>
            </w:r>
          </w:p>
        </w:tc>
        <w:tc>
          <w:tcPr>
            <w:tcW w:w="1701" w:type="dxa"/>
          </w:tcPr>
          <w:p w:rsidR="0017624D" w:rsidRPr="00C14103" w:rsidRDefault="0017624D" w:rsidP="0017624D">
            <w:pPr>
              <w:tabs>
                <w:tab w:val="left" w:pos="1843"/>
              </w:tabs>
              <w:ind w:left="142" w:right="66"/>
              <w:jc w:val="right"/>
              <w:rPr>
                <w:rFonts w:ascii="Gill Sans MT" w:hAnsi="Gill Sans MT"/>
                <w:sz w:val="24"/>
                <w:szCs w:val="24"/>
              </w:rPr>
            </w:pPr>
            <w:r>
              <w:rPr>
                <w:rFonts w:ascii="Gill Sans MT" w:hAnsi="Gill Sans MT"/>
                <w:sz w:val="24"/>
                <w:szCs w:val="24"/>
              </w:rPr>
              <w:t>111</w:t>
            </w:r>
          </w:p>
        </w:tc>
      </w:tr>
      <w:tr w:rsidR="0017624D" w:rsidRPr="00E3464B" w:rsidTr="00A47E7A">
        <w:trPr>
          <w:trHeight w:val="419"/>
        </w:trPr>
        <w:tc>
          <w:tcPr>
            <w:tcW w:w="3453" w:type="dxa"/>
          </w:tcPr>
          <w:p w:rsidR="0017624D" w:rsidRPr="00E3464B" w:rsidRDefault="0017624D" w:rsidP="0017624D">
            <w:pPr>
              <w:ind w:left="863" w:hanging="675"/>
              <w:rPr>
                <w:rFonts w:ascii="Gill Sans MT" w:hAnsi="Gill Sans MT"/>
                <w:lang w:val="cy-GB"/>
              </w:rPr>
            </w:pPr>
            <w:r w:rsidRPr="00A8502F">
              <w:rPr>
                <w:rFonts w:ascii="Gill Sans MT" w:hAnsi="Gill Sans MT"/>
                <w:lang w:val="cy-GB"/>
              </w:rPr>
              <w:t>Endidau ac Unigolion eraill</w:t>
            </w:r>
          </w:p>
        </w:tc>
        <w:tc>
          <w:tcPr>
            <w:tcW w:w="1666" w:type="dxa"/>
            <w:tcBorders>
              <w:bottom w:val="single" w:sz="4" w:space="0" w:color="auto"/>
            </w:tcBorders>
          </w:tcPr>
          <w:p w:rsidR="0017624D" w:rsidRPr="00E3464B" w:rsidRDefault="0017624D" w:rsidP="0017624D">
            <w:pPr>
              <w:tabs>
                <w:tab w:val="left" w:pos="1843"/>
              </w:tabs>
              <w:ind w:left="142" w:right="66"/>
              <w:jc w:val="right"/>
              <w:rPr>
                <w:rFonts w:ascii="Gill Sans MT" w:hAnsi="Gill Sans MT"/>
                <w:sz w:val="24"/>
                <w:szCs w:val="24"/>
                <w:lang w:val="cy-GB"/>
              </w:rPr>
            </w:pPr>
            <w:r w:rsidRPr="00A8502F">
              <w:rPr>
                <w:rFonts w:ascii="Gill Sans MT" w:hAnsi="Gill Sans MT"/>
                <w:sz w:val="24"/>
                <w:szCs w:val="24"/>
                <w:lang w:val="cy-GB"/>
              </w:rPr>
              <w:t>625</w:t>
            </w:r>
          </w:p>
        </w:tc>
        <w:tc>
          <w:tcPr>
            <w:tcW w:w="1701" w:type="dxa"/>
            <w:tcBorders>
              <w:bottom w:val="single" w:sz="4" w:space="0" w:color="auto"/>
            </w:tcBorders>
          </w:tcPr>
          <w:p w:rsidR="0017624D" w:rsidRPr="00C14103" w:rsidRDefault="0017624D" w:rsidP="0017624D">
            <w:pPr>
              <w:tabs>
                <w:tab w:val="left" w:pos="1843"/>
              </w:tabs>
              <w:ind w:left="142" w:right="66"/>
              <w:jc w:val="right"/>
              <w:rPr>
                <w:rFonts w:ascii="Gill Sans MT" w:hAnsi="Gill Sans MT"/>
                <w:sz w:val="24"/>
                <w:szCs w:val="24"/>
              </w:rPr>
            </w:pPr>
            <w:r>
              <w:rPr>
                <w:rFonts w:ascii="Gill Sans MT" w:hAnsi="Gill Sans MT"/>
                <w:sz w:val="24"/>
                <w:szCs w:val="24"/>
              </w:rPr>
              <w:t>591</w:t>
            </w:r>
          </w:p>
        </w:tc>
      </w:tr>
      <w:tr w:rsidR="0017624D" w:rsidRPr="00E3464B" w:rsidTr="00A47E7A">
        <w:trPr>
          <w:trHeight w:val="410"/>
        </w:trPr>
        <w:tc>
          <w:tcPr>
            <w:tcW w:w="3453" w:type="dxa"/>
          </w:tcPr>
          <w:p w:rsidR="0017624D" w:rsidRPr="00E3464B" w:rsidRDefault="0017624D" w:rsidP="0017624D">
            <w:pPr>
              <w:ind w:left="863" w:hanging="675"/>
              <w:rPr>
                <w:rFonts w:ascii="Gill Sans MT" w:hAnsi="Gill Sans MT"/>
                <w:b/>
                <w:lang w:val="cy-GB"/>
              </w:rPr>
            </w:pPr>
            <w:r w:rsidRPr="00A8502F">
              <w:rPr>
                <w:rFonts w:ascii="Gill Sans MT" w:hAnsi="Gill Sans MT"/>
                <w:b/>
                <w:lang w:val="cy-GB"/>
              </w:rPr>
              <w:t>Cyfanswm</w:t>
            </w:r>
          </w:p>
        </w:tc>
        <w:tc>
          <w:tcPr>
            <w:tcW w:w="1666" w:type="dxa"/>
            <w:tcBorders>
              <w:top w:val="single" w:sz="4" w:space="0" w:color="auto"/>
            </w:tcBorders>
          </w:tcPr>
          <w:p w:rsidR="0017624D" w:rsidRPr="00E3464B" w:rsidRDefault="0017624D" w:rsidP="0017624D">
            <w:pPr>
              <w:tabs>
                <w:tab w:val="left" w:pos="1843"/>
              </w:tabs>
              <w:ind w:left="23" w:right="34" w:hanging="23"/>
              <w:jc w:val="right"/>
              <w:rPr>
                <w:rFonts w:ascii="Gill Sans MT" w:hAnsi="Gill Sans MT"/>
                <w:b/>
                <w:sz w:val="24"/>
                <w:szCs w:val="24"/>
                <w:lang w:val="cy-GB"/>
              </w:rPr>
            </w:pPr>
            <w:r w:rsidRPr="00A8502F">
              <w:rPr>
                <w:rFonts w:ascii="Gill Sans MT" w:hAnsi="Gill Sans MT"/>
                <w:b/>
                <w:sz w:val="24"/>
                <w:szCs w:val="24"/>
                <w:lang w:val="cy-GB"/>
              </w:rPr>
              <w:t>882</w:t>
            </w:r>
          </w:p>
        </w:tc>
        <w:tc>
          <w:tcPr>
            <w:tcW w:w="1701" w:type="dxa"/>
            <w:tcBorders>
              <w:top w:val="single" w:sz="4" w:space="0" w:color="auto"/>
            </w:tcBorders>
          </w:tcPr>
          <w:p w:rsidR="0017624D" w:rsidRPr="00C14103" w:rsidRDefault="0017624D" w:rsidP="0017624D">
            <w:pPr>
              <w:tabs>
                <w:tab w:val="left" w:pos="1843"/>
              </w:tabs>
              <w:ind w:left="23" w:right="34" w:hanging="23"/>
              <w:jc w:val="right"/>
              <w:rPr>
                <w:rFonts w:ascii="Gill Sans MT" w:hAnsi="Gill Sans MT"/>
                <w:b/>
                <w:sz w:val="24"/>
                <w:szCs w:val="24"/>
              </w:rPr>
            </w:pPr>
            <w:r>
              <w:rPr>
                <w:rFonts w:ascii="Gill Sans MT" w:hAnsi="Gill Sans MT"/>
                <w:b/>
                <w:sz w:val="24"/>
                <w:szCs w:val="24"/>
              </w:rPr>
              <w:t>825</w:t>
            </w:r>
          </w:p>
        </w:tc>
      </w:tr>
    </w:tbl>
    <w:p w:rsidR="00596113" w:rsidRPr="00E3464B" w:rsidRDefault="00596113" w:rsidP="00596113">
      <w:pPr>
        <w:rPr>
          <w:rFonts w:ascii="Gill Sans MT" w:hAnsi="Gill Sans MT"/>
          <w:sz w:val="24"/>
          <w:szCs w:val="24"/>
          <w:highlight w:val="cyan"/>
          <w:lang w:val="cy-GB"/>
        </w:rPr>
      </w:pPr>
    </w:p>
    <w:p w:rsidR="00FC42A7" w:rsidRPr="00E3464B" w:rsidRDefault="00A8502F" w:rsidP="00FC42A7">
      <w:pPr>
        <w:rPr>
          <w:rFonts w:ascii="Gill Sans MT" w:hAnsi="Gill Sans MT"/>
          <w:b/>
          <w:sz w:val="24"/>
          <w:szCs w:val="24"/>
          <w:lang w:val="cy-GB"/>
        </w:rPr>
      </w:pPr>
      <w:r w:rsidRPr="00A8502F">
        <w:rPr>
          <w:rFonts w:ascii="Gill Sans MT" w:hAnsi="Gill Sans MT"/>
          <w:b/>
          <w:sz w:val="24"/>
          <w:szCs w:val="24"/>
          <w:lang w:val="cy-GB"/>
        </w:rPr>
        <w:t>NODYN 18:  Cronfeydd Wrth Gefn na ellir eu Defnyddio</w:t>
      </w:r>
    </w:p>
    <w:p w:rsidR="00404448" w:rsidRPr="00E3464B" w:rsidRDefault="00404448" w:rsidP="00FC42A7">
      <w:pPr>
        <w:rPr>
          <w:rFonts w:ascii="Gill Sans MT" w:hAnsi="Gill Sans MT"/>
          <w:b/>
          <w:sz w:val="24"/>
          <w:szCs w:val="24"/>
          <w:lang w:val="cy-GB"/>
        </w:rPr>
      </w:pPr>
    </w:p>
    <w:tbl>
      <w:tblPr>
        <w:tblW w:w="7105" w:type="dxa"/>
        <w:tblInd w:w="973" w:type="dxa"/>
        <w:tblLayout w:type="fixed"/>
        <w:tblLook w:val="0000" w:firstRow="0" w:lastRow="0" w:firstColumn="0" w:lastColumn="0" w:noHBand="0" w:noVBand="0"/>
      </w:tblPr>
      <w:tblGrid>
        <w:gridCol w:w="3273"/>
        <w:gridCol w:w="1916"/>
        <w:gridCol w:w="1916"/>
      </w:tblGrid>
      <w:tr w:rsidR="00FC42A7" w:rsidRPr="00E3464B" w:rsidTr="00D34A3F">
        <w:trPr>
          <w:trHeight w:val="305"/>
        </w:trPr>
        <w:tc>
          <w:tcPr>
            <w:tcW w:w="3273" w:type="dxa"/>
          </w:tcPr>
          <w:p w:rsidR="00FC42A7" w:rsidRPr="00E3464B" w:rsidRDefault="00FC42A7" w:rsidP="00596113">
            <w:pPr>
              <w:ind w:left="863"/>
              <w:rPr>
                <w:rFonts w:ascii="Gill Sans MT" w:hAnsi="Gill Sans MT"/>
                <w:lang w:val="cy-GB"/>
              </w:rPr>
            </w:pPr>
          </w:p>
        </w:tc>
        <w:tc>
          <w:tcPr>
            <w:tcW w:w="1916" w:type="dxa"/>
          </w:tcPr>
          <w:p w:rsidR="00FC42A7" w:rsidRPr="00E3464B" w:rsidRDefault="00A8502F" w:rsidP="00FC42A7">
            <w:pPr>
              <w:ind w:left="863" w:hanging="607"/>
              <w:jc w:val="center"/>
              <w:rPr>
                <w:rFonts w:ascii="Gill Sans MT" w:hAnsi="Gill Sans MT"/>
                <w:b/>
                <w:lang w:val="cy-GB"/>
              </w:rPr>
            </w:pPr>
            <w:r w:rsidRPr="00A8502F">
              <w:rPr>
                <w:rFonts w:ascii="Gill Sans MT" w:hAnsi="Gill Sans MT"/>
                <w:b/>
                <w:lang w:val="cy-GB"/>
              </w:rPr>
              <w:t>31 Mawrth 2018</w:t>
            </w:r>
          </w:p>
          <w:p w:rsidR="00FC42A7" w:rsidRPr="00E3464B" w:rsidRDefault="00A8502F" w:rsidP="00FC42A7">
            <w:pPr>
              <w:ind w:left="863" w:hanging="607"/>
              <w:jc w:val="center"/>
              <w:rPr>
                <w:rFonts w:ascii="Gill Sans MT" w:hAnsi="Gill Sans MT"/>
                <w:b/>
                <w:lang w:val="cy-GB"/>
              </w:rPr>
            </w:pPr>
            <w:r w:rsidRPr="00A8502F">
              <w:rPr>
                <w:rFonts w:ascii="Gill Sans MT" w:hAnsi="Gill Sans MT"/>
                <w:b/>
                <w:lang w:val="cy-GB"/>
              </w:rPr>
              <w:t>£000</w:t>
            </w:r>
          </w:p>
        </w:tc>
        <w:tc>
          <w:tcPr>
            <w:tcW w:w="1916" w:type="dxa"/>
          </w:tcPr>
          <w:p w:rsidR="00FC42A7" w:rsidRPr="00E3464B" w:rsidRDefault="00A8502F" w:rsidP="00FC42A7">
            <w:pPr>
              <w:ind w:left="863" w:hanging="607"/>
              <w:jc w:val="center"/>
              <w:rPr>
                <w:rFonts w:ascii="Gill Sans MT" w:hAnsi="Gill Sans MT"/>
                <w:b/>
                <w:lang w:val="cy-GB"/>
              </w:rPr>
            </w:pPr>
            <w:r w:rsidRPr="00A8502F">
              <w:rPr>
                <w:rFonts w:ascii="Gill Sans MT" w:hAnsi="Gill Sans MT"/>
                <w:b/>
                <w:lang w:val="cy-GB"/>
              </w:rPr>
              <w:t>31 Mawrth 2019</w:t>
            </w:r>
          </w:p>
          <w:p w:rsidR="00FC42A7" w:rsidRPr="00E3464B" w:rsidRDefault="00A8502F" w:rsidP="00FC42A7">
            <w:pPr>
              <w:ind w:left="863" w:hanging="607"/>
              <w:jc w:val="center"/>
              <w:rPr>
                <w:rFonts w:ascii="Gill Sans MT" w:hAnsi="Gill Sans MT"/>
                <w:b/>
                <w:lang w:val="cy-GB"/>
              </w:rPr>
            </w:pPr>
            <w:r w:rsidRPr="00A8502F">
              <w:rPr>
                <w:rFonts w:ascii="Gill Sans MT" w:hAnsi="Gill Sans MT"/>
                <w:b/>
                <w:lang w:val="cy-GB"/>
              </w:rPr>
              <w:t>£000</w:t>
            </w:r>
          </w:p>
        </w:tc>
      </w:tr>
      <w:tr w:rsidR="0017624D" w:rsidRPr="00E3464B" w:rsidTr="00D34A3F">
        <w:trPr>
          <w:trHeight w:val="349"/>
        </w:trPr>
        <w:tc>
          <w:tcPr>
            <w:tcW w:w="3273" w:type="dxa"/>
          </w:tcPr>
          <w:p w:rsidR="0017624D" w:rsidRPr="00E3464B" w:rsidRDefault="0017624D" w:rsidP="0017624D">
            <w:pPr>
              <w:ind w:left="863" w:hanging="675"/>
              <w:rPr>
                <w:rFonts w:ascii="Gill Sans MT" w:hAnsi="Gill Sans MT"/>
                <w:lang w:val="cy-GB"/>
              </w:rPr>
            </w:pPr>
            <w:r w:rsidRPr="00A8502F">
              <w:rPr>
                <w:rFonts w:ascii="Gill Sans MT" w:hAnsi="Gill Sans MT"/>
                <w:lang w:val="cy-GB"/>
              </w:rPr>
              <w:t>Cronfa Ailbrisio</w:t>
            </w:r>
          </w:p>
        </w:tc>
        <w:tc>
          <w:tcPr>
            <w:tcW w:w="1916" w:type="dxa"/>
          </w:tcPr>
          <w:p w:rsidR="0017624D" w:rsidRPr="00E3464B" w:rsidRDefault="0017624D" w:rsidP="0017624D">
            <w:pPr>
              <w:ind w:left="142" w:right="176"/>
              <w:jc w:val="right"/>
              <w:rPr>
                <w:rFonts w:ascii="Gill Sans MT" w:hAnsi="Gill Sans MT"/>
                <w:sz w:val="24"/>
                <w:szCs w:val="24"/>
                <w:lang w:val="cy-GB"/>
              </w:rPr>
            </w:pPr>
            <w:r w:rsidRPr="00A8502F">
              <w:rPr>
                <w:rFonts w:ascii="Gill Sans MT" w:hAnsi="Gill Sans MT"/>
                <w:sz w:val="24"/>
                <w:szCs w:val="24"/>
                <w:lang w:val="cy-GB"/>
              </w:rPr>
              <w:t>2,473</w:t>
            </w:r>
          </w:p>
        </w:tc>
        <w:tc>
          <w:tcPr>
            <w:tcW w:w="1916" w:type="dxa"/>
          </w:tcPr>
          <w:p w:rsidR="0017624D" w:rsidRPr="00C14103" w:rsidRDefault="0017624D" w:rsidP="0017624D">
            <w:pPr>
              <w:ind w:left="142" w:right="176"/>
              <w:jc w:val="right"/>
              <w:rPr>
                <w:rFonts w:ascii="Gill Sans MT" w:hAnsi="Gill Sans MT"/>
                <w:sz w:val="24"/>
                <w:szCs w:val="24"/>
              </w:rPr>
            </w:pPr>
            <w:r w:rsidRPr="00C14103">
              <w:rPr>
                <w:rFonts w:ascii="Gill Sans MT" w:hAnsi="Gill Sans MT"/>
                <w:sz w:val="24"/>
                <w:szCs w:val="24"/>
              </w:rPr>
              <w:t>3,516</w:t>
            </w:r>
          </w:p>
        </w:tc>
      </w:tr>
      <w:tr w:rsidR="0017624D" w:rsidRPr="00E3464B" w:rsidTr="00D34A3F">
        <w:trPr>
          <w:trHeight w:val="467"/>
        </w:trPr>
        <w:tc>
          <w:tcPr>
            <w:tcW w:w="3273" w:type="dxa"/>
          </w:tcPr>
          <w:p w:rsidR="0017624D" w:rsidRPr="00E3464B" w:rsidRDefault="0017624D" w:rsidP="0017624D">
            <w:pPr>
              <w:ind w:left="863" w:hanging="675"/>
              <w:rPr>
                <w:rFonts w:ascii="Gill Sans MT" w:hAnsi="Gill Sans MT"/>
                <w:lang w:val="cy-GB"/>
              </w:rPr>
            </w:pPr>
            <w:r w:rsidRPr="00A8502F">
              <w:rPr>
                <w:rFonts w:ascii="Gill Sans MT" w:hAnsi="Gill Sans MT"/>
                <w:lang w:val="cy-GB"/>
              </w:rPr>
              <w:t>Cyfrif Addasiadau Cyfalaf</w:t>
            </w:r>
          </w:p>
        </w:tc>
        <w:tc>
          <w:tcPr>
            <w:tcW w:w="1916" w:type="dxa"/>
          </w:tcPr>
          <w:p w:rsidR="0017624D" w:rsidRPr="00E3464B" w:rsidRDefault="0017624D" w:rsidP="0017624D">
            <w:pPr>
              <w:ind w:left="142" w:right="176"/>
              <w:jc w:val="right"/>
              <w:rPr>
                <w:rFonts w:ascii="Gill Sans MT" w:hAnsi="Gill Sans MT"/>
                <w:sz w:val="24"/>
                <w:szCs w:val="24"/>
                <w:lang w:val="cy-GB"/>
              </w:rPr>
            </w:pPr>
            <w:r w:rsidRPr="00A8502F">
              <w:rPr>
                <w:rFonts w:ascii="Gill Sans MT" w:hAnsi="Gill Sans MT"/>
                <w:sz w:val="24"/>
                <w:szCs w:val="24"/>
                <w:lang w:val="cy-GB"/>
              </w:rPr>
              <w:t>3,267</w:t>
            </w:r>
          </w:p>
        </w:tc>
        <w:tc>
          <w:tcPr>
            <w:tcW w:w="1916" w:type="dxa"/>
          </w:tcPr>
          <w:p w:rsidR="0017624D" w:rsidRPr="00C14103" w:rsidRDefault="0017624D" w:rsidP="0017624D">
            <w:pPr>
              <w:ind w:left="142" w:right="176"/>
              <w:jc w:val="right"/>
              <w:rPr>
                <w:rFonts w:ascii="Gill Sans MT" w:hAnsi="Gill Sans MT"/>
                <w:sz w:val="24"/>
                <w:szCs w:val="24"/>
              </w:rPr>
            </w:pPr>
            <w:r w:rsidRPr="00C14103">
              <w:rPr>
                <w:rFonts w:ascii="Gill Sans MT" w:hAnsi="Gill Sans MT"/>
                <w:sz w:val="24"/>
                <w:szCs w:val="24"/>
              </w:rPr>
              <w:t>3,732</w:t>
            </w:r>
          </w:p>
        </w:tc>
      </w:tr>
      <w:tr w:rsidR="0017624D" w:rsidRPr="00E3464B" w:rsidTr="00D34A3F">
        <w:trPr>
          <w:trHeight w:val="467"/>
        </w:trPr>
        <w:tc>
          <w:tcPr>
            <w:tcW w:w="3273" w:type="dxa"/>
          </w:tcPr>
          <w:p w:rsidR="0017624D" w:rsidRPr="00E3464B" w:rsidRDefault="0017624D" w:rsidP="0017624D">
            <w:pPr>
              <w:ind w:left="863" w:hanging="675"/>
              <w:rPr>
                <w:rFonts w:ascii="Gill Sans MT" w:hAnsi="Gill Sans MT"/>
                <w:lang w:val="cy-GB"/>
              </w:rPr>
            </w:pPr>
            <w:r w:rsidRPr="00A8502F">
              <w:rPr>
                <w:rFonts w:ascii="Gill Sans MT" w:hAnsi="Gill Sans MT"/>
                <w:lang w:val="cy-GB"/>
              </w:rPr>
              <w:t>Cyfrif Absenoldebau Cronedig*</w:t>
            </w:r>
          </w:p>
        </w:tc>
        <w:tc>
          <w:tcPr>
            <w:tcW w:w="1916" w:type="dxa"/>
          </w:tcPr>
          <w:p w:rsidR="0017624D" w:rsidRPr="00E3464B" w:rsidRDefault="0017624D" w:rsidP="0017624D">
            <w:pPr>
              <w:ind w:left="142" w:right="176"/>
              <w:jc w:val="right"/>
              <w:rPr>
                <w:rFonts w:ascii="Gill Sans MT" w:hAnsi="Gill Sans MT"/>
                <w:sz w:val="24"/>
                <w:szCs w:val="24"/>
                <w:lang w:val="cy-GB"/>
              </w:rPr>
            </w:pPr>
            <w:r w:rsidRPr="00A8502F">
              <w:rPr>
                <w:rFonts w:ascii="Gill Sans MT" w:hAnsi="Gill Sans MT"/>
                <w:sz w:val="24"/>
                <w:szCs w:val="24"/>
                <w:lang w:val="cy-GB"/>
              </w:rPr>
              <w:t>(63)</w:t>
            </w:r>
          </w:p>
        </w:tc>
        <w:tc>
          <w:tcPr>
            <w:tcW w:w="1916" w:type="dxa"/>
          </w:tcPr>
          <w:p w:rsidR="0017624D" w:rsidRPr="00C14103" w:rsidRDefault="0017624D" w:rsidP="0017624D">
            <w:pPr>
              <w:ind w:left="142" w:right="176"/>
              <w:jc w:val="right"/>
              <w:rPr>
                <w:rFonts w:ascii="Gill Sans MT" w:hAnsi="Gill Sans MT"/>
                <w:sz w:val="24"/>
                <w:szCs w:val="24"/>
              </w:rPr>
            </w:pPr>
            <w:r w:rsidRPr="00C14103">
              <w:rPr>
                <w:rFonts w:ascii="Gill Sans MT" w:hAnsi="Gill Sans MT"/>
                <w:sz w:val="24"/>
                <w:szCs w:val="24"/>
              </w:rPr>
              <w:t>(63)</w:t>
            </w:r>
          </w:p>
        </w:tc>
      </w:tr>
      <w:tr w:rsidR="0017624D" w:rsidRPr="00E3464B" w:rsidTr="00D34A3F">
        <w:trPr>
          <w:trHeight w:val="429"/>
        </w:trPr>
        <w:tc>
          <w:tcPr>
            <w:tcW w:w="3273" w:type="dxa"/>
          </w:tcPr>
          <w:p w:rsidR="0017624D" w:rsidRPr="00E3464B" w:rsidRDefault="0017624D" w:rsidP="0017624D">
            <w:pPr>
              <w:ind w:left="863" w:hanging="675"/>
              <w:rPr>
                <w:rFonts w:ascii="Gill Sans MT" w:hAnsi="Gill Sans MT"/>
                <w:lang w:val="cy-GB"/>
              </w:rPr>
            </w:pPr>
            <w:r w:rsidRPr="00A8502F">
              <w:rPr>
                <w:rFonts w:ascii="Gill Sans MT" w:hAnsi="Gill Sans MT"/>
                <w:lang w:val="cy-GB"/>
              </w:rPr>
              <w:t>Cronfa Bensiynau*</w:t>
            </w:r>
          </w:p>
        </w:tc>
        <w:tc>
          <w:tcPr>
            <w:tcW w:w="1916" w:type="dxa"/>
            <w:tcBorders>
              <w:bottom w:val="single" w:sz="4" w:space="0" w:color="auto"/>
            </w:tcBorders>
          </w:tcPr>
          <w:p w:rsidR="0017624D" w:rsidRPr="00E3464B" w:rsidRDefault="0017624D" w:rsidP="0017624D">
            <w:pPr>
              <w:ind w:left="142" w:right="176"/>
              <w:jc w:val="right"/>
              <w:rPr>
                <w:rFonts w:ascii="Gill Sans MT" w:hAnsi="Gill Sans MT"/>
                <w:sz w:val="24"/>
                <w:szCs w:val="24"/>
                <w:lang w:val="cy-GB"/>
              </w:rPr>
            </w:pPr>
            <w:r w:rsidRPr="00A8502F">
              <w:rPr>
                <w:rFonts w:ascii="Gill Sans MT" w:hAnsi="Gill Sans MT"/>
                <w:sz w:val="24"/>
                <w:szCs w:val="24"/>
                <w:lang w:val="cy-GB"/>
              </w:rPr>
              <w:t>(8,858)</w:t>
            </w:r>
          </w:p>
        </w:tc>
        <w:tc>
          <w:tcPr>
            <w:tcW w:w="1916" w:type="dxa"/>
            <w:tcBorders>
              <w:bottom w:val="single" w:sz="4" w:space="0" w:color="auto"/>
            </w:tcBorders>
          </w:tcPr>
          <w:p w:rsidR="0017624D" w:rsidRPr="00C14103" w:rsidRDefault="0017624D" w:rsidP="0017624D">
            <w:pPr>
              <w:ind w:left="142" w:right="176"/>
              <w:jc w:val="right"/>
              <w:rPr>
                <w:rFonts w:ascii="Gill Sans MT" w:hAnsi="Gill Sans MT"/>
                <w:sz w:val="24"/>
                <w:szCs w:val="24"/>
              </w:rPr>
            </w:pPr>
            <w:r w:rsidRPr="00C14103">
              <w:rPr>
                <w:rFonts w:ascii="Gill Sans MT" w:hAnsi="Gill Sans MT"/>
                <w:sz w:val="24"/>
                <w:szCs w:val="24"/>
              </w:rPr>
              <w:t>(</w:t>
            </w:r>
            <w:r>
              <w:rPr>
                <w:rFonts w:ascii="Gill Sans MT" w:hAnsi="Gill Sans MT"/>
                <w:sz w:val="24"/>
                <w:szCs w:val="24"/>
              </w:rPr>
              <w:t>9,081</w:t>
            </w:r>
            <w:r w:rsidRPr="00C14103">
              <w:rPr>
                <w:rFonts w:ascii="Gill Sans MT" w:hAnsi="Gill Sans MT"/>
                <w:sz w:val="24"/>
                <w:szCs w:val="24"/>
              </w:rPr>
              <w:t>)</w:t>
            </w:r>
          </w:p>
        </w:tc>
      </w:tr>
      <w:tr w:rsidR="0017624D" w:rsidRPr="00E3464B" w:rsidTr="00D34A3F">
        <w:trPr>
          <w:trHeight w:val="410"/>
        </w:trPr>
        <w:tc>
          <w:tcPr>
            <w:tcW w:w="3273" w:type="dxa"/>
          </w:tcPr>
          <w:p w:rsidR="0017624D" w:rsidRPr="00E3464B" w:rsidRDefault="0017624D" w:rsidP="0017624D">
            <w:pPr>
              <w:ind w:left="863" w:hanging="675"/>
              <w:rPr>
                <w:rFonts w:ascii="Gill Sans MT" w:hAnsi="Gill Sans MT"/>
                <w:b/>
                <w:lang w:val="cy-GB"/>
              </w:rPr>
            </w:pPr>
            <w:r w:rsidRPr="00A8502F">
              <w:rPr>
                <w:rFonts w:ascii="Gill Sans MT" w:hAnsi="Gill Sans MT"/>
                <w:b/>
                <w:lang w:val="cy-GB"/>
              </w:rPr>
              <w:t>Cyfanswm</w:t>
            </w:r>
          </w:p>
        </w:tc>
        <w:tc>
          <w:tcPr>
            <w:tcW w:w="1916" w:type="dxa"/>
            <w:tcBorders>
              <w:top w:val="single" w:sz="4" w:space="0" w:color="auto"/>
              <w:bottom w:val="single" w:sz="4" w:space="0" w:color="auto"/>
            </w:tcBorders>
          </w:tcPr>
          <w:p w:rsidR="0017624D" w:rsidRPr="00E3464B" w:rsidRDefault="0017624D" w:rsidP="0017624D">
            <w:pPr>
              <w:ind w:left="863"/>
              <w:rPr>
                <w:rFonts w:ascii="Gill Sans MT" w:hAnsi="Gill Sans MT"/>
                <w:b/>
                <w:sz w:val="24"/>
                <w:szCs w:val="24"/>
                <w:lang w:val="cy-GB"/>
              </w:rPr>
            </w:pPr>
            <w:r w:rsidRPr="00A8502F">
              <w:rPr>
                <w:rFonts w:ascii="Gill Sans MT" w:hAnsi="Gill Sans MT"/>
                <w:b/>
                <w:sz w:val="24"/>
                <w:szCs w:val="24"/>
                <w:lang w:val="cy-GB"/>
              </w:rPr>
              <w:t>(3,181)</w:t>
            </w:r>
          </w:p>
        </w:tc>
        <w:tc>
          <w:tcPr>
            <w:tcW w:w="1916" w:type="dxa"/>
            <w:tcBorders>
              <w:top w:val="single" w:sz="4" w:space="0" w:color="auto"/>
              <w:bottom w:val="single" w:sz="4" w:space="0" w:color="auto"/>
            </w:tcBorders>
          </w:tcPr>
          <w:p w:rsidR="0017624D" w:rsidRPr="00C14103" w:rsidRDefault="0017624D" w:rsidP="0017624D">
            <w:pPr>
              <w:ind w:left="863"/>
              <w:rPr>
                <w:rFonts w:ascii="Gill Sans MT" w:hAnsi="Gill Sans MT"/>
                <w:b/>
                <w:sz w:val="24"/>
                <w:szCs w:val="24"/>
              </w:rPr>
            </w:pPr>
            <w:r w:rsidRPr="00C14103">
              <w:rPr>
                <w:rFonts w:ascii="Gill Sans MT" w:hAnsi="Gill Sans MT"/>
                <w:b/>
                <w:sz w:val="24"/>
                <w:szCs w:val="24"/>
              </w:rPr>
              <w:t>(1,</w:t>
            </w:r>
            <w:r>
              <w:rPr>
                <w:rFonts w:ascii="Gill Sans MT" w:hAnsi="Gill Sans MT"/>
                <w:b/>
                <w:sz w:val="24"/>
                <w:szCs w:val="24"/>
              </w:rPr>
              <w:t>896</w:t>
            </w:r>
            <w:r w:rsidRPr="00C14103">
              <w:rPr>
                <w:rFonts w:ascii="Gill Sans MT" w:hAnsi="Gill Sans MT"/>
                <w:b/>
                <w:sz w:val="24"/>
                <w:szCs w:val="24"/>
              </w:rPr>
              <w:t>)</w:t>
            </w:r>
          </w:p>
        </w:tc>
      </w:tr>
      <w:tr w:rsidR="00327FF4" w:rsidRPr="00E3464B" w:rsidTr="00D34A3F">
        <w:trPr>
          <w:trHeight w:val="687"/>
        </w:trPr>
        <w:tc>
          <w:tcPr>
            <w:tcW w:w="7105" w:type="dxa"/>
            <w:gridSpan w:val="3"/>
            <w:vAlign w:val="bottom"/>
          </w:tcPr>
          <w:p w:rsidR="00327FF4" w:rsidRPr="00E3464B" w:rsidRDefault="00A8502F" w:rsidP="001D0FB5">
            <w:pPr>
              <w:rPr>
                <w:rFonts w:ascii="Gill Sans MT" w:hAnsi="Gill Sans MT"/>
                <w:sz w:val="24"/>
                <w:szCs w:val="24"/>
                <w:lang w:val="cy-GB"/>
              </w:rPr>
            </w:pPr>
            <w:r w:rsidRPr="00A8502F">
              <w:rPr>
                <w:rFonts w:ascii="Gill Sans MT" w:hAnsi="Gill Sans MT" w:cs="Gill Sans MT"/>
                <w:color w:val="FFFFFF"/>
                <w:lang w:val="cy-GB"/>
              </w:rPr>
              <w:t>‘</w:t>
            </w:r>
            <w:r w:rsidRPr="00A8502F">
              <w:rPr>
                <w:rFonts w:ascii="Gill Sans MT" w:hAnsi="Gill Sans MT" w:cs="Gill Sans MT"/>
                <w:lang w:val="cy-GB"/>
              </w:rPr>
              <w:t>* mae cronfeydd negyddol yn cael eu creu at ddibenion cyfrifyddol er mwyn cydbwyso  rhwymedigaethau a sefydlwyd i gydymffurfio â gofynion Cod Ymarfer Cyfrifyddol CIPFA  ar gyfer pensiynau  a buddion staff.</w:t>
            </w:r>
          </w:p>
        </w:tc>
      </w:tr>
    </w:tbl>
    <w:p w:rsidR="002657A5" w:rsidRPr="00E3464B" w:rsidRDefault="002657A5" w:rsidP="00A25367">
      <w:pPr>
        <w:pStyle w:val="ListParagraph"/>
        <w:rPr>
          <w:rFonts w:ascii="Gill Sans MT" w:hAnsi="Gill Sans MT"/>
          <w:sz w:val="24"/>
          <w:szCs w:val="24"/>
          <w:lang w:val="cy-GB"/>
        </w:rPr>
      </w:pPr>
    </w:p>
    <w:p w:rsidR="00FC42A7" w:rsidRPr="00E3464B" w:rsidRDefault="00A8502F" w:rsidP="00FC42A7">
      <w:pPr>
        <w:rPr>
          <w:rFonts w:ascii="Gill Sans MT" w:hAnsi="Gill Sans MT"/>
          <w:b/>
          <w:sz w:val="24"/>
          <w:szCs w:val="24"/>
          <w:lang w:val="cy-GB"/>
        </w:rPr>
      </w:pPr>
      <w:r w:rsidRPr="00A8502F">
        <w:rPr>
          <w:rFonts w:ascii="Gill Sans MT" w:hAnsi="Gill Sans MT"/>
          <w:b/>
          <w:sz w:val="24"/>
          <w:szCs w:val="24"/>
          <w:lang w:val="cy-GB"/>
        </w:rPr>
        <w:t>18.1 Y Gronfa Ailbrisio</w:t>
      </w:r>
    </w:p>
    <w:p w:rsidR="00FC42A7" w:rsidRPr="00E3464B" w:rsidRDefault="00A8502F" w:rsidP="00FC42A7">
      <w:pPr>
        <w:rPr>
          <w:rFonts w:ascii="Gill Sans MT" w:hAnsi="Gill Sans MT"/>
          <w:sz w:val="24"/>
          <w:szCs w:val="24"/>
          <w:lang w:val="cy-GB"/>
        </w:rPr>
      </w:pPr>
      <w:r w:rsidRPr="00A8502F">
        <w:rPr>
          <w:rFonts w:ascii="Gill Sans MT" w:hAnsi="Gill Sans MT"/>
          <w:sz w:val="24"/>
          <w:szCs w:val="24"/>
          <w:lang w:val="cy-GB"/>
        </w:rPr>
        <w:t>Mae’r Gronfa Ailbrisio yn cynnwys yr enillion a gafodd yr Awdurdod o ganlyniad i gynnydd yng ngwerth ei Eiddo, Peiriannau a Chyfarpar a’i Asedau Anniriaethol.  Bydd y gweddill yn gostwng pan fydd asedau y cronnwyd enillion arnynt:</w:t>
      </w:r>
    </w:p>
    <w:p w:rsidR="00FC42A7" w:rsidRPr="00E3464B" w:rsidRDefault="00A8502F" w:rsidP="00FC42A7">
      <w:pPr>
        <w:pStyle w:val="ListParagraph"/>
        <w:numPr>
          <w:ilvl w:val="0"/>
          <w:numId w:val="20"/>
        </w:numPr>
        <w:rPr>
          <w:rFonts w:ascii="Gill Sans MT" w:hAnsi="Gill Sans MT"/>
          <w:sz w:val="24"/>
          <w:szCs w:val="24"/>
          <w:lang w:val="cy-GB"/>
        </w:rPr>
      </w:pPr>
      <w:r w:rsidRPr="00A8502F">
        <w:rPr>
          <w:rFonts w:ascii="Gill Sans MT" w:hAnsi="Gill Sans MT"/>
          <w:sz w:val="24"/>
          <w:szCs w:val="24"/>
          <w:lang w:val="cy-GB"/>
        </w:rPr>
        <w:t>yn cael eu hailbrisio’n is neu’n lleihau yn eu gwerth a’r enillion yn cael eu colli</w:t>
      </w:r>
    </w:p>
    <w:p w:rsidR="007A4366" w:rsidRPr="00E3464B" w:rsidRDefault="00A8502F">
      <w:pPr>
        <w:pStyle w:val="ListParagraph"/>
        <w:numPr>
          <w:ilvl w:val="0"/>
          <w:numId w:val="20"/>
        </w:numPr>
        <w:rPr>
          <w:rFonts w:ascii="Gill Sans MT" w:hAnsi="Gill Sans MT"/>
          <w:sz w:val="24"/>
          <w:szCs w:val="24"/>
          <w:lang w:val="cy-GB"/>
        </w:rPr>
      </w:pPr>
      <w:r w:rsidRPr="00A8502F">
        <w:rPr>
          <w:rFonts w:ascii="Gill Sans MT" w:hAnsi="Gill Sans MT"/>
          <w:sz w:val="24"/>
          <w:szCs w:val="24"/>
          <w:lang w:val="cy-GB"/>
        </w:rPr>
        <w:t>yn cael eu defnyddio i ddarparu gwasanaeth a’r enillion yn gostwng drwy ddibrisiant, neu yn cael eu gwaredu a’r enillion yn cael eu realeiddio.</w:t>
      </w:r>
    </w:p>
    <w:p w:rsidR="006476C7" w:rsidRPr="00E3464B" w:rsidRDefault="006476C7" w:rsidP="00FC42A7">
      <w:pPr>
        <w:rPr>
          <w:rFonts w:ascii="Gill Sans MT" w:hAnsi="Gill Sans MT" w:cs="Gill Sans MT"/>
          <w:sz w:val="24"/>
          <w:szCs w:val="24"/>
          <w:lang w:val="cy-GB"/>
        </w:rPr>
      </w:pPr>
    </w:p>
    <w:p w:rsidR="00FC42A7" w:rsidRPr="00E3464B" w:rsidRDefault="00A8502F" w:rsidP="00FC42A7">
      <w:pPr>
        <w:rPr>
          <w:rFonts w:ascii="Gill Sans MT" w:hAnsi="Gill Sans MT"/>
          <w:sz w:val="24"/>
          <w:szCs w:val="24"/>
          <w:lang w:val="cy-GB"/>
        </w:rPr>
      </w:pPr>
      <w:r w:rsidRPr="00A8502F">
        <w:rPr>
          <w:rFonts w:ascii="Gill Sans MT" w:hAnsi="Gill Sans MT" w:cs="Gill Sans MT"/>
          <w:sz w:val="24"/>
          <w:szCs w:val="24"/>
          <w:lang w:val="cy-GB"/>
        </w:rPr>
        <w:t xml:space="preserve">Dim ond yr enillion ailbrisio net a gronnodd ers ei sefydlu ar 1 Ebrill 2007 a geir yn y Gronfa. Mae enillion cronedig cyn y dyddiad hwnnw wedi’u cyfuno ym malansau'r Cyfrif Addasiadau Cyfalaf.  </w:t>
      </w:r>
    </w:p>
    <w:p w:rsidR="00596113" w:rsidRPr="00E3464B" w:rsidRDefault="00596113" w:rsidP="00596113">
      <w:pPr>
        <w:rPr>
          <w:rFonts w:ascii="Gill Sans MT" w:hAnsi="Gill Sans MT"/>
          <w:sz w:val="24"/>
          <w:szCs w:val="24"/>
          <w:lang w:val="cy-GB"/>
        </w:rPr>
      </w:pPr>
    </w:p>
    <w:tbl>
      <w:tblPr>
        <w:tblW w:w="0" w:type="auto"/>
        <w:tblInd w:w="108" w:type="dxa"/>
        <w:tblLayout w:type="fixed"/>
        <w:tblLook w:val="0000" w:firstRow="0" w:lastRow="0" w:firstColumn="0" w:lastColumn="0" w:noHBand="0" w:noVBand="0"/>
      </w:tblPr>
      <w:tblGrid>
        <w:gridCol w:w="1242"/>
        <w:gridCol w:w="5421"/>
        <w:gridCol w:w="1275"/>
        <w:gridCol w:w="1276"/>
      </w:tblGrid>
      <w:tr w:rsidR="00404448" w:rsidRPr="00E3464B" w:rsidTr="00BA37B5">
        <w:trPr>
          <w:trHeight w:val="461"/>
        </w:trPr>
        <w:tc>
          <w:tcPr>
            <w:tcW w:w="1242" w:type="dxa"/>
          </w:tcPr>
          <w:p w:rsidR="00404448" w:rsidRPr="00E3464B" w:rsidRDefault="00A8502F" w:rsidP="00E572F3">
            <w:pPr>
              <w:jc w:val="center"/>
              <w:rPr>
                <w:rFonts w:ascii="Gill Sans MT" w:hAnsi="Gill Sans MT"/>
                <w:b/>
                <w:color w:val="000000" w:themeColor="text1"/>
                <w:lang w:val="cy-GB"/>
              </w:rPr>
            </w:pPr>
            <w:r w:rsidRPr="00A8502F">
              <w:rPr>
                <w:rFonts w:ascii="Gill Sans MT" w:hAnsi="Gill Sans MT"/>
                <w:b/>
                <w:color w:val="000000" w:themeColor="text1"/>
                <w:lang w:val="cy-GB"/>
              </w:rPr>
              <w:t>2017/18</w:t>
            </w:r>
          </w:p>
          <w:p w:rsidR="00404448" w:rsidRPr="00E3464B" w:rsidRDefault="00A8502F" w:rsidP="00E572F3">
            <w:pPr>
              <w:jc w:val="center"/>
              <w:rPr>
                <w:rFonts w:ascii="Gill Sans MT" w:hAnsi="Gill Sans MT"/>
                <w:b/>
                <w:color w:val="000000" w:themeColor="text1"/>
                <w:lang w:val="cy-GB"/>
              </w:rPr>
            </w:pPr>
            <w:r w:rsidRPr="00A8502F">
              <w:rPr>
                <w:rFonts w:ascii="Gill Sans MT" w:hAnsi="Gill Sans MT"/>
                <w:b/>
                <w:color w:val="000000" w:themeColor="text1"/>
                <w:lang w:val="cy-GB"/>
              </w:rPr>
              <w:t>£000</w:t>
            </w:r>
          </w:p>
        </w:tc>
        <w:tc>
          <w:tcPr>
            <w:tcW w:w="5421" w:type="dxa"/>
          </w:tcPr>
          <w:p w:rsidR="00404448" w:rsidRPr="00E3464B" w:rsidRDefault="00404448" w:rsidP="00596113">
            <w:pPr>
              <w:jc w:val="center"/>
              <w:rPr>
                <w:rFonts w:ascii="Gill Sans MT" w:hAnsi="Gill Sans MT"/>
                <w:b/>
                <w:lang w:val="cy-GB"/>
              </w:rPr>
            </w:pPr>
          </w:p>
          <w:p w:rsidR="00404448" w:rsidRPr="00E3464B" w:rsidRDefault="00404448" w:rsidP="00596113">
            <w:pPr>
              <w:jc w:val="center"/>
              <w:rPr>
                <w:rFonts w:ascii="Gill Sans MT" w:hAnsi="Gill Sans MT"/>
                <w:b/>
                <w:lang w:val="cy-GB"/>
              </w:rPr>
            </w:pPr>
          </w:p>
        </w:tc>
        <w:tc>
          <w:tcPr>
            <w:tcW w:w="1275" w:type="dxa"/>
          </w:tcPr>
          <w:p w:rsidR="00404448" w:rsidRPr="00E3464B" w:rsidRDefault="00A8502F" w:rsidP="00AF06BD">
            <w:pPr>
              <w:jc w:val="center"/>
              <w:rPr>
                <w:rFonts w:ascii="Gill Sans MT" w:hAnsi="Gill Sans MT"/>
                <w:b/>
                <w:lang w:val="cy-GB"/>
              </w:rPr>
            </w:pPr>
            <w:r w:rsidRPr="00A8502F">
              <w:rPr>
                <w:rFonts w:ascii="Gill Sans MT" w:hAnsi="Gill Sans MT"/>
                <w:b/>
                <w:lang w:val="cy-GB"/>
              </w:rPr>
              <w:t>2018/19</w:t>
            </w:r>
          </w:p>
          <w:p w:rsidR="00404448" w:rsidRPr="00E3464B" w:rsidRDefault="00A8502F" w:rsidP="00AF06BD">
            <w:pPr>
              <w:jc w:val="center"/>
              <w:rPr>
                <w:rFonts w:ascii="Gill Sans MT" w:hAnsi="Gill Sans MT"/>
                <w:b/>
                <w:lang w:val="cy-GB"/>
              </w:rPr>
            </w:pPr>
            <w:r w:rsidRPr="00A8502F">
              <w:rPr>
                <w:rFonts w:ascii="Gill Sans MT" w:hAnsi="Gill Sans MT"/>
                <w:b/>
                <w:lang w:val="cy-GB"/>
              </w:rPr>
              <w:t>£000</w:t>
            </w:r>
          </w:p>
        </w:tc>
        <w:tc>
          <w:tcPr>
            <w:tcW w:w="1276" w:type="dxa"/>
          </w:tcPr>
          <w:p w:rsidR="00404448" w:rsidRPr="00E3464B" w:rsidRDefault="00A8502F" w:rsidP="00596113">
            <w:pPr>
              <w:jc w:val="center"/>
              <w:rPr>
                <w:rFonts w:ascii="Gill Sans MT" w:hAnsi="Gill Sans MT"/>
                <w:b/>
                <w:lang w:val="cy-GB"/>
              </w:rPr>
            </w:pPr>
            <w:r w:rsidRPr="00A8502F">
              <w:rPr>
                <w:rFonts w:ascii="Gill Sans MT" w:hAnsi="Gill Sans MT"/>
                <w:b/>
                <w:lang w:val="cy-GB"/>
              </w:rPr>
              <w:t>2018/19</w:t>
            </w:r>
          </w:p>
          <w:p w:rsidR="00404448" w:rsidRPr="00E3464B" w:rsidRDefault="00A8502F" w:rsidP="00596113">
            <w:pPr>
              <w:jc w:val="center"/>
              <w:rPr>
                <w:rFonts w:ascii="Gill Sans MT" w:hAnsi="Gill Sans MT"/>
                <w:b/>
                <w:lang w:val="cy-GB"/>
              </w:rPr>
            </w:pPr>
            <w:r w:rsidRPr="00A8502F">
              <w:rPr>
                <w:rFonts w:ascii="Gill Sans MT" w:hAnsi="Gill Sans MT"/>
                <w:b/>
                <w:lang w:val="cy-GB"/>
              </w:rPr>
              <w:t>£000</w:t>
            </w:r>
          </w:p>
        </w:tc>
      </w:tr>
      <w:tr w:rsidR="00404448" w:rsidRPr="00E3464B" w:rsidTr="00BA37B5">
        <w:trPr>
          <w:trHeight w:val="248"/>
        </w:trPr>
        <w:tc>
          <w:tcPr>
            <w:tcW w:w="1242" w:type="dxa"/>
          </w:tcPr>
          <w:p w:rsidR="00404448" w:rsidRPr="00E3464B" w:rsidRDefault="00404448" w:rsidP="00E572F3">
            <w:pPr>
              <w:jc w:val="center"/>
              <w:rPr>
                <w:rFonts w:ascii="Gill Sans MT" w:hAnsi="Gill Sans MT"/>
                <w:b/>
                <w:color w:val="000000" w:themeColor="text1"/>
                <w:lang w:val="cy-GB"/>
              </w:rPr>
            </w:pPr>
          </w:p>
        </w:tc>
        <w:tc>
          <w:tcPr>
            <w:tcW w:w="5421" w:type="dxa"/>
          </w:tcPr>
          <w:p w:rsidR="00404448" w:rsidRPr="00E3464B" w:rsidRDefault="00404448" w:rsidP="00FC42A7">
            <w:pPr>
              <w:rPr>
                <w:rFonts w:ascii="Gill Sans MT" w:hAnsi="Gill Sans MT"/>
                <w:b/>
                <w:lang w:val="cy-GB"/>
              </w:rPr>
            </w:pPr>
          </w:p>
        </w:tc>
        <w:tc>
          <w:tcPr>
            <w:tcW w:w="1275" w:type="dxa"/>
          </w:tcPr>
          <w:p w:rsidR="00404448" w:rsidRPr="00E3464B" w:rsidRDefault="00404448" w:rsidP="00EE2E78">
            <w:pPr>
              <w:jc w:val="right"/>
              <w:rPr>
                <w:rFonts w:ascii="Gill Sans MT" w:hAnsi="Gill Sans MT"/>
                <w:sz w:val="24"/>
                <w:szCs w:val="24"/>
                <w:lang w:val="cy-GB"/>
              </w:rPr>
            </w:pPr>
          </w:p>
        </w:tc>
        <w:tc>
          <w:tcPr>
            <w:tcW w:w="1276" w:type="dxa"/>
          </w:tcPr>
          <w:p w:rsidR="00404448" w:rsidRPr="00E3464B" w:rsidRDefault="00404448" w:rsidP="00EE2E78">
            <w:pPr>
              <w:jc w:val="right"/>
              <w:rPr>
                <w:rFonts w:ascii="Gill Sans MT" w:hAnsi="Gill Sans MT"/>
                <w:sz w:val="24"/>
                <w:szCs w:val="24"/>
                <w:lang w:val="cy-GB"/>
              </w:rPr>
            </w:pPr>
          </w:p>
        </w:tc>
      </w:tr>
      <w:tr w:rsidR="00D34A3F" w:rsidRPr="00E3464B" w:rsidTr="00BA37B5">
        <w:trPr>
          <w:trHeight w:val="248"/>
        </w:trPr>
        <w:tc>
          <w:tcPr>
            <w:tcW w:w="1242" w:type="dxa"/>
          </w:tcPr>
          <w:p w:rsidR="00D34A3F" w:rsidRPr="00E3464B" w:rsidRDefault="00A8502F" w:rsidP="00D34A3F">
            <w:pPr>
              <w:jc w:val="right"/>
              <w:rPr>
                <w:rFonts w:ascii="Gill Sans MT" w:hAnsi="Gill Sans MT"/>
                <w:sz w:val="24"/>
                <w:szCs w:val="24"/>
                <w:lang w:val="cy-GB"/>
              </w:rPr>
            </w:pPr>
            <w:r w:rsidRPr="00A8502F">
              <w:rPr>
                <w:rFonts w:ascii="Gill Sans MT" w:hAnsi="Gill Sans MT"/>
                <w:sz w:val="24"/>
                <w:szCs w:val="24"/>
                <w:lang w:val="cy-GB"/>
              </w:rPr>
              <w:t>2,594</w:t>
            </w:r>
          </w:p>
        </w:tc>
        <w:tc>
          <w:tcPr>
            <w:tcW w:w="5421" w:type="dxa"/>
          </w:tcPr>
          <w:p w:rsidR="00D34A3F" w:rsidRPr="00E3464B" w:rsidRDefault="00A8502F" w:rsidP="00D34A3F">
            <w:pPr>
              <w:rPr>
                <w:rFonts w:ascii="Gill Sans MT" w:hAnsi="Gill Sans MT"/>
                <w:b/>
                <w:lang w:val="cy-GB"/>
              </w:rPr>
            </w:pPr>
            <w:r w:rsidRPr="00A8502F">
              <w:rPr>
                <w:rFonts w:ascii="Gill Sans MT" w:hAnsi="Gill Sans MT"/>
                <w:b/>
                <w:lang w:val="cy-GB"/>
              </w:rPr>
              <w:t>Gweddill ar 1 Ebrill</w:t>
            </w:r>
          </w:p>
        </w:tc>
        <w:tc>
          <w:tcPr>
            <w:tcW w:w="1275" w:type="dxa"/>
          </w:tcPr>
          <w:p w:rsidR="00D34A3F" w:rsidRPr="00E3464B" w:rsidRDefault="00D34A3F" w:rsidP="00D34A3F">
            <w:pPr>
              <w:jc w:val="right"/>
              <w:rPr>
                <w:rFonts w:ascii="Gill Sans MT" w:hAnsi="Gill Sans MT"/>
                <w:sz w:val="24"/>
                <w:szCs w:val="24"/>
                <w:lang w:val="cy-GB"/>
              </w:rPr>
            </w:pPr>
          </w:p>
        </w:tc>
        <w:tc>
          <w:tcPr>
            <w:tcW w:w="1276" w:type="dxa"/>
          </w:tcPr>
          <w:p w:rsidR="00D34A3F" w:rsidRPr="00E3464B" w:rsidRDefault="00A8502F" w:rsidP="00D34A3F">
            <w:pPr>
              <w:jc w:val="right"/>
              <w:rPr>
                <w:rFonts w:ascii="Gill Sans MT" w:hAnsi="Gill Sans MT"/>
                <w:sz w:val="24"/>
                <w:szCs w:val="24"/>
                <w:lang w:val="cy-GB"/>
              </w:rPr>
            </w:pPr>
            <w:r w:rsidRPr="00A8502F">
              <w:rPr>
                <w:rFonts w:ascii="Gill Sans MT" w:hAnsi="Gill Sans MT"/>
                <w:sz w:val="24"/>
                <w:szCs w:val="24"/>
                <w:lang w:val="cy-GB"/>
              </w:rPr>
              <w:t>2,473</w:t>
            </w:r>
          </w:p>
        </w:tc>
      </w:tr>
      <w:tr w:rsidR="00D34A3F" w:rsidRPr="00E3464B" w:rsidTr="00BA37B5">
        <w:trPr>
          <w:trHeight w:val="237"/>
        </w:trPr>
        <w:tc>
          <w:tcPr>
            <w:tcW w:w="1242" w:type="dxa"/>
          </w:tcPr>
          <w:p w:rsidR="00D34A3F" w:rsidRPr="00E3464B" w:rsidRDefault="00A8502F" w:rsidP="00D34A3F">
            <w:pPr>
              <w:jc w:val="right"/>
              <w:rPr>
                <w:rFonts w:ascii="Gill Sans MT" w:hAnsi="Gill Sans MT"/>
                <w:sz w:val="24"/>
                <w:szCs w:val="24"/>
                <w:lang w:val="cy-GB"/>
              </w:rPr>
            </w:pPr>
            <w:r w:rsidRPr="00A8502F">
              <w:rPr>
                <w:rFonts w:ascii="Gill Sans MT" w:hAnsi="Gill Sans MT"/>
                <w:sz w:val="24"/>
                <w:szCs w:val="24"/>
                <w:lang w:val="cy-GB"/>
              </w:rPr>
              <w:t>0</w:t>
            </w:r>
          </w:p>
        </w:tc>
        <w:tc>
          <w:tcPr>
            <w:tcW w:w="5421" w:type="dxa"/>
          </w:tcPr>
          <w:p w:rsidR="00D34A3F" w:rsidRPr="00E3464B" w:rsidRDefault="00D34A3F" w:rsidP="00D34A3F">
            <w:pPr>
              <w:rPr>
                <w:rFonts w:ascii="Gill Sans MT" w:hAnsi="Gill Sans MT"/>
                <w:lang w:val="cy-GB"/>
              </w:rPr>
            </w:pPr>
          </w:p>
          <w:p w:rsidR="00D34A3F" w:rsidRPr="00E3464B" w:rsidRDefault="00A8502F" w:rsidP="00D34A3F">
            <w:pPr>
              <w:rPr>
                <w:rFonts w:ascii="Gill Sans MT" w:hAnsi="Gill Sans MT"/>
                <w:lang w:val="cy-GB"/>
              </w:rPr>
            </w:pPr>
            <w:r w:rsidRPr="00A8502F">
              <w:rPr>
                <w:rFonts w:ascii="Gill Sans MT" w:hAnsi="Gill Sans MT"/>
                <w:lang w:val="cy-GB"/>
              </w:rPr>
              <w:t>Ailbrisio asedau’n uwch</w:t>
            </w:r>
          </w:p>
        </w:tc>
        <w:tc>
          <w:tcPr>
            <w:tcW w:w="1275" w:type="dxa"/>
          </w:tcPr>
          <w:p w:rsidR="00D34A3F" w:rsidRPr="00E3464B" w:rsidRDefault="00A8502F" w:rsidP="00D34A3F">
            <w:pPr>
              <w:jc w:val="right"/>
              <w:rPr>
                <w:rFonts w:ascii="Gill Sans MT" w:hAnsi="Gill Sans MT"/>
                <w:sz w:val="24"/>
                <w:szCs w:val="24"/>
                <w:lang w:val="cy-GB"/>
              </w:rPr>
            </w:pPr>
            <w:r w:rsidRPr="00A8502F">
              <w:rPr>
                <w:rFonts w:ascii="Gill Sans MT" w:hAnsi="Gill Sans MT"/>
                <w:sz w:val="24"/>
                <w:szCs w:val="24"/>
                <w:lang w:val="cy-GB"/>
              </w:rPr>
              <w:t>1,076</w:t>
            </w:r>
          </w:p>
        </w:tc>
        <w:tc>
          <w:tcPr>
            <w:tcW w:w="1276" w:type="dxa"/>
          </w:tcPr>
          <w:p w:rsidR="00D34A3F" w:rsidRPr="00E3464B" w:rsidRDefault="00D34A3F" w:rsidP="00D34A3F">
            <w:pPr>
              <w:jc w:val="right"/>
              <w:rPr>
                <w:rFonts w:ascii="Gill Sans MT" w:hAnsi="Gill Sans MT"/>
                <w:sz w:val="24"/>
                <w:szCs w:val="24"/>
                <w:lang w:val="cy-GB"/>
              </w:rPr>
            </w:pPr>
          </w:p>
        </w:tc>
      </w:tr>
      <w:tr w:rsidR="00D34A3F" w:rsidRPr="00E3464B" w:rsidTr="00BA37B5">
        <w:trPr>
          <w:trHeight w:val="237"/>
        </w:trPr>
        <w:tc>
          <w:tcPr>
            <w:tcW w:w="1242" w:type="dxa"/>
            <w:tcBorders>
              <w:bottom w:val="single" w:sz="4" w:space="0" w:color="auto"/>
            </w:tcBorders>
          </w:tcPr>
          <w:p w:rsidR="00D34A3F" w:rsidRPr="00E3464B" w:rsidRDefault="00A8502F" w:rsidP="00D34A3F">
            <w:pPr>
              <w:jc w:val="right"/>
              <w:rPr>
                <w:rFonts w:ascii="Gill Sans MT" w:hAnsi="Gill Sans MT"/>
                <w:sz w:val="24"/>
                <w:szCs w:val="24"/>
                <w:lang w:val="cy-GB"/>
              </w:rPr>
            </w:pPr>
            <w:r w:rsidRPr="00A8502F">
              <w:rPr>
                <w:rFonts w:ascii="Gill Sans MT" w:hAnsi="Gill Sans MT"/>
                <w:sz w:val="24"/>
                <w:szCs w:val="24"/>
                <w:lang w:val="cy-GB"/>
              </w:rPr>
              <w:t>0</w:t>
            </w:r>
          </w:p>
        </w:tc>
        <w:tc>
          <w:tcPr>
            <w:tcW w:w="5421" w:type="dxa"/>
          </w:tcPr>
          <w:p w:rsidR="00D34A3F" w:rsidRPr="00E3464B" w:rsidRDefault="00A8502F" w:rsidP="00D34A3F">
            <w:pPr>
              <w:rPr>
                <w:rFonts w:ascii="Gill Sans MT" w:hAnsi="Gill Sans MT"/>
                <w:lang w:val="cy-GB"/>
              </w:rPr>
            </w:pPr>
            <w:r w:rsidRPr="00A8502F">
              <w:rPr>
                <w:rFonts w:ascii="Gill Sans MT" w:hAnsi="Gill Sans MT"/>
                <w:lang w:val="cy-GB"/>
              </w:rPr>
              <w:t>Ailbrisio asedau’n is a cholledion oherwydd lleihad mewn gwerth sydd heb eu codi ar y Gwarged/Diffyg ar Ddarparu Gwasanaethau</w:t>
            </w:r>
          </w:p>
        </w:tc>
        <w:tc>
          <w:tcPr>
            <w:tcW w:w="1275" w:type="dxa"/>
            <w:tcBorders>
              <w:bottom w:val="single" w:sz="4" w:space="0" w:color="auto"/>
            </w:tcBorders>
          </w:tcPr>
          <w:p w:rsidR="00D34A3F" w:rsidRPr="00E3464B" w:rsidRDefault="00A8502F" w:rsidP="00D34A3F">
            <w:pPr>
              <w:jc w:val="right"/>
              <w:rPr>
                <w:rFonts w:ascii="Gill Sans MT" w:hAnsi="Gill Sans MT"/>
                <w:sz w:val="24"/>
                <w:szCs w:val="24"/>
                <w:lang w:val="cy-GB"/>
              </w:rPr>
            </w:pPr>
            <w:r w:rsidRPr="00A8502F">
              <w:rPr>
                <w:rFonts w:ascii="Gill Sans MT" w:hAnsi="Gill Sans MT"/>
                <w:sz w:val="24"/>
                <w:szCs w:val="24"/>
                <w:lang w:val="cy-GB"/>
              </w:rPr>
              <w:t>(5)</w:t>
            </w:r>
          </w:p>
        </w:tc>
        <w:tc>
          <w:tcPr>
            <w:tcW w:w="1276" w:type="dxa"/>
          </w:tcPr>
          <w:p w:rsidR="00D34A3F" w:rsidRPr="00E3464B" w:rsidRDefault="00D34A3F" w:rsidP="00D34A3F">
            <w:pPr>
              <w:jc w:val="right"/>
              <w:rPr>
                <w:rFonts w:ascii="Gill Sans MT" w:hAnsi="Gill Sans MT"/>
                <w:sz w:val="24"/>
                <w:szCs w:val="24"/>
                <w:lang w:val="cy-GB"/>
              </w:rPr>
            </w:pPr>
          </w:p>
        </w:tc>
      </w:tr>
      <w:tr w:rsidR="00D34A3F" w:rsidRPr="00E3464B" w:rsidTr="00BA37B5">
        <w:trPr>
          <w:trHeight w:val="271"/>
        </w:trPr>
        <w:tc>
          <w:tcPr>
            <w:tcW w:w="1242" w:type="dxa"/>
            <w:tcBorders>
              <w:top w:val="single" w:sz="4" w:space="0" w:color="auto"/>
            </w:tcBorders>
          </w:tcPr>
          <w:p w:rsidR="00D34A3F" w:rsidRPr="00E3464B" w:rsidRDefault="00A8502F" w:rsidP="00D34A3F">
            <w:pPr>
              <w:ind w:left="-1"/>
              <w:jc w:val="right"/>
              <w:rPr>
                <w:rFonts w:ascii="Gill Sans MT" w:hAnsi="Gill Sans MT"/>
                <w:sz w:val="24"/>
                <w:szCs w:val="24"/>
                <w:lang w:val="cy-GB"/>
              </w:rPr>
            </w:pPr>
            <w:r w:rsidRPr="00A8502F">
              <w:rPr>
                <w:rFonts w:ascii="Gill Sans MT" w:hAnsi="Gill Sans MT"/>
                <w:sz w:val="24"/>
                <w:szCs w:val="24"/>
                <w:lang w:val="cy-GB"/>
              </w:rPr>
              <w:t>0</w:t>
            </w:r>
          </w:p>
        </w:tc>
        <w:tc>
          <w:tcPr>
            <w:tcW w:w="5421" w:type="dxa"/>
          </w:tcPr>
          <w:p w:rsidR="00D34A3F" w:rsidRPr="00E3464B" w:rsidRDefault="00A8502F" w:rsidP="00D34A3F">
            <w:pPr>
              <w:rPr>
                <w:rFonts w:ascii="Gill Sans MT" w:hAnsi="Gill Sans MT"/>
                <w:lang w:val="cy-GB"/>
              </w:rPr>
            </w:pPr>
            <w:r w:rsidRPr="00A8502F">
              <w:rPr>
                <w:rFonts w:ascii="Gill Sans MT" w:hAnsi="Gill Sans MT"/>
                <w:lang w:val="cy-GB"/>
              </w:rPr>
              <w:t>Gwarged neu ddiffyg ar ôl ailbrisio asedau anghyfredol sydd heb ei symud i’r Gwarged neu Ddiffyg ar Ddarparu Gwasanaethau</w:t>
            </w:r>
          </w:p>
        </w:tc>
        <w:tc>
          <w:tcPr>
            <w:tcW w:w="1275" w:type="dxa"/>
            <w:tcBorders>
              <w:top w:val="single" w:sz="4" w:space="0" w:color="auto"/>
            </w:tcBorders>
          </w:tcPr>
          <w:p w:rsidR="00D34A3F" w:rsidRPr="00E3464B" w:rsidRDefault="00D34A3F" w:rsidP="00D34A3F">
            <w:pPr>
              <w:jc w:val="right"/>
              <w:rPr>
                <w:rFonts w:ascii="Gill Sans MT" w:hAnsi="Gill Sans MT"/>
                <w:sz w:val="24"/>
                <w:szCs w:val="24"/>
                <w:lang w:val="cy-GB"/>
              </w:rPr>
            </w:pPr>
          </w:p>
        </w:tc>
        <w:tc>
          <w:tcPr>
            <w:tcW w:w="1276" w:type="dxa"/>
          </w:tcPr>
          <w:p w:rsidR="00D34A3F" w:rsidRPr="00E3464B" w:rsidRDefault="00A8502F" w:rsidP="00D34A3F">
            <w:pPr>
              <w:jc w:val="right"/>
              <w:rPr>
                <w:rFonts w:ascii="Gill Sans MT" w:hAnsi="Gill Sans MT"/>
                <w:sz w:val="24"/>
                <w:szCs w:val="24"/>
                <w:lang w:val="cy-GB"/>
              </w:rPr>
            </w:pPr>
            <w:r w:rsidRPr="00A8502F">
              <w:rPr>
                <w:rFonts w:ascii="Gill Sans MT" w:hAnsi="Gill Sans MT"/>
                <w:sz w:val="24"/>
                <w:szCs w:val="24"/>
                <w:lang w:val="cy-GB"/>
              </w:rPr>
              <w:t>1,071</w:t>
            </w:r>
          </w:p>
        </w:tc>
      </w:tr>
      <w:tr w:rsidR="00D34A3F" w:rsidRPr="00E3464B" w:rsidTr="00BA37B5">
        <w:trPr>
          <w:trHeight w:val="251"/>
        </w:trPr>
        <w:tc>
          <w:tcPr>
            <w:tcW w:w="1242" w:type="dxa"/>
          </w:tcPr>
          <w:p w:rsidR="00D34A3F" w:rsidRPr="00E3464B" w:rsidRDefault="00A8502F" w:rsidP="00D34A3F">
            <w:pPr>
              <w:jc w:val="right"/>
              <w:rPr>
                <w:rFonts w:ascii="Gill Sans MT" w:hAnsi="Gill Sans MT"/>
                <w:sz w:val="24"/>
                <w:szCs w:val="24"/>
                <w:lang w:val="cy-GB"/>
              </w:rPr>
            </w:pPr>
            <w:r w:rsidRPr="00A8502F">
              <w:rPr>
                <w:rFonts w:ascii="Gill Sans MT" w:hAnsi="Gill Sans MT"/>
                <w:sz w:val="24"/>
                <w:szCs w:val="24"/>
                <w:lang w:val="cy-GB"/>
              </w:rPr>
              <w:t>(21)</w:t>
            </w:r>
          </w:p>
        </w:tc>
        <w:tc>
          <w:tcPr>
            <w:tcW w:w="5421" w:type="dxa"/>
          </w:tcPr>
          <w:p w:rsidR="007A4366" w:rsidRPr="00E3464B" w:rsidRDefault="00A8502F">
            <w:pPr>
              <w:rPr>
                <w:rFonts w:ascii="Gill Sans MT" w:hAnsi="Gill Sans MT"/>
                <w:lang w:val="cy-GB"/>
              </w:rPr>
            </w:pPr>
            <w:r w:rsidRPr="00A8502F">
              <w:rPr>
                <w:rFonts w:ascii="Gill Sans MT" w:hAnsi="Gill Sans MT"/>
                <w:lang w:val="cy-GB"/>
              </w:rPr>
              <w:t>Y gwahaniaeth rhwng dibrisiant gwerth teg a dibrisiant ar sail cost hanesyddol</w:t>
            </w:r>
          </w:p>
        </w:tc>
        <w:tc>
          <w:tcPr>
            <w:tcW w:w="1275" w:type="dxa"/>
          </w:tcPr>
          <w:p w:rsidR="00D34A3F" w:rsidRPr="00E3464B" w:rsidRDefault="00A8502F" w:rsidP="00D34A3F">
            <w:pPr>
              <w:jc w:val="right"/>
              <w:rPr>
                <w:rFonts w:ascii="Gill Sans MT" w:hAnsi="Gill Sans MT"/>
                <w:sz w:val="24"/>
                <w:szCs w:val="24"/>
                <w:lang w:val="cy-GB"/>
              </w:rPr>
            </w:pPr>
            <w:r w:rsidRPr="00A8502F">
              <w:rPr>
                <w:rFonts w:ascii="Gill Sans MT" w:hAnsi="Gill Sans MT"/>
                <w:sz w:val="24"/>
                <w:szCs w:val="24"/>
                <w:lang w:val="cy-GB"/>
              </w:rPr>
              <w:t>(28)</w:t>
            </w:r>
          </w:p>
        </w:tc>
        <w:tc>
          <w:tcPr>
            <w:tcW w:w="1276" w:type="dxa"/>
          </w:tcPr>
          <w:p w:rsidR="00D34A3F" w:rsidRPr="00E3464B" w:rsidRDefault="00D34A3F" w:rsidP="00D34A3F">
            <w:pPr>
              <w:jc w:val="right"/>
              <w:rPr>
                <w:rFonts w:ascii="Gill Sans MT" w:hAnsi="Gill Sans MT"/>
                <w:sz w:val="24"/>
                <w:szCs w:val="24"/>
                <w:lang w:val="cy-GB"/>
              </w:rPr>
            </w:pPr>
          </w:p>
        </w:tc>
      </w:tr>
      <w:tr w:rsidR="00D34A3F" w:rsidRPr="007A6D92" w:rsidTr="00BA37B5">
        <w:trPr>
          <w:trHeight w:val="259"/>
        </w:trPr>
        <w:tc>
          <w:tcPr>
            <w:tcW w:w="1242" w:type="dxa"/>
            <w:tcBorders>
              <w:bottom w:val="single" w:sz="4" w:space="0" w:color="auto"/>
            </w:tcBorders>
          </w:tcPr>
          <w:p w:rsidR="00D34A3F" w:rsidRPr="00E3464B" w:rsidRDefault="00A8502F" w:rsidP="00D34A3F">
            <w:pPr>
              <w:jc w:val="right"/>
              <w:rPr>
                <w:rFonts w:ascii="Gill Sans MT" w:hAnsi="Gill Sans MT"/>
                <w:sz w:val="24"/>
                <w:szCs w:val="24"/>
                <w:lang w:val="cy-GB"/>
              </w:rPr>
            </w:pPr>
            <w:r w:rsidRPr="00A8502F">
              <w:rPr>
                <w:rFonts w:ascii="Gill Sans MT" w:hAnsi="Gill Sans MT"/>
                <w:sz w:val="24"/>
                <w:szCs w:val="24"/>
                <w:lang w:val="cy-GB"/>
              </w:rPr>
              <w:t>(100)</w:t>
            </w:r>
          </w:p>
        </w:tc>
        <w:tc>
          <w:tcPr>
            <w:tcW w:w="5421" w:type="dxa"/>
          </w:tcPr>
          <w:p w:rsidR="00D34A3F" w:rsidRPr="00E3464B" w:rsidRDefault="00A8502F" w:rsidP="00D34A3F">
            <w:pPr>
              <w:rPr>
                <w:rFonts w:ascii="Gill Sans MT" w:hAnsi="Gill Sans MT"/>
                <w:lang w:val="cy-GB"/>
              </w:rPr>
            </w:pPr>
            <w:r w:rsidRPr="00A8502F">
              <w:rPr>
                <w:rFonts w:ascii="Gill Sans MT" w:hAnsi="Gill Sans MT"/>
                <w:lang w:val="cy-GB"/>
              </w:rPr>
              <w:t>Enillion cronedig ar asedau a gafodd eu gwerthu neu eu sgrapio</w:t>
            </w:r>
          </w:p>
        </w:tc>
        <w:tc>
          <w:tcPr>
            <w:tcW w:w="1275" w:type="dxa"/>
          </w:tcPr>
          <w:p w:rsidR="00D34A3F" w:rsidRPr="00E3464B" w:rsidRDefault="00D34A3F" w:rsidP="00D34A3F">
            <w:pPr>
              <w:jc w:val="right"/>
              <w:rPr>
                <w:rFonts w:ascii="Gill Sans MT" w:hAnsi="Gill Sans MT"/>
                <w:sz w:val="24"/>
                <w:szCs w:val="24"/>
                <w:lang w:val="cy-GB"/>
              </w:rPr>
            </w:pPr>
          </w:p>
        </w:tc>
        <w:tc>
          <w:tcPr>
            <w:tcW w:w="1276" w:type="dxa"/>
          </w:tcPr>
          <w:p w:rsidR="00D34A3F" w:rsidRPr="00E3464B" w:rsidRDefault="00D34A3F" w:rsidP="00D34A3F">
            <w:pPr>
              <w:jc w:val="right"/>
              <w:rPr>
                <w:rFonts w:ascii="Gill Sans MT" w:hAnsi="Gill Sans MT"/>
                <w:sz w:val="24"/>
                <w:szCs w:val="24"/>
                <w:lang w:val="cy-GB"/>
              </w:rPr>
            </w:pPr>
          </w:p>
        </w:tc>
      </w:tr>
      <w:tr w:rsidR="00D34A3F" w:rsidRPr="00E3464B" w:rsidTr="00BA37B5">
        <w:trPr>
          <w:trHeight w:val="309"/>
        </w:trPr>
        <w:tc>
          <w:tcPr>
            <w:tcW w:w="1242" w:type="dxa"/>
            <w:tcBorders>
              <w:top w:val="single" w:sz="4" w:space="0" w:color="auto"/>
              <w:bottom w:val="single" w:sz="4" w:space="0" w:color="auto"/>
            </w:tcBorders>
          </w:tcPr>
          <w:p w:rsidR="00D34A3F" w:rsidRPr="00E3464B" w:rsidRDefault="00A8502F" w:rsidP="00D34A3F">
            <w:pPr>
              <w:jc w:val="right"/>
              <w:rPr>
                <w:rFonts w:ascii="Gill Sans MT" w:hAnsi="Gill Sans MT"/>
                <w:sz w:val="24"/>
                <w:szCs w:val="24"/>
                <w:lang w:val="cy-GB"/>
              </w:rPr>
            </w:pPr>
            <w:r w:rsidRPr="00A8502F">
              <w:rPr>
                <w:rFonts w:ascii="Gill Sans MT" w:hAnsi="Gill Sans MT"/>
                <w:sz w:val="24"/>
                <w:szCs w:val="24"/>
                <w:lang w:val="cy-GB"/>
              </w:rPr>
              <w:t>(121)</w:t>
            </w:r>
          </w:p>
        </w:tc>
        <w:tc>
          <w:tcPr>
            <w:tcW w:w="5421" w:type="dxa"/>
          </w:tcPr>
          <w:p w:rsidR="007A4366" w:rsidRPr="00E3464B" w:rsidRDefault="00A8502F">
            <w:pPr>
              <w:rPr>
                <w:rFonts w:ascii="Gill Sans MT" w:hAnsi="Gill Sans MT"/>
                <w:lang w:val="cy-GB"/>
              </w:rPr>
            </w:pPr>
            <w:r w:rsidRPr="00A8502F">
              <w:rPr>
                <w:rFonts w:ascii="Gill Sans MT" w:hAnsi="Gill Sans MT"/>
                <w:lang w:val="cy-GB"/>
              </w:rPr>
              <w:t xml:space="preserve">Swm a ddilëwyd o fewn y Gronfa Addasiadau Cyfalaf </w:t>
            </w:r>
          </w:p>
        </w:tc>
        <w:tc>
          <w:tcPr>
            <w:tcW w:w="1275" w:type="dxa"/>
            <w:tcBorders>
              <w:bottom w:val="single" w:sz="4" w:space="0" w:color="auto"/>
            </w:tcBorders>
          </w:tcPr>
          <w:p w:rsidR="00D34A3F" w:rsidRPr="00E3464B" w:rsidRDefault="00D34A3F" w:rsidP="00D34A3F">
            <w:pPr>
              <w:jc w:val="right"/>
              <w:rPr>
                <w:rFonts w:ascii="Gill Sans MT" w:hAnsi="Gill Sans MT"/>
                <w:sz w:val="24"/>
                <w:szCs w:val="24"/>
                <w:lang w:val="cy-GB"/>
              </w:rPr>
            </w:pPr>
          </w:p>
        </w:tc>
        <w:tc>
          <w:tcPr>
            <w:tcW w:w="1276" w:type="dxa"/>
            <w:tcBorders>
              <w:bottom w:val="single" w:sz="4" w:space="0" w:color="auto"/>
            </w:tcBorders>
          </w:tcPr>
          <w:p w:rsidR="00D34A3F" w:rsidRPr="00E3464B" w:rsidRDefault="00A8502F" w:rsidP="00D34A3F">
            <w:pPr>
              <w:jc w:val="right"/>
              <w:rPr>
                <w:rFonts w:ascii="Gill Sans MT" w:hAnsi="Gill Sans MT"/>
                <w:sz w:val="24"/>
                <w:szCs w:val="24"/>
                <w:lang w:val="cy-GB"/>
              </w:rPr>
            </w:pPr>
            <w:r w:rsidRPr="00A8502F">
              <w:rPr>
                <w:rFonts w:ascii="Gill Sans MT" w:hAnsi="Gill Sans MT"/>
                <w:sz w:val="24"/>
                <w:szCs w:val="24"/>
                <w:lang w:val="cy-GB"/>
              </w:rPr>
              <w:t>(28)</w:t>
            </w:r>
          </w:p>
        </w:tc>
      </w:tr>
      <w:tr w:rsidR="00D34A3F" w:rsidRPr="00E3464B" w:rsidTr="00BA37B5">
        <w:trPr>
          <w:trHeight w:val="315"/>
        </w:trPr>
        <w:tc>
          <w:tcPr>
            <w:tcW w:w="1242" w:type="dxa"/>
            <w:tcBorders>
              <w:top w:val="single" w:sz="4" w:space="0" w:color="auto"/>
            </w:tcBorders>
          </w:tcPr>
          <w:p w:rsidR="00D34A3F" w:rsidRPr="00E3464B" w:rsidRDefault="00D34A3F" w:rsidP="00D34A3F">
            <w:pPr>
              <w:jc w:val="right"/>
              <w:rPr>
                <w:rFonts w:ascii="Gill Sans MT" w:hAnsi="Gill Sans MT"/>
                <w:b/>
                <w:sz w:val="24"/>
                <w:szCs w:val="24"/>
                <w:lang w:val="cy-GB"/>
              </w:rPr>
            </w:pPr>
          </w:p>
        </w:tc>
        <w:tc>
          <w:tcPr>
            <w:tcW w:w="5421" w:type="dxa"/>
          </w:tcPr>
          <w:p w:rsidR="00D34A3F" w:rsidRPr="00E3464B" w:rsidRDefault="00D34A3F" w:rsidP="00D34A3F">
            <w:pPr>
              <w:rPr>
                <w:rFonts w:ascii="Gill Sans MT" w:hAnsi="Gill Sans MT"/>
                <w:b/>
                <w:lang w:val="cy-GB"/>
              </w:rPr>
            </w:pPr>
          </w:p>
        </w:tc>
        <w:tc>
          <w:tcPr>
            <w:tcW w:w="1275" w:type="dxa"/>
            <w:tcBorders>
              <w:top w:val="single" w:sz="4" w:space="0" w:color="auto"/>
            </w:tcBorders>
          </w:tcPr>
          <w:p w:rsidR="00D34A3F" w:rsidRPr="00E3464B" w:rsidRDefault="00D34A3F" w:rsidP="00D34A3F">
            <w:pPr>
              <w:jc w:val="right"/>
              <w:rPr>
                <w:rFonts w:ascii="Gill Sans MT" w:hAnsi="Gill Sans MT"/>
                <w:b/>
                <w:sz w:val="24"/>
                <w:szCs w:val="24"/>
                <w:lang w:val="cy-GB"/>
              </w:rPr>
            </w:pPr>
          </w:p>
        </w:tc>
        <w:tc>
          <w:tcPr>
            <w:tcW w:w="1276" w:type="dxa"/>
            <w:tcBorders>
              <w:top w:val="single" w:sz="4" w:space="0" w:color="auto"/>
            </w:tcBorders>
          </w:tcPr>
          <w:p w:rsidR="00D34A3F" w:rsidRPr="00E3464B" w:rsidRDefault="00D34A3F" w:rsidP="00D34A3F">
            <w:pPr>
              <w:jc w:val="right"/>
              <w:rPr>
                <w:rFonts w:ascii="Gill Sans MT" w:hAnsi="Gill Sans MT"/>
                <w:b/>
                <w:sz w:val="24"/>
                <w:szCs w:val="24"/>
                <w:lang w:val="cy-GB"/>
              </w:rPr>
            </w:pPr>
          </w:p>
        </w:tc>
      </w:tr>
      <w:tr w:rsidR="00D34A3F" w:rsidRPr="00E3464B" w:rsidTr="0017624D">
        <w:trPr>
          <w:trHeight w:val="315"/>
        </w:trPr>
        <w:tc>
          <w:tcPr>
            <w:tcW w:w="1242" w:type="dxa"/>
          </w:tcPr>
          <w:p w:rsidR="00D34A3F" w:rsidRPr="00E3464B" w:rsidRDefault="00A8502F" w:rsidP="00D34A3F">
            <w:pPr>
              <w:jc w:val="right"/>
              <w:rPr>
                <w:rFonts w:ascii="Gill Sans MT" w:hAnsi="Gill Sans MT"/>
                <w:b/>
                <w:sz w:val="24"/>
                <w:szCs w:val="24"/>
                <w:lang w:val="cy-GB"/>
              </w:rPr>
            </w:pPr>
            <w:r w:rsidRPr="00A8502F">
              <w:rPr>
                <w:rFonts w:ascii="Gill Sans MT" w:hAnsi="Gill Sans MT"/>
                <w:b/>
                <w:sz w:val="24"/>
                <w:szCs w:val="24"/>
                <w:lang w:val="cy-GB"/>
              </w:rPr>
              <w:t>2,473</w:t>
            </w:r>
          </w:p>
        </w:tc>
        <w:tc>
          <w:tcPr>
            <w:tcW w:w="5421" w:type="dxa"/>
          </w:tcPr>
          <w:p w:rsidR="00D34A3F" w:rsidRPr="00E3464B" w:rsidRDefault="00A8502F" w:rsidP="00D34A3F">
            <w:pPr>
              <w:rPr>
                <w:rFonts w:ascii="Gill Sans MT" w:hAnsi="Gill Sans MT"/>
                <w:b/>
                <w:color w:val="000000" w:themeColor="text1"/>
                <w:lang w:val="cy-GB"/>
              </w:rPr>
            </w:pPr>
            <w:r w:rsidRPr="00A8502F">
              <w:rPr>
                <w:rFonts w:ascii="Gill Sans MT" w:hAnsi="Gill Sans MT"/>
                <w:b/>
                <w:color w:val="000000" w:themeColor="text1"/>
                <w:lang w:val="cy-GB"/>
              </w:rPr>
              <w:t>Gweddill ar 31 Mawrth</w:t>
            </w:r>
          </w:p>
        </w:tc>
        <w:tc>
          <w:tcPr>
            <w:tcW w:w="1275" w:type="dxa"/>
          </w:tcPr>
          <w:p w:rsidR="00D34A3F" w:rsidRPr="00E3464B" w:rsidRDefault="00D34A3F" w:rsidP="00D34A3F">
            <w:pPr>
              <w:jc w:val="right"/>
              <w:rPr>
                <w:rFonts w:ascii="Gill Sans MT" w:hAnsi="Gill Sans MT"/>
                <w:b/>
                <w:sz w:val="24"/>
                <w:szCs w:val="24"/>
                <w:lang w:val="cy-GB"/>
              </w:rPr>
            </w:pPr>
          </w:p>
        </w:tc>
        <w:tc>
          <w:tcPr>
            <w:tcW w:w="1276" w:type="dxa"/>
          </w:tcPr>
          <w:p w:rsidR="00D34A3F" w:rsidRPr="00E3464B" w:rsidRDefault="00A8502F" w:rsidP="00D34A3F">
            <w:pPr>
              <w:jc w:val="right"/>
              <w:rPr>
                <w:rFonts w:ascii="Gill Sans MT" w:hAnsi="Gill Sans MT"/>
                <w:b/>
                <w:sz w:val="24"/>
                <w:szCs w:val="24"/>
                <w:lang w:val="cy-GB"/>
              </w:rPr>
            </w:pPr>
            <w:r w:rsidRPr="00A8502F">
              <w:rPr>
                <w:rFonts w:ascii="Gill Sans MT" w:hAnsi="Gill Sans MT"/>
                <w:b/>
                <w:sz w:val="24"/>
                <w:szCs w:val="24"/>
                <w:lang w:val="cy-GB"/>
              </w:rPr>
              <w:t>3,516</w:t>
            </w:r>
          </w:p>
        </w:tc>
      </w:tr>
      <w:tr w:rsidR="0017624D" w:rsidRPr="00E3464B" w:rsidTr="00BA37B5">
        <w:trPr>
          <w:trHeight w:val="315"/>
        </w:trPr>
        <w:tc>
          <w:tcPr>
            <w:tcW w:w="1242" w:type="dxa"/>
          </w:tcPr>
          <w:p w:rsidR="0017624D" w:rsidRPr="00A8502F" w:rsidRDefault="0017624D" w:rsidP="00D34A3F">
            <w:pPr>
              <w:jc w:val="right"/>
              <w:rPr>
                <w:rFonts w:ascii="Gill Sans MT" w:hAnsi="Gill Sans MT"/>
                <w:b/>
                <w:sz w:val="24"/>
                <w:szCs w:val="24"/>
                <w:lang w:val="cy-GB"/>
              </w:rPr>
            </w:pPr>
          </w:p>
        </w:tc>
        <w:tc>
          <w:tcPr>
            <w:tcW w:w="5421" w:type="dxa"/>
          </w:tcPr>
          <w:p w:rsidR="0017624D" w:rsidRPr="00A8502F" w:rsidRDefault="0017624D" w:rsidP="00D34A3F">
            <w:pPr>
              <w:rPr>
                <w:rFonts w:ascii="Gill Sans MT" w:hAnsi="Gill Sans MT"/>
                <w:b/>
                <w:color w:val="000000" w:themeColor="text1"/>
                <w:lang w:val="cy-GB"/>
              </w:rPr>
            </w:pPr>
          </w:p>
        </w:tc>
        <w:tc>
          <w:tcPr>
            <w:tcW w:w="1275" w:type="dxa"/>
          </w:tcPr>
          <w:p w:rsidR="0017624D" w:rsidRPr="00E3464B" w:rsidRDefault="0017624D" w:rsidP="00D34A3F">
            <w:pPr>
              <w:jc w:val="right"/>
              <w:rPr>
                <w:rFonts w:ascii="Gill Sans MT" w:hAnsi="Gill Sans MT"/>
                <w:b/>
                <w:sz w:val="24"/>
                <w:szCs w:val="24"/>
                <w:lang w:val="cy-GB"/>
              </w:rPr>
            </w:pPr>
          </w:p>
        </w:tc>
        <w:tc>
          <w:tcPr>
            <w:tcW w:w="1276" w:type="dxa"/>
            <w:tcBorders>
              <w:bottom w:val="single" w:sz="4" w:space="0" w:color="auto"/>
            </w:tcBorders>
          </w:tcPr>
          <w:p w:rsidR="0017624D" w:rsidRPr="00A8502F" w:rsidRDefault="0017624D" w:rsidP="00D34A3F">
            <w:pPr>
              <w:jc w:val="right"/>
              <w:rPr>
                <w:rFonts w:ascii="Gill Sans MT" w:hAnsi="Gill Sans MT"/>
                <w:b/>
                <w:sz w:val="24"/>
                <w:szCs w:val="24"/>
                <w:lang w:val="cy-GB"/>
              </w:rPr>
            </w:pPr>
          </w:p>
        </w:tc>
      </w:tr>
    </w:tbl>
    <w:p w:rsidR="00402930" w:rsidRPr="00E3464B" w:rsidRDefault="00402930" w:rsidP="00596113">
      <w:pPr>
        <w:rPr>
          <w:rFonts w:ascii="Gill Sans MT" w:hAnsi="Gill Sans MT"/>
          <w:b/>
          <w:sz w:val="24"/>
          <w:szCs w:val="24"/>
          <w:lang w:val="cy-GB"/>
        </w:rPr>
      </w:pPr>
    </w:p>
    <w:p w:rsidR="0017624D" w:rsidRDefault="0017624D">
      <w:pPr>
        <w:rPr>
          <w:rFonts w:ascii="Gill Sans MT" w:hAnsi="Gill Sans MT"/>
          <w:b/>
          <w:sz w:val="24"/>
          <w:szCs w:val="24"/>
          <w:lang w:val="cy-GB"/>
        </w:rPr>
      </w:pPr>
      <w:r>
        <w:rPr>
          <w:rFonts w:ascii="Gill Sans MT" w:hAnsi="Gill Sans MT"/>
          <w:b/>
          <w:sz w:val="24"/>
          <w:szCs w:val="24"/>
          <w:lang w:val="cy-GB"/>
        </w:rPr>
        <w:br w:type="page"/>
      </w:r>
    </w:p>
    <w:p w:rsidR="00FC42A7" w:rsidRPr="00E3464B" w:rsidRDefault="00A8502F" w:rsidP="00FC42A7">
      <w:pPr>
        <w:rPr>
          <w:rFonts w:ascii="Gill Sans MT" w:hAnsi="Gill Sans MT"/>
          <w:b/>
          <w:sz w:val="24"/>
          <w:szCs w:val="24"/>
          <w:lang w:val="cy-GB"/>
        </w:rPr>
      </w:pPr>
      <w:r w:rsidRPr="00A8502F">
        <w:rPr>
          <w:rFonts w:ascii="Gill Sans MT" w:hAnsi="Gill Sans MT"/>
          <w:b/>
          <w:sz w:val="24"/>
          <w:szCs w:val="24"/>
          <w:lang w:val="cy-GB"/>
        </w:rPr>
        <w:t>18.2  Y Cyfrif Addasiadau Cyfalaf</w:t>
      </w:r>
    </w:p>
    <w:p w:rsidR="00FC42A7" w:rsidRPr="00E3464B" w:rsidRDefault="00A8502F" w:rsidP="00FC42A7">
      <w:pPr>
        <w:rPr>
          <w:rFonts w:ascii="Gill Sans MT" w:hAnsi="Gill Sans MT"/>
          <w:sz w:val="24"/>
          <w:szCs w:val="24"/>
          <w:lang w:val="cy-GB"/>
        </w:rPr>
      </w:pPr>
      <w:r w:rsidRPr="00A8502F">
        <w:rPr>
          <w:rFonts w:ascii="Gill Sans MT" w:hAnsi="Gill Sans MT"/>
          <w:sz w:val="24"/>
          <w:szCs w:val="24"/>
          <w:lang w:val="cy-GB"/>
        </w:rPr>
        <w:t>Mae’r Cyfrif Addasiadau Cyfalaf yn amsugno’r gwahaniaethau o ran amseru sy’n codi o’r trefniadau gwahanol ar gyfer cyfrifyddu’r treulio ar asedau anghyfredol a’r rhai ar gyfer ariannu’r broses o gaffael, adeiladu neu wella’r asedau hynny o dan ddarpariaethau statudol.  Codir debydau ar y Cyfrif am gostau caffael, adeiladu neu wella gan fod dibrisiant, colledion oherwydd lleihad mewn gwerth ac amorteiddio’n cael eu codi ar y Datganiad Incwm a Gwariant Cynhwysfawr (a symiau cysoni’n cael eu symud o’r Gronfa Ailbrisio i drosi ffigurau am werth teg yn rhai ar gyfer cost hanesyddol).  Mae’r symiau y mae’r Awdurdod wedi’u clustnodi i ariannu costau caffael, adeiladu a gwella yn cael eu credydu i’r Cyfrif.</w:t>
      </w:r>
    </w:p>
    <w:p w:rsidR="00FC42A7" w:rsidRPr="00E3464B" w:rsidRDefault="00FC42A7" w:rsidP="00FC42A7">
      <w:pPr>
        <w:rPr>
          <w:rFonts w:ascii="Gill Sans MT" w:hAnsi="Gill Sans MT"/>
          <w:sz w:val="24"/>
          <w:szCs w:val="24"/>
          <w:lang w:val="cy-GB"/>
        </w:rPr>
      </w:pPr>
    </w:p>
    <w:p w:rsidR="00FC42A7" w:rsidRPr="00E3464B" w:rsidRDefault="00A8502F" w:rsidP="00FC42A7">
      <w:pPr>
        <w:rPr>
          <w:rFonts w:ascii="Gill Sans MT" w:hAnsi="Gill Sans MT"/>
          <w:sz w:val="24"/>
          <w:szCs w:val="24"/>
          <w:lang w:val="cy-GB"/>
        </w:rPr>
      </w:pPr>
      <w:r w:rsidRPr="00A8502F">
        <w:rPr>
          <w:rFonts w:ascii="Gill Sans MT" w:hAnsi="Gill Sans MT"/>
          <w:sz w:val="24"/>
          <w:szCs w:val="24"/>
          <w:lang w:val="cy-GB"/>
        </w:rPr>
        <w:t>Mae’r Cyfrif yn cynnwys enillion a gronnwyd ar Eiddo, Peiriannau a Chyfarpar cyn 1 Ebrill 2007, sef y dyddiad y crëwyd y Gronfa Ailbrisio i ddal enillion o’r fath.</w:t>
      </w:r>
    </w:p>
    <w:p w:rsidR="006476C7" w:rsidRPr="00E3464B" w:rsidRDefault="006476C7" w:rsidP="00FC42A7">
      <w:pPr>
        <w:rPr>
          <w:rFonts w:ascii="Gill Sans MT" w:hAnsi="Gill Sans MT"/>
          <w:sz w:val="24"/>
          <w:szCs w:val="24"/>
          <w:lang w:val="cy-GB"/>
        </w:rPr>
      </w:pPr>
    </w:p>
    <w:p w:rsidR="00FC42A7" w:rsidRPr="00E3464B" w:rsidRDefault="00A8502F" w:rsidP="00FC42A7">
      <w:pPr>
        <w:rPr>
          <w:rFonts w:ascii="Gill Sans MT" w:hAnsi="Gill Sans MT"/>
          <w:sz w:val="24"/>
          <w:szCs w:val="24"/>
          <w:lang w:val="cy-GB"/>
        </w:rPr>
      </w:pPr>
      <w:r w:rsidRPr="00A8502F">
        <w:rPr>
          <w:rFonts w:ascii="Gill Sans MT" w:hAnsi="Gill Sans MT"/>
          <w:sz w:val="24"/>
          <w:szCs w:val="24"/>
          <w:lang w:val="cy-GB"/>
        </w:rPr>
        <w:t>Mae Nodyn 6 yn rhoi manylion am ffynonellau’r holl drafodion a symudwyd i’r Cyfrif, heblaw’r rheini sy’n ymwneud â’r Gronfa Ailbrisio.</w:t>
      </w:r>
    </w:p>
    <w:p w:rsidR="00596113" w:rsidRPr="00E3464B" w:rsidRDefault="00596113" w:rsidP="00596113">
      <w:pPr>
        <w:rPr>
          <w:rFonts w:ascii="Gill Sans MT" w:hAnsi="Gill Sans MT"/>
          <w:b/>
          <w:sz w:val="24"/>
          <w:szCs w:val="24"/>
          <w:highlight w:val="cyan"/>
          <w:lang w:val="cy-GB"/>
        </w:rPr>
      </w:pPr>
    </w:p>
    <w:tbl>
      <w:tblPr>
        <w:tblW w:w="10065" w:type="dxa"/>
        <w:tblInd w:w="108" w:type="dxa"/>
        <w:tblLayout w:type="fixed"/>
        <w:tblLook w:val="0000" w:firstRow="0" w:lastRow="0" w:firstColumn="0" w:lastColumn="0" w:noHBand="0" w:noVBand="0"/>
      </w:tblPr>
      <w:tblGrid>
        <w:gridCol w:w="1242"/>
        <w:gridCol w:w="6129"/>
        <w:gridCol w:w="1418"/>
        <w:gridCol w:w="1276"/>
      </w:tblGrid>
      <w:tr w:rsidR="006A0CD6" w:rsidRPr="00E3464B" w:rsidTr="00D34A3F">
        <w:trPr>
          <w:trHeight w:val="578"/>
        </w:trPr>
        <w:tc>
          <w:tcPr>
            <w:tcW w:w="1242" w:type="dxa"/>
          </w:tcPr>
          <w:p w:rsidR="006A0CD6" w:rsidRPr="00E3464B" w:rsidRDefault="00A8502F" w:rsidP="00E572F3">
            <w:pPr>
              <w:jc w:val="center"/>
              <w:rPr>
                <w:rFonts w:ascii="Gill Sans MT" w:hAnsi="Gill Sans MT"/>
                <w:b/>
                <w:color w:val="000000" w:themeColor="text1"/>
                <w:lang w:val="cy-GB"/>
              </w:rPr>
            </w:pPr>
            <w:r w:rsidRPr="00A8502F">
              <w:rPr>
                <w:rFonts w:ascii="Gill Sans MT" w:hAnsi="Gill Sans MT"/>
                <w:b/>
                <w:color w:val="000000" w:themeColor="text1"/>
                <w:lang w:val="cy-GB"/>
              </w:rPr>
              <w:lastRenderedPageBreak/>
              <w:t>201</w:t>
            </w:r>
            <w:r w:rsidR="0017624D">
              <w:rPr>
                <w:rFonts w:ascii="Gill Sans MT" w:hAnsi="Gill Sans MT"/>
                <w:b/>
                <w:color w:val="000000" w:themeColor="text1"/>
                <w:lang w:val="cy-GB"/>
              </w:rPr>
              <w:t>7</w:t>
            </w:r>
            <w:r w:rsidRPr="00A8502F">
              <w:rPr>
                <w:rFonts w:ascii="Gill Sans MT" w:hAnsi="Gill Sans MT"/>
                <w:b/>
                <w:color w:val="000000" w:themeColor="text1"/>
                <w:lang w:val="cy-GB"/>
              </w:rPr>
              <w:t>/18</w:t>
            </w:r>
          </w:p>
          <w:p w:rsidR="006A0CD6" w:rsidRPr="00E3464B" w:rsidRDefault="00A8502F" w:rsidP="00E572F3">
            <w:pPr>
              <w:jc w:val="center"/>
              <w:rPr>
                <w:rFonts w:ascii="Gill Sans MT" w:hAnsi="Gill Sans MT"/>
                <w:b/>
                <w:lang w:val="cy-GB"/>
              </w:rPr>
            </w:pPr>
            <w:r w:rsidRPr="00A8502F">
              <w:rPr>
                <w:rFonts w:ascii="Gill Sans MT" w:hAnsi="Gill Sans MT"/>
                <w:b/>
                <w:color w:val="000000" w:themeColor="text1"/>
                <w:lang w:val="cy-GB"/>
              </w:rPr>
              <w:t>£000</w:t>
            </w:r>
          </w:p>
        </w:tc>
        <w:tc>
          <w:tcPr>
            <w:tcW w:w="6129" w:type="dxa"/>
          </w:tcPr>
          <w:p w:rsidR="006A0CD6" w:rsidRPr="00E3464B" w:rsidRDefault="006A0CD6" w:rsidP="00596113">
            <w:pPr>
              <w:jc w:val="center"/>
              <w:rPr>
                <w:rFonts w:ascii="Gill Sans MT" w:hAnsi="Gill Sans MT"/>
                <w:b/>
                <w:lang w:val="cy-GB"/>
              </w:rPr>
            </w:pPr>
          </w:p>
          <w:p w:rsidR="006A0CD6" w:rsidRPr="00E3464B" w:rsidRDefault="006A0CD6" w:rsidP="00596113">
            <w:pPr>
              <w:jc w:val="center"/>
              <w:rPr>
                <w:rFonts w:ascii="Gill Sans MT" w:hAnsi="Gill Sans MT"/>
                <w:b/>
                <w:lang w:val="cy-GB"/>
              </w:rPr>
            </w:pPr>
          </w:p>
        </w:tc>
        <w:tc>
          <w:tcPr>
            <w:tcW w:w="1418" w:type="dxa"/>
          </w:tcPr>
          <w:p w:rsidR="006A0CD6" w:rsidRPr="00E3464B" w:rsidRDefault="00A8502F" w:rsidP="00E572F3">
            <w:pPr>
              <w:jc w:val="center"/>
              <w:rPr>
                <w:rFonts w:ascii="Gill Sans MT" w:hAnsi="Gill Sans MT"/>
                <w:b/>
                <w:color w:val="000000" w:themeColor="text1"/>
                <w:lang w:val="cy-GB"/>
              </w:rPr>
            </w:pPr>
            <w:r w:rsidRPr="00A8502F">
              <w:rPr>
                <w:rFonts w:ascii="Gill Sans MT" w:hAnsi="Gill Sans MT"/>
                <w:b/>
                <w:color w:val="000000" w:themeColor="text1"/>
                <w:lang w:val="cy-GB"/>
              </w:rPr>
              <w:t>2018/19</w:t>
            </w:r>
          </w:p>
          <w:p w:rsidR="006A0CD6" w:rsidRPr="00E3464B" w:rsidRDefault="00A8502F" w:rsidP="00E572F3">
            <w:pPr>
              <w:jc w:val="center"/>
              <w:rPr>
                <w:rFonts w:ascii="Gill Sans MT" w:hAnsi="Gill Sans MT"/>
                <w:b/>
                <w:color w:val="000000" w:themeColor="text1"/>
                <w:lang w:val="cy-GB"/>
              </w:rPr>
            </w:pPr>
            <w:r w:rsidRPr="00A8502F">
              <w:rPr>
                <w:rFonts w:ascii="Gill Sans MT" w:hAnsi="Gill Sans MT"/>
                <w:b/>
                <w:color w:val="000000" w:themeColor="text1"/>
                <w:lang w:val="cy-GB"/>
              </w:rPr>
              <w:t>£000</w:t>
            </w:r>
          </w:p>
        </w:tc>
        <w:tc>
          <w:tcPr>
            <w:tcW w:w="1276" w:type="dxa"/>
          </w:tcPr>
          <w:p w:rsidR="006A0CD6" w:rsidRPr="00E3464B" w:rsidRDefault="00A8502F" w:rsidP="00E572F3">
            <w:pPr>
              <w:jc w:val="center"/>
              <w:rPr>
                <w:rFonts w:ascii="Gill Sans MT" w:hAnsi="Gill Sans MT"/>
                <w:b/>
                <w:color w:val="000000" w:themeColor="text1"/>
                <w:lang w:val="cy-GB"/>
              </w:rPr>
            </w:pPr>
            <w:r w:rsidRPr="00A8502F">
              <w:rPr>
                <w:rFonts w:ascii="Gill Sans MT" w:hAnsi="Gill Sans MT"/>
                <w:b/>
                <w:color w:val="000000" w:themeColor="text1"/>
                <w:lang w:val="cy-GB"/>
              </w:rPr>
              <w:t>2018/19</w:t>
            </w:r>
          </w:p>
          <w:p w:rsidR="006A0CD6" w:rsidRPr="00E3464B" w:rsidRDefault="00A8502F" w:rsidP="00E572F3">
            <w:pPr>
              <w:jc w:val="center"/>
              <w:rPr>
                <w:rFonts w:ascii="Gill Sans MT" w:hAnsi="Gill Sans MT"/>
                <w:b/>
                <w:color w:val="000000" w:themeColor="text1"/>
                <w:lang w:val="cy-GB"/>
              </w:rPr>
            </w:pPr>
            <w:r w:rsidRPr="00A8502F">
              <w:rPr>
                <w:rFonts w:ascii="Gill Sans MT" w:hAnsi="Gill Sans MT"/>
                <w:b/>
                <w:color w:val="000000" w:themeColor="text1"/>
                <w:lang w:val="cy-GB"/>
              </w:rPr>
              <w:t>£000</w:t>
            </w:r>
          </w:p>
        </w:tc>
      </w:tr>
      <w:tr w:rsidR="00D34A3F" w:rsidRPr="00E3464B" w:rsidTr="00D34A3F">
        <w:trPr>
          <w:trHeight w:val="248"/>
        </w:trPr>
        <w:tc>
          <w:tcPr>
            <w:tcW w:w="1242" w:type="dxa"/>
          </w:tcPr>
          <w:p w:rsidR="00D34A3F" w:rsidRPr="00E3464B" w:rsidRDefault="00A8502F" w:rsidP="00D34A3F">
            <w:pPr>
              <w:jc w:val="right"/>
              <w:rPr>
                <w:rFonts w:ascii="Gill Sans MT" w:hAnsi="Gill Sans MT"/>
                <w:sz w:val="24"/>
                <w:szCs w:val="24"/>
                <w:lang w:val="cy-GB"/>
              </w:rPr>
            </w:pPr>
            <w:r w:rsidRPr="00A8502F">
              <w:rPr>
                <w:rFonts w:ascii="Gill Sans MT" w:hAnsi="Gill Sans MT"/>
                <w:sz w:val="24"/>
                <w:szCs w:val="24"/>
                <w:lang w:val="cy-GB"/>
              </w:rPr>
              <w:t>3,170</w:t>
            </w:r>
          </w:p>
        </w:tc>
        <w:tc>
          <w:tcPr>
            <w:tcW w:w="6129" w:type="dxa"/>
          </w:tcPr>
          <w:p w:rsidR="00D34A3F" w:rsidRPr="00E3464B" w:rsidRDefault="00A8502F" w:rsidP="00D34A3F">
            <w:pPr>
              <w:rPr>
                <w:rFonts w:ascii="Gill Sans MT" w:hAnsi="Gill Sans MT"/>
                <w:b/>
                <w:lang w:val="cy-GB"/>
              </w:rPr>
            </w:pPr>
            <w:r w:rsidRPr="00A8502F">
              <w:rPr>
                <w:rFonts w:ascii="Gill Sans MT" w:hAnsi="Gill Sans MT"/>
                <w:b/>
                <w:lang w:val="cy-GB"/>
              </w:rPr>
              <w:t>Gweddill ar 1 Ebrill</w:t>
            </w:r>
          </w:p>
        </w:tc>
        <w:tc>
          <w:tcPr>
            <w:tcW w:w="1418" w:type="dxa"/>
          </w:tcPr>
          <w:p w:rsidR="00D34A3F" w:rsidRPr="00E3464B" w:rsidRDefault="00D34A3F" w:rsidP="00D34A3F">
            <w:pPr>
              <w:jc w:val="center"/>
              <w:rPr>
                <w:rFonts w:ascii="Gill Sans MT" w:hAnsi="Gill Sans MT"/>
                <w:sz w:val="24"/>
                <w:szCs w:val="24"/>
                <w:lang w:val="cy-GB"/>
              </w:rPr>
            </w:pPr>
          </w:p>
        </w:tc>
        <w:tc>
          <w:tcPr>
            <w:tcW w:w="1276" w:type="dxa"/>
          </w:tcPr>
          <w:p w:rsidR="00D34A3F" w:rsidRPr="00E3464B" w:rsidRDefault="00A8502F" w:rsidP="00D34A3F">
            <w:pPr>
              <w:jc w:val="right"/>
              <w:rPr>
                <w:rFonts w:ascii="Gill Sans MT" w:hAnsi="Gill Sans MT"/>
                <w:sz w:val="24"/>
                <w:szCs w:val="24"/>
                <w:lang w:val="cy-GB"/>
              </w:rPr>
            </w:pPr>
            <w:r w:rsidRPr="00A8502F">
              <w:rPr>
                <w:rFonts w:ascii="Gill Sans MT" w:hAnsi="Gill Sans MT"/>
                <w:sz w:val="24"/>
                <w:szCs w:val="24"/>
                <w:lang w:val="cy-GB"/>
              </w:rPr>
              <w:t>3,267</w:t>
            </w:r>
          </w:p>
        </w:tc>
      </w:tr>
      <w:tr w:rsidR="00D34A3F" w:rsidRPr="007A6D92" w:rsidTr="00D34A3F">
        <w:trPr>
          <w:trHeight w:val="237"/>
        </w:trPr>
        <w:tc>
          <w:tcPr>
            <w:tcW w:w="1242" w:type="dxa"/>
          </w:tcPr>
          <w:p w:rsidR="00D34A3F" w:rsidRPr="00E3464B" w:rsidRDefault="00D34A3F" w:rsidP="00D34A3F">
            <w:pPr>
              <w:jc w:val="right"/>
              <w:rPr>
                <w:rFonts w:ascii="Gill Sans MT" w:hAnsi="Gill Sans MT"/>
                <w:sz w:val="24"/>
                <w:szCs w:val="24"/>
                <w:lang w:val="cy-GB"/>
              </w:rPr>
            </w:pPr>
          </w:p>
        </w:tc>
        <w:tc>
          <w:tcPr>
            <w:tcW w:w="6129" w:type="dxa"/>
          </w:tcPr>
          <w:p w:rsidR="007A4366" w:rsidRPr="00E3464B" w:rsidRDefault="00A8502F">
            <w:pPr>
              <w:spacing w:line="360" w:lineRule="auto"/>
              <w:rPr>
                <w:rFonts w:ascii="Gill Sans MT" w:hAnsi="Gill Sans MT"/>
                <w:lang w:val="cy-GB"/>
              </w:rPr>
            </w:pPr>
            <w:r w:rsidRPr="00A8502F">
              <w:rPr>
                <w:rFonts w:ascii="Gill Sans MT" w:hAnsi="Gill Sans MT"/>
                <w:lang w:val="cy-GB"/>
              </w:rPr>
              <w:t>Gwrthdroi eitemau sy’n ymwneud â gwariant cyfalaf a gafodd eu debydu neu eu credydu i’r Datganiad Incwm a Gwariant Cynhwysfawr.</w:t>
            </w:r>
          </w:p>
        </w:tc>
        <w:tc>
          <w:tcPr>
            <w:tcW w:w="1418" w:type="dxa"/>
          </w:tcPr>
          <w:p w:rsidR="00D34A3F" w:rsidRPr="00E3464B" w:rsidRDefault="00D34A3F" w:rsidP="00D34A3F">
            <w:pPr>
              <w:spacing w:line="360" w:lineRule="auto"/>
              <w:jc w:val="right"/>
              <w:rPr>
                <w:rFonts w:ascii="Gill Sans MT" w:hAnsi="Gill Sans MT"/>
                <w:sz w:val="24"/>
                <w:szCs w:val="24"/>
                <w:lang w:val="cy-GB"/>
              </w:rPr>
            </w:pPr>
          </w:p>
        </w:tc>
        <w:tc>
          <w:tcPr>
            <w:tcW w:w="1276" w:type="dxa"/>
          </w:tcPr>
          <w:p w:rsidR="00D34A3F" w:rsidRPr="00E3464B" w:rsidRDefault="00D34A3F" w:rsidP="00D34A3F">
            <w:pPr>
              <w:spacing w:line="360" w:lineRule="auto"/>
              <w:jc w:val="right"/>
              <w:rPr>
                <w:rFonts w:ascii="Gill Sans MT" w:hAnsi="Gill Sans MT"/>
                <w:sz w:val="24"/>
                <w:szCs w:val="24"/>
                <w:lang w:val="cy-GB"/>
              </w:rPr>
            </w:pPr>
          </w:p>
        </w:tc>
      </w:tr>
      <w:tr w:rsidR="0017624D" w:rsidRPr="00E3464B" w:rsidTr="00D34A3F">
        <w:trPr>
          <w:trHeight w:val="271"/>
        </w:trPr>
        <w:tc>
          <w:tcPr>
            <w:tcW w:w="1242" w:type="dxa"/>
          </w:tcPr>
          <w:p w:rsidR="0017624D" w:rsidRPr="00E3464B" w:rsidRDefault="0017624D" w:rsidP="0017624D">
            <w:pPr>
              <w:spacing w:line="360" w:lineRule="auto"/>
              <w:jc w:val="right"/>
              <w:rPr>
                <w:rFonts w:ascii="Gill Sans MT" w:hAnsi="Gill Sans MT"/>
                <w:sz w:val="24"/>
                <w:szCs w:val="24"/>
                <w:lang w:val="cy-GB"/>
              </w:rPr>
            </w:pPr>
            <w:r w:rsidRPr="00A8502F">
              <w:rPr>
                <w:rFonts w:ascii="Gill Sans MT" w:hAnsi="Gill Sans MT"/>
                <w:sz w:val="24"/>
                <w:szCs w:val="24"/>
                <w:lang w:val="cy-GB"/>
              </w:rPr>
              <w:t>(155)</w:t>
            </w:r>
          </w:p>
        </w:tc>
        <w:tc>
          <w:tcPr>
            <w:tcW w:w="6129" w:type="dxa"/>
          </w:tcPr>
          <w:p w:rsidR="0017624D" w:rsidRPr="00E3464B" w:rsidRDefault="0017624D" w:rsidP="0017624D">
            <w:pPr>
              <w:pStyle w:val="ListParagraph"/>
              <w:numPr>
                <w:ilvl w:val="0"/>
                <w:numId w:val="21"/>
              </w:numPr>
              <w:spacing w:line="360" w:lineRule="auto"/>
              <w:rPr>
                <w:rFonts w:ascii="Gill Sans MT" w:hAnsi="Gill Sans MT"/>
                <w:lang w:val="cy-GB"/>
              </w:rPr>
            </w:pPr>
            <w:r w:rsidRPr="00A8502F">
              <w:rPr>
                <w:rFonts w:ascii="Gill Sans MT" w:hAnsi="Gill Sans MT"/>
                <w:lang w:val="cy-GB"/>
              </w:rPr>
              <w:t>Taliadau am ddibrisiant a lleihad yng ngwerth yr asedau anghyfredol</w:t>
            </w:r>
          </w:p>
        </w:tc>
        <w:tc>
          <w:tcPr>
            <w:tcW w:w="1418" w:type="dxa"/>
          </w:tcPr>
          <w:p w:rsidR="0017624D" w:rsidRPr="0089242B" w:rsidRDefault="0017624D" w:rsidP="0017624D">
            <w:pPr>
              <w:spacing w:line="360" w:lineRule="auto"/>
              <w:jc w:val="right"/>
              <w:rPr>
                <w:rFonts w:ascii="Gill Sans MT" w:hAnsi="Gill Sans MT"/>
                <w:sz w:val="24"/>
                <w:szCs w:val="24"/>
              </w:rPr>
            </w:pPr>
            <w:r w:rsidRPr="0089242B">
              <w:rPr>
                <w:rFonts w:ascii="Gill Sans MT" w:hAnsi="Gill Sans MT"/>
                <w:sz w:val="24"/>
                <w:szCs w:val="24"/>
              </w:rPr>
              <w:t>(1</w:t>
            </w:r>
            <w:r>
              <w:rPr>
                <w:rFonts w:ascii="Gill Sans MT" w:hAnsi="Gill Sans MT"/>
                <w:sz w:val="24"/>
                <w:szCs w:val="24"/>
              </w:rPr>
              <w:t>42</w:t>
            </w:r>
            <w:r w:rsidRPr="0089242B">
              <w:rPr>
                <w:rFonts w:ascii="Gill Sans MT" w:hAnsi="Gill Sans MT"/>
                <w:sz w:val="24"/>
                <w:szCs w:val="24"/>
              </w:rPr>
              <w:t>)</w:t>
            </w:r>
          </w:p>
        </w:tc>
        <w:tc>
          <w:tcPr>
            <w:tcW w:w="1276" w:type="dxa"/>
          </w:tcPr>
          <w:p w:rsidR="0017624D" w:rsidRPr="00E3464B" w:rsidRDefault="0017624D" w:rsidP="0017624D">
            <w:pPr>
              <w:spacing w:line="360" w:lineRule="auto"/>
              <w:jc w:val="right"/>
              <w:rPr>
                <w:rFonts w:ascii="Gill Sans MT" w:hAnsi="Gill Sans MT"/>
                <w:sz w:val="24"/>
                <w:szCs w:val="24"/>
                <w:lang w:val="cy-GB"/>
              </w:rPr>
            </w:pPr>
          </w:p>
        </w:tc>
      </w:tr>
      <w:tr w:rsidR="0017624D" w:rsidRPr="00E3464B" w:rsidTr="00D34A3F">
        <w:trPr>
          <w:trHeight w:val="251"/>
        </w:trPr>
        <w:tc>
          <w:tcPr>
            <w:tcW w:w="1242" w:type="dxa"/>
          </w:tcPr>
          <w:p w:rsidR="0017624D" w:rsidRPr="00E3464B" w:rsidRDefault="0017624D" w:rsidP="0017624D">
            <w:pPr>
              <w:spacing w:line="360" w:lineRule="auto"/>
              <w:jc w:val="right"/>
              <w:rPr>
                <w:rFonts w:ascii="Gill Sans MT" w:hAnsi="Gill Sans MT"/>
                <w:sz w:val="24"/>
                <w:szCs w:val="24"/>
                <w:lang w:val="cy-GB"/>
              </w:rPr>
            </w:pPr>
            <w:r w:rsidRPr="00A8502F">
              <w:rPr>
                <w:rFonts w:ascii="Gill Sans MT" w:hAnsi="Gill Sans MT"/>
                <w:sz w:val="24"/>
                <w:szCs w:val="24"/>
                <w:lang w:val="cy-GB"/>
              </w:rPr>
              <w:t>(98)</w:t>
            </w:r>
          </w:p>
        </w:tc>
        <w:tc>
          <w:tcPr>
            <w:tcW w:w="6129" w:type="dxa"/>
          </w:tcPr>
          <w:p w:rsidR="0017624D" w:rsidRPr="00E3464B" w:rsidRDefault="0017624D" w:rsidP="0017624D">
            <w:pPr>
              <w:pStyle w:val="ListParagraph"/>
              <w:numPr>
                <w:ilvl w:val="0"/>
                <w:numId w:val="21"/>
              </w:numPr>
              <w:spacing w:line="360" w:lineRule="auto"/>
              <w:rPr>
                <w:rFonts w:ascii="Gill Sans MT" w:hAnsi="Gill Sans MT"/>
                <w:lang w:val="cy-GB"/>
              </w:rPr>
            </w:pPr>
            <w:r w:rsidRPr="00A8502F">
              <w:rPr>
                <w:rFonts w:ascii="Gill Sans MT" w:hAnsi="Gill Sans MT"/>
                <w:lang w:val="cy-GB"/>
              </w:rPr>
              <w:t>Colledion drwy ailbrisio Eiddo, Peiriannau a Chyfarpar</w:t>
            </w:r>
          </w:p>
        </w:tc>
        <w:tc>
          <w:tcPr>
            <w:tcW w:w="1418" w:type="dxa"/>
          </w:tcPr>
          <w:p w:rsidR="0017624D" w:rsidRPr="0089242B" w:rsidRDefault="0017624D" w:rsidP="0017624D">
            <w:pPr>
              <w:spacing w:line="360" w:lineRule="auto"/>
              <w:jc w:val="right"/>
              <w:rPr>
                <w:rFonts w:ascii="Gill Sans MT" w:hAnsi="Gill Sans MT"/>
                <w:sz w:val="24"/>
                <w:szCs w:val="24"/>
              </w:rPr>
            </w:pPr>
            <w:r w:rsidRPr="0089242B">
              <w:rPr>
                <w:rFonts w:ascii="Gill Sans MT" w:hAnsi="Gill Sans MT"/>
                <w:sz w:val="24"/>
                <w:szCs w:val="24"/>
              </w:rPr>
              <w:t>(</w:t>
            </w:r>
            <w:r>
              <w:rPr>
                <w:rFonts w:ascii="Gill Sans MT" w:hAnsi="Gill Sans MT"/>
                <w:sz w:val="24"/>
                <w:szCs w:val="24"/>
              </w:rPr>
              <w:t>81</w:t>
            </w:r>
            <w:r w:rsidRPr="0089242B">
              <w:rPr>
                <w:rFonts w:ascii="Gill Sans MT" w:hAnsi="Gill Sans MT"/>
                <w:sz w:val="24"/>
                <w:szCs w:val="24"/>
              </w:rPr>
              <w:t>)</w:t>
            </w:r>
          </w:p>
        </w:tc>
        <w:tc>
          <w:tcPr>
            <w:tcW w:w="1276" w:type="dxa"/>
          </w:tcPr>
          <w:p w:rsidR="0017624D" w:rsidRPr="00E3464B" w:rsidRDefault="0017624D" w:rsidP="0017624D">
            <w:pPr>
              <w:spacing w:line="360" w:lineRule="auto"/>
              <w:jc w:val="right"/>
              <w:rPr>
                <w:rFonts w:ascii="Gill Sans MT" w:hAnsi="Gill Sans MT"/>
                <w:sz w:val="24"/>
                <w:szCs w:val="24"/>
                <w:lang w:val="cy-GB"/>
              </w:rPr>
            </w:pPr>
          </w:p>
        </w:tc>
      </w:tr>
      <w:tr w:rsidR="0017624D" w:rsidRPr="00E3464B" w:rsidTr="00D34A3F">
        <w:trPr>
          <w:trHeight w:val="259"/>
        </w:trPr>
        <w:tc>
          <w:tcPr>
            <w:tcW w:w="1242" w:type="dxa"/>
          </w:tcPr>
          <w:p w:rsidR="0017624D" w:rsidRPr="00E3464B" w:rsidRDefault="0017624D" w:rsidP="0017624D">
            <w:pPr>
              <w:spacing w:line="360" w:lineRule="auto"/>
              <w:jc w:val="right"/>
              <w:rPr>
                <w:rFonts w:ascii="Gill Sans MT" w:hAnsi="Gill Sans MT"/>
                <w:sz w:val="24"/>
                <w:szCs w:val="24"/>
                <w:lang w:val="cy-GB"/>
              </w:rPr>
            </w:pPr>
            <w:r w:rsidRPr="00A8502F">
              <w:rPr>
                <w:rFonts w:ascii="Gill Sans MT" w:hAnsi="Gill Sans MT"/>
                <w:sz w:val="24"/>
                <w:szCs w:val="24"/>
                <w:lang w:val="cy-GB"/>
              </w:rPr>
              <w:t>(13)</w:t>
            </w:r>
          </w:p>
        </w:tc>
        <w:tc>
          <w:tcPr>
            <w:tcW w:w="6129" w:type="dxa"/>
          </w:tcPr>
          <w:p w:rsidR="0017624D" w:rsidRPr="00E3464B" w:rsidRDefault="0017624D" w:rsidP="0017624D">
            <w:pPr>
              <w:pStyle w:val="ListParagraph"/>
              <w:numPr>
                <w:ilvl w:val="0"/>
                <w:numId w:val="21"/>
              </w:numPr>
              <w:spacing w:line="360" w:lineRule="auto"/>
              <w:rPr>
                <w:rFonts w:ascii="Gill Sans MT" w:hAnsi="Gill Sans MT"/>
                <w:lang w:val="cy-GB"/>
              </w:rPr>
            </w:pPr>
            <w:r w:rsidRPr="00A8502F">
              <w:rPr>
                <w:rFonts w:ascii="Gill Sans MT" w:hAnsi="Gill Sans MT"/>
                <w:lang w:val="cy-GB"/>
              </w:rPr>
              <w:t>Amorteiddio asedau anniriaethol</w:t>
            </w:r>
          </w:p>
        </w:tc>
        <w:tc>
          <w:tcPr>
            <w:tcW w:w="1418" w:type="dxa"/>
          </w:tcPr>
          <w:p w:rsidR="0017624D" w:rsidRPr="0089242B" w:rsidRDefault="0017624D" w:rsidP="0017624D">
            <w:pPr>
              <w:spacing w:line="360" w:lineRule="auto"/>
              <w:jc w:val="right"/>
              <w:rPr>
                <w:rFonts w:ascii="Gill Sans MT" w:hAnsi="Gill Sans MT"/>
                <w:sz w:val="24"/>
                <w:szCs w:val="24"/>
              </w:rPr>
            </w:pPr>
            <w:r w:rsidRPr="0089242B">
              <w:rPr>
                <w:rFonts w:ascii="Gill Sans MT" w:hAnsi="Gill Sans MT"/>
                <w:sz w:val="24"/>
                <w:szCs w:val="24"/>
              </w:rPr>
              <w:t>(23)</w:t>
            </w:r>
          </w:p>
        </w:tc>
        <w:tc>
          <w:tcPr>
            <w:tcW w:w="1276" w:type="dxa"/>
          </w:tcPr>
          <w:p w:rsidR="0017624D" w:rsidRPr="00E3464B" w:rsidRDefault="0017624D" w:rsidP="0017624D">
            <w:pPr>
              <w:spacing w:line="360" w:lineRule="auto"/>
              <w:jc w:val="right"/>
              <w:rPr>
                <w:rFonts w:ascii="Gill Sans MT" w:hAnsi="Gill Sans MT"/>
                <w:sz w:val="24"/>
                <w:szCs w:val="24"/>
                <w:lang w:val="cy-GB"/>
              </w:rPr>
            </w:pPr>
          </w:p>
        </w:tc>
      </w:tr>
      <w:tr w:rsidR="0017624D" w:rsidRPr="00E3464B" w:rsidTr="00D34A3F">
        <w:trPr>
          <w:trHeight w:val="259"/>
        </w:trPr>
        <w:tc>
          <w:tcPr>
            <w:tcW w:w="1242" w:type="dxa"/>
          </w:tcPr>
          <w:p w:rsidR="0017624D" w:rsidRPr="00E3464B" w:rsidRDefault="0017624D" w:rsidP="0017624D">
            <w:pPr>
              <w:spacing w:line="360" w:lineRule="auto"/>
              <w:jc w:val="right"/>
              <w:rPr>
                <w:rFonts w:ascii="Gill Sans MT" w:hAnsi="Gill Sans MT"/>
                <w:sz w:val="24"/>
                <w:szCs w:val="24"/>
                <w:lang w:val="cy-GB"/>
              </w:rPr>
            </w:pPr>
            <w:r w:rsidRPr="00A8502F">
              <w:rPr>
                <w:rFonts w:ascii="Gill Sans MT" w:hAnsi="Gill Sans MT"/>
                <w:sz w:val="24"/>
                <w:szCs w:val="24"/>
                <w:lang w:val="cy-GB"/>
              </w:rPr>
              <w:t>0</w:t>
            </w:r>
          </w:p>
        </w:tc>
        <w:tc>
          <w:tcPr>
            <w:tcW w:w="6129" w:type="dxa"/>
          </w:tcPr>
          <w:p w:rsidR="0017624D" w:rsidRPr="00E3464B" w:rsidRDefault="0017624D" w:rsidP="0017624D">
            <w:pPr>
              <w:pStyle w:val="ListParagraph"/>
              <w:numPr>
                <w:ilvl w:val="0"/>
                <w:numId w:val="21"/>
              </w:numPr>
              <w:spacing w:line="360" w:lineRule="auto"/>
              <w:rPr>
                <w:rFonts w:ascii="Gill Sans MT" w:hAnsi="Gill Sans MT"/>
                <w:lang w:val="cy-GB"/>
              </w:rPr>
            </w:pPr>
            <w:r w:rsidRPr="00A8502F">
              <w:rPr>
                <w:rFonts w:ascii="Gill Sans MT" w:hAnsi="Gill Sans MT"/>
                <w:lang w:val="cy-GB"/>
              </w:rPr>
              <w:t>Gwariant Refeniw wedi’i ariannu o gyfalaf o dan statud</w:t>
            </w:r>
          </w:p>
        </w:tc>
        <w:tc>
          <w:tcPr>
            <w:tcW w:w="1418" w:type="dxa"/>
          </w:tcPr>
          <w:p w:rsidR="0017624D" w:rsidRPr="0089242B" w:rsidRDefault="0017624D" w:rsidP="0017624D">
            <w:pPr>
              <w:spacing w:line="360" w:lineRule="auto"/>
              <w:jc w:val="right"/>
              <w:rPr>
                <w:rFonts w:ascii="Gill Sans MT" w:hAnsi="Gill Sans MT"/>
                <w:sz w:val="24"/>
                <w:szCs w:val="24"/>
              </w:rPr>
            </w:pPr>
            <w:r w:rsidRPr="0089242B">
              <w:rPr>
                <w:rFonts w:ascii="Gill Sans MT" w:hAnsi="Gill Sans MT"/>
                <w:sz w:val="24"/>
                <w:szCs w:val="24"/>
              </w:rPr>
              <w:t>0</w:t>
            </w:r>
          </w:p>
        </w:tc>
        <w:tc>
          <w:tcPr>
            <w:tcW w:w="1276" w:type="dxa"/>
          </w:tcPr>
          <w:p w:rsidR="0017624D" w:rsidRPr="00E3464B" w:rsidRDefault="0017624D" w:rsidP="0017624D">
            <w:pPr>
              <w:spacing w:line="360" w:lineRule="auto"/>
              <w:jc w:val="right"/>
              <w:rPr>
                <w:rFonts w:ascii="Gill Sans MT" w:hAnsi="Gill Sans MT"/>
                <w:sz w:val="24"/>
                <w:szCs w:val="24"/>
                <w:lang w:val="cy-GB"/>
              </w:rPr>
            </w:pPr>
          </w:p>
        </w:tc>
      </w:tr>
      <w:tr w:rsidR="0017624D" w:rsidRPr="00E3464B" w:rsidTr="00FD6C78">
        <w:trPr>
          <w:trHeight w:val="309"/>
        </w:trPr>
        <w:tc>
          <w:tcPr>
            <w:tcW w:w="1242" w:type="dxa"/>
            <w:tcBorders>
              <w:bottom w:val="single" w:sz="4" w:space="0" w:color="auto"/>
            </w:tcBorders>
          </w:tcPr>
          <w:p w:rsidR="0017624D" w:rsidRPr="00E3464B" w:rsidRDefault="0017624D" w:rsidP="0017624D">
            <w:pPr>
              <w:spacing w:line="360" w:lineRule="auto"/>
              <w:jc w:val="right"/>
              <w:rPr>
                <w:rFonts w:ascii="Gill Sans MT" w:hAnsi="Gill Sans MT"/>
                <w:sz w:val="24"/>
                <w:szCs w:val="24"/>
                <w:lang w:val="cy-GB"/>
              </w:rPr>
            </w:pPr>
            <w:r w:rsidRPr="00A8502F">
              <w:rPr>
                <w:rFonts w:ascii="Gill Sans MT" w:hAnsi="Gill Sans MT"/>
                <w:sz w:val="24"/>
                <w:szCs w:val="24"/>
                <w:lang w:val="cy-GB"/>
              </w:rPr>
              <w:t>(150)</w:t>
            </w:r>
          </w:p>
        </w:tc>
        <w:tc>
          <w:tcPr>
            <w:tcW w:w="6129" w:type="dxa"/>
          </w:tcPr>
          <w:p w:rsidR="0017624D" w:rsidRPr="00E3464B" w:rsidRDefault="0017624D" w:rsidP="0017624D">
            <w:pPr>
              <w:pStyle w:val="ListParagraph"/>
              <w:numPr>
                <w:ilvl w:val="0"/>
                <w:numId w:val="21"/>
              </w:numPr>
              <w:spacing w:line="360" w:lineRule="auto"/>
              <w:rPr>
                <w:rFonts w:ascii="Gill Sans MT" w:hAnsi="Gill Sans MT"/>
                <w:lang w:val="cy-GB"/>
              </w:rPr>
            </w:pPr>
            <w:r w:rsidRPr="00A8502F">
              <w:rPr>
                <w:rFonts w:ascii="Gill Sans MT" w:hAnsi="Gill Sans MT"/>
                <w:lang w:val="cy-GB"/>
              </w:rPr>
              <w:t>Symiau asedau anghyfredol a ddilëwyd ar ôl eu gwaredu neu eu gwerthu fel rhan o’r enillion/colledion ar waredu i’r Datganiad Incwm a Gwariant Cynhwysfawr</w:t>
            </w:r>
          </w:p>
        </w:tc>
        <w:tc>
          <w:tcPr>
            <w:tcW w:w="1418" w:type="dxa"/>
            <w:tcBorders>
              <w:bottom w:val="single" w:sz="4" w:space="0" w:color="auto"/>
            </w:tcBorders>
            <w:vAlign w:val="center"/>
          </w:tcPr>
          <w:p w:rsidR="0017624D" w:rsidRPr="0089242B" w:rsidRDefault="0017624D" w:rsidP="0017624D">
            <w:pPr>
              <w:spacing w:line="360" w:lineRule="auto"/>
              <w:jc w:val="right"/>
              <w:rPr>
                <w:rFonts w:ascii="Gill Sans MT" w:hAnsi="Gill Sans MT"/>
                <w:sz w:val="24"/>
                <w:szCs w:val="24"/>
              </w:rPr>
            </w:pPr>
            <w:r w:rsidRPr="0089242B">
              <w:rPr>
                <w:rFonts w:ascii="Gill Sans MT" w:hAnsi="Gill Sans MT"/>
                <w:sz w:val="24"/>
                <w:szCs w:val="24"/>
              </w:rPr>
              <w:t>0</w:t>
            </w:r>
          </w:p>
        </w:tc>
        <w:tc>
          <w:tcPr>
            <w:tcW w:w="1276" w:type="dxa"/>
          </w:tcPr>
          <w:p w:rsidR="0017624D" w:rsidRPr="00E3464B" w:rsidRDefault="0017624D" w:rsidP="0017624D">
            <w:pPr>
              <w:spacing w:line="360" w:lineRule="auto"/>
              <w:jc w:val="right"/>
              <w:rPr>
                <w:rFonts w:ascii="Gill Sans MT" w:hAnsi="Gill Sans MT"/>
                <w:sz w:val="24"/>
                <w:szCs w:val="24"/>
                <w:lang w:val="cy-GB"/>
              </w:rPr>
            </w:pPr>
          </w:p>
        </w:tc>
      </w:tr>
      <w:tr w:rsidR="00D34A3F" w:rsidRPr="00E3464B" w:rsidTr="00D34A3F">
        <w:trPr>
          <w:trHeight w:val="315"/>
        </w:trPr>
        <w:tc>
          <w:tcPr>
            <w:tcW w:w="1242" w:type="dxa"/>
            <w:tcBorders>
              <w:top w:val="single" w:sz="4" w:space="0" w:color="auto"/>
            </w:tcBorders>
          </w:tcPr>
          <w:p w:rsidR="00D34A3F" w:rsidRPr="00E3464B" w:rsidRDefault="00A8502F" w:rsidP="00D34A3F">
            <w:pPr>
              <w:spacing w:line="360" w:lineRule="auto"/>
              <w:jc w:val="right"/>
              <w:rPr>
                <w:rFonts w:ascii="Gill Sans MT" w:hAnsi="Gill Sans MT"/>
                <w:sz w:val="24"/>
                <w:szCs w:val="24"/>
                <w:lang w:val="cy-GB"/>
              </w:rPr>
            </w:pPr>
            <w:r w:rsidRPr="00A8502F">
              <w:rPr>
                <w:rFonts w:ascii="Gill Sans MT" w:hAnsi="Gill Sans MT"/>
                <w:sz w:val="24"/>
                <w:szCs w:val="24"/>
                <w:lang w:val="cy-GB"/>
              </w:rPr>
              <w:t>(416)</w:t>
            </w:r>
          </w:p>
        </w:tc>
        <w:tc>
          <w:tcPr>
            <w:tcW w:w="6129" w:type="dxa"/>
          </w:tcPr>
          <w:p w:rsidR="00D34A3F" w:rsidRPr="00E3464B" w:rsidRDefault="00D34A3F" w:rsidP="00D34A3F">
            <w:pPr>
              <w:spacing w:line="360" w:lineRule="auto"/>
              <w:rPr>
                <w:rFonts w:ascii="Gill Sans MT" w:hAnsi="Gill Sans MT"/>
                <w:lang w:val="cy-GB"/>
              </w:rPr>
            </w:pPr>
          </w:p>
        </w:tc>
        <w:tc>
          <w:tcPr>
            <w:tcW w:w="1418" w:type="dxa"/>
            <w:tcBorders>
              <w:top w:val="single" w:sz="4" w:space="0" w:color="auto"/>
            </w:tcBorders>
          </w:tcPr>
          <w:p w:rsidR="00D34A3F" w:rsidRPr="00E3464B" w:rsidRDefault="00D34A3F" w:rsidP="00D34A3F">
            <w:pPr>
              <w:spacing w:line="360" w:lineRule="auto"/>
              <w:jc w:val="right"/>
              <w:rPr>
                <w:rFonts w:ascii="Gill Sans MT" w:hAnsi="Gill Sans MT"/>
                <w:sz w:val="24"/>
                <w:szCs w:val="24"/>
                <w:lang w:val="cy-GB"/>
              </w:rPr>
            </w:pPr>
          </w:p>
        </w:tc>
        <w:tc>
          <w:tcPr>
            <w:tcW w:w="1276" w:type="dxa"/>
          </w:tcPr>
          <w:p w:rsidR="00D34A3F" w:rsidRPr="00E3464B" w:rsidRDefault="00A8502F" w:rsidP="00D34A3F">
            <w:pPr>
              <w:spacing w:line="360" w:lineRule="auto"/>
              <w:jc w:val="right"/>
              <w:rPr>
                <w:rFonts w:ascii="Gill Sans MT" w:hAnsi="Gill Sans MT"/>
                <w:sz w:val="24"/>
                <w:szCs w:val="24"/>
                <w:lang w:val="cy-GB"/>
              </w:rPr>
            </w:pPr>
            <w:r w:rsidRPr="00A8502F">
              <w:rPr>
                <w:rFonts w:ascii="Gill Sans MT" w:hAnsi="Gill Sans MT"/>
                <w:sz w:val="24"/>
                <w:szCs w:val="24"/>
                <w:lang w:val="cy-GB"/>
              </w:rPr>
              <w:t>(246)</w:t>
            </w:r>
          </w:p>
        </w:tc>
      </w:tr>
      <w:tr w:rsidR="00D34A3F" w:rsidRPr="00E3464B" w:rsidTr="00D34A3F">
        <w:trPr>
          <w:trHeight w:val="315"/>
        </w:trPr>
        <w:tc>
          <w:tcPr>
            <w:tcW w:w="1242" w:type="dxa"/>
            <w:tcBorders>
              <w:bottom w:val="single" w:sz="4" w:space="0" w:color="auto"/>
            </w:tcBorders>
          </w:tcPr>
          <w:p w:rsidR="00D34A3F" w:rsidRPr="00E3464B" w:rsidRDefault="00A8502F" w:rsidP="00D34A3F">
            <w:pPr>
              <w:spacing w:line="360" w:lineRule="auto"/>
              <w:jc w:val="right"/>
              <w:rPr>
                <w:rFonts w:ascii="Gill Sans MT" w:hAnsi="Gill Sans MT"/>
                <w:sz w:val="24"/>
                <w:szCs w:val="24"/>
                <w:lang w:val="cy-GB"/>
              </w:rPr>
            </w:pPr>
            <w:r w:rsidRPr="00A8502F">
              <w:rPr>
                <w:rFonts w:ascii="Gill Sans MT" w:hAnsi="Gill Sans MT"/>
                <w:sz w:val="24"/>
                <w:szCs w:val="24"/>
                <w:lang w:val="cy-GB"/>
              </w:rPr>
              <w:t>121</w:t>
            </w:r>
          </w:p>
        </w:tc>
        <w:tc>
          <w:tcPr>
            <w:tcW w:w="6129" w:type="dxa"/>
          </w:tcPr>
          <w:p w:rsidR="00D34A3F" w:rsidRPr="00E3464B" w:rsidRDefault="00A8502F" w:rsidP="00D34A3F">
            <w:pPr>
              <w:spacing w:line="360" w:lineRule="auto"/>
              <w:rPr>
                <w:rFonts w:ascii="Gill Sans MT" w:hAnsi="Gill Sans MT"/>
                <w:lang w:val="cy-GB"/>
              </w:rPr>
            </w:pPr>
            <w:r w:rsidRPr="00A8502F">
              <w:rPr>
                <w:rFonts w:ascii="Gill Sans MT" w:hAnsi="Gill Sans MT"/>
                <w:lang w:val="cy-GB"/>
              </w:rPr>
              <w:t>Symiau addasu a ddilëwyd o’r Gronfa Ailbrisio</w:t>
            </w:r>
          </w:p>
        </w:tc>
        <w:tc>
          <w:tcPr>
            <w:tcW w:w="1418" w:type="dxa"/>
          </w:tcPr>
          <w:p w:rsidR="00D34A3F" w:rsidRPr="00E3464B" w:rsidRDefault="00D34A3F" w:rsidP="00D34A3F">
            <w:pPr>
              <w:spacing w:line="360" w:lineRule="auto"/>
              <w:jc w:val="right"/>
              <w:rPr>
                <w:rFonts w:ascii="Gill Sans MT" w:hAnsi="Gill Sans MT"/>
                <w:sz w:val="24"/>
                <w:szCs w:val="24"/>
                <w:lang w:val="cy-GB"/>
              </w:rPr>
            </w:pPr>
          </w:p>
        </w:tc>
        <w:tc>
          <w:tcPr>
            <w:tcW w:w="1276" w:type="dxa"/>
            <w:tcBorders>
              <w:bottom w:val="single" w:sz="4" w:space="0" w:color="auto"/>
            </w:tcBorders>
          </w:tcPr>
          <w:p w:rsidR="00D34A3F" w:rsidRPr="00E3464B" w:rsidRDefault="00A8502F" w:rsidP="00D34A3F">
            <w:pPr>
              <w:spacing w:line="360" w:lineRule="auto"/>
              <w:jc w:val="right"/>
              <w:rPr>
                <w:rFonts w:ascii="Gill Sans MT" w:hAnsi="Gill Sans MT"/>
                <w:sz w:val="24"/>
                <w:szCs w:val="24"/>
                <w:lang w:val="cy-GB"/>
              </w:rPr>
            </w:pPr>
            <w:r w:rsidRPr="00A8502F">
              <w:rPr>
                <w:rFonts w:ascii="Gill Sans MT" w:hAnsi="Gill Sans MT"/>
                <w:sz w:val="24"/>
                <w:szCs w:val="24"/>
                <w:lang w:val="cy-GB"/>
              </w:rPr>
              <w:t>28</w:t>
            </w:r>
          </w:p>
        </w:tc>
      </w:tr>
      <w:tr w:rsidR="00D34A3F" w:rsidRPr="00E3464B" w:rsidTr="00D34A3F">
        <w:trPr>
          <w:trHeight w:val="339"/>
        </w:trPr>
        <w:tc>
          <w:tcPr>
            <w:tcW w:w="1242" w:type="dxa"/>
            <w:tcBorders>
              <w:top w:val="single" w:sz="4" w:space="0" w:color="auto"/>
            </w:tcBorders>
          </w:tcPr>
          <w:p w:rsidR="00D34A3F" w:rsidRPr="00E3464B" w:rsidRDefault="00A8502F" w:rsidP="00D34A3F">
            <w:pPr>
              <w:spacing w:line="360" w:lineRule="auto"/>
              <w:jc w:val="right"/>
              <w:rPr>
                <w:rFonts w:ascii="Gill Sans MT" w:hAnsi="Gill Sans MT"/>
                <w:sz w:val="24"/>
                <w:szCs w:val="24"/>
                <w:lang w:val="cy-GB"/>
              </w:rPr>
            </w:pPr>
            <w:r w:rsidRPr="00A8502F">
              <w:rPr>
                <w:rFonts w:ascii="Gill Sans MT" w:hAnsi="Gill Sans MT"/>
                <w:sz w:val="24"/>
                <w:szCs w:val="24"/>
                <w:lang w:val="cy-GB"/>
              </w:rPr>
              <w:t>(295)</w:t>
            </w:r>
          </w:p>
        </w:tc>
        <w:tc>
          <w:tcPr>
            <w:tcW w:w="6129" w:type="dxa"/>
          </w:tcPr>
          <w:p w:rsidR="00D34A3F" w:rsidRPr="00E3464B" w:rsidRDefault="00A8502F" w:rsidP="00D34A3F">
            <w:pPr>
              <w:spacing w:line="360" w:lineRule="auto"/>
              <w:rPr>
                <w:rFonts w:ascii="Gill Sans MT" w:hAnsi="Gill Sans MT"/>
                <w:lang w:val="cy-GB"/>
              </w:rPr>
            </w:pPr>
            <w:r w:rsidRPr="00A8502F">
              <w:rPr>
                <w:rFonts w:ascii="Gill Sans MT" w:hAnsi="Gill Sans MT"/>
                <w:lang w:val="cy-GB"/>
              </w:rPr>
              <w:t>Swm net a ddilëwyd o gost asedau anghyfredol a dreuliwyd o fewn y flwyddyn.</w:t>
            </w:r>
          </w:p>
        </w:tc>
        <w:tc>
          <w:tcPr>
            <w:tcW w:w="1418" w:type="dxa"/>
          </w:tcPr>
          <w:p w:rsidR="00D34A3F" w:rsidRPr="00E3464B" w:rsidRDefault="00D34A3F" w:rsidP="00D34A3F">
            <w:pPr>
              <w:spacing w:line="360" w:lineRule="auto"/>
              <w:jc w:val="right"/>
              <w:rPr>
                <w:rFonts w:ascii="Gill Sans MT" w:hAnsi="Gill Sans MT"/>
                <w:sz w:val="24"/>
                <w:szCs w:val="24"/>
                <w:lang w:val="cy-GB"/>
              </w:rPr>
            </w:pPr>
          </w:p>
        </w:tc>
        <w:tc>
          <w:tcPr>
            <w:tcW w:w="1276" w:type="dxa"/>
            <w:tcBorders>
              <w:top w:val="single" w:sz="4" w:space="0" w:color="auto"/>
            </w:tcBorders>
          </w:tcPr>
          <w:p w:rsidR="00D34A3F" w:rsidRPr="00E3464B" w:rsidRDefault="00A8502F" w:rsidP="00D34A3F">
            <w:pPr>
              <w:spacing w:line="360" w:lineRule="auto"/>
              <w:jc w:val="right"/>
              <w:rPr>
                <w:rFonts w:ascii="Gill Sans MT" w:hAnsi="Gill Sans MT"/>
                <w:sz w:val="24"/>
                <w:szCs w:val="24"/>
                <w:lang w:val="cy-GB"/>
              </w:rPr>
            </w:pPr>
            <w:r w:rsidRPr="00A8502F">
              <w:rPr>
                <w:rFonts w:ascii="Gill Sans MT" w:hAnsi="Gill Sans MT"/>
                <w:sz w:val="24"/>
                <w:szCs w:val="24"/>
                <w:lang w:val="cy-GB"/>
              </w:rPr>
              <w:t>(218)</w:t>
            </w:r>
          </w:p>
        </w:tc>
      </w:tr>
      <w:tr w:rsidR="00D34A3F" w:rsidRPr="00E3464B" w:rsidTr="00D34A3F">
        <w:trPr>
          <w:trHeight w:val="339"/>
        </w:trPr>
        <w:tc>
          <w:tcPr>
            <w:tcW w:w="1242" w:type="dxa"/>
          </w:tcPr>
          <w:p w:rsidR="00D34A3F" w:rsidRPr="00E3464B" w:rsidRDefault="00D34A3F" w:rsidP="00D34A3F">
            <w:pPr>
              <w:spacing w:line="360" w:lineRule="auto"/>
              <w:jc w:val="right"/>
              <w:rPr>
                <w:rFonts w:ascii="Gill Sans MT" w:hAnsi="Gill Sans MT"/>
                <w:sz w:val="24"/>
                <w:szCs w:val="24"/>
                <w:lang w:val="cy-GB"/>
              </w:rPr>
            </w:pPr>
          </w:p>
        </w:tc>
        <w:tc>
          <w:tcPr>
            <w:tcW w:w="6129" w:type="dxa"/>
          </w:tcPr>
          <w:p w:rsidR="00D34A3F" w:rsidRPr="00E3464B" w:rsidRDefault="00A8502F" w:rsidP="00D34A3F">
            <w:pPr>
              <w:spacing w:line="360" w:lineRule="auto"/>
              <w:rPr>
                <w:rFonts w:ascii="Gill Sans MT" w:hAnsi="Gill Sans MT"/>
                <w:lang w:val="cy-GB"/>
              </w:rPr>
            </w:pPr>
            <w:r w:rsidRPr="00A8502F">
              <w:rPr>
                <w:rFonts w:ascii="Gill Sans MT" w:hAnsi="Gill Sans MT"/>
                <w:lang w:val="cy-GB"/>
              </w:rPr>
              <w:t>Ariannu cyfalaf a ddefnyddiwyd o fewn y flwyddyn</w:t>
            </w:r>
          </w:p>
        </w:tc>
        <w:tc>
          <w:tcPr>
            <w:tcW w:w="1418" w:type="dxa"/>
          </w:tcPr>
          <w:p w:rsidR="00D34A3F" w:rsidRPr="00E3464B" w:rsidRDefault="00D34A3F" w:rsidP="00D34A3F">
            <w:pPr>
              <w:spacing w:line="360" w:lineRule="auto"/>
              <w:jc w:val="right"/>
              <w:rPr>
                <w:rFonts w:ascii="Gill Sans MT" w:hAnsi="Gill Sans MT"/>
                <w:sz w:val="24"/>
                <w:szCs w:val="24"/>
                <w:lang w:val="cy-GB"/>
              </w:rPr>
            </w:pPr>
          </w:p>
        </w:tc>
        <w:tc>
          <w:tcPr>
            <w:tcW w:w="1276" w:type="dxa"/>
          </w:tcPr>
          <w:p w:rsidR="00D34A3F" w:rsidRPr="00E3464B" w:rsidRDefault="00D34A3F" w:rsidP="00D34A3F">
            <w:pPr>
              <w:spacing w:line="360" w:lineRule="auto"/>
              <w:jc w:val="right"/>
              <w:rPr>
                <w:rFonts w:ascii="Gill Sans MT" w:hAnsi="Gill Sans MT"/>
                <w:sz w:val="24"/>
                <w:szCs w:val="24"/>
                <w:lang w:val="cy-GB"/>
              </w:rPr>
            </w:pPr>
          </w:p>
        </w:tc>
      </w:tr>
      <w:tr w:rsidR="00D34A3F" w:rsidRPr="00E3464B" w:rsidTr="00D34A3F">
        <w:trPr>
          <w:trHeight w:val="339"/>
        </w:trPr>
        <w:tc>
          <w:tcPr>
            <w:tcW w:w="1242" w:type="dxa"/>
          </w:tcPr>
          <w:p w:rsidR="00D34A3F" w:rsidRPr="00E3464B" w:rsidRDefault="00A8502F" w:rsidP="00D34A3F">
            <w:pPr>
              <w:spacing w:line="360" w:lineRule="auto"/>
              <w:jc w:val="right"/>
              <w:rPr>
                <w:rFonts w:ascii="Gill Sans MT" w:hAnsi="Gill Sans MT"/>
                <w:sz w:val="24"/>
                <w:szCs w:val="24"/>
                <w:lang w:val="cy-GB"/>
              </w:rPr>
            </w:pPr>
            <w:r w:rsidRPr="00A8502F">
              <w:rPr>
                <w:rFonts w:ascii="Gill Sans MT" w:hAnsi="Gill Sans MT"/>
                <w:sz w:val="24"/>
                <w:szCs w:val="24"/>
                <w:lang w:val="cy-GB"/>
              </w:rPr>
              <w:t>76</w:t>
            </w:r>
          </w:p>
        </w:tc>
        <w:tc>
          <w:tcPr>
            <w:tcW w:w="6129" w:type="dxa"/>
          </w:tcPr>
          <w:p w:rsidR="007A4366" w:rsidRPr="00E3464B" w:rsidRDefault="00A8502F">
            <w:pPr>
              <w:pStyle w:val="ListParagraph"/>
              <w:numPr>
                <w:ilvl w:val="0"/>
                <w:numId w:val="21"/>
              </w:numPr>
              <w:spacing w:line="360" w:lineRule="auto"/>
              <w:rPr>
                <w:rFonts w:ascii="Gill Sans MT" w:hAnsi="Gill Sans MT"/>
                <w:lang w:val="cy-GB"/>
              </w:rPr>
            </w:pPr>
            <w:r w:rsidRPr="00A8502F">
              <w:rPr>
                <w:rFonts w:ascii="Gill Sans MT" w:hAnsi="Gill Sans MT"/>
                <w:lang w:val="cy-GB"/>
              </w:rPr>
              <w:t>Derbyniadau Cyfalaf a ddefnyddiwyd ar gyfer gwariant cyfalaf</w:t>
            </w:r>
          </w:p>
        </w:tc>
        <w:tc>
          <w:tcPr>
            <w:tcW w:w="1418" w:type="dxa"/>
          </w:tcPr>
          <w:p w:rsidR="00D34A3F" w:rsidRPr="00E3464B" w:rsidRDefault="00A8502F" w:rsidP="00D34A3F">
            <w:pPr>
              <w:spacing w:line="360" w:lineRule="auto"/>
              <w:jc w:val="right"/>
              <w:rPr>
                <w:rFonts w:ascii="Gill Sans MT" w:hAnsi="Gill Sans MT"/>
                <w:sz w:val="24"/>
                <w:szCs w:val="24"/>
                <w:lang w:val="cy-GB"/>
              </w:rPr>
            </w:pPr>
            <w:r w:rsidRPr="00A8502F">
              <w:rPr>
                <w:rFonts w:ascii="Gill Sans MT" w:hAnsi="Gill Sans MT"/>
                <w:sz w:val="24"/>
                <w:szCs w:val="24"/>
                <w:lang w:val="cy-GB"/>
              </w:rPr>
              <w:t>55</w:t>
            </w:r>
          </w:p>
        </w:tc>
        <w:tc>
          <w:tcPr>
            <w:tcW w:w="1276" w:type="dxa"/>
          </w:tcPr>
          <w:p w:rsidR="00D34A3F" w:rsidRPr="00E3464B" w:rsidRDefault="00D34A3F" w:rsidP="00D34A3F">
            <w:pPr>
              <w:spacing w:line="360" w:lineRule="auto"/>
              <w:jc w:val="right"/>
              <w:rPr>
                <w:rFonts w:ascii="Gill Sans MT" w:hAnsi="Gill Sans MT"/>
                <w:sz w:val="24"/>
                <w:szCs w:val="24"/>
                <w:lang w:val="cy-GB"/>
              </w:rPr>
            </w:pPr>
          </w:p>
        </w:tc>
      </w:tr>
      <w:tr w:rsidR="00D34A3F" w:rsidRPr="00E3464B" w:rsidTr="00D34A3F">
        <w:trPr>
          <w:trHeight w:val="339"/>
        </w:trPr>
        <w:tc>
          <w:tcPr>
            <w:tcW w:w="1242" w:type="dxa"/>
          </w:tcPr>
          <w:p w:rsidR="00D34A3F" w:rsidRPr="00E3464B" w:rsidRDefault="00A8502F" w:rsidP="00D34A3F">
            <w:pPr>
              <w:spacing w:line="360" w:lineRule="auto"/>
              <w:jc w:val="right"/>
              <w:rPr>
                <w:rFonts w:ascii="Gill Sans MT" w:hAnsi="Gill Sans MT"/>
                <w:sz w:val="24"/>
                <w:szCs w:val="24"/>
                <w:lang w:val="cy-GB"/>
              </w:rPr>
            </w:pPr>
            <w:r w:rsidRPr="00A8502F">
              <w:rPr>
                <w:rFonts w:ascii="Gill Sans MT" w:hAnsi="Gill Sans MT"/>
                <w:sz w:val="24"/>
                <w:szCs w:val="24"/>
                <w:lang w:val="cy-GB"/>
              </w:rPr>
              <w:t>77</w:t>
            </w:r>
          </w:p>
        </w:tc>
        <w:tc>
          <w:tcPr>
            <w:tcW w:w="6129" w:type="dxa"/>
          </w:tcPr>
          <w:p w:rsidR="007A4366" w:rsidRPr="00E3464B" w:rsidRDefault="00A8502F">
            <w:pPr>
              <w:pStyle w:val="ListParagraph"/>
              <w:numPr>
                <w:ilvl w:val="0"/>
                <w:numId w:val="21"/>
              </w:numPr>
              <w:rPr>
                <w:rFonts w:ascii="Gill Sans MT" w:hAnsi="Gill Sans MT"/>
                <w:lang w:val="cy-GB"/>
              </w:rPr>
            </w:pPr>
            <w:r w:rsidRPr="00A8502F">
              <w:rPr>
                <w:rFonts w:ascii="Gill Sans MT" w:hAnsi="Gill Sans MT"/>
                <w:lang w:val="cy-GB"/>
              </w:rPr>
              <w:t>Defnydd o'r Cyfrif Grantiau Cyfalaf heb eu Cymhwyso i ariannu gwariant cyfalaf</w:t>
            </w:r>
          </w:p>
        </w:tc>
        <w:tc>
          <w:tcPr>
            <w:tcW w:w="1418" w:type="dxa"/>
          </w:tcPr>
          <w:p w:rsidR="00D34A3F" w:rsidRPr="00E3464B" w:rsidRDefault="00A8502F" w:rsidP="00D34A3F">
            <w:pPr>
              <w:spacing w:line="360" w:lineRule="auto"/>
              <w:jc w:val="right"/>
              <w:rPr>
                <w:rFonts w:ascii="Gill Sans MT" w:hAnsi="Gill Sans MT"/>
                <w:sz w:val="24"/>
                <w:szCs w:val="24"/>
                <w:lang w:val="cy-GB"/>
              </w:rPr>
            </w:pPr>
            <w:r w:rsidRPr="00A8502F">
              <w:rPr>
                <w:rFonts w:ascii="Gill Sans MT" w:hAnsi="Gill Sans MT"/>
                <w:sz w:val="24"/>
                <w:szCs w:val="24"/>
                <w:lang w:val="cy-GB"/>
              </w:rPr>
              <w:t>170</w:t>
            </w:r>
          </w:p>
        </w:tc>
        <w:tc>
          <w:tcPr>
            <w:tcW w:w="1276" w:type="dxa"/>
          </w:tcPr>
          <w:p w:rsidR="00D34A3F" w:rsidRPr="00E3464B" w:rsidRDefault="00D34A3F" w:rsidP="00D34A3F">
            <w:pPr>
              <w:spacing w:line="360" w:lineRule="auto"/>
              <w:jc w:val="right"/>
              <w:rPr>
                <w:rFonts w:ascii="Gill Sans MT" w:hAnsi="Gill Sans MT"/>
                <w:sz w:val="24"/>
                <w:szCs w:val="24"/>
                <w:lang w:val="cy-GB"/>
              </w:rPr>
            </w:pPr>
          </w:p>
        </w:tc>
      </w:tr>
      <w:tr w:rsidR="00D34A3F" w:rsidRPr="00E3464B" w:rsidTr="00D34A3F">
        <w:trPr>
          <w:trHeight w:val="339"/>
        </w:trPr>
        <w:tc>
          <w:tcPr>
            <w:tcW w:w="1242" w:type="dxa"/>
          </w:tcPr>
          <w:p w:rsidR="00D34A3F" w:rsidRPr="00E3464B" w:rsidRDefault="00A8502F" w:rsidP="00D34A3F">
            <w:pPr>
              <w:spacing w:line="360" w:lineRule="auto"/>
              <w:jc w:val="right"/>
              <w:rPr>
                <w:rFonts w:ascii="Gill Sans MT" w:hAnsi="Gill Sans MT"/>
                <w:sz w:val="24"/>
                <w:szCs w:val="24"/>
                <w:lang w:val="cy-GB"/>
              </w:rPr>
            </w:pPr>
            <w:r w:rsidRPr="00A8502F">
              <w:rPr>
                <w:rFonts w:ascii="Gill Sans MT" w:hAnsi="Gill Sans MT"/>
                <w:sz w:val="24"/>
                <w:szCs w:val="24"/>
                <w:lang w:val="cy-GB"/>
              </w:rPr>
              <w:t>206</w:t>
            </w:r>
          </w:p>
        </w:tc>
        <w:tc>
          <w:tcPr>
            <w:tcW w:w="6129" w:type="dxa"/>
          </w:tcPr>
          <w:p w:rsidR="007A4366" w:rsidRPr="00E3464B" w:rsidRDefault="00A8502F">
            <w:pPr>
              <w:pStyle w:val="ListParagraph"/>
              <w:numPr>
                <w:ilvl w:val="0"/>
                <w:numId w:val="21"/>
              </w:numPr>
              <w:spacing w:line="360" w:lineRule="auto"/>
              <w:rPr>
                <w:rFonts w:ascii="Gill Sans MT" w:hAnsi="Gill Sans MT"/>
                <w:lang w:val="cy-GB"/>
              </w:rPr>
            </w:pPr>
            <w:r w:rsidRPr="00A8502F">
              <w:rPr>
                <w:rFonts w:ascii="Gill Sans MT" w:hAnsi="Gill Sans MT"/>
                <w:lang w:val="cy-GB"/>
              </w:rPr>
              <w:t>Grantiau cyfalaf a chyfraniadau a gredydwyd i’r Datganiad Incwm a Gwariant Cynhwysfawr a ddefnyddiwyd ar gyfer ariannu cyfalaf</w:t>
            </w:r>
          </w:p>
        </w:tc>
        <w:tc>
          <w:tcPr>
            <w:tcW w:w="1418" w:type="dxa"/>
          </w:tcPr>
          <w:p w:rsidR="00D34A3F" w:rsidRPr="00E3464B" w:rsidRDefault="00A8502F" w:rsidP="00D34A3F">
            <w:pPr>
              <w:spacing w:line="360" w:lineRule="auto"/>
              <w:jc w:val="right"/>
              <w:rPr>
                <w:rFonts w:ascii="Gill Sans MT" w:hAnsi="Gill Sans MT"/>
                <w:sz w:val="24"/>
                <w:szCs w:val="24"/>
                <w:lang w:val="cy-GB"/>
              </w:rPr>
            </w:pPr>
            <w:r w:rsidRPr="00A8502F">
              <w:rPr>
                <w:rFonts w:ascii="Gill Sans MT" w:hAnsi="Gill Sans MT"/>
                <w:sz w:val="24"/>
                <w:szCs w:val="24"/>
                <w:lang w:val="cy-GB"/>
              </w:rPr>
              <w:t>455</w:t>
            </w:r>
          </w:p>
        </w:tc>
        <w:tc>
          <w:tcPr>
            <w:tcW w:w="1276" w:type="dxa"/>
          </w:tcPr>
          <w:p w:rsidR="00D34A3F" w:rsidRPr="00E3464B" w:rsidRDefault="00D34A3F" w:rsidP="00D34A3F">
            <w:pPr>
              <w:spacing w:line="360" w:lineRule="auto"/>
              <w:jc w:val="right"/>
              <w:rPr>
                <w:rFonts w:ascii="Gill Sans MT" w:hAnsi="Gill Sans MT"/>
                <w:sz w:val="24"/>
                <w:szCs w:val="24"/>
                <w:lang w:val="cy-GB"/>
              </w:rPr>
            </w:pPr>
          </w:p>
        </w:tc>
      </w:tr>
      <w:tr w:rsidR="00D34A3F" w:rsidRPr="00E3464B" w:rsidTr="00D34A3F">
        <w:trPr>
          <w:trHeight w:val="339"/>
        </w:trPr>
        <w:tc>
          <w:tcPr>
            <w:tcW w:w="1242" w:type="dxa"/>
            <w:tcBorders>
              <w:bottom w:val="single" w:sz="4" w:space="0" w:color="auto"/>
            </w:tcBorders>
          </w:tcPr>
          <w:p w:rsidR="00D34A3F" w:rsidRPr="00E3464B" w:rsidRDefault="00A8502F" w:rsidP="00D34A3F">
            <w:pPr>
              <w:spacing w:line="360" w:lineRule="auto"/>
              <w:jc w:val="right"/>
              <w:rPr>
                <w:rFonts w:ascii="Gill Sans MT" w:hAnsi="Gill Sans MT"/>
                <w:sz w:val="24"/>
                <w:szCs w:val="24"/>
                <w:lang w:val="cy-GB"/>
              </w:rPr>
            </w:pPr>
            <w:r w:rsidRPr="00A8502F">
              <w:rPr>
                <w:rFonts w:ascii="Gill Sans MT" w:hAnsi="Gill Sans MT"/>
                <w:sz w:val="24"/>
                <w:szCs w:val="24"/>
                <w:lang w:val="cy-GB"/>
              </w:rPr>
              <w:t>33</w:t>
            </w:r>
          </w:p>
        </w:tc>
        <w:tc>
          <w:tcPr>
            <w:tcW w:w="6129" w:type="dxa"/>
          </w:tcPr>
          <w:p w:rsidR="00D34A3F" w:rsidRPr="00E3464B" w:rsidRDefault="00A8502F" w:rsidP="00D34A3F">
            <w:pPr>
              <w:pStyle w:val="ListParagraph"/>
              <w:numPr>
                <w:ilvl w:val="0"/>
                <w:numId w:val="21"/>
              </w:numPr>
              <w:spacing w:line="360" w:lineRule="auto"/>
              <w:rPr>
                <w:rFonts w:ascii="Gill Sans MT" w:hAnsi="Gill Sans MT"/>
                <w:lang w:val="cy-GB"/>
              </w:rPr>
            </w:pPr>
            <w:r w:rsidRPr="00A8502F">
              <w:rPr>
                <w:rFonts w:ascii="Gill Sans MT" w:hAnsi="Gill Sans MT"/>
                <w:lang w:val="cy-GB"/>
              </w:rPr>
              <w:t>Gwariant cyfalaf a godwyd yn erbyn y Gronfa Gyffredinol</w:t>
            </w:r>
          </w:p>
        </w:tc>
        <w:tc>
          <w:tcPr>
            <w:tcW w:w="1418" w:type="dxa"/>
          </w:tcPr>
          <w:p w:rsidR="00D34A3F" w:rsidRPr="00E3464B" w:rsidRDefault="00A8502F" w:rsidP="00D34A3F">
            <w:pPr>
              <w:spacing w:line="360" w:lineRule="auto"/>
              <w:jc w:val="right"/>
              <w:rPr>
                <w:rFonts w:ascii="Gill Sans MT" w:hAnsi="Gill Sans MT"/>
                <w:sz w:val="24"/>
                <w:szCs w:val="24"/>
                <w:lang w:val="cy-GB"/>
              </w:rPr>
            </w:pPr>
            <w:r w:rsidRPr="00A8502F">
              <w:rPr>
                <w:rFonts w:ascii="Gill Sans MT" w:hAnsi="Gill Sans MT"/>
                <w:sz w:val="24"/>
                <w:szCs w:val="24"/>
                <w:lang w:val="cy-GB"/>
              </w:rPr>
              <w:t>3</w:t>
            </w:r>
          </w:p>
        </w:tc>
        <w:tc>
          <w:tcPr>
            <w:tcW w:w="1276" w:type="dxa"/>
            <w:tcBorders>
              <w:bottom w:val="single" w:sz="4" w:space="0" w:color="auto"/>
            </w:tcBorders>
          </w:tcPr>
          <w:p w:rsidR="00D34A3F" w:rsidRPr="00E3464B" w:rsidRDefault="00D34A3F" w:rsidP="00D34A3F">
            <w:pPr>
              <w:spacing w:line="360" w:lineRule="auto"/>
              <w:jc w:val="right"/>
              <w:rPr>
                <w:rFonts w:ascii="Gill Sans MT" w:hAnsi="Gill Sans MT"/>
                <w:sz w:val="24"/>
                <w:szCs w:val="24"/>
                <w:lang w:val="cy-GB"/>
              </w:rPr>
            </w:pPr>
          </w:p>
        </w:tc>
      </w:tr>
      <w:tr w:rsidR="00D34A3F" w:rsidRPr="00E3464B" w:rsidTr="00D34A3F">
        <w:trPr>
          <w:trHeight w:val="339"/>
        </w:trPr>
        <w:tc>
          <w:tcPr>
            <w:tcW w:w="1242" w:type="dxa"/>
            <w:tcBorders>
              <w:top w:val="single" w:sz="4" w:space="0" w:color="auto"/>
            </w:tcBorders>
          </w:tcPr>
          <w:p w:rsidR="00D34A3F" w:rsidRPr="00E3464B" w:rsidRDefault="00A8502F" w:rsidP="00D34A3F">
            <w:pPr>
              <w:jc w:val="right"/>
              <w:rPr>
                <w:rFonts w:ascii="Gill Sans MT" w:hAnsi="Gill Sans MT"/>
                <w:sz w:val="24"/>
                <w:szCs w:val="24"/>
                <w:lang w:val="cy-GB"/>
              </w:rPr>
            </w:pPr>
            <w:r w:rsidRPr="00A8502F">
              <w:rPr>
                <w:rFonts w:ascii="Gill Sans MT" w:hAnsi="Gill Sans MT"/>
                <w:sz w:val="24"/>
                <w:szCs w:val="24"/>
                <w:lang w:val="cy-GB"/>
              </w:rPr>
              <w:t>392</w:t>
            </w:r>
          </w:p>
        </w:tc>
        <w:tc>
          <w:tcPr>
            <w:tcW w:w="6129" w:type="dxa"/>
          </w:tcPr>
          <w:p w:rsidR="00D34A3F" w:rsidRPr="00E3464B" w:rsidRDefault="00D34A3F" w:rsidP="00D34A3F">
            <w:pPr>
              <w:jc w:val="right"/>
              <w:rPr>
                <w:rFonts w:ascii="Gill Sans MT" w:hAnsi="Gill Sans MT"/>
                <w:b/>
                <w:lang w:val="cy-GB"/>
              </w:rPr>
            </w:pPr>
          </w:p>
        </w:tc>
        <w:tc>
          <w:tcPr>
            <w:tcW w:w="1418" w:type="dxa"/>
          </w:tcPr>
          <w:p w:rsidR="00D34A3F" w:rsidRPr="00E3464B" w:rsidRDefault="00D34A3F" w:rsidP="00D34A3F">
            <w:pPr>
              <w:jc w:val="right"/>
              <w:rPr>
                <w:rFonts w:ascii="Gill Sans MT" w:hAnsi="Gill Sans MT"/>
                <w:sz w:val="24"/>
                <w:szCs w:val="24"/>
                <w:lang w:val="cy-GB"/>
              </w:rPr>
            </w:pPr>
          </w:p>
        </w:tc>
        <w:tc>
          <w:tcPr>
            <w:tcW w:w="1276" w:type="dxa"/>
            <w:tcBorders>
              <w:top w:val="single" w:sz="4" w:space="0" w:color="auto"/>
            </w:tcBorders>
          </w:tcPr>
          <w:p w:rsidR="00D34A3F" w:rsidRPr="00E3464B" w:rsidRDefault="00A8502F" w:rsidP="00D34A3F">
            <w:pPr>
              <w:jc w:val="right"/>
              <w:rPr>
                <w:rFonts w:ascii="Gill Sans MT" w:hAnsi="Gill Sans MT"/>
                <w:sz w:val="24"/>
                <w:szCs w:val="24"/>
                <w:lang w:val="cy-GB"/>
              </w:rPr>
            </w:pPr>
            <w:r w:rsidRPr="00A8502F">
              <w:rPr>
                <w:rFonts w:ascii="Gill Sans MT" w:hAnsi="Gill Sans MT"/>
                <w:sz w:val="24"/>
                <w:szCs w:val="24"/>
                <w:lang w:val="cy-GB"/>
              </w:rPr>
              <w:t>683</w:t>
            </w:r>
          </w:p>
        </w:tc>
      </w:tr>
      <w:tr w:rsidR="00D34A3F" w:rsidRPr="00E3464B" w:rsidTr="00D34A3F">
        <w:trPr>
          <w:trHeight w:val="339"/>
        </w:trPr>
        <w:tc>
          <w:tcPr>
            <w:tcW w:w="1242" w:type="dxa"/>
            <w:tcBorders>
              <w:top w:val="single" w:sz="4" w:space="0" w:color="auto"/>
              <w:bottom w:val="single" w:sz="4" w:space="0" w:color="auto"/>
            </w:tcBorders>
          </w:tcPr>
          <w:p w:rsidR="00D34A3F" w:rsidRPr="00E3464B" w:rsidRDefault="00A8502F" w:rsidP="00D34A3F">
            <w:pPr>
              <w:jc w:val="right"/>
              <w:rPr>
                <w:rFonts w:ascii="Gill Sans MT" w:hAnsi="Gill Sans MT"/>
                <w:b/>
                <w:sz w:val="24"/>
                <w:szCs w:val="24"/>
                <w:lang w:val="cy-GB"/>
              </w:rPr>
            </w:pPr>
            <w:r w:rsidRPr="00A8502F">
              <w:rPr>
                <w:rFonts w:ascii="Gill Sans MT" w:hAnsi="Gill Sans MT"/>
                <w:b/>
                <w:sz w:val="24"/>
                <w:szCs w:val="24"/>
                <w:lang w:val="cy-GB"/>
              </w:rPr>
              <w:t>3,267</w:t>
            </w:r>
          </w:p>
        </w:tc>
        <w:tc>
          <w:tcPr>
            <w:tcW w:w="6129" w:type="dxa"/>
          </w:tcPr>
          <w:p w:rsidR="00D34A3F" w:rsidRPr="00E3464B" w:rsidRDefault="00A8502F" w:rsidP="00D34A3F">
            <w:pPr>
              <w:rPr>
                <w:rFonts w:ascii="Gill Sans MT" w:hAnsi="Gill Sans MT"/>
                <w:b/>
                <w:lang w:val="cy-GB"/>
              </w:rPr>
            </w:pPr>
            <w:r w:rsidRPr="00A8502F">
              <w:rPr>
                <w:rFonts w:ascii="Gill Sans MT" w:hAnsi="Gill Sans MT"/>
                <w:b/>
                <w:lang w:val="cy-GB"/>
              </w:rPr>
              <w:t>Gweddill ar 31 Mawrth</w:t>
            </w:r>
          </w:p>
        </w:tc>
        <w:tc>
          <w:tcPr>
            <w:tcW w:w="1418" w:type="dxa"/>
          </w:tcPr>
          <w:p w:rsidR="00D34A3F" w:rsidRPr="00E3464B" w:rsidRDefault="00D34A3F" w:rsidP="00D34A3F">
            <w:pPr>
              <w:jc w:val="right"/>
              <w:rPr>
                <w:rFonts w:ascii="Gill Sans MT" w:hAnsi="Gill Sans MT"/>
                <w:sz w:val="24"/>
                <w:szCs w:val="24"/>
                <w:lang w:val="cy-GB"/>
              </w:rPr>
            </w:pPr>
          </w:p>
        </w:tc>
        <w:tc>
          <w:tcPr>
            <w:tcW w:w="1276" w:type="dxa"/>
            <w:tcBorders>
              <w:top w:val="single" w:sz="4" w:space="0" w:color="auto"/>
              <w:bottom w:val="single" w:sz="4" w:space="0" w:color="auto"/>
            </w:tcBorders>
          </w:tcPr>
          <w:p w:rsidR="00D34A3F" w:rsidRPr="00E3464B" w:rsidRDefault="00A8502F" w:rsidP="00D34A3F">
            <w:pPr>
              <w:jc w:val="right"/>
              <w:rPr>
                <w:rFonts w:ascii="Gill Sans MT" w:hAnsi="Gill Sans MT"/>
                <w:b/>
                <w:sz w:val="24"/>
                <w:szCs w:val="24"/>
                <w:lang w:val="cy-GB"/>
              </w:rPr>
            </w:pPr>
            <w:r w:rsidRPr="00A8502F">
              <w:rPr>
                <w:rFonts w:ascii="Gill Sans MT" w:hAnsi="Gill Sans MT"/>
                <w:b/>
                <w:sz w:val="24"/>
                <w:szCs w:val="24"/>
                <w:lang w:val="cy-GB"/>
              </w:rPr>
              <w:t>3,732</w:t>
            </w:r>
          </w:p>
        </w:tc>
      </w:tr>
    </w:tbl>
    <w:p w:rsidR="00A979FE" w:rsidRPr="00E3464B" w:rsidRDefault="00A979FE" w:rsidP="00596113">
      <w:pPr>
        <w:rPr>
          <w:rFonts w:ascii="Gill Sans MT" w:hAnsi="Gill Sans MT"/>
          <w:b/>
          <w:sz w:val="24"/>
          <w:szCs w:val="24"/>
          <w:lang w:val="cy-GB"/>
        </w:rPr>
      </w:pPr>
    </w:p>
    <w:p w:rsidR="002778BD" w:rsidRDefault="002778BD">
      <w:pPr>
        <w:rPr>
          <w:rFonts w:ascii="Gill Sans MT" w:hAnsi="Gill Sans MT"/>
          <w:b/>
          <w:sz w:val="24"/>
          <w:szCs w:val="24"/>
          <w:lang w:val="cy-GB"/>
        </w:rPr>
      </w:pPr>
      <w:r>
        <w:rPr>
          <w:rFonts w:ascii="Gill Sans MT" w:hAnsi="Gill Sans MT"/>
          <w:b/>
          <w:sz w:val="24"/>
          <w:szCs w:val="24"/>
          <w:lang w:val="cy-GB"/>
        </w:rPr>
        <w:br w:type="page"/>
      </w:r>
    </w:p>
    <w:p w:rsidR="00FC42A7" w:rsidRPr="00E3464B" w:rsidRDefault="00A8502F" w:rsidP="00FC42A7">
      <w:pPr>
        <w:rPr>
          <w:rFonts w:ascii="Gill Sans MT" w:hAnsi="Gill Sans MT"/>
          <w:b/>
          <w:sz w:val="24"/>
          <w:szCs w:val="24"/>
          <w:lang w:val="cy-GB"/>
        </w:rPr>
      </w:pPr>
      <w:r w:rsidRPr="00A8502F">
        <w:rPr>
          <w:rFonts w:ascii="Gill Sans MT" w:hAnsi="Gill Sans MT"/>
          <w:b/>
          <w:sz w:val="24"/>
          <w:szCs w:val="24"/>
          <w:lang w:val="cy-GB"/>
        </w:rPr>
        <w:t>18.3 Y Gronfa Bensiynau</w:t>
      </w:r>
    </w:p>
    <w:p w:rsidR="00FC42A7" w:rsidRPr="00E3464B" w:rsidRDefault="00A8502F" w:rsidP="00FC42A7">
      <w:pPr>
        <w:rPr>
          <w:rFonts w:ascii="Gill Sans MT" w:hAnsi="Gill Sans MT"/>
          <w:sz w:val="24"/>
          <w:szCs w:val="24"/>
          <w:lang w:val="cy-GB"/>
        </w:rPr>
      </w:pPr>
      <w:r w:rsidRPr="00A8502F">
        <w:rPr>
          <w:rFonts w:ascii="Gill Sans MT" w:hAnsi="Gill Sans MT"/>
          <w:sz w:val="24"/>
          <w:szCs w:val="24"/>
          <w:lang w:val="cy-GB"/>
        </w:rPr>
        <w:t xml:space="preserve">Mae’r Gronfa Bensiynau’n amsugno’r gwahaniaethau o ran amseru sy’n codi o’r trefniadau gwahanol ar gyfer cyfrifyddu buddion ôl-gyflogaeth a’r rhai ar gyfer ariannu buddion yn unol â darpariaethau statudol.  Mae’r Awdurdod yn cyfrifyddu buddion ôl-gyflogaeth yn y Datganiad Incwm a Gwariant Cynhwysfawr gan fod y buddion yn cael eu hennill gan gyflogeion wrth gronni blynyddoedd o wasanaeth, gan ddiweddaru’r rhwymedigaethau sydd wedi’u cydnabod i adlewyrchu chwyddiant, newidiadau mewn rhagdybiaethau ac elw o fuddsoddi ar unrhyw adnoddau a neilltuwyd i gwrdd â’r costau.  Fodd bynnag, o dan y trefniadau statudol rhaid ariannu’r buddion a enillwyd gan y bydd yr Awdurdod yn talu cyfraniadau’r cyflogwr i gronfeydd pensiwn neu ymhen amser yn talu unrhyw bensiynau y mae’n uniongyrchol gyfrifol amdanynt.  Felly mae’r balans debyd yn y Gronfa Bensiynau yn dangos diffyg sylweddol yn y buddion a enillwyd gan gyflogeion presennol a blaenorol ac yn yr adnoddau y mae’r Awdurdod wedi’u neilltuo i dalu amdanynt.  Bydd y trefniadau statudol yn sicrhau y bydd cyllid wedi’i neilltuo erbyn amser talu’r buddion.  </w:t>
      </w:r>
    </w:p>
    <w:p w:rsidR="004114AF" w:rsidRPr="00E3464B" w:rsidRDefault="004114AF" w:rsidP="00596113">
      <w:pPr>
        <w:rPr>
          <w:rFonts w:ascii="Gill Sans MT" w:hAnsi="Gill Sans MT"/>
          <w:sz w:val="24"/>
          <w:szCs w:val="24"/>
          <w:lang w:val="cy-GB"/>
        </w:rPr>
      </w:pPr>
    </w:p>
    <w:tbl>
      <w:tblPr>
        <w:tblW w:w="9073" w:type="dxa"/>
        <w:tblInd w:w="108" w:type="dxa"/>
        <w:tblLayout w:type="fixed"/>
        <w:tblLook w:val="0000" w:firstRow="0" w:lastRow="0" w:firstColumn="0" w:lastColumn="0" w:noHBand="0" w:noVBand="0"/>
      </w:tblPr>
      <w:tblGrid>
        <w:gridCol w:w="1277"/>
        <w:gridCol w:w="6520"/>
        <w:gridCol w:w="1276"/>
      </w:tblGrid>
      <w:tr w:rsidR="00B67FD6" w:rsidRPr="00E3464B" w:rsidTr="00D34A3F">
        <w:trPr>
          <w:trHeight w:val="461"/>
        </w:trPr>
        <w:tc>
          <w:tcPr>
            <w:tcW w:w="1277" w:type="dxa"/>
          </w:tcPr>
          <w:p w:rsidR="00B67FD6" w:rsidRPr="00E3464B" w:rsidRDefault="00A8502F" w:rsidP="00EE2E78">
            <w:pPr>
              <w:jc w:val="center"/>
              <w:rPr>
                <w:rFonts w:ascii="Gill Sans MT" w:hAnsi="Gill Sans MT"/>
                <w:b/>
                <w:lang w:val="cy-GB"/>
              </w:rPr>
            </w:pPr>
            <w:r w:rsidRPr="00A8502F">
              <w:rPr>
                <w:rFonts w:ascii="Gill Sans MT" w:hAnsi="Gill Sans MT"/>
                <w:b/>
                <w:lang w:val="cy-GB"/>
              </w:rPr>
              <w:t>2017/18</w:t>
            </w:r>
          </w:p>
          <w:p w:rsidR="00B67FD6" w:rsidRPr="00E3464B" w:rsidRDefault="00A8502F" w:rsidP="00EE2E78">
            <w:pPr>
              <w:jc w:val="center"/>
              <w:rPr>
                <w:rFonts w:ascii="Gill Sans MT" w:hAnsi="Gill Sans MT"/>
                <w:b/>
                <w:lang w:val="cy-GB"/>
              </w:rPr>
            </w:pPr>
            <w:r w:rsidRPr="00A8502F">
              <w:rPr>
                <w:rFonts w:ascii="Gill Sans MT" w:hAnsi="Gill Sans MT"/>
                <w:b/>
                <w:lang w:val="cy-GB"/>
              </w:rPr>
              <w:t>£000</w:t>
            </w:r>
          </w:p>
        </w:tc>
        <w:tc>
          <w:tcPr>
            <w:tcW w:w="6520" w:type="dxa"/>
          </w:tcPr>
          <w:p w:rsidR="00B67FD6" w:rsidRPr="00E3464B" w:rsidRDefault="00B67FD6" w:rsidP="00596113">
            <w:pPr>
              <w:jc w:val="center"/>
              <w:rPr>
                <w:rFonts w:ascii="Gill Sans MT" w:hAnsi="Gill Sans MT"/>
                <w:b/>
                <w:lang w:val="cy-GB"/>
              </w:rPr>
            </w:pPr>
          </w:p>
          <w:p w:rsidR="00B67FD6" w:rsidRPr="00E3464B" w:rsidRDefault="00B67FD6" w:rsidP="00596113">
            <w:pPr>
              <w:jc w:val="center"/>
              <w:rPr>
                <w:rFonts w:ascii="Gill Sans MT" w:hAnsi="Gill Sans MT"/>
                <w:b/>
                <w:lang w:val="cy-GB"/>
              </w:rPr>
            </w:pPr>
          </w:p>
        </w:tc>
        <w:tc>
          <w:tcPr>
            <w:tcW w:w="1276" w:type="dxa"/>
          </w:tcPr>
          <w:p w:rsidR="00B67FD6" w:rsidRPr="00E3464B" w:rsidRDefault="00A8502F" w:rsidP="00EE2E78">
            <w:pPr>
              <w:jc w:val="center"/>
              <w:rPr>
                <w:rFonts w:ascii="Gill Sans MT" w:hAnsi="Gill Sans MT"/>
                <w:b/>
                <w:lang w:val="cy-GB"/>
              </w:rPr>
            </w:pPr>
            <w:r w:rsidRPr="00A8502F">
              <w:rPr>
                <w:rFonts w:ascii="Gill Sans MT" w:hAnsi="Gill Sans MT"/>
                <w:b/>
                <w:lang w:val="cy-GB"/>
              </w:rPr>
              <w:t>2018/19</w:t>
            </w:r>
          </w:p>
          <w:p w:rsidR="00B67FD6" w:rsidRPr="00E3464B" w:rsidRDefault="00A8502F" w:rsidP="00EE2E78">
            <w:pPr>
              <w:jc w:val="center"/>
              <w:rPr>
                <w:rFonts w:ascii="Gill Sans MT" w:hAnsi="Gill Sans MT"/>
                <w:b/>
                <w:lang w:val="cy-GB"/>
              </w:rPr>
            </w:pPr>
            <w:r w:rsidRPr="00A8502F">
              <w:rPr>
                <w:rFonts w:ascii="Gill Sans MT" w:hAnsi="Gill Sans MT"/>
                <w:b/>
                <w:lang w:val="cy-GB"/>
              </w:rPr>
              <w:t>£000</w:t>
            </w:r>
          </w:p>
        </w:tc>
      </w:tr>
      <w:tr w:rsidR="002778BD" w:rsidRPr="00E3464B" w:rsidTr="00D34A3F">
        <w:trPr>
          <w:trHeight w:val="248"/>
        </w:trPr>
        <w:tc>
          <w:tcPr>
            <w:tcW w:w="1277" w:type="dxa"/>
          </w:tcPr>
          <w:p w:rsidR="002778BD" w:rsidRPr="00E3464B" w:rsidRDefault="002778BD" w:rsidP="002778BD">
            <w:pPr>
              <w:jc w:val="right"/>
              <w:rPr>
                <w:rFonts w:ascii="Gill Sans MT" w:hAnsi="Gill Sans MT"/>
                <w:sz w:val="24"/>
                <w:szCs w:val="24"/>
                <w:lang w:val="cy-GB"/>
              </w:rPr>
            </w:pPr>
            <w:r w:rsidRPr="00A8502F">
              <w:rPr>
                <w:rFonts w:ascii="Gill Sans MT" w:hAnsi="Gill Sans MT"/>
                <w:sz w:val="24"/>
                <w:szCs w:val="24"/>
                <w:lang w:val="cy-GB"/>
              </w:rPr>
              <w:t>(7,681)</w:t>
            </w:r>
          </w:p>
        </w:tc>
        <w:tc>
          <w:tcPr>
            <w:tcW w:w="6520" w:type="dxa"/>
          </w:tcPr>
          <w:p w:rsidR="002778BD" w:rsidRPr="00E3464B" w:rsidRDefault="002778BD" w:rsidP="002778BD">
            <w:pPr>
              <w:rPr>
                <w:rFonts w:ascii="Gill Sans MT" w:hAnsi="Gill Sans MT"/>
                <w:b/>
                <w:lang w:val="cy-GB"/>
              </w:rPr>
            </w:pPr>
            <w:r w:rsidRPr="00A8502F">
              <w:rPr>
                <w:rFonts w:ascii="Gill Sans MT" w:hAnsi="Gill Sans MT"/>
                <w:b/>
                <w:lang w:val="cy-GB"/>
              </w:rPr>
              <w:t>Gweddill ar 1 Ebrill</w:t>
            </w:r>
          </w:p>
        </w:tc>
        <w:tc>
          <w:tcPr>
            <w:tcW w:w="1276" w:type="dxa"/>
          </w:tcPr>
          <w:p w:rsidR="002778BD" w:rsidRPr="0089242B" w:rsidRDefault="002778BD" w:rsidP="002778BD">
            <w:pPr>
              <w:jc w:val="right"/>
              <w:rPr>
                <w:rFonts w:ascii="Gill Sans MT" w:hAnsi="Gill Sans MT"/>
                <w:sz w:val="24"/>
                <w:szCs w:val="24"/>
              </w:rPr>
            </w:pPr>
            <w:r w:rsidRPr="0089242B">
              <w:rPr>
                <w:rFonts w:ascii="Gill Sans MT" w:hAnsi="Gill Sans MT"/>
                <w:sz w:val="24"/>
                <w:szCs w:val="24"/>
              </w:rPr>
              <w:t>(8,858)</w:t>
            </w:r>
          </w:p>
        </w:tc>
      </w:tr>
      <w:tr w:rsidR="002778BD" w:rsidRPr="00E3464B" w:rsidTr="00D34A3F">
        <w:trPr>
          <w:trHeight w:val="237"/>
        </w:trPr>
        <w:tc>
          <w:tcPr>
            <w:tcW w:w="1277" w:type="dxa"/>
          </w:tcPr>
          <w:p w:rsidR="002778BD" w:rsidRPr="00E3464B" w:rsidRDefault="002778BD" w:rsidP="002778BD">
            <w:pPr>
              <w:jc w:val="right"/>
              <w:rPr>
                <w:rFonts w:ascii="Gill Sans MT" w:hAnsi="Gill Sans MT"/>
                <w:sz w:val="24"/>
                <w:szCs w:val="24"/>
                <w:lang w:val="cy-GB"/>
              </w:rPr>
            </w:pPr>
            <w:r w:rsidRPr="00A8502F">
              <w:rPr>
                <w:rFonts w:ascii="Gill Sans MT" w:hAnsi="Gill Sans MT"/>
                <w:sz w:val="24"/>
                <w:szCs w:val="24"/>
                <w:lang w:val="cy-GB"/>
              </w:rPr>
              <w:t>(750)</w:t>
            </w:r>
          </w:p>
        </w:tc>
        <w:tc>
          <w:tcPr>
            <w:tcW w:w="6520" w:type="dxa"/>
          </w:tcPr>
          <w:p w:rsidR="002778BD" w:rsidRPr="00E3464B" w:rsidRDefault="002778BD" w:rsidP="002778BD">
            <w:pPr>
              <w:rPr>
                <w:rFonts w:ascii="Gill Sans MT" w:hAnsi="Gill Sans MT"/>
                <w:lang w:val="cy-GB"/>
              </w:rPr>
            </w:pPr>
            <w:r w:rsidRPr="00A8502F">
              <w:rPr>
                <w:rFonts w:ascii="Gill Sans MT" w:hAnsi="Gill Sans MT"/>
                <w:lang w:val="cy-GB"/>
              </w:rPr>
              <w:t>Enillion/(colledion) actwaraidd ar asedau a rhwymedigaethau pensiwn</w:t>
            </w:r>
          </w:p>
        </w:tc>
        <w:tc>
          <w:tcPr>
            <w:tcW w:w="1276" w:type="dxa"/>
          </w:tcPr>
          <w:p w:rsidR="002778BD" w:rsidRPr="0089242B" w:rsidRDefault="002778BD" w:rsidP="002778BD">
            <w:pPr>
              <w:jc w:val="right"/>
              <w:rPr>
                <w:rFonts w:ascii="Gill Sans MT" w:hAnsi="Gill Sans MT"/>
                <w:sz w:val="24"/>
                <w:szCs w:val="24"/>
              </w:rPr>
            </w:pPr>
            <w:r w:rsidRPr="0089242B">
              <w:rPr>
                <w:rFonts w:ascii="Gill Sans MT" w:hAnsi="Gill Sans MT"/>
                <w:sz w:val="24"/>
                <w:szCs w:val="24"/>
              </w:rPr>
              <w:t>620</w:t>
            </w:r>
          </w:p>
        </w:tc>
      </w:tr>
      <w:tr w:rsidR="002778BD" w:rsidRPr="00E3464B" w:rsidTr="00D34A3F">
        <w:trPr>
          <w:trHeight w:val="271"/>
        </w:trPr>
        <w:tc>
          <w:tcPr>
            <w:tcW w:w="1277" w:type="dxa"/>
          </w:tcPr>
          <w:p w:rsidR="002778BD" w:rsidRPr="00E3464B" w:rsidRDefault="002778BD" w:rsidP="002778BD">
            <w:pPr>
              <w:jc w:val="right"/>
              <w:rPr>
                <w:rFonts w:ascii="Gill Sans MT" w:hAnsi="Gill Sans MT"/>
                <w:sz w:val="24"/>
                <w:szCs w:val="24"/>
                <w:lang w:val="cy-GB"/>
              </w:rPr>
            </w:pPr>
            <w:r w:rsidRPr="00A8502F">
              <w:rPr>
                <w:rFonts w:ascii="Gill Sans MT" w:hAnsi="Gill Sans MT"/>
                <w:sz w:val="24"/>
                <w:szCs w:val="24"/>
                <w:lang w:val="cy-GB"/>
              </w:rPr>
              <w:t>(980)</w:t>
            </w:r>
          </w:p>
        </w:tc>
        <w:tc>
          <w:tcPr>
            <w:tcW w:w="6520" w:type="dxa"/>
          </w:tcPr>
          <w:p w:rsidR="002778BD" w:rsidRPr="00E3464B" w:rsidRDefault="002778BD" w:rsidP="002778BD">
            <w:pPr>
              <w:rPr>
                <w:rFonts w:ascii="Gill Sans MT" w:hAnsi="Gill Sans MT"/>
                <w:lang w:val="cy-GB"/>
              </w:rPr>
            </w:pPr>
            <w:r w:rsidRPr="00A8502F">
              <w:rPr>
                <w:rFonts w:ascii="Gill Sans MT" w:hAnsi="Gill Sans MT"/>
                <w:lang w:val="cy-GB"/>
              </w:rPr>
              <w:t>Gwrthdroi eitemau sy’n ymwneud â buddion ymddeol a gafodd eu debydu neu eu credydu i’r Gwarged neu Ddiffyg ar Ddarparu Gwasanaethau yn y Datganiad Incwm a Gwariant Cynhwysfawr</w:t>
            </w:r>
          </w:p>
        </w:tc>
        <w:tc>
          <w:tcPr>
            <w:tcW w:w="1276" w:type="dxa"/>
          </w:tcPr>
          <w:p w:rsidR="002778BD" w:rsidRPr="0089242B" w:rsidRDefault="002778BD" w:rsidP="002778BD">
            <w:pPr>
              <w:jc w:val="right"/>
              <w:rPr>
                <w:rFonts w:ascii="Gill Sans MT" w:hAnsi="Gill Sans MT"/>
                <w:sz w:val="24"/>
                <w:szCs w:val="24"/>
              </w:rPr>
            </w:pPr>
            <w:r w:rsidRPr="0089242B">
              <w:rPr>
                <w:rFonts w:ascii="Gill Sans MT" w:hAnsi="Gill Sans MT"/>
                <w:sz w:val="24"/>
                <w:szCs w:val="24"/>
              </w:rPr>
              <w:t>(1</w:t>
            </w:r>
            <w:r>
              <w:rPr>
                <w:rFonts w:ascii="Gill Sans MT" w:hAnsi="Gill Sans MT"/>
                <w:sz w:val="24"/>
                <w:szCs w:val="24"/>
              </w:rPr>
              <w:t>,435</w:t>
            </w:r>
            <w:r w:rsidRPr="0089242B">
              <w:rPr>
                <w:rFonts w:ascii="Gill Sans MT" w:hAnsi="Gill Sans MT"/>
                <w:sz w:val="24"/>
                <w:szCs w:val="24"/>
              </w:rPr>
              <w:t>)</w:t>
            </w:r>
          </w:p>
        </w:tc>
      </w:tr>
      <w:tr w:rsidR="002778BD" w:rsidRPr="00E3464B" w:rsidTr="00D34A3F">
        <w:trPr>
          <w:trHeight w:val="251"/>
        </w:trPr>
        <w:tc>
          <w:tcPr>
            <w:tcW w:w="1277" w:type="dxa"/>
          </w:tcPr>
          <w:p w:rsidR="002778BD" w:rsidRPr="00E3464B" w:rsidRDefault="002778BD" w:rsidP="002778BD">
            <w:pPr>
              <w:jc w:val="right"/>
              <w:rPr>
                <w:rFonts w:ascii="Gill Sans MT" w:hAnsi="Gill Sans MT"/>
                <w:sz w:val="24"/>
                <w:szCs w:val="24"/>
                <w:lang w:val="cy-GB"/>
              </w:rPr>
            </w:pPr>
            <w:r w:rsidRPr="00A8502F">
              <w:rPr>
                <w:rFonts w:ascii="Gill Sans MT" w:hAnsi="Gill Sans MT"/>
                <w:sz w:val="24"/>
                <w:szCs w:val="24"/>
                <w:lang w:val="cy-GB"/>
              </w:rPr>
              <w:t>553</w:t>
            </w:r>
          </w:p>
        </w:tc>
        <w:tc>
          <w:tcPr>
            <w:tcW w:w="6520" w:type="dxa"/>
          </w:tcPr>
          <w:p w:rsidR="002778BD" w:rsidRPr="00E3464B" w:rsidRDefault="002778BD" w:rsidP="002778BD">
            <w:pPr>
              <w:rPr>
                <w:rFonts w:ascii="Gill Sans MT" w:hAnsi="Gill Sans MT"/>
                <w:lang w:val="cy-GB"/>
              </w:rPr>
            </w:pPr>
            <w:r w:rsidRPr="00A8502F">
              <w:rPr>
                <w:rFonts w:ascii="Gill Sans MT" w:hAnsi="Gill Sans MT"/>
                <w:lang w:val="cy-GB"/>
              </w:rPr>
              <w:t>Cyfraniadau pensiwn y cyflogwr a thaliadau uniongyrchol i bensiynwyr sy’n daladwy o fewn y flwyddyn</w:t>
            </w:r>
          </w:p>
        </w:tc>
        <w:tc>
          <w:tcPr>
            <w:tcW w:w="1276" w:type="dxa"/>
          </w:tcPr>
          <w:p w:rsidR="002778BD" w:rsidRPr="0089242B" w:rsidRDefault="002778BD" w:rsidP="002778BD">
            <w:pPr>
              <w:jc w:val="right"/>
              <w:rPr>
                <w:rFonts w:ascii="Gill Sans MT" w:hAnsi="Gill Sans MT"/>
                <w:sz w:val="24"/>
                <w:szCs w:val="24"/>
              </w:rPr>
            </w:pPr>
            <w:r w:rsidRPr="0089242B">
              <w:rPr>
                <w:rFonts w:ascii="Gill Sans MT" w:hAnsi="Gill Sans MT"/>
                <w:sz w:val="24"/>
                <w:szCs w:val="24"/>
              </w:rPr>
              <w:t>592</w:t>
            </w:r>
          </w:p>
        </w:tc>
      </w:tr>
      <w:tr w:rsidR="002778BD" w:rsidRPr="00E3464B" w:rsidTr="00D34A3F">
        <w:trPr>
          <w:trHeight w:val="339"/>
        </w:trPr>
        <w:tc>
          <w:tcPr>
            <w:tcW w:w="1277" w:type="dxa"/>
            <w:tcBorders>
              <w:top w:val="single" w:sz="4" w:space="0" w:color="auto"/>
            </w:tcBorders>
          </w:tcPr>
          <w:p w:rsidR="002778BD" w:rsidRPr="00E3464B" w:rsidRDefault="002778BD" w:rsidP="002778BD">
            <w:pPr>
              <w:jc w:val="right"/>
              <w:rPr>
                <w:rFonts w:ascii="Gill Sans MT" w:hAnsi="Gill Sans MT"/>
                <w:b/>
                <w:sz w:val="24"/>
                <w:szCs w:val="24"/>
                <w:lang w:val="cy-GB"/>
              </w:rPr>
            </w:pPr>
            <w:r w:rsidRPr="00A8502F">
              <w:rPr>
                <w:rFonts w:ascii="Gill Sans MT" w:hAnsi="Gill Sans MT"/>
                <w:b/>
                <w:sz w:val="24"/>
                <w:szCs w:val="24"/>
                <w:lang w:val="cy-GB"/>
              </w:rPr>
              <w:t>(8,858)</w:t>
            </w:r>
          </w:p>
        </w:tc>
        <w:tc>
          <w:tcPr>
            <w:tcW w:w="6520" w:type="dxa"/>
          </w:tcPr>
          <w:p w:rsidR="002778BD" w:rsidRPr="00E3464B" w:rsidRDefault="002778BD" w:rsidP="002778BD">
            <w:pPr>
              <w:rPr>
                <w:rFonts w:ascii="Gill Sans MT" w:hAnsi="Gill Sans MT"/>
                <w:b/>
                <w:lang w:val="cy-GB"/>
              </w:rPr>
            </w:pPr>
            <w:r>
              <w:rPr>
                <w:rFonts w:ascii="Gill Sans MT" w:hAnsi="Gill Sans MT"/>
                <w:b/>
                <w:noProof/>
                <w:lang w:eastAsia="en-GB"/>
              </w:rPr>
              <mc:AlternateContent>
                <mc:Choice Requires="wps">
                  <w:drawing>
                    <wp:anchor distT="0" distB="0" distL="114300" distR="114300" simplePos="0" relativeHeight="251667456" behindDoc="0" locked="0" layoutInCell="1" allowOverlap="1" wp14:anchorId="5B1E86DC" wp14:editId="3D287E90">
                      <wp:simplePos x="0" y="0"/>
                      <wp:positionH relativeFrom="column">
                        <wp:posOffset>4134485</wp:posOffset>
                      </wp:positionH>
                      <wp:positionV relativeFrom="paragraph">
                        <wp:posOffset>0</wp:posOffset>
                      </wp:positionV>
                      <wp:extent cx="739775" cy="0"/>
                      <wp:effectExtent l="11430" t="7620" r="10795"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25C3B" id="AutoShape 4" o:spid="_x0000_s1026" type="#_x0000_t32" style="position:absolute;margin-left:325.55pt;margin-top:0;width:5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sRHQIAADo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"/>
                  </w:pict>
                </mc:Fallback>
              </mc:AlternateContent>
            </w:r>
            <w:r w:rsidRPr="00A8502F">
              <w:rPr>
                <w:rFonts w:ascii="Gill Sans MT" w:hAnsi="Gill Sans MT"/>
                <w:b/>
                <w:lang w:val="cy-GB"/>
              </w:rPr>
              <w:t>Gweddill ar 31 Mawrth</w:t>
            </w:r>
          </w:p>
        </w:tc>
        <w:tc>
          <w:tcPr>
            <w:tcW w:w="1276" w:type="dxa"/>
          </w:tcPr>
          <w:p w:rsidR="002778BD" w:rsidRPr="0089242B" w:rsidRDefault="002778BD" w:rsidP="002778BD">
            <w:pPr>
              <w:jc w:val="right"/>
              <w:rPr>
                <w:rFonts w:ascii="Gill Sans MT" w:hAnsi="Gill Sans MT"/>
                <w:b/>
                <w:sz w:val="24"/>
                <w:szCs w:val="24"/>
              </w:rPr>
            </w:pPr>
            <w:r w:rsidRPr="0089242B">
              <w:rPr>
                <w:rFonts w:ascii="Gill Sans MT" w:hAnsi="Gill Sans MT"/>
                <w:b/>
                <w:sz w:val="24"/>
                <w:szCs w:val="24"/>
              </w:rPr>
              <w:t>(</w:t>
            </w:r>
            <w:r>
              <w:rPr>
                <w:rFonts w:ascii="Gill Sans MT" w:hAnsi="Gill Sans MT"/>
                <w:b/>
                <w:sz w:val="24"/>
                <w:szCs w:val="24"/>
              </w:rPr>
              <w:t>9,081</w:t>
            </w:r>
            <w:r w:rsidRPr="0089242B">
              <w:rPr>
                <w:rFonts w:ascii="Gill Sans MT" w:hAnsi="Gill Sans MT"/>
                <w:b/>
                <w:sz w:val="24"/>
                <w:szCs w:val="24"/>
              </w:rPr>
              <w:t>)</w:t>
            </w:r>
          </w:p>
        </w:tc>
      </w:tr>
    </w:tbl>
    <w:p w:rsidR="00596113" w:rsidRPr="00E3464B" w:rsidRDefault="00596113" w:rsidP="00596113">
      <w:pPr>
        <w:jc w:val="right"/>
        <w:rPr>
          <w:rFonts w:ascii="Gill Sans MT" w:hAnsi="Gill Sans MT"/>
          <w:b/>
          <w:sz w:val="24"/>
          <w:szCs w:val="24"/>
          <w:lang w:val="cy-GB"/>
        </w:rPr>
      </w:pPr>
    </w:p>
    <w:p w:rsidR="00FC42A7" w:rsidRPr="00E3464B" w:rsidRDefault="00A8502F" w:rsidP="00FC42A7">
      <w:pPr>
        <w:rPr>
          <w:rFonts w:ascii="Gill Sans MT" w:hAnsi="Gill Sans MT"/>
          <w:b/>
          <w:sz w:val="24"/>
          <w:szCs w:val="24"/>
          <w:lang w:val="cy-GB"/>
        </w:rPr>
      </w:pPr>
      <w:r w:rsidRPr="00A8502F">
        <w:rPr>
          <w:rFonts w:ascii="Gill Sans MT" w:hAnsi="Gill Sans MT"/>
          <w:b/>
          <w:sz w:val="24"/>
          <w:szCs w:val="24"/>
          <w:lang w:val="cy-GB"/>
        </w:rPr>
        <w:t>18.4 Y Cyfrif Absenoldebau Cronedig</w:t>
      </w:r>
    </w:p>
    <w:p w:rsidR="00FC42A7" w:rsidRPr="00E3464B" w:rsidRDefault="00A8502F" w:rsidP="00FC42A7">
      <w:pPr>
        <w:rPr>
          <w:rFonts w:ascii="Gill Sans MT" w:hAnsi="Gill Sans MT"/>
          <w:sz w:val="24"/>
          <w:szCs w:val="24"/>
          <w:lang w:val="cy-GB"/>
        </w:rPr>
      </w:pPr>
      <w:r w:rsidRPr="00A8502F">
        <w:rPr>
          <w:rFonts w:ascii="Gill Sans MT" w:hAnsi="Gill Sans MT"/>
          <w:sz w:val="24"/>
          <w:szCs w:val="24"/>
          <w:lang w:val="cy-GB"/>
        </w:rPr>
        <w:t xml:space="preserve">Mae’r Cyfrif Absenoldebau Cronedig yn amsugno’r gwahaniaethau a fyddai’n codi fel arall ym Malans y Gronfa Gyffredinol drwy gronni ar gyfer absenoldeb â thâl a enillwyd ond na chymerwyd o fewn y flwyddyn, e.e. hawl i wyliau blynyddol sy’n ddyledus ond heb eu cymryd ar 31 Mawrth.  O dan drefniadau statudol rhaid gwrthbwyso’r effaith ar Falans y Gronfa Gyffredinol drwy drosglwyddo i mewn neu allan o’r Cyfrif. </w:t>
      </w:r>
    </w:p>
    <w:p w:rsidR="00596113" w:rsidRPr="00E3464B" w:rsidRDefault="00596113" w:rsidP="00596113">
      <w:pPr>
        <w:rPr>
          <w:rFonts w:ascii="Gill Sans MT" w:hAnsi="Gill Sans MT"/>
          <w:b/>
          <w:sz w:val="24"/>
          <w:szCs w:val="24"/>
          <w:lang w:val="cy-GB"/>
        </w:rPr>
      </w:pPr>
    </w:p>
    <w:tbl>
      <w:tblPr>
        <w:tblW w:w="9073" w:type="dxa"/>
        <w:tblInd w:w="108" w:type="dxa"/>
        <w:tblLayout w:type="fixed"/>
        <w:tblLook w:val="0000" w:firstRow="0" w:lastRow="0" w:firstColumn="0" w:lastColumn="0" w:noHBand="0" w:noVBand="0"/>
      </w:tblPr>
      <w:tblGrid>
        <w:gridCol w:w="1277"/>
        <w:gridCol w:w="6520"/>
        <w:gridCol w:w="1276"/>
      </w:tblGrid>
      <w:tr w:rsidR="006A0CD6" w:rsidRPr="00E3464B" w:rsidTr="00D34A3F">
        <w:trPr>
          <w:trHeight w:val="461"/>
        </w:trPr>
        <w:tc>
          <w:tcPr>
            <w:tcW w:w="1277" w:type="dxa"/>
          </w:tcPr>
          <w:p w:rsidR="006A0CD6" w:rsidRPr="00E3464B" w:rsidRDefault="00A8502F" w:rsidP="00E572F3">
            <w:pPr>
              <w:jc w:val="center"/>
              <w:rPr>
                <w:rFonts w:ascii="Gill Sans MT" w:hAnsi="Gill Sans MT"/>
                <w:b/>
                <w:lang w:val="cy-GB"/>
              </w:rPr>
            </w:pPr>
            <w:r w:rsidRPr="00A8502F">
              <w:rPr>
                <w:rFonts w:ascii="Gill Sans MT" w:hAnsi="Gill Sans MT"/>
                <w:b/>
                <w:lang w:val="cy-GB"/>
              </w:rPr>
              <w:t>2017/18</w:t>
            </w:r>
          </w:p>
          <w:p w:rsidR="006A0CD6" w:rsidRPr="00E3464B" w:rsidRDefault="00A8502F" w:rsidP="00E572F3">
            <w:pPr>
              <w:jc w:val="center"/>
              <w:rPr>
                <w:rFonts w:ascii="Gill Sans MT" w:hAnsi="Gill Sans MT"/>
                <w:b/>
                <w:lang w:val="cy-GB"/>
              </w:rPr>
            </w:pPr>
            <w:r w:rsidRPr="00A8502F">
              <w:rPr>
                <w:rFonts w:ascii="Gill Sans MT" w:hAnsi="Gill Sans MT"/>
                <w:b/>
                <w:lang w:val="cy-GB"/>
              </w:rPr>
              <w:t>£000</w:t>
            </w:r>
          </w:p>
        </w:tc>
        <w:tc>
          <w:tcPr>
            <w:tcW w:w="6520" w:type="dxa"/>
          </w:tcPr>
          <w:p w:rsidR="006A0CD6" w:rsidRPr="00E3464B" w:rsidRDefault="006A0CD6" w:rsidP="00596113">
            <w:pPr>
              <w:jc w:val="center"/>
              <w:rPr>
                <w:rFonts w:ascii="Gill Sans MT" w:hAnsi="Gill Sans MT"/>
                <w:b/>
                <w:lang w:val="cy-GB"/>
              </w:rPr>
            </w:pPr>
          </w:p>
          <w:p w:rsidR="006A0CD6" w:rsidRPr="00E3464B" w:rsidRDefault="006A0CD6" w:rsidP="00596113">
            <w:pPr>
              <w:jc w:val="center"/>
              <w:rPr>
                <w:rFonts w:ascii="Gill Sans MT" w:hAnsi="Gill Sans MT"/>
                <w:b/>
                <w:lang w:val="cy-GB"/>
              </w:rPr>
            </w:pPr>
          </w:p>
        </w:tc>
        <w:tc>
          <w:tcPr>
            <w:tcW w:w="1276" w:type="dxa"/>
          </w:tcPr>
          <w:p w:rsidR="006A0CD6" w:rsidRPr="00E3464B" w:rsidRDefault="00A8502F" w:rsidP="00E572F3">
            <w:pPr>
              <w:jc w:val="center"/>
              <w:rPr>
                <w:rFonts w:ascii="Gill Sans MT" w:hAnsi="Gill Sans MT"/>
                <w:b/>
                <w:lang w:val="cy-GB"/>
              </w:rPr>
            </w:pPr>
            <w:r w:rsidRPr="00A8502F">
              <w:rPr>
                <w:rFonts w:ascii="Gill Sans MT" w:hAnsi="Gill Sans MT"/>
                <w:b/>
                <w:lang w:val="cy-GB"/>
              </w:rPr>
              <w:t>2018/19</w:t>
            </w:r>
          </w:p>
          <w:p w:rsidR="006A0CD6" w:rsidRPr="00E3464B" w:rsidRDefault="00A8502F" w:rsidP="00E572F3">
            <w:pPr>
              <w:jc w:val="center"/>
              <w:rPr>
                <w:rFonts w:ascii="Gill Sans MT" w:hAnsi="Gill Sans MT"/>
                <w:b/>
                <w:lang w:val="cy-GB"/>
              </w:rPr>
            </w:pPr>
            <w:r w:rsidRPr="00A8502F">
              <w:rPr>
                <w:rFonts w:ascii="Gill Sans MT" w:hAnsi="Gill Sans MT"/>
                <w:b/>
                <w:lang w:val="cy-GB"/>
              </w:rPr>
              <w:t>£000</w:t>
            </w:r>
          </w:p>
        </w:tc>
      </w:tr>
      <w:tr w:rsidR="00D34A3F" w:rsidRPr="00E3464B" w:rsidTr="00D34A3F">
        <w:trPr>
          <w:trHeight w:val="248"/>
        </w:trPr>
        <w:tc>
          <w:tcPr>
            <w:tcW w:w="1277" w:type="dxa"/>
          </w:tcPr>
          <w:p w:rsidR="00D34A3F" w:rsidRPr="00E3464B" w:rsidRDefault="00A8502F" w:rsidP="00D34A3F">
            <w:pPr>
              <w:jc w:val="right"/>
              <w:rPr>
                <w:rFonts w:ascii="Gill Sans MT" w:hAnsi="Gill Sans MT"/>
                <w:sz w:val="24"/>
                <w:szCs w:val="24"/>
                <w:lang w:val="cy-GB"/>
              </w:rPr>
            </w:pPr>
            <w:r w:rsidRPr="00A8502F">
              <w:rPr>
                <w:rFonts w:ascii="Gill Sans MT" w:hAnsi="Gill Sans MT"/>
                <w:sz w:val="24"/>
                <w:szCs w:val="24"/>
                <w:lang w:val="cy-GB"/>
              </w:rPr>
              <w:t>(66)</w:t>
            </w:r>
          </w:p>
        </w:tc>
        <w:tc>
          <w:tcPr>
            <w:tcW w:w="6520" w:type="dxa"/>
          </w:tcPr>
          <w:p w:rsidR="00D34A3F" w:rsidRPr="00E3464B" w:rsidRDefault="00A8502F" w:rsidP="00D34A3F">
            <w:pPr>
              <w:rPr>
                <w:rFonts w:ascii="Gill Sans MT" w:hAnsi="Gill Sans MT"/>
                <w:b/>
                <w:lang w:val="cy-GB"/>
              </w:rPr>
            </w:pPr>
            <w:r w:rsidRPr="00A8502F">
              <w:rPr>
                <w:rFonts w:ascii="Gill Sans MT" w:hAnsi="Gill Sans MT"/>
                <w:b/>
                <w:lang w:val="cy-GB"/>
              </w:rPr>
              <w:t>Gweddill ar 1 Ebrill</w:t>
            </w:r>
          </w:p>
        </w:tc>
        <w:tc>
          <w:tcPr>
            <w:tcW w:w="1276" w:type="dxa"/>
          </w:tcPr>
          <w:p w:rsidR="00D34A3F" w:rsidRPr="00E3464B" w:rsidRDefault="00A8502F" w:rsidP="00D34A3F">
            <w:pPr>
              <w:jc w:val="right"/>
              <w:rPr>
                <w:rFonts w:ascii="Gill Sans MT" w:hAnsi="Gill Sans MT"/>
                <w:sz w:val="24"/>
                <w:szCs w:val="24"/>
                <w:lang w:val="cy-GB"/>
              </w:rPr>
            </w:pPr>
            <w:r w:rsidRPr="00A8502F">
              <w:rPr>
                <w:rFonts w:ascii="Gill Sans MT" w:hAnsi="Gill Sans MT"/>
                <w:sz w:val="24"/>
                <w:szCs w:val="24"/>
                <w:lang w:val="cy-GB"/>
              </w:rPr>
              <w:t>(63)</w:t>
            </w:r>
          </w:p>
        </w:tc>
      </w:tr>
      <w:tr w:rsidR="00D34A3F" w:rsidRPr="00E3464B" w:rsidTr="00D34A3F">
        <w:trPr>
          <w:trHeight w:val="339"/>
        </w:trPr>
        <w:tc>
          <w:tcPr>
            <w:tcW w:w="1277" w:type="dxa"/>
          </w:tcPr>
          <w:p w:rsidR="00D34A3F" w:rsidRPr="00E3464B" w:rsidRDefault="00A8502F" w:rsidP="00D34A3F">
            <w:pPr>
              <w:jc w:val="right"/>
              <w:rPr>
                <w:rFonts w:ascii="Gill Sans MT" w:hAnsi="Gill Sans MT"/>
                <w:sz w:val="24"/>
                <w:szCs w:val="24"/>
                <w:lang w:val="cy-GB"/>
              </w:rPr>
            </w:pPr>
            <w:r w:rsidRPr="00A8502F">
              <w:rPr>
                <w:rFonts w:ascii="Gill Sans MT" w:hAnsi="Gill Sans MT"/>
                <w:sz w:val="24"/>
                <w:szCs w:val="24"/>
                <w:lang w:val="cy-GB"/>
              </w:rPr>
              <w:t>3</w:t>
            </w:r>
          </w:p>
        </w:tc>
        <w:tc>
          <w:tcPr>
            <w:tcW w:w="6520" w:type="dxa"/>
          </w:tcPr>
          <w:p w:rsidR="00D34A3F" w:rsidRPr="00E3464B" w:rsidRDefault="00A8502F" w:rsidP="00D34A3F">
            <w:pPr>
              <w:rPr>
                <w:rFonts w:ascii="Gill Sans MT" w:hAnsi="Gill Sans MT"/>
                <w:lang w:val="cy-GB"/>
              </w:rPr>
            </w:pPr>
            <w:r w:rsidRPr="00A8502F">
              <w:rPr>
                <w:rFonts w:ascii="Gill Sans MT" w:hAnsi="Gill Sans MT"/>
                <w:lang w:val="cy-GB"/>
              </w:rPr>
              <w:t>Newid net mewn Croniadau: swm y gwahaniaeth rhwng y tâl i swyddogion a godir ar y Datganiad Incwm a Gwariant Cynhwysfawr ar sail croniadol a’r hyn y gellir ei godi o fewn y flwyddyn yn unol â gofynion statudol</w:t>
            </w:r>
          </w:p>
        </w:tc>
        <w:tc>
          <w:tcPr>
            <w:tcW w:w="1276" w:type="dxa"/>
            <w:tcBorders>
              <w:bottom w:val="single" w:sz="4" w:space="0" w:color="auto"/>
            </w:tcBorders>
          </w:tcPr>
          <w:p w:rsidR="00D34A3F" w:rsidRPr="00E3464B" w:rsidRDefault="00A8502F" w:rsidP="00D34A3F">
            <w:pPr>
              <w:jc w:val="right"/>
              <w:rPr>
                <w:rFonts w:ascii="Gill Sans MT" w:hAnsi="Gill Sans MT"/>
                <w:sz w:val="24"/>
                <w:szCs w:val="24"/>
                <w:lang w:val="cy-GB"/>
              </w:rPr>
            </w:pPr>
            <w:r w:rsidRPr="00A8502F">
              <w:rPr>
                <w:rFonts w:ascii="Gill Sans MT" w:hAnsi="Gill Sans MT"/>
                <w:sz w:val="24"/>
                <w:szCs w:val="24"/>
                <w:lang w:val="cy-GB"/>
              </w:rPr>
              <w:t>0</w:t>
            </w:r>
          </w:p>
        </w:tc>
      </w:tr>
      <w:tr w:rsidR="00D34A3F" w:rsidRPr="00E3464B" w:rsidTr="00D34A3F">
        <w:trPr>
          <w:trHeight w:val="339"/>
        </w:trPr>
        <w:tc>
          <w:tcPr>
            <w:tcW w:w="1277" w:type="dxa"/>
            <w:tcBorders>
              <w:top w:val="single" w:sz="4" w:space="0" w:color="auto"/>
            </w:tcBorders>
          </w:tcPr>
          <w:p w:rsidR="00D34A3F" w:rsidRPr="00E3464B" w:rsidRDefault="00A8502F" w:rsidP="00D34A3F">
            <w:pPr>
              <w:jc w:val="right"/>
              <w:rPr>
                <w:rFonts w:ascii="Gill Sans MT" w:hAnsi="Gill Sans MT"/>
                <w:b/>
                <w:sz w:val="24"/>
                <w:szCs w:val="24"/>
                <w:lang w:val="cy-GB"/>
              </w:rPr>
            </w:pPr>
            <w:r w:rsidRPr="00A8502F">
              <w:rPr>
                <w:rFonts w:ascii="Gill Sans MT" w:hAnsi="Gill Sans MT"/>
                <w:b/>
                <w:sz w:val="24"/>
                <w:szCs w:val="24"/>
                <w:lang w:val="cy-GB"/>
              </w:rPr>
              <w:t>(63)</w:t>
            </w:r>
          </w:p>
        </w:tc>
        <w:tc>
          <w:tcPr>
            <w:tcW w:w="6520" w:type="dxa"/>
          </w:tcPr>
          <w:p w:rsidR="00D34A3F" w:rsidRPr="00E3464B" w:rsidRDefault="00A8502F" w:rsidP="00D34A3F">
            <w:pPr>
              <w:rPr>
                <w:rFonts w:ascii="Gill Sans MT" w:hAnsi="Gill Sans MT"/>
                <w:b/>
                <w:lang w:val="cy-GB"/>
              </w:rPr>
            </w:pPr>
            <w:r w:rsidRPr="00A8502F">
              <w:rPr>
                <w:rFonts w:ascii="Gill Sans MT" w:hAnsi="Gill Sans MT"/>
                <w:b/>
                <w:lang w:val="cy-GB"/>
              </w:rPr>
              <w:t>Gweddill ar 31 Mawrth</w:t>
            </w:r>
          </w:p>
        </w:tc>
        <w:tc>
          <w:tcPr>
            <w:tcW w:w="1276" w:type="dxa"/>
            <w:tcBorders>
              <w:top w:val="single" w:sz="4" w:space="0" w:color="auto"/>
            </w:tcBorders>
          </w:tcPr>
          <w:p w:rsidR="00D34A3F" w:rsidRPr="00E3464B" w:rsidRDefault="00A8502F" w:rsidP="00D34A3F">
            <w:pPr>
              <w:jc w:val="right"/>
              <w:rPr>
                <w:rFonts w:ascii="Gill Sans MT" w:hAnsi="Gill Sans MT"/>
                <w:b/>
                <w:sz w:val="24"/>
                <w:szCs w:val="24"/>
                <w:lang w:val="cy-GB"/>
              </w:rPr>
            </w:pPr>
            <w:r w:rsidRPr="00A8502F">
              <w:rPr>
                <w:rFonts w:ascii="Gill Sans MT" w:hAnsi="Gill Sans MT"/>
                <w:b/>
                <w:sz w:val="24"/>
                <w:szCs w:val="24"/>
                <w:lang w:val="cy-GB"/>
              </w:rPr>
              <w:t>(63)</w:t>
            </w:r>
          </w:p>
        </w:tc>
      </w:tr>
    </w:tbl>
    <w:p w:rsidR="00422D23" w:rsidRPr="00E3464B" w:rsidRDefault="00422D23" w:rsidP="00596113">
      <w:pPr>
        <w:rPr>
          <w:rFonts w:ascii="Gill Sans MT" w:hAnsi="Gill Sans MT"/>
          <w:b/>
          <w:sz w:val="24"/>
          <w:szCs w:val="24"/>
          <w:highlight w:val="cyan"/>
          <w:lang w:val="cy-GB"/>
        </w:rPr>
      </w:pPr>
    </w:p>
    <w:p w:rsidR="00FC42A7" w:rsidRPr="00E3464B" w:rsidRDefault="00A8502F" w:rsidP="00FC42A7">
      <w:pPr>
        <w:rPr>
          <w:rFonts w:ascii="Gill Sans MT" w:hAnsi="Gill Sans MT"/>
          <w:b/>
          <w:sz w:val="24"/>
          <w:szCs w:val="24"/>
          <w:lang w:val="cy-GB"/>
        </w:rPr>
      </w:pPr>
      <w:r w:rsidRPr="00A8502F">
        <w:rPr>
          <w:rFonts w:ascii="Gill Sans MT" w:hAnsi="Gill Sans MT"/>
          <w:b/>
          <w:sz w:val="24"/>
          <w:szCs w:val="24"/>
          <w:lang w:val="cy-GB"/>
        </w:rPr>
        <w:t>NODYN 19:  Datganiad  Llif Arian: Gweithgareddau Gweithredu</w:t>
      </w:r>
    </w:p>
    <w:p w:rsidR="00596113" w:rsidRPr="00E3464B" w:rsidRDefault="00596113" w:rsidP="00596113">
      <w:pPr>
        <w:rPr>
          <w:rFonts w:ascii="Gill Sans MT" w:hAnsi="Gill Sans MT"/>
          <w:b/>
          <w:sz w:val="24"/>
          <w:szCs w:val="24"/>
          <w:lang w:val="cy-GB"/>
        </w:rPr>
      </w:pPr>
    </w:p>
    <w:tbl>
      <w:tblPr>
        <w:tblW w:w="9072" w:type="dxa"/>
        <w:tblInd w:w="108" w:type="dxa"/>
        <w:tblLayout w:type="fixed"/>
        <w:tblLook w:val="0000" w:firstRow="0" w:lastRow="0" w:firstColumn="0" w:lastColumn="0" w:noHBand="0" w:noVBand="0"/>
      </w:tblPr>
      <w:tblGrid>
        <w:gridCol w:w="1276"/>
        <w:gridCol w:w="5103"/>
        <w:gridCol w:w="1418"/>
        <w:gridCol w:w="1275"/>
      </w:tblGrid>
      <w:tr w:rsidR="006A0CD6" w:rsidRPr="00E3464B" w:rsidTr="000313F2">
        <w:trPr>
          <w:trHeight w:val="461"/>
        </w:trPr>
        <w:tc>
          <w:tcPr>
            <w:tcW w:w="1276" w:type="dxa"/>
          </w:tcPr>
          <w:p w:rsidR="006A0CD6" w:rsidRPr="00E3464B" w:rsidRDefault="00A8502F" w:rsidP="00E572F3">
            <w:pPr>
              <w:jc w:val="center"/>
              <w:rPr>
                <w:rFonts w:ascii="Gill Sans MT" w:hAnsi="Gill Sans MT"/>
                <w:b/>
                <w:lang w:val="cy-GB"/>
              </w:rPr>
            </w:pPr>
            <w:r w:rsidRPr="00A8502F">
              <w:rPr>
                <w:rFonts w:ascii="Gill Sans MT" w:hAnsi="Gill Sans MT"/>
                <w:b/>
                <w:lang w:val="cy-GB"/>
              </w:rPr>
              <w:t>2017/18</w:t>
            </w:r>
          </w:p>
          <w:p w:rsidR="006A0CD6" w:rsidRPr="00E3464B" w:rsidRDefault="00A8502F" w:rsidP="00E572F3">
            <w:pPr>
              <w:jc w:val="center"/>
              <w:rPr>
                <w:rFonts w:ascii="Gill Sans MT" w:hAnsi="Gill Sans MT"/>
                <w:b/>
                <w:sz w:val="24"/>
                <w:szCs w:val="24"/>
                <w:lang w:val="cy-GB"/>
              </w:rPr>
            </w:pPr>
            <w:r w:rsidRPr="00A8502F">
              <w:rPr>
                <w:rFonts w:ascii="Gill Sans MT" w:hAnsi="Gill Sans MT"/>
                <w:b/>
                <w:lang w:val="cy-GB"/>
              </w:rPr>
              <w:t>£000</w:t>
            </w:r>
          </w:p>
        </w:tc>
        <w:tc>
          <w:tcPr>
            <w:tcW w:w="5103" w:type="dxa"/>
          </w:tcPr>
          <w:p w:rsidR="006A0CD6" w:rsidRPr="00E3464B" w:rsidRDefault="006A0CD6" w:rsidP="00596113">
            <w:pPr>
              <w:jc w:val="center"/>
              <w:rPr>
                <w:rFonts w:ascii="Gill Sans MT" w:hAnsi="Gill Sans MT"/>
                <w:sz w:val="24"/>
                <w:szCs w:val="24"/>
                <w:lang w:val="cy-GB"/>
              </w:rPr>
            </w:pPr>
          </w:p>
          <w:p w:rsidR="006A0CD6" w:rsidRPr="00E3464B" w:rsidRDefault="006A0CD6" w:rsidP="00596113">
            <w:pPr>
              <w:jc w:val="center"/>
              <w:rPr>
                <w:rFonts w:ascii="Gill Sans MT" w:hAnsi="Gill Sans MT"/>
                <w:sz w:val="24"/>
                <w:szCs w:val="24"/>
                <w:lang w:val="cy-GB"/>
              </w:rPr>
            </w:pPr>
          </w:p>
        </w:tc>
        <w:tc>
          <w:tcPr>
            <w:tcW w:w="1418" w:type="dxa"/>
          </w:tcPr>
          <w:p w:rsidR="006A0CD6" w:rsidRPr="00E3464B" w:rsidRDefault="00A8502F" w:rsidP="00E572F3">
            <w:pPr>
              <w:jc w:val="center"/>
              <w:rPr>
                <w:rFonts w:ascii="Gill Sans MT" w:hAnsi="Gill Sans MT"/>
                <w:b/>
                <w:lang w:val="cy-GB"/>
              </w:rPr>
            </w:pPr>
            <w:r w:rsidRPr="00A8502F">
              <w:rPr>
                <w:rFonts w:ascii="Gill Sans MT" w:hAnsi="Gill Sans MT"/>
                <w:b/>
                <w:lang w:val="cy-GB"/>
              </w:rPr>
              <w:t>2018/19</w:t>
            </w:r>
          </w:p>
          <w:p w:rsidR="006A0CD6" w:rsidRPr="00E3464B" w:rsidRDefault="00A8502F" w:rsidP="00E572F3">
            <w:pPr>
              <w:jc w:val="center"/>
              <w:rPr>
                <w:rFonts w:ascii="Gill Sans MT" w:hAnsi="Gill Sans MT"/>
                <w:b/>
                <w:lang w:val="cy-GB"/>
              </w:rPr>
            </w:pPr>
            <w:r w:rsidRPr="00A8502F">
              <w:rPr>
                <w:rFonts w:ascii="Gill Sans MT" w:hAnsi="Gill Sans MT"/>
                <w:b/>
                <w:lang w:val="cy-GB"/>
              </w:rPr>
              <w:t>£000</w:t>
            </w:r>
          </w:p>
        </w:tc>
        <w:tc>
          <w:tcPr>
            <w:tcW w:w="1275" w:type="dxa"/>
          </w:tcPr>
          <w:p w:rsidR="006A0CD6" w:rsidRPr="00E3464B" w:rsidRDefault="00A8502F" w:rsidP="00E572F3">
            <w:pPr>
              <w:jc w:val="center"/>
              <w:rPr>
                <w:rFonts w:ascii="Gill Sans MT" w:hAnsi="Gill Sans MT"/>
                <w:b/>
                <w:lang w:val="cy-GB"/>
              </w:rPr>
            </w:pPr>
            <w:r w:rsidRPr="00A8502F">
              <w:rPr>
                <w:rFonts w:ascii="Gill Sans MT" w:hAnsi="Gill Sans MT"/>
                <w:b/>
                <w:lang w:val="cy-GB"/>
              </w:rPr>
              <w:t>2018/19</w:t>
            </w:r>
          </w:p>
          <w:p w:rsidR="006A0CD6" w:rsidRPr="00E3464B" w:rsidRDefault="00A8502F" w:rsidP="00E572F3">
            <w:pPr>
              <w:jc w:val="center"/>
              <w:rPr>
                <w:rFonts w:ascii="Gill Sans MT" w:hAnsi="Gill Sans MT"/>
                <w:b/>
                <w:lang w:val="cy-GB"/>
              </w:rPr>
            </w:pPr>
            <w:r w:rsidRPr="00A8502F">
              <w:rPr>
                <w:rFonts w:ascii="Gill Sans MT" w:hAnsi="Gill Sans MT"/>
                <w:b/>
                <w:lang w:val="cy-GB"/>
              </w:rPr>
              <w:t>£000</w:t>
            </w:r>
          </w:p>
        </w:tc>
      </w:tr>
      <w:tr w:rsidR="006A0CD6" w:rsidRPr="00E3464B" w:rsidTr="000313F2">
        <w:trPr>
          <w:trHeight w:val="248"/>
        </w:trPr>
        <w:tc>
          <w:tcPr>
            <w:tcW w:w="1276" w:type="dxa"/>
          </w:tcPr>
          <w:p w:rsidR="006A0CD6" w:rsidRPr="00E3464B" w:rsidRDefault="006A0CD6" w:rsidP="00E572F3">
            <w:pPr>
              <w:rPr>
                <w:rFonts w:ascii="Gill Sans MT" w:hAnsi="Gill Sans MT"/>
                <w:sz w:val="24"/>
                <w:szCs w:val="24"/>
                <w:lang w:val="cy-GB"/>
              </w:rPr>
            </w:pPr>
          </w:p>
        </w:tc>
        <w:tc>
          <w:tcPr>
            <w:tcW w:w="5103" w:type="dxa"/>
          </w:tcPr>
          <w:p w:rsidR="006A0CD6" w:rsidRPr="00E3464B" w:rsidRDefault="00A8502F" w:rsidP="00FC42A7">
            <w:pPr>
              <w:rPr>
                <w:rFonts w:ascii="Gill Sans MT" w:hAnsi="Gill Sans MT"/>
                <w:b/>
                <w:lang w:val="cy-GB"/>
              </w:rPr>
            </w:pPr>
            <w:r w:rsidRPr="00A8502F">
              <w:rPr>
                <w:rFonts w:ascii="Gill Sans MT" w:hAnsi="Gill Sans MT"/>
                <w:b/>
                <w:lang w:val="cy-GB"/>
              </w:rPr>
              <w:t>Llif Arian Mewn o Weithgareddau Gweithredu</w:t>
            </w:r>
          </w:p>
        </w:tc>
        <w:tc>
          <w:tcPr>
            <w:tcW w:w="1418" w:type="dxa"/>
          </w:tcPr>
          <w:p w:rsidR="006A0CD6" w:rsidRPr="00E3464B" w:rsidRDefault="006A0CD6" w:rsidP="00E572F3">
            <w:pPr>
              <w:rPr>
                <w:rFonts w:ascii="Gill Sans MT" w:hAnsi="Gill Sans MT"/>
                <w:sz w:val="24"/>
                <w:szCs w:val="24"/>
                <w:lang w:val="cy-GB"/>
              </w:rPr>
            </w:pPr>
          </w:p>
        </w:tc>
        <w:tc>
          <w:tcPr>
            <w:tcW w:w="1275" w:type="dxa"/>
          </w:tcPr>
          <w:p w:rsidR="006A0CD6" w:rsidRPr="00E3464B" w:rsidRDefault="006A0CD6" w:rsidP="00E572F3">
            <w:pPr>
              <w:rPr>
                <w:rFonts w:ascii="Gill Sans MT" w:hAnsi="Gill Sans MT"/>
                <w:sz w:val="24"/>
                <w:szCs w:val="24"/>
                <w:lang w:val="cy-GB"/>
              </w:rPr>
            </w:pPr>
          </w:p>
        </w:tc>
      </w:tr>
      <w:tr w:rsidR="000313F2" w:rsidRPr="00E3464B" w:rsidTr="00FD6C78">
        <w:trPr>
          <w:trHeight w:val="237"/>
        </w:trPr>
        <w:tc>
          <w:tcPr>
            <w:tcW w:w="1276" w:type="dxa"/>
            <w:vAlign w:val="bottom"/>
          </w:tcPr>
          <w:p w:rsidR="000313F2" w:rsidRPr="00E3464B" w:rsidRDefault="00A8502F" w:rsidP="000313F2">
            <w:pPr>
              <w:jc w:val="right"/>
              <w:rPr>
                <w:rFonts w:ascii="Gill Sans MT" w:hAnsi="Gill Sans MT" w:cs="Arial"/>
                <w:sz w:val="24"/>
                <w:szCs w:val="24"/>
                <w:lang w:val="cy-GB"/>
              </w:rPr>
            </w:pPr>
            <w:r w:rsidRPr="00A8502F">
              <w:rPr>
                <w:rFonts w:ascii="Gill Sans MT" w:hAnsi="Gill Sans MT" w:cs="Arial"/>
                <w:sz w:val="24"/>
                <w:szCs w:val="24"/>
                <w:lang w:val="cy-GB"/>
              </w:rPr>
              <w:t>3,010</w:t>
            </w:r>
          </w:p>
        </w:tc>
        <w:tc>
          <w:tcPr>
            <w:tcW w:w="5103" w:type="dxa"/>
          </w:tcPr>
          <w:p w:rsidR="000313F2" w:rsidRPr="00E3464B" w:rsidRDefault="00A8502F" w:rsidP="000313F2">
            <w:pPr>
              <w:rPr>
                <w:rFonts w:ascii="Gill Sans MT" w:hAnsi="Gill Sans MT"/>
                <w:lang w:val="cy-GB"/>
              </w:rPr>
            </w:pPr>
            <w:r w:rsidRPr="00A8502F">
              <w:rPr>
                <w:rFonts w:ascii="Gill Sans MT" w:hAnsi="Gill Sans MT"/>
                <w:lang w:val="cy-GB"/>
              </w:rPr>
              <w:t>Grantiau Llywodraeth</w:t>
            </w:r>
          </w:p>
        </w:tc>
        <w:tc>
          <w:tcPr>
            <w:tcW w:w="1418" w:type="dxa"/>
            <w:vAlign w:val="bottom"/>
          </w:tcPr>
          <w:p w:rsidR="000313F2" w:rsidRPr="00E3464B" w:rsidRDefault="00A8502F" w:rsidP="000313F2">
            <w:pPr>
              <w:jc w:val="right"/>
              <w:rPr>
                <w:rFonts w:ascii="Gill Sans MT" w:hAnsi="Gill Sans MT" w:cs="Arial"/>
                <w:sz w:val="24"/>
                <w:szCs w:val="24"/>
                <w:lang w:val="cy-GB"/>
              </w:rPr>
            </w:pPr>
            <w:r w:rsidRPr="00A8502F">
              <w:rPr>
                <w:rFonts w:ascii="Gill Sans MT" w:hAnsi="Gill Sans MT" w:cs="Arial"/>
                <w:sz w:val="24"/>
                <w:szCs w:val="24"/>
                <w:lang w:val="cy-GB"/>
              </w:rPr>
              <w:t>3,287</w:t>
            </w:r>
          </w:p>
        </w:tc>
        <w:tc>
          <w:tcPr>
            <w:tcW w:w="1275" w:type="dxa"/>
          </w:tcPr>
          <w:p w:rsidR="000313F2" w:rsidRPr="00E3464B" w:rsidRDefault="000313F2" w:rsidP="000313F2">
            <w:pPr>
              <w:jc w:val="right"/>
              <w:rPr>
                <w:rFonts w:ascii="Gill Sans MT" w:hAnsi="Gill Sans MT"/>
                <w:sz w:val="24"/>
                <w:szCs w:val="24"/>
                <w:lang w:val="cy-GB"/>
              </w:rPr>
            </w:pPr>
          </w:p>
        </w:tc>
      </w:tr>
      <w:tr w:rsidR="000313F2" w:rsidRPr="00E3464B" w:rsidTr="00FD6C78">
        <w:trPr>
          <w:trHeight w:val="271"/>
        </w:trPr>
        <w:tc>
          <w:tcPr>
            <w:tcW w:w="1276" w:type="dxa"/>
            <w:vAlign w:val="bottom"/>
          </w:tcPr>
          <w:p w:rsidR="000313F2" w:rsidRPr="00E3464B" w:rsidRDefault="00A8502F" w:rsidP="000313F2">
            <w:pPr>
              <w:jc w:val="right"/>
              <w:rPr>
                <w:rFonts w:ascii="Gill Sans MT" w:hAnsi="Gill Sans MT" w:cs="Arial"/>
                <w:sz w:val="24"/>
                <w:szCs w:val="24"/>
                <w:lang w:val="cy-GB"/>
              </w:rPr>
            </w:pPr>
            <w:r w:rsidRPr="00A8502F">
              <w:rPr>
                <w:rFonts w:ascii="Gill Sans MT" w:hAnsi="Gill Sans MT" w:cs="Arial"/>
                <w:sz w:val="24"/>
                <w:szCs w:val="24"/>
                <w:lang w:val="cy-GB"/>
              </w:rPr>
              <w:t>942</w:t>
            </w:r>
          </w:p>
        </w:tc>
        <w:tc>
          <w:tcPr>
            <w:tcW w:w="5103" w:type="dxa"/>
          </w:tcPr>
          <w:p w:rsidR="000313F2" w:rsidRPr="00E3464B" w:rsidRDefault="00A8502F" w:rsidP="000313F2">
            <w:pPr>
              <w:rPr>
                <w:rFonts w:ascii="Gill Sans MT" w:hAnsi="Gill Sans MT"/>
                <w:lang w:val="cy-GB"/>
              </w:rPr>
            </w:pPr>
            <w:r w:rsidRPr="00A8502F">
              <w:rPr>
                <w:rFonts w:ascii="Gill Sans MT" w:hAnsi="Gill Sans MT"/>
                <w:lang w:val="cy-GB"/>
              </w:rPr>
              <w:t>Ardollau ar Awdurdodau Cyfansoddol</w:t>
            </w:r>
          </w:p>
        </w:tc>
        <w:tc>
          <w:tcPr>
            <w:tcW w:w="1418" w:type="dxa"/>
            <w:vAlign w:val="bottom"/>
          </w:tcPr>
          <w:p w:rsidR="000313F2" w:rsidRPr="00E3464B" w:rsidRDefault="00A8502F" w:rsidP="000313F2">
            <w:pPr>
              <w:jc w:val="right"/>
              <w:rPr>
                <w:rFonts w:ascii="Gill Sans MT" w:hAnsi="Gill Sans MT" w:cs="Arial"/>
                <w:sz w:val="24"/>
                <w:szCs w:val="24"/>
                <w:lang w:val="cy-GB"/>
              </w:rPr>
            </w:pPr>
            <w:r w:rsidRPr="00A8502F">
              <w:rPr>
                <w:rFonts w:ascii="Gill Sans MT" w:hAnsi="Gill Sans MT" w:cs="Arial"/>
                <w:sz w:val="24"/>
                <w:szCs w:val="24"/>
                <w:lang w:val="cy-GB"/>
              </w:rPr>
              <w:t>892</w:t>
            </w:r>
          </w:p>
        </w:tc>
        <w:tc>
          <w:tcPr>
            <w:tcW w:w="1275" w:type="dxa"/>
          </w:tcPr>
          <w:p w:rsidR="000313F2" w:rsidRPr="00E3464B" w:rsidRDefault="000313F2" w:rsidP="000313F2">
            <w:pPr>
              <w:jc w:val="right"/>
              <w:rPr>
                <w:rFonts w:ascii="Gill Sans MT" w:hAnsi="Gill Sans MT"/>
                <w:sz w:val="24"/>
                <w:szCs w:val="24"/>
                <w:lang w:val="cy-GB"/>
              </w:rPr>
            </w:pPr>
          </w:p>
        </w:tc>
      </w:tr>
      <w:tr w:rsidR="000313F2" w:rsidRPr="00E3464B" w:rsidTr="00FD6C78">
        <w:trPr>
          <w:trHeight w:val="251"/>
        </w:trPr>
        <w:tc>
          <w:tcPr>
            <w:tcW w:w="1276" w:type="dxa"/>
            <w:vAlign w:val="bottom"/>
          </w:tcPr>
          <w:p w:rsidR="000313F2" w:rsidRPr="00E3464B" w:rsidRDefault="00A8502F" w:rsidP="000313F2">
            <w:pPr>
              <w:jc w:val="right"/>
              <w:rPr>
                <w:rFonts w:ascii="Gill Sans MT" w:hAnsi="Gill Sans MT" w:cs="Arial"/>
                <w:sz w:val="24"/>
                <w:szCs w:val="24"/>
                <w:lang w:val="cy-GB"/>
              </w:rPr>
            </w:pPr>
            <w:r w:rsidRPr="00A8502F">
              <w:rPr>
                <w:rFonts w:ascii="Gill Sans MT" w:hAnsi="Gill Sans MT" w:cs="Arial"/>
                <w:sz w:val="24"/>
                <w:szCs w:val="24"/>
                <w:lang w:val="cy-GB"/>
              </w:rPr>
              <w:t>705</w:t>
            </w:r>
          </w:p>
        </w:tc>
        <w:tc>
          <w:tcPr>
            <w:tcW w:w="5103" w:type="dxa"/>
          </w:tcPr>
          <w:p w:rsidR="000313F2" w:rsidRPr="00E3464B" w:rsidRDefault="00A8502F" w:rsidP="000313F2">
            <w:pPr>
              <w:rPr>
                <w:rFonts w:ascii="Gill Sans MT" w:hAnsi="Gill Sans MT"/>
                <w:lang w:val="cy-GB"/>
              </w:rPr>
            </w:pPr>
            <w:r w:rsidRPr="00A8502F">
              <w:rPr>
                <w:rFonts w:ascii="Gill Sans MT" w:hAnsi="Gill Sans MT"/>
                <w:lang w:val="cy-GB"/>
              </w:rPr>
              <w:t>Arian a dderbyniwyd am nwyddau a gwasanaethau</w:t>
            </w:r>
          </w:p>
        </w:tc>
        <w:tc>
          <w:tcPr>
            <w:tcW w:w="1418" w:type="dxa"/>
            <w:vAlign w:val="bottom"/>
          </w:tcPr>
          <w:p w:rsidR="000313F2" w:rsidRPr="00E3464B" w:rsidRDefault="00A8502F" w:rsidP="000313F2">
            <w:pPr>
              <w:jc w:val="right"/>
              <w:rPr>
                <w:rFonts w:ascii="Gill Sans MT" w:hAnsi="Gill Sans MT" w:cs="Arial"/>
                <w:sz w:val="24"/>
                <w:szCs w:val="24"/>
                <w:lang w:val="cy-GB"/>
              </w:rPr>
            </w:pPr>
            <w:r w:rsidRPr="00A8502F">
              <w:rPr>
                <w:rFonts w:ascii="Gill Sans MT" w:hAnsi="Gill Sans MT" w:cs="Arial"/>
                <w:sz w:val="24"/>
                <w:szCs w:val="24"/>
                <w:lang w:val="cy-GB"/>
              </w:rPr>
              <w:t>819</w:t>
            </w:r>
          </w:p>
        </w:tc>
        <w:tc>
          <w:tcPr>
            <w:tcW w:w="1275" w:type="dxa"/>
          </w:tcPr>
          <w:p w:rsidR="000313F2" w:rsidRPr="00E3464B" w:rsidRDefault="000313F2" w:rsidP="000313F2">
            <w:pPr>
              <w:jc w:val="right"/>
              <w:rPr>
                <w:rFonts w:ascii="Gill Sans MT" w:hAnsi="Gill Sans MT"/>
                <w:sz w:val="24"/>
                <w:szCs w:val="24"/>
                <w:lang w:val="cy-GB"/>
              </w:rPr>
            </w:pPr>
          </w:p>
        </w:tc>
      </w:tr>
      <w:tr w:rsidR="000313F2" w:rsidRPr="00E3464B" w:rsidTr="00FD6C78">
        <w:trPr>
          <w:trHeight w:val="259"/>
        </w:trPr>
        <w:tc>
          <w:tcPr>
            <w:tcW w:w="1276" w:type="dxa"/>
            <w:vAlign w:val="bottom"/>
          </w:tcPr>
          <w:p w:rsidR="000313F2" w:rsidRPr="00E3464B" w:rsidRDefault="00A8502F" w:rsidP="000313F2">
            <w:pPr>
              <w:jc w:val="right"/>
              <w:rPr>
                <w:rFonts w:ascii="Gill Sans MT" w:hAnsi="Gill Sans MT" w:cs="Arial"/>
                <w:sz w:val="24"/>
                <w:szCs w:val="24"/>
                <w:lang w:val="cy-GB"/>
              </w:rPr>
            </w:pPr>
            <w:r w:rsidRPr="00A8502F">
              <w:rPr>
                <w:rFonts w:ascii="Gill Sans MT" w:hAnsi="Gill Sans MT" w:cs="Arial"/>
                <w:sz w:val="24"/>
                <w:szCs w:val="24"/>
                <w:lang w:val="cy-GB"/>
              </w:rPr>
              <w:t>6</w:t>
            </w:r>
          </w:p>
        </w:tc>
        <w:tc>
          <w:tcPr>
            <w:tcW w:w="5103" w:type="dxa"/>
          </w:tcPr>
          <w:p w:rsidR="000313F2" w:rsidRPr="00E3464B" w:rsidRDefault="00A8502F" w:rsidP="000313F2">
            <w:pPr>
              <w:rPr>
                <w:rFonts w:ascii="Gill Sans MT" w:hAnsi="Gill Sans MT"/>
                <w:lang w:val="cy-GB"/>
              </w:rPr>
            </w:pPr>
            <w:r w:rsidRPr="00A8502F">
              <w:rPr>
                <w:rFonts w:ascii="Gill Sans MT" w:hAnsi="Gill Sans MT"/>
                <w:lang w:val="cy-GB"/>
              </w:rPr>
              <w:t>Llog a dderbyniwyd</w:t>
            </w:r>
          </w:p>
        </w:tc>
        <w:tc>
          <w:tcPr>
            <w:tcW w:w="1418" w:type="dxa"/>
            <w:vAlign w:val="bottom"/>
          </w:tcPr>
          <w:p w:rsidR="000313F2" w:rsidRPr="00E3464B" w:rsidRDefault="00A8502F" w:rsidP="000313F2">
            <w:pPr>
              <w:jc w:val="right"/>
              <w:rPr>
                <w:rFonts w:ascii="Gill Sans MT" w:hAnsi="Gill Sans MT" w:cs="Arial"/>
                <w:sz w:val="24"/>
                <w:szCs w:val="24"/>
                <w:lang w:val="cy-GB"/>
              </w:rPr>
            </w:pPr>
            <w:r w:rsidRPr="00A8502F">
              <w:rPr>
                <w:rFonts w:ascii="Gill Sans MT" w:hAnsi="Gill Sans MT" w:cs="Arial"/>
                <w:sz w:val="24"/>
                <w:szCs w:val="24"/>
                <w:lang w:val="cy-GB"/>
              </w:rPr>
              <w:t>25</w:t>
            </w:r>
          </w:p>
        </w:tc>
        <w:tc>
          <w:tcPr>
            <w:tcW w:w="1275" w:type="dxa"/>
          </w:tcPr>
          <w:p w:rsidR="000313F2" w:rsidRPr="00E3464B" w:rsidRDefault="000313F2" w:rsidP="000313F2">
            <w:pPr>
              <w:jc w:val="right"/>
              <w:rPr>
                <w:rFonts w:ascii="Gill Sans MT" w:hAnsi="Gill Sans MT"/>
                <w:sz w:val="24"/>
                <w:szCs w:val="24"/>
                <w:lang w:val="cy-GB"/>
              </w:rPr>
            </w:pPr>
          </w:p>
        </w:tc>
      </w:tr>
      <w:tr w:rsidR="000313F2" w:rsidRPr="00E3464B" w:rsidTr="00FD6C78">
        <w:trPr>
          <w:trHeight w:val="309"/>
        </w:trPr>
        <w:tc>
          <w:tcPr>
            <w:tcW w:w="1276" w:type="dxa"/>
            <w:tcBorders>
              <w:bottom w:val="single" w:sz="4" w:space="0" w:color="auto"/>
            </w:tcBorders>
            <w:vAlign w:val="bottom"/>
          </w:tcPr>
          <w:p w:rsidR="000313F2" w:rsidRPr="00E3464B" w:rsidRDefault="00A8502F" w:rsidP="000313F2">
            <w:pPr>
              <w:jc w:val="right"/>
              <w:rPr>
                <w:rFonts w:ascii="Gill Sans MT" w:hAnsi="Gill Sans MT" w:cs="Arial"/>
                <w:sz w:val="24"/>
                <w:szCs w:val="24"/>
                <w:lang w:val="cy-GB"/>
              </w:rPr>
            </w:pPr>
            <w:r w:rsidRPr="00A8502F">
              <w:rPr>
                <w:rFonts w:ascii="Gill Sans MT" w:hAnsi="Gill Sans MT" w:cs="Arial"/>
                <w:sz w:val="24"/>
                <w:szCs w:val="24"/>
                <w:lang w:val="cy-GB"/>
              </w:rPr>
              <w:t>923</w:t>
            </w:r>
          </w:p>
        </w:tc>
        <w:tc>
          <w:tcPr>
            <w:tcW w:w="5103" w:type="dxa"/>
          </w:tcPr>
          <w:p w:rsidR="000313F2" w:rsidRPr="00E3464B" w:rsidRDefault="00A8502F" w:rsidP="000313F2">
            <w:pPr>
              <w:rPr>
                <w:rFonts w:ascii="Gill Sans MT" w:hAnsi="Gill Sans MT"/>
                <w:lang w:val="cy-GB"/>
              </w:rPr>
            </w:pPr>
            <w:r w:rsidRPr="00A8502F">
              <w:rPr>
                <w:rFonts w:ascii="Gill Sans MT" w:hAnsi="Gill Sans MT"/>
                <w:lang w:val="cy-GB"/>
              </w:rPr>
              <w:t>Derbyniadau arian eraill am weithredu</w:t>
            </w:r>
          </w:p>
        </w:tc>
        <w:tc>
          <w:tcPr>
            <w:tcW w:w="1418" w:type="dxa"/>
            <w:tcBorders>
              <w:bottom w:val="single" w:sz="4" w:space="0" w:color="auto"/>
            </w:tcBorders>
            <w:vAlign w:val="bottom"/>
          </w:tcPr>
          <w:p w:rsidR="000313F2" w:rsidRPr="00E3464B" w:rsidRDefault="00A8502F" w:rsidP="000313F2">
            <w:pPr>
              <w:jc w:val="right"/>
              <w:rPr>
                <w:rFonts w:ascii="Gill Sans MT" w:hAnsi="Gill Sans MT" w:cs="Arial"/>
                <w:sz w:val="24"/>
                <w:szCs w:val="24"/>
                <w:lang w:val="cy-GB"/>
              </w:rPr>
            </w:pPr>
            <w:r w:rsidRPr="00A8502F">
              <w:rPr>
                <w:rFonts w:ascii="Gill Sans MT" w:hAnsi="Gill Sans MT" w:cs="Arial"/>
                <w:sz w:val="24"/>
                <w:szCs w:val="24"/>
                <w:lang w:val="cy-GB"/>
              </w:rPr>
              <w:t>511</w:t>
            </w:r>
          </w:p>
        </w:tc>
        <w:tc>
          <w:tcPr>
            <w:tcW w:w="1275" w:type="dxa"/>
          </w:tcPr>
          <w:p w:rsidR="000313F2" w:rsidRPr="00E3464B" w:rsidRDefault="000313F2" w:rsidP="000313F2">
            <w:pPr>
              <w:jc w:val="right"/>
              <w:rPr>
                <w:rFonts w:ascii="Gill Sans MT" w:hAnsi="Gill Sans MT"/>
                <w:sz w:val="24"/>
                <w:szCs w:val="24"/>
                <w:lang w:val="cy-GB"/>
              </w:rPr>
            </w:pPr>
          </w:p>
        </w:tc>
      </w:tr>
      <w:tr w:rsidR="000313F2" w:rsidRPr="00E3464B" w:rsidTr="000313F2">
        <w:trPr>
          <w:trHeight w:val="315"/>
        </w:trPr>
        <w:tc>
          <w:tcPr>
            <w:tcW w:w="1276" w:type="dxa"/>
            <w:tcBorders>
              <w:top w:val="single" w:sz="4" w:space="0" w:color="auto"/>
            </w:tcBorders>
          </w:tcPr>
          <w:p w:rsidR="000313F2" w:rsidRPr="00E3464B" w:rsidRDefault="00A8502F" w:rsidP="000313F2">
            <w:pPr>
              <w:jc w:val="right"/>
              <w:rPr>
                <w:rFonts w:ascii="Gill Sans MT" w:hAnsi="Gill Sans MT"/>
                <w:sz w:val="24"/>
                <w:szCs w:val="24"/>
                <w:lang w:val="cy-GB"/>
              </w:rPr>
            </w:pPr>
            <w:r w:rsidRPr="00A8502F">
              <w:rPr>
                <w:rFonts w:ascii="Gill Sans MT" w:hAnsi="Gill Sans MT"/>
                <w:sz w:val="24"/>
                <w:szCs w:val="24"/>
                <w:lang w:val="cy-GB"/>
              </w:rPr>
              <w:t>5,586</w:t>
            </w:r>
          </w:p>
          <w:p w:rsidR="000313F2" w:rsidRPr="00E3464B" w:rsidRDefault="000313F2" w:rsidP="000313F2">
            <w:pPr>
              <w:jc w:val="right"/>
              <w:rPr>
                <w:rFonts w:ascii="Gill Sans MT" w:hAnsi="Gill Sans MT"/>
                <w:sz w:val="24"/>
                <w:szCs w:val="24"/>
                <w:lang w:val="cy-GB"/>
              </w:rPr>
            </w:pPr>
          </w:p>
        </w:tc>
        <w:tc>
          <w:tcPr>
            <w:tcW w:w="5103" w:type="dxa"/>
          </w:tcPr>
          <w:p w:rsidR="000313F2" w:rsidRPr="00E3464B" w:rsidRDefault="000313F2" w:rsidP="000313F2">
            <w:pPr>
              <w:jc w:val="both"/>
              <w:rPr>
                <w:rFonts w:ascii="Gill Sans MT" w:hAnsi="Gill Sans MT"/>
                <w:lang w:val="cy-GB"/>
              </w:rPr>
            </w:pPr>
          </w:p>
        </w:tc>
        <w:tc>
          <w:tcPr>
            <w:tcW w:w="1418" w:type="dxa"/>
            <w:tcBorders>
              <w:top w:val="single" w:sz="4" w:space="0" w:color="auto"/>
            </w:tcBorders>
          </w:tcPr>
          <w:p w:rsidR="000313F2" w:rsidRPr="00E3464B" w:rsidRDefault="000313F2" w:rsidP="000313F2">
            <w:pPr>
              <w:jc w:val="right"/>
              <w:rPr>
                <w:rFonts w:ascii="Gill Sans MT" w:hAnsi="Gill Sans MT"/>
                <w:sz w:val="24"/>
                <w:szCs w:val="24"/>
                <w:lang w:val="cy-GB"/>
              </w:rPr>
            </w:pPr>
          </w:p>
        </w:tc>
        <w:tc>
          <w:tcPr>
            <w:tcW w:w="1275" w:type="dxa"/>
          </w:tcPr>
          <w:p w:rsidR="000313F2" w:rsidRPr="00E3464B" w:rsidRDefault="00A8502F" w:rsidP="000313F2">
            <w:pPr>
              <w:jc w:val="right"/>
              <w:rPr>
                <w:rFonts w:ascii="Gill Sans MT" w:hAnsi="Gill Sans MT"/>
                <w:sz w:val="24"/>
                <w:szCs w:val="24"/>
                <w:lang w:val="cy-GB"/>
              </w:rPr>
            </w:pPr>
            <w:r w:rsidRPr="00A8502F">
              <w:rPr>
                <w:rFonts w:ascii="Gill Sans MT" w:hAnsi="Gill Sans MT"/>
                <w:sz w:val="24"/>
                <w:szCs w:val="24"/>
                <w:lang w:val="cy-GB"/>
              </w:rPr>
              <w:t>5,534</w:t>
            </w:r>
          </w:p>
        </w:tc>
      </w:tr>
      <w:tr w:rsidR="000313F2" w:rsidRPr="00E3464B" w:rsidTr="000313F2">
        <w:trPr>
          <w:trHeight w:val="341"/>
        </w:trPr>
        <w:tc>
          <w:tcPr>
            <w:tcW w:w="1276" w:type="dxa"/>
          </w:tcPr>
          <w:p w:rsidR="000313F2" w:rsidRPr="00E3464B" w:rsidRDefault="000313F2" w:rsidP="000313F2">
            <w:pPr>
              <w:jc w:val="right"/>
              <w:rPr>
                <w:rFonts w:ascii="Gill Sans MT" w:hAnsi="Gill Sans MT"/>
                <w:sz w:val="24"/>
                <w:szCs w:val="24"/>
                <w:lang w:val="cy-GB"/>
              </w:rPr>
            </w:pPr>
          </w:p>
        </w:tc>
        <w:tc>
          <w:tcPr>
            <w:tcW w:w="5103" w:type="dxa"/>
          </w:tcPr>
          <w:p w:rsidR="000313F2" w:rsidRPr="00E3464B" w:rsidRDefault="00A8502F" w:rsidP="000313F2">
            <w:pPr>
              <w:rPr>
                <w:rFonts w:ascii="Gill Sans MT" w:hAnsi="Gill Sans MT"/>
                <w:b/>
                <w:lang w:val="cy-GB"/>
              </w:rPr>
            </w:pPr>
            <w:r w:rsidRPr="00A8502F">
              <w:rPr>
                <w:rFonts w:ascii="Gill Sans MT" w:hAnsi="Gill Sans MT"/>
                <w:b/>
                <w:lang w:val="cy-GB"/>
              </w:rPr>
              <w:t>Llif Arian Allan o Weithgareddau Gweithredu</w:t>
            </w:r>
          </w:p>
        </w:tc>
        <w:tc>
          <w:tcPr>
            <w:tcW w:w="1418" w:type="dxa"/>
          </w:tcPr>
          <w:p w:rsidR="000313F2" w:rsidRPr="00E3464B" w:rsidRDefault="000313F2" w:rsidP="000313F2">
            <w:pPr>
              <w:jc w:val="right"/>
              <w:rPr>
                <w:rFonts w:ascii="Gill Sans MT" w:hAnsi="Gill Sans MT"/>
                <w:sz w:val="24"/>
                <w:szCs w:val="24"/>
                <w:lang w:val="cy-GB"/>
              </w:rPr>
            </w:pPr>
          </w:p>
        </w:tc>
        <w:tc>
          <w:tcPr>
            <w:tcW w:w="1275" w:type="dxa"/>
          </w:tcPr>
          <w:p w:rsidR="000313F2" w:rsidRPr="00E3464B" w:rsidRDefault="000313F2" w:rsidP="000313F2">
            <w:pPr>
              <w:jc w:val="right"/>
              <w:rPr>
                <w:rFonts w:ascii="Gill Sans MT" w:hAnsi="Gill Sans MT"/>
                <w:sz w:val="24"/>
                <w:szCs w:val="24"/>
                <w:lang w:val="cy-GB"/>
              </w:rPr>
            </w:pPr>
          </w:p>
        </w:tc>
      </w:tr>
      <w:tr w:rsidR="000313F2" w:rsidRPr="00E3464B" w:rsidTr="000313F2">
        <w:trPr>
          <w:trHeight w:val="339"/>
        </w:trPr>
        <w:tc>
          <w:tcPr>
            <w:tcW w:w="1276" w:type="dxa"/>
          </w:tcPr>
          <w:p w:rsidR="000313F2" w:rsidRPr="00E3464B" w:rsidRDefault="00A8502F" w:rsidP="000313F2">
            <w:pPr>
              <w:jc w:val="right"/>
              <w:rPr>
                <w:rFonts w:ascii="Gill Sans MT" w:hAnsi="Gill Sans MT"/>
                <w:sz w:val="24"/>
                <w:szCs w:val="24"/>
                <w:lang w:val="cy-GB"/>
              </w:rPr>
            </w:pPr>
            <w:r w:rsidRPr="00A8502F">
              <w:rPr>
                <w:rFonts w:ascii="Gill Sans MT" w:hAnsi="Gill Sans MT"/>
                <w:sz w:val="24"/>
                <w:szCs w:val="24"/>
                <w:lang w:val="cy-GB"/>
              </w:rPr>
              <w:t>(3,651)</w:t>
            </w:r>
          </w:p>
        </w:tc>
        <w:tc>
          <w:tcPr>
            <w:tcW w:w="5103" w:type="dxa"/>
          </w:tcPr>
          <w:p w:rsidR="000313F2" w:rsidRPr="00E3464B" w:rsidRDefault="00A8502F" w:rsidP="000313F2">
            <w:pPr>
              <w:rPr>
                <w:rFonts w:ascii="Gill Sans MT" w:hAnsi="Gill Sans MT"/>
                <w:lang w:val="cy-GB"/>
              </w:rPr>
            </w:pPr>
            <w:r w:rsidRPr="00A8502F">
              <w:rPr>
                <w:rFonts w:ascii="Gill Sans MT" w:hAnsi="Gill Sans MT"/>
                <w:lang w:val="cy-GB"/>
              </w:rPr>
              <w:t>Arian a dalwyd i ac ar ran cyflogeion</w:t>
            </w:r>
          </w:p>
        </w:tc>
        <w:tc>
          <w:tcPr>
            <w:tcW w:w="1418" w:type="dxa"/>
          </w:tcPr>
          <w:p w:rsidR="000313F2" w:rsidRPr="00E3464B" w:rsidRDefault="00A8502F" w:rsidP="000313F2">
            <w:pPr>
              <w:jc w:val="right"/>
              <w:rPr>
                <w:rFonts w:ascii="Gill Sans MT" w:hAnsi="Gill Sans MT"/>
                <w:sz w:val="24"/>
                <w:szCs w:val="24"/>
                <w:lang w:val="cy-GB"/>
              </w:rPr>
            </w:pPr>
            <w:r w:rsidRPr="00A8502F">
              <w:rPr>
                <w:rFonts w:ascii="Gill Sans MT" w:hAnsi="Gill Sans MT"/>
                <w:sz w:val="24"/>
                <w:szCs w:val="24"/>
                <w:lang w:val="cy-GB"/>
              </w:rPr>
              <w:t>(3,766)</w:t>
            </w:r>
          </w:p>
        </w:tc>
        <w:tc>
          <w:tcPr>
            <w:tcW w:w="1275" w:type="dxa"/>
          </w:tcPr>
          <w:p w:rsidR="000313F2" w:rsidRPr="00E3464B" w:rsidRDefault="000313F2" w:rsidP="000313F2">
            <w:pPr>
              <w:jc w:val="right"/>
              <w:rPr>
                <w:rFonts w:ascii="Gill Sans MT" w:hAnsi="Gill Sans MT"/>
                <w:sz w:val="24"/>
                <w:szCs w:val="24"/>
                <w:lang w:val="cy-GB"/>
              </w:rPr>
            </w:pPr>
          </w:p>
        </w:tc>
      </w:tr>
      <w:tr w:rsidR="000313F2" w:rsidRPr="00E3464B" w:rsidTr="000313F2">
        <w:trPr>
          <w:trHeight w:val="298"/>
        </w:trPr>
        <w:tc>
          <w:tcPr>
            <w:tcW w:w="1276" w:type="dxa"/>
            <w:tcBorders>
              <w:bottom w:val="single" w:sz="4" w:space="0" w:color="auto"/>
            </w:tcBorders>
          </w:tcPr>
          <w:p w:rsidR="000313F2" w:rsidRPr="00E3464B" w:rsidRDefault="00A8502F" w:rsidP="000313F2">
            <w:pPr>
              <w:jc w:val="right"/>
              <w:rPr>
                <w:rFonts w:ascii="Gill Sans MT" w:hAnsi="Gill Sans MT"/>
                <w:sz w:val="24"/>
                <w:szCs w:val="24"/>
                <w:lang w:val="cy-GB"/>
              </w:rPr>
            </w:pPr>
            <w:r w:rsidRPr="00A8502F">
              <w:rPr>
                <w:rFonts w:ascii="Gill Sans MT" w:hAnsi="Gill Sans MT"/>
                <w:sz w:val="24"/>
                <w:szCs w:val="24"/>
                <w:lang w:val="cy-GB"/>
              </w:rPr>
              <w:t>(1,756)</w:t>
            </w:r>
          </w:p>
        </w:tc>
        <w:tc>
          <w:tcPr>
            <w:tcW w:w="5103" w:type="dxa"/>
          </w:tcPr>
          <w:p w:rsidR="000313F2" w:rsidRPr="00E3464B" w:rsidRDefault="00A8502F" w:rsidP="000313F2">
            <w:pPr>
              <w:rPr>
                <w:rFonts w:ascii="Gill Sans MT" w:hAnsi="Gill Sans MT"/>
                <w:lang w:val="cy-GB"/>
              </w:rPr>
            </w:pPr>
            <w:r w:rsidRPr="00A8502F">
              <w:rPr>
                <w:rFonts w:ascii="Gill Sans MT" w:hAnsi="Gill Sans MT"/>
                <w:lang w:val="cy-GB"/>
              </w:rPr>
              <w:t>Taliadau arian eraill am weithredu</w:t>
            </w:r>
          </w:p>
        </w:tc>
        <w:tc>
          <w:tcPr>
            <w:tcW w:w="1418" w:type="dxa"/>
            <w:tcBorders>
              <w:bottom w:val="single" w:sz="4" w:space="0" w:color="auto"/>
            </w:tcBorders>
          </w:tcPr>
          <w:p w:rsidR="000313F2" w:rsidRPr="00E3464B" w:rsidRDefault="00A8502F" w:rsidP="000313F2">
            <w:pPr>
              <w:jc w:val="right"/>
              <w:rPr>
                <w:rFonts w:ascii="Gill Sans MT" w:hAnsi="Gill Sans MT"/>
                <w:sz w:val="24"/>
                <w:szCs w:val="24"/>
                <w:lang w:val="cy-GB"/>
              </w:rPr>
            </w:pPr>
            <w:r w:rsidRPr="00A8502F">
              <w:rPr>
                <w:rFonts w:ascii="Gill Sans MT" w:hAnsi="Gill Sans MT"/>
                <w:sz w:val="24"/>
                <w:szCs w:val="24"/>
                <w:lang w:val="cy-GB"/>
              </w:rPr>
              <w:t>(1,626)</w:t>
            </w:r>
          </w:p>
        </w:tc>
        <w:tc>
          <w:tcPr>
            <w:tcW w:w="1275" w:type="dxa"/>
          </w:tcPr>
          <w:p w:rsidR="000313F2" w:rsidRPr="00E3464B" w:rsidRDefault="000313F2" w:rsidP="000313F2">
            <w:pPr>
              <w:jc w:val="right"/>
              <w:rPr>
                <w:rFonts w:ascii="Gill Sans MT" w:hAnsi="Gill Sans MT"/>
                <w:sz w:val="24"/>
                <w:szCs w:val="24"/>
                <w:lang w:val="cy-GB"/>
              </w:rPr>
            </w:pPr>
          </w:p>
        </w:tc>
      </w:tr>
      <w:tr w:rsidR="000313F2" w:rsidRPr="00E3464B" w:rsidTr="000313F2">
        <w:trPr>
          <w:trHeight w:val="285"/>
        </w:trPr>
        <w:tc>
          <w:tcPr>
            <w:tcW w:w="1276" w:type="dxa"/>
            <w:tcBorders>
              <w:top w:val="single" w:sz="4" w:space="0" w:color="auto"/>
              <w:bottom w:val="single" w:sz="4" w:space="0" w:color="auto"/>
            </w:tcBorders>
          </w:tcPr>
          <w:p w:rsidR="000313F2" w:rsidRPr="00E3464B" w:rsidRDefault="00A8502F" w:rsidP="000313F2">
            <w:pPr>
              <w:jc w:val="right"/>
              <w:rPr>
                <w:rFonts w:ascii="Gill Sans MT" w:hAnsi="Gill Sans MT"/>
                <w:sz w:val="24"/>
                <w:szCs w:val="24"/>
                <w:lang w:val="cy-GB"/>
              </w:rPr>
            </w:pPr>
            <w:r w:rsidRPr="00A8502F">
              <w:rPr>
                <w:rFonts w:ascii="Gill Sans MT" w:hAnsi="Gill Sans MT"/>
                <w:sz w:val="24"/>
                <w:szCs w:val="24"/>
                <w:lang w:val="cy-GB"/>
              </w:rPr>
              <w:t>(5,407)</w:t>
            </w:r>
          </w:p>
        </w:tc>
        <w:tc>
          <w:tcPr>
            <w:tcW w:w="5103" w:type="dxa"/>
          </w:tcPr>
          <w:p w:rsidR="000313F2" w:rsidRPr="00E3464B" w:rsidRDefault="000313F2" w:rsidP="000313F2">
            <w:pPr>
              <w:rPr>
                <w:rFonts w:ascii="Gill Sans MT" w:hAnsi="Gill Sans MT"/>
                <w:lang w:val="cy-GB"/>
              </w:rPr>
            </w:pPr>
          </w:p>
        </w:tc>
        <w:tc>
          <w:tcPr>
            <w:tcW w:w="1418" w:type="dxa"/>
            <w:tcBorders>
              <w:top w:val="single" w:sz="4" w:space="0" w:color="auto"/>
            </w:tcBorders>
          </w:tcPr>
          <w:p w:rsidR="000313F2" w:rsidRPr="00E3464B" w:rsidRDefault="000313F2" w:rsidP="000313F2">
            <w:pPr>
              <w:jc w:val="right"/>
              <w:rPr>
                <w:rFonts w:ascii="Gill Sans MT" w:hAnsi="Gill Sans MT"/>
                <w:sz w:val="24"/>
                <w:szCs w:val="24"/>
                <w:lang w:val="cy-GB"/>
              </w:rPr>
            </w:pPr>
          </w:p>
        </w:tc>
        <w:tc>
          <w:tcPr>
            <w:tcW w:w="1275" w:type="dxa"/>
            <w:tcBorders>
              <w:bottom w:val="single" w:sz="4" w:space="0" w:color="auto"/>
            </w:tcBorders>
          </w:tcPr>
          <w:p w:rsidR="000313F2" w:rsidRPr="00E3464B" w:rsidRDefault="00A8502F" w:rsidP="000313F2">
            <w:pPr>
              <w:jc w:val="right"/>
              <w:rPr>
                <w:rFonts w:ascii="Gill Sans MT" w:hAnsi="Gill Sans MT"/>
                <w:sz w:val="24"/>
                <w:szCs w:val="24"/>
                <w:lang w:val="cy-GB"/>
              </w:rPr>
            </w:pPr>
            <w:r w:rsidRPr="00A8502F">
              <w:rPr>
                <w:rFonts w:ascii="Gill Sans MT" w:hAnsi="Gill Sans MT"/>
                <w:sz w:val="24"/>
                <w:szCs w:val="24"/>
                <w:lang w:val="cy-GB"/>
              </w:rPr>
              <w:t>(5,392)</w:t>
            </w:r>
          </w:p>
        </w:tc>
      </w:tr>
      <w:tr w:rsidR="000313F2" w:rsidRPr="00E3464B" w:rsidTr="000313F2">
        <w:trPr>
          <w:trHeight w:val="258"/>
        </w:trPr>
        <w:tc>
          <w:tcPr>
            <w:tcW w:w="1276" w:type="dxa"/>
            <w:tcBorders>
              <w:top w:val="single" w:sz="4" w:space="0" w:color="auto"/>
            </w:tcBorders>
          </w:tcPr>
          <w:p w:rsidR="000313F2" w:rsidRPr="00E3464B" w:rsidRDefault="00A8502F" w:rsidP="000313F2">
            <w:pPr>
              <w:jc w:val="right"/>
              <w:rPr>
                <w:rFonts w:ascii="Gill Sans MT" w:hAnsi="Gill Sans MT"/>
                <w:b/>
                <w:sz w:val="24"/>
                <w:szCs w:val="24"/>
                <w:lang w:val="cy-GB"/>
              </w:rPr>
            </w:pPr>
            <w:r w:rsidRPr="00A8502F">
              <w:rPr>
                <w:rFonts w:ascii="Gill Sans MT" w:hAnsi="Gill Sans MT"/>
                <w:b/>
                <w:sz w:val="24"/>
                <w:szCs w:val="24"/>
                <w:lang w:val="cy-GB"/>
              </w:rPr>
              <w:t>179</w:t>
            </w:r>
          </w:p>
        </w:tc>
        <w:tc>
          <w:tcPr>
            <w:tcW w:w="5103" w:type="dxa"/>
          </w:tcPr>
          <w:p w:rsidR="007A4366" w:rsidRPr="00E3464B" w:rsidRDefault="00A8502F">
            <w:pPr>
              <w:rPr>
                <w:rFonts w:ascii="Gill Sans MT" w:hAnsi="Gill Sans MT"/>
                <w:b/>
                <w:lang w:val="cy-GB"/>
              </w:rPr>
            </w:pPr>
            <w:r w:rsidRPr="00A8502F">
              <w:rPr>
                <w:rFonts w:ascii="Gill Sans MT" w:hAnsi="Gill Sans MT"/>
                <w:b/>
                <w:lang w:val="cy-GB"/>
              </w:rPr>
              <w:t>Llif Arian Net ar Weithgareddau Gweithredu</w:t>
            </w:r>
          </w:p>
        </w:tc>
        <w:tc>
          <w:tcPr>
            <w:tcW w:w="1418" w:type="dxa"/>
          </w:tcPr>
          <w:p w:rsidR="000313F2" w:rsidRPr="00E3464B" w:rsidRDefault="000313F2" w:rsidP="000313F2">
            <w:pPr>
              <w:jc w:val="right"/>
              <w:rPr>
                <w:rFonts w:ascii="Gill Sans MT" w:hAnsi="Gill Sans MT"/>
                <w:b/>
                <w:sz w:val="24"/>
                <w:szCs w:val="24"/>
                <w:lang w:val="cy-GB"/>
              </w:rPr>
            </w:pPr>
          </w:p>
        </w:tc>
        <w:tc>
          <w:tcPr>
            <w:tcW w:w="1275" w:type="dxa"/>
            <w:tcBorders>
              <w:top w:val="single" w:sz="4" w:space="0" w:color="auto"/>
            </w:tcBorders>
          </w:tcPr>
          <w:p w:rsidR="000313F2" w:rsidRPr="00E3464B" w:rsidRDefault="00A8502F" w:rsidP="000313F2">
            <w:pPr>
              <w:jc w:val="right"/>
              <w:rPr>
                <w:rFonts w:ascii="Gill Sans MT" w:hAnsi="Gill Sans MT"/>
                <w:b/>
                <w:sz w:val="24"/>
                <w:szCs w:val="24"/>
                <w:lang w:val="cy-GB"/>
              </w:rPr>
            </w:pPr>
            <w:r w:rsidRPr="00A8502F">
              <w:rPr>
                <w:rFonts w:ascii="Gill Sans MT" w:hAnsi="Gill Sans MT"/>
                <w:b/>
                <w:sz w:val="24"/>
                <w:szCs w:val="24"/>
                <w:lang w:val="cy-GB"/>
              </w:rPr>
              <w:t>142</w:t>
            </w:r>
          </w:p>
        </w:tc>
      </w:tr>
    </w:tbl>
    <w:p w:rsidR="00596113" w:rsidRPr="00E3464B" w:rsidRDefault="00596113" w:rsidP="00596113">
      <w:pPr>
        <w:rPr>
          <w:rFonts w:ascii="Gill Sans MT" w:hAnsi="Gill Sans MT"/>
          <w:sz w:val="24"/>
          <w:szCs w:val="24"/>
          <w:lang w:val="cy-GB"/>
        </w:rPr>
      </w:pPr>
    </w:p>
    <w:p w:rsidR="00171E18" w:rsidRPr="00E3464B" w:rsidRDefault="00171E18" w:rsidP="00FC42A7">
      <w:pPr>
        <w:rPr>
          <w:rFonts w:ascii="Gill Sans MT" w:hAnsi="Gill Sans MT"/>
          <w:b/>
          <w:sz w:val="24"/>
          <w:szCs w:val="24"/>
          <w:lang w:val="cy-GB"/>
        </w:rPr>
      </w:pPr>
    </w:p>
    <w:p w:rsidR="00FC42A7" w:rsidRPr="00E3464B" w:rsidRDefault="00A8502F" w:rsidP="00FC42A7">
      <w:pPr>
        <w:rPr>
          <w:rFonts w:ascii="Gill Sans MT" w:hAnsi="Gill Sans MT"/>
          <w:b/>
          <w:sz w:val="24"/>
          <w:szCs w:val="24"/>
          <w:lang w:val="cy-GB"/>
        </w:rPr>
      </w:pPr>
      <w:r w:rsidRPr="00A8502F">
        <w:rPr>
          <w:rFonts w:ascii="Gill Sans MT" w:hAnsi="Gill Sans MT"/>
          <w:b/>
          <w:sz w:val="24"/>
          <w:szCs w:val="24"/>
          <w:lang w:val="cy-GB"/>
        </w:rPr>
        <w:t>NODYN 20: Datganiad Llif Arian: Gweithgareddau Buddsoddi</w:t>
      </w:r>
    </w:p>
    <w:p w:rsidR="00596113" w:rsidRPr="00E3464B" w:rsidRDefault="00596113" w:rsidP="00596113">
      <w:pPr>
        <w:rPr>
          <w:rFonts w:ascii="Gill Sans MT" w:hAnsi="Gill Sans MT"/>
          <w:sz w:val="24"/>
          <w:szCs w:val="24"/>
          <w:lang w:val="cy-GB"/>
        </w:rPr>
      </w:pPr>
    </w:p>
    <w:tbl>
      <w:tblPr>
        <w:tblW w:w="9072" w:type="dxa"/>
        <w:tblInd w:w="108" w:type="dxa"/>
        <w:tblLayout w:type="fixed"/>
        <w:tblLook w:val="0000" w:firstRow="0" w:lastRow="0" w:firstColumn="0" w:lastColumn="0" w:noHBand="0" w:noVBand="0"/>
      </w:tblPr>
      <w:tblGrid>
        <w:gridCol w:w="1276"/>
        <w:gridCol w:w="6521"/>
        <w:gridCol w:w="1275"/>
      </w:tblGrid>
      <w:tr w:rsidR="006A0CD6" w:rsidRPr="00E3464B" w:rsidTr="000313F2">
        <w:trPr>
          <w:trHeight w:val="461"/>
        </w:trPr>
        <w:tc>
          <w:tcPr>
            <w:tcW w:w="1276" w:type="dxa"/>
          </w:tcPr>
          <w:p w:rsidR="006A0CD6" w:rsidRPr="00E3464B" w:rsidRDefault="00A8502F" w:rsidP="00E572F3">
            <w:pPr>
              <w:jc w:val="center"/>
              <w:rPr>
                <w:rFonts w:ascii="Gill Sans MT" w:hAnsi="Gill Sans MT"/>
                <w:b/>
                <w:lang w:val="cy-GB"/>
              </w:rPr>
            </w:pPr>
            <w:r w:rsidRPr="00A8502F">
              <w:rPr>
                <w:rFonts w:ascii="Gill Sans MT" w:hAnsi="Gill Sans MT"/>
                <w:b/>
                <w:lang w:val="cy-GB"/>
              </w:rPr>
              <w:t>2017/18</w:t>
            </w:r>
          </w:p>
          <w:p w:rsidR="006A0CD6" w:rsidRPr="00E3464B" w:rsidRDefault="00A8502F" w:rsidP="00E572F3">
            <w:pPr>
              <w:jc w:val="center"/>
              <w:rPr>
                <w:rFonts w:ascii="Gill Sans MT" w:hAnsi="Gill Sans MT"/>
                <w:b/>
                <w:lang w:val="cy-GB"/>
              </w:rPr>
            </w:pPr>
            <w:r w:rsidRPr="00A8502F">
              <w:rPr>
                <w:rFonts w:ascii="Gill Sans MT" w:hAnsi="Gill Sans MT"/>
                <w:b/>
                <w:lang w:val="cy-GB"/>
              </w:rPr>
              <w:t>£000</w:t>
            </w:r>
          </w:p>
        </w:tc>
        <w:tc>
          <w:tcPr>
            <w:tcW w:w="6521" w:type="dxa"/>
          </w:tcPr>
          <w:p w:rsidR="006A0CD6" w:rsidRPr="00E3464B" w:rsidRDefault="006A0CD6" w:rsidP="00596113">
            <w:pPr>
              <w:jc w:val="center"/>
              <w:rPr>
                <w:rFonts w:ascii="Gill Sans MT" w:hAnsi="Gill Sans MT"/>
                <w:b/>
                <w:lang w:val="cy-GB"/>
              </w:rPr>
            </w:pPr>
          </w:p>
          <w:p w:rsidR="006A0CD6" w:rsidRPr="00E3464B" w:rsidRDefault="006A0CD6" w:rsidP="00596113">
            <w:pPr>
              <w:jc w:val="center"/>
              <w:rPr>
                <w:rFonts w:ascii="Gill Sans MT" w:hAnsi="Gill Sans MT"/>
                <w:b/>
                <w:lang w:val="cy-GB"/>
              </w:rPr>
            </w:pPr>
          </w:p>
        </w:tc>
        <w:tc>
          <w:tcPr>
            <w:tcW w:w="1275" w:type="dxa"/>
          </w:tcPr>
          <w:p w:rsidR="006A0CD6" w:rsidRPr="00E3464B" w:rsidRDefault="00A8502F" w:rsidP="00E572F3">
            <w:pPr>
              <w:jc w:val="center"/>
              <w:rPr>
                <w:rFonts w:ascii="Gill Sans MT" w:hAnsi="Gill Sans MT"/>
                <w:b/>
                <w:lang w:val="cy-GB"/>
              </w:rPr>
            </w:pPr>
            <w:r w:rsidRPr="00A8502F">
              <w:rPr>
                <w:rFonts w:ascii="Gill Sans MT" w:hAnsi="Gill Sans MT"/>
                <w:b/>
                <w:lang w:val="cy-GB"/>
              </w:rPr>
              <w:t>2018/19</w:t>
            </w:r>
          </w:p>
          <w:p w:rsidR="006A0CD6" w:rsidRPr="00E3464B" w:rsidRDefault="00A8502F" w:rsidP="00E572F3">
            <w:pPr>
              <w:jc w:val="center"/>
              <w:rPr>
                <w:rFonts w:ascii="Gill Sans MT" w:hAnsi="Gill Sans MT"/>
                <w:b/>
                <w:lang w:val="cy-GB"/>
              </w:rPr>
            </w:pPr>
            <w:r w:rsidRPr="00A8502F">
              <w:rPr>
                <w:rFonts w:ascii="Gill Sans MT" w:hAnsi="Gill Sans MT"/>
                <w:b/>
                <w:lang w:val="cy-GB"/>
              </w:rPr>
              <w:t>£000</w:t>
            </w:r>
          </w:p>
        </w:tc>
      </w:tr>
      <w:tr w:rsidR="000313F2" w:rsidRPr="00E3464B" w:rsidTr="000313F2">
        <w:trPr>
          <w:trHeight w:val="248"/>
        </w:trPr>
        <w:tc>
          <w:tcPr>
            <w:tcW w:w="1276" w:type="dxa"/>
          </w:tcPr>
          <w:p w:rsidR="000313F2" w:rsidRPr="00E3464B" w:rsidRDefault="00A8502F" w:rsidP="000313F2">
            <w:pPr>
              <w:jc w:val="right"/>
              <w:rPr>
                <w:rFonts w:ascii="Gill Sans MT" w:hAnsi="Gill Sans MT"/>
                <w:sz w:val="24"/>
                <w:szCs w:val="24"/>
                <w:lang w:val="cy-GB"/>
              </w:rPr>
            </w:pPr>
            <w:r w:rsidRPr="00A8502F">
              <w:rPr>
                <w:rFonts w:ascii="Gill Sans MT" w:hAnsi="Gill Sans MT"/>
                <w:sz w:val="24"/>
                <w:szCs w:val="24"/>
                <w:lang w:val="cy-GB"/>
              </w:rPr>
              <w:t>(374)</w:t>
            </w:r>
          </w:p>
        </w:tc>
        <w:tc>
          <w:tcPr>
            <w:tcW w:w="6521" w:type="dxa"/>
          </w:tcPr>
          <w:p w:rsidR="000313F2" w:rsidRPr="00E3464B" w:rsidRDefault="00A8502F" w:rsidP="000313F2">
            <w:pPr>
              <w:rPr>
                <w:rFonts w:ascii="Gill Sans MT" w:hAnsi="Gill Sans MT"/>
                <w:lang w:val="cy-GB"/>
              </w:rPr>
            </w:pPr>
            <w:r w:rsidRPr="00A8502F">
              <w:rPr>
                <w:rFonts w:ascii="Gill Sans MT" w:hAnsi="Gill Sans MT"/>
                <w:lang w:val="cy-GB"/>
              </w:rPr>
              <w:t>Prynu eiddo, peiriannau a chyfarpar ac asedau anniriaethol</w:t>
            </w:r>
          </w:p>
        </w:tc>
        <w:tc>
          <w:tcPr>
            <w:tcW w:w="1275" w:type="dxa"/>
          </w:tcPr>
          <w:p w:rsidR="000313F2" w:rsidRPr="00E3464B" w:rsidRDefault="00A8502F" w:rsidP="000313F2">
            <w:pPr>
              <w:jc w:val="right"/>
              <w:rPr>
                <w:rFonts w:ascii="Gill Sans MT" w:hAnsi="Gill Sans MT"/>
                <w:sz w:val="24"/>
                <w:szCs w:val="24"/>
                <w:lang w:val="cy-GB"/>
              </w:rPr>
            </w:pPr>
            <w:r w:rsidRPr="00A8502F">
              <w:rPr>
                <w:rFonts w:ascii="Gill Sans MT" w:hAnsi="Gill Sans MT"/>
                <w:sz w:val="24"/>
                <w:szCs w:val="24"/>
                <w:lang w:val="cy-GB"/>
              </w:rPr>
              <w:t>(710)</w:t>
            </w:r>
          </w:p>
        </w:tc>
      </w:tr>
      <w:tr w:rsidR="000313F2" w:rsidRPr="00E3464B" w:rsidTr="000313F2">
        <w:trPr>
          <w:trHeight w:val="271"/>
        </w:trPr>
        <w:tc>
          <w:tcPr>
            <w:tcW w:w="1276" w:type="dxa"/>
          </w:tcPr>
          <w:p w:rsidR="000313F2" w:rsidRPr="00E3464B" w:rsidRDefault="00A8502F" w:rsidP="000313F2">
            <w:pPr>
              <w:jc w:val="right"/>
              <w:rPr>
                <w:rFonts w:ascii="Gill Sans MT" w:hAnsi="Gill Sans MT"/>
                <w:sz w:val="24"/>
                <w:szCs w:val="24"/>
                <w:lang w:val="cy-GB"/>
              </w:rPr>
            </w:pPr>
            <w:r w:rsidRPr="00A8502F">
              <w:rPr>
                <w:rFonts w:ascii="Gill Sans MT" w:hAnsi="Gill Sans MT"/>
                <w:sz w:val="24"/>
                <w:szCs w:val="24"/>
                <w:lang w:val="cy-GB"/>
              </w:rPr>
              <w:t>200</w:t>
            </w:r>
          </w:p>
        </w:tc>
        <w:tc>
          <w:tcPr>
            <w:tcW w:w="6521" w:type="dxa"/>
          </w:tcPr>
          <w:p w:rsidR="000313F2" w:rsidRPr="00E3464B" w:rsidRDefault="00A8502F" w:rsidP="000313F2">
            <w:pPr>
              <w:rPr>
                <w:rFonts w:ascii="Gill Sans MT" w:hAnsi="Gill Sans MT"/>
                <w:lang w:val="cy-GB"/>
              </w:rPr>
            </w:pPr>
            <w:r w:rsidRPr="00A8502F">
              <w:rPr>
                <w:rFonts w:ascii="Gill Sans MT" w:hAnsi="Gill Sans MT"/>
                <w:lang w:val="cy-GB"/>
              </w:rPr>
              <w:t>Elw o werthu eiddo, peiriannau a chyfarpar ac asedau anniriaethol</w:t>
            </w:r>
          </w:p>
        </w:tc>
        <w:tc>
          <w:tcPr>
            <w:tcW w:w="1275" w:type="dxa"/>
          </w:tcPr>
          <w:p w:rsidR="000313F2" w:rsidRPr="00E3464B" w:rsidRDefault="00A8502F" w:rsidP="000313F2">
            <w:pPr>
              <w:jc w:val="right"/>
              <w:rPr>
                <w:rFonts w:ascii="Gill Sans MT" w:hAnsi="Gill Sans MT"/>
                <w:sz w:val="24"/>
                <w:szCs w:val="24"/>
                <w:lang w:val="cy-GB"/>
              </w:rPr>
            </w:pPr>
            <w:r w:rsidRPr="00A8502F">
              <w:rPr>
                <w:rFonts w:ascii="Gill Sans MT" w:hAnsi="Gill Sans MT"/>
                <w:sz w:val="24"/>
                <w:szCs w:val="24"/>
                <w:lang w:val="cy-GB"/>
              </w:rPr>
              <w:t>0</w:t>
            </w:r>
          </w:p>
        </w:tc>
      </w:tr>
      <w:tr w:rsidR="000313F2" w:rsidRPr="00E3464B" w:rsidTr="000313F2">
        <w:trPr>
          <w:trHeight w:val="251"/>
        </w:trPr>
        <w:tc>
          <w:tcPr>
            <w:tcW w:w="1276" w:type="dxa"/>
          </w:tcPr>
          <w:p w:rsidR="000313F2" w:rsidRPr="00E3464B" w:rsidRDefault="00A8502F" w:rsidP="000313F2">
            <w:pPr>
              <w:jc w:val="right"/>
              <w:rPr>
                <w:rFonts w:ascii="Gill Sans MT" w:hAnsi="Gill Sans MT"/>
                <w:sz w:val="24"/>
                <w:szCs w:val="24"/>
                <w:lang w:val="cy-GB"/>
              </w:rPr>
            </w:pPr>
            <w:r w:rsidRPr="00A8502F">
              <w:rPr>
                <w:rFonts w:ascii="Gill Sans MT" w:hAnsi="Gill Sans MT"/>
                <w:sz w:val="24"/>
                <w:szCs w:val="24"/>
                <w:lang w:val="cy-GB"/>
              </w:rPr>
              <w:t>943</w:t>
            </w:r>
          </w:p>
        </w:tc>
        <w:tc>
          <w:tcPr>
            <w:tcW w:w="6521" w:type="dxa"/>
          </w:tcPr>
          <w:p w:rsidR="000313F2" w:rsidRPr="00E3464B" w:rsidRDefault="00A8502F" w:rsidP="000313F2">
            <w:pPr>
              <w:rPr>
                <w:rFonts w:ascii="Gill Sans MT" w:hAnsi="Gill Sans MT"/>
                <w:lang w:val="cy-GB"/>
              </w:rPr>
            </w:pPr>
            <w:r w:rsidRPr="00A8502F">
              <w:rPr>
                <w:rFonts w:ascii="Gill Sans MT" w:hAnsi="Gill Sans MT"/>
                <w:lang w:val="cy-GB"/>
              </w:rPr>
              <w:t>Derbyniadau eraill o weithgareddau buddsoddi (Grantiau Cyfalaf)</w:t>
            </w:r>
          </w:p>
        </w:tc>
        <w:tc>
          <w:tcPr>
            <w:tcW w:w="1275" w:type="dxa"/>
          </w:tcPr>
          <w:p w:rsidR="000313F2" w:rsidRPr="00E3464B" w:rsidRDefault="00A8502F" w:rsidP="000313F2">
            <w:pPr>
              <w:jc w:val="right"/>
              <w:rPr>
                <w:rFonts w:ascii="Gill Sans MT" w:hAnsi="Gill Sans MT"/>
                <w:sz w:val="24"/>
                <w:szCs w:val="24"/>
                <w:lang w:val="cy-GB"/>
              </w:rPr>
            </w:pPr>
            <w:r w:rsidRPr="00A8502F">
              <w:rPr>
                <w:rFonts w:ascii="Gill Sans MT" w:hAnsi="Gill Sans MT"/>
                <w:sz w:val="24"/>
                <w:szCs w:val="24"/>
                <w:lang w:val="cy-GB"/>
              </w:rPr>
              <w:t>669</w:t>
            </w:r>
          </w:p>
        </w:tc>
      </w:tr>
      <w:tr w:rsidR="000313F2" w:rsidRPr="00E3464B" w:rsidTr="000313F2">
        <w:trPr>
          <w:trHeight w:val="339"/>
        </w:trPr>
        <w:tc>
          <w:tcPr>
            <w:tcW w:w="1276" w:type="dxa"/>
            <w:tcBorders>
              <w:top w:val="single" w:sz="4" w:space="0" w:color="auto"/>
            </w:tcBorders>
          </w:tcPr>
          <w:p w:rsidR="000313F2" w:rsidRPr="00E3464B" w:rsidRDefault="00A8502F" w:rsidP="000313F2">
            <w:pPr>
              <w:jc w:val="right"/>
              <w:rPr>
                <w:rFonts w:ascii="Gill Sans MT" w:hAnsi="Gill Sans MT"/>
                <w:sz w:val="24"/>
                <w:szCs w:val="24"/>
                <w:lang w:val="cy-GB"/>
              </w:rPr>
            </w:pPr>
            <w:r w:rsidRPr="00A8502F">
              <w:rPr>
                <w:rFonts w:ascii="Gill Sans MT" w:hAnsi="Gill Sans MT"/>
                <w:sz w:val="24"/>
                <w:szCs w:val="24"/>
                <w:lang w:val="cy-GB"/>
              </w:rPr>
              <w:t>769</w:t>
            </w:r>
          </w:p>
        </w:tc>
        <w:tc>
          <w:tcPr>
            <w:tcW w:w="6521" w:type="dxa"/>
          </w:tcPr>
          <w:p w:rsidR="007A4366" w:rsidRPr="00E3464B" w:rsidRDefault="000D7849">
            <w:pPr>
              <w:rPr>
                <w:rFonts w:ascii="Gill Sans MT" w:hAnsi="Gill Sans MT"/>
                <w:b/>
                <w:lang w:val="cy-GB"/>
              </w:rPr>
            </w:pPr>
            <w:r>
              <w:rPr>
                <w:rFonts w:ascii="Gill Sans MT" w:hAnsi="Gill Sans MT"/>
                <w:b/>
                <w:noProof/>
                <w:lang w:eastAsia="en-GB"/>
              </w:rPr>
              <mc:AlternateContent>
                <mc:Choice Requires="wps">
                  <w:drawing>
                    <wp:anchor distT="0" distB="0" distL="114300" distR="114300" simplePos="0" relativeHeight="251660288" behindDoc="0" locked="0" layoutInCell="1" allowOverlap="1">
                      <wp:simplePos x="0" y="0"/>
                      <wp:positionH relativeFrom="column">
                        <wp:posOffset>4055110</wp:posOffset>
                      </wp:positionH>
                      <wp:positionV relativeFrom="paragraph">
                        <wp:posOffset>0</wp:posOffset>
                      </wp:positionV>
                      <wp:extent cx="882650" cy="0"/>
                      <wp:effectExtent l="7620" t="13970" r="5080"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5FDE2" id="AutoShape 5" o:spid="_x0000_s1026" type="#_x0000_t32" style="position:absolute;margin-left:319.3pt;margin-top:0;width: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fv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XCym8x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"/>
                  </w:pict>
                </mc:Fallback>
              </mc:AlternateContent>
            </w:r>
            <w:r w:rsidR="00A8502F" w:rsidRPr="00A8502F">
              <w:rPr>
                <w:rFonts w:ascii="Gill Sans MT" w:hAnsi="Gill Sans MT"/>
                <w:b/>
                <w:lang w:val="cy-GB"/>
              </w:rPr>
              <w:t>Llif Arian Net o Weithgareddau Buddsoddi</w:t>
            </w:r>
          </w:p>
        </w:tc>
        <w:tc>
          <w:tcPr>
            <w:tcW w:w="1275" w:type="dxa"/>
          </w:tcPr>
          <w:p w:rsidR="000313F2" w:rsidRPr="00E3464B" w:rsidRDefault="00A8502F" w:rsidP="000313F2">
            <w:pPr>
              <w:keepNext/>
              <w:jc w:val="right"/>
              <w:outlineLvl w:val="1"/>
              <w:rPr>
                <w:rFonts w:ascii="Gill Sans MT" w:hAnsi="Gill Sans MT"/>
                <w:sz w:val="24"/>
                <w:szCs w:val="24"/>
                <w:lang w:val="cy-GB"/>
              </w:rPr>
            </w:pPr>
            <w:r w:rsidRPr="00A8502F">
              <w:rPr>
                <w:rFonts w:ascii="Gill Sans MT" w:hAnsi="Gill Sans MT"/>
                <w:sz w:val="24"/>
                <w:szCs w:val="24"/>
                <w:lang w:val="cy-GB"/>
              </w:rPr>
              <w:t>(41)</w:t>
            </w:r>
          </w:p>
        </w:tc>
      </w:tr>
    </w:tbl>
    <w:p w:rsidR="00596113" w:rsidRPr="00E3464B" w:rsidRDefault="00596113" w:rsidP="00596113">
      <w:pPr>
        <w:rPr>
          <w:rFonts w:ascii="Gill Sans MT" w:hAnsi="Gill Sans MT"/>
          <w:sz w:val="24"/>
          <w:szCs w:val="24"/>
          <w:lang w:val="cy-GB"/>
        </w:rPr>
      </w:pPr>
    </w:p>
    <w:p w:rsidR="00402930" w:rsidRPr="00E3464B" w:rsidRDefault="00402930" w:rsidP="00596113">
      <w:pPr>
        <w:rPr>
          <w:rFonts w:ascii="Gill Sans MT" w:hAnsi="Gill Sans MT"/>
          <w:b/>
          <w:sz w:val="24"/>
          <w:szCs w:val="24"/>
          <w:lang w:val="cy-GB"/>
        </w:rPr>
      </w:pPr>
    </w:p>
    <w:p w:rsidR="00B67FD6" w:rsidRPr="00E3464B" w:rsidRDefault="00A8502F" w:rsidP="00B67FD6">
      <w:pPr>
        <w:rPr>
          <w:rFonts w:ascii="Gill Sans MT" w:hAnsi="Gill Sans MT"/>
          <w:b/>
          <w:sz w:val="24"/>
          <w:szCs w:val="24"/>
          <w:lang w:val="cy-GB"/>
        </w:rPr>
      </w:pPr>
      <w:r w:rsidRPr="00A8502F">
        <w:rPr>
          <w:rFonts w:ascii="Gill Sans MT" w:hAnsi="Gill Sans MT" w:cs="Gill Sans MT"/>
          <w:b/>
          <w:bCs/>
          <w:sz w:val="24"/>
          <w:szCs w:val="24"/>
          <w:lang w:val="cy-GB"/>
        </w:rPr>
        <w:t>NODYN 21: Dadansoddiad Goddrychol o Wariant yr Awdurdod fel yr adroddwyd o fewn y Cyfrifon Rheoli</w:t>
      </w:r>
    </w:p>
    <w:p w:rsidR="00B67FD6" w:rsidRPr="00E3464B" w:rsidRDefault="00B67FD6" w:rsidP="00B67FD6">
      <w:pPr>
        <w:rPr>
          <w:rFonts w:ascii="Gill Sans MT" w:hAnsi="Gill Sans MT"/>
          <w:sz w:val="24"/>
          <w:szCs w:val="24"/>
          <w:lang w:val="cy-GB"/>
        </w:rPr>
      </w:pPr>
    </w:p>
    <w:p w:rsidR="00E6338B" w:rsidRPr="00E3464B" w:rsidRDefault="00A8502F" w:rsidP="00B67FD6">
      <w:pPr>
        <w:rPr>
          <w:rFonts w:ascii="Gill Sans MT" w:hAnsi="Gill Sans MT"/>
          <w:sz w:val="24"/>
          <w:szCs w:val="24"/>
          <w:lang w:val="cy-GB"/>
        </w:rPr>
      </w:pPr>
      <w:r w:rsidRPr="00A8502F">
        <w:rPr>
          <w:rFonts w:ascii="Gill Sans MT" w:hAnsi="Gill Sans MT" w:cs="Gill Sans MT"/>
          <w:sz w:val="24"/>
          <w:szCs w:val="24"/>
          <w:lang w:val="cy-GB"/>
        </w:rPr>
        <w:t>Mae’r nodyn hwn yn rhoi mwy o fanylion a dadansoddiad goddrychol o incwm a gwariant prif adrannau’r Awdurdod fel y’i cofnodir o fewn y cyfrifon rheoli.</w:t>
      </w:r>
    </w:p>
    <w:p w:rsidR="007A4366" w:rsidRPr="00E3464B" w:rsidRDefault="00A8502F">
      <w:pPr>
        <w:rPr>
          <w:rFonts w:ascii="Gill Sans MT" w:hAnsi="Gill Sans MT"/>
          <w:lang w:val="cy-GB"/>
        </w:rPr>
      </w:pPr>
      <w:r w:rsidRPr="00A8502F">
        <w:rPr>
          <w:rFonts w:ascii="Gill Sans MT" w:hAnsi="Gill Sans MT"/>
          <w:sz w:val="24"/>
          <w:szCs w:val="24"/>
          <w:lang w:val="cy-GB"/>
        </w:rPr>
        <w:lastRenderedPageBreak/>
        <w:t xml:space="preserve">* </w:t>
      </w:r>
      <w:r w:rsidRPr="00A8502F">
        <w:rPr>
          <w:rFonts w:ascii="Gill Sans MT" w:hAnsi="Gill Sans MT"/>
          <w:lang w:val="cy-GB"/>
        </w:rPr>
        <w:t>Mae “Arall” yn cynnwys Grantiau ac Ardollau’r Parc Cenedlaethol, Trosglwyddiadau mewn ac allan o gronfeydd a glustnodwyd a llog llogau</w:t>
      </w:r>
    </w:p>
    <w:p w:rsidR="001A738E" w:rsidRPr="00E3464B" w:rsidRDefault="001A738E" w:rsidP="00B67FD6">
      <w:pPr>
        <w:rPr>
          <w:rFonts w:ascii="Gill Sans MT" w:hAnsi="Gill Sans MT"/>
          <w:sz w:val="24"/>
          <w:szCs w:val="24"/>
          <w:lang w:val="cy-GB"/>
        </w:rPr>
      </w:pPr>
    </w:p>
    <w:p w:rsidR="001A738E" w:rsidRPr="00E3464B" w:rsidRDefault="001A738E" w:rsidP="00B67FD6">
      <w:pPr>
        <w:rPr>
          <w:rFonts w:ascii="Gill Sans MT" w:hAnsi="Gill Sans MT"/>
          <w:sz w:val="24"/>
          <w:szCs w:val="24"/>
          <w:lang w:val="cy-GB"/>
        </w:rPr>
      </w:pPr>
    </w:p>
    <w:tbl>
      <w:tblPr>
        <w:tblpPr w:leftFromText="180" w:rightFromText="180" w:vertAnchor="text" w:horzAnchor="margin" w:tblpY="262"/>
        <w:tblW w:w="10348" w:type="dxa"/>
        <w:tblLook w:val="0000" w:firstRow="0" w:lastRow="0" w:firstColumn="0" w:lastColumn="0" w:noHBand="0" w:noVBand="0"/>
      </w:tblPr>
      <w:tblGrid>
        <w:gridCol w:w="2552"/>
        <w:gridCol w:w="1559"/>
        <w:gridCol w:w="1843"/>
        <w:gridCol w:w="1701"/>
        <w:gridCol w:w="1276"/>
        <w:gridCol w:w="1417"/>
      </w:tblGrid>
      <w:tr w:rsidR="00FD6E07" w:rsidRPr="00E3464B" w:rsidTr="00B73FE3">
        <w:trPr>
          <w:trHeight w:val="217"/>
        </w:trPr>
        <w:tc>
          <w:tcPr>
            <w:tcW w:w="2552" w:type="dxa"/>
          </w:tcPr>
          <w:p w:rsidR="007A4366" w:rsidRPr="00E3464B" w:rsidRDefault="00A8502F" w:rsidP="00B73FE3">
            <w:pPr>
              <w:pStyle w:val="ListParagraph"/>
              <w:ind w:left="0"/>
              <w:rPr>
                <w:rFonts w:ascii="Gill Sans MT" w:hAnsi="Gill Sans MT"/>
                <w:b/>
                <w:lang w:val="cy-GB"/>
              </w:rPr>
            </w:pPr>
            <w:r w:rsidRPr="00A8502F">
              <w:rPr>
                <w:rFonts w:ascii="Gill Sans MT" w:hAnsi="Gill Sans MT"/>
                <w:b/>
                <w:lang w:val="cy-GB"/>
              </w:rPr>
              <w:t>Incwm a Gwariant Adrannau 2018/19</w:t>
            </w:r>
          </w:p>
        </w:tc>
        <w:tc>
          <w:tcPr>
            <w:tcW w:w="1559" w:type="dxa"/>
          </w:tcPr>
          <w:p w:rsidR="00E66058" w:rsidRPr="00E3464B" w:rsidRDefault="00A8502F" w:rsidP="00E572F3">
            <w:pPr>
              <w:keepNext/>
              <w:jc w:val="center"/>
              <w:outlineLvl w:val="4"/>
              <w:rPr>
                <w:rFonts w:ascii="Gill Sans MT" w:hAnsi="Gill Sans MT"/>
                <w:lang w:val="cy-GB"/>
              </w:rPr>
            </w:pPr>
            <w:r w:rsidRPr="00A8502F">
              <w:rPr>
                <w:rFonts w:ascii="Gill Sans MT" w:hAnsi="Gill Sans MT"/>
                <w:b/>
                <w:lang w:val="cy-GB"/>
              </w:rPr>
              <w:t>Cynllunio</w:t>
            </w:r>
          </w:p>
        </w:tc>
        <w:tc>
          <w:tcPr>
            <w:tcW w:w="1843" w:type="dxa"/>
          </w:tcPr>
          <w:p w:rsidR="00E66058" w:rsidRPr="00E3464B" w:rsidRDefault="00A8502F" w:rsidP="00E572F3">
            <w:pPr>
              <w:keepNext/>
              <w:jc w:val="center"/>
              <w:outlineLvl w:val="4"/>
              <w:rPr>
                <w:rFonts w:ascii="Gill Sans MT" w:hAnsi="Gill Sans MT"/>
                <w:lang w:val="cy-GB"/>
              </w:rPr>
            </w:pPr>
            <w:r w:rsidRPr="00A8502F">
              <w:rPr>
                <w:rFonts w:ascii="Gill Sans MT" w:hAnsi="Gill Sans MT"/>
                <w:b/>
                <w:lang w:val="cy-GB"/>
              </w:rPr>
              <w:t>Cefn Gwlad a’r Gymuned</w:t>
            </w:r>
          </w:p>
        </w:tc>
        <w:tc>
          <w:tcPr>
            <w:tcW w:w="1701" w:type="dxa"/>
          </w:tcPr>
          <w:p w:rsidR="00E66058" w:rsidRPr="00E3464B" w:rsidRDefault="00A8502F" w:rsidP="00E572F3">
            <w:pPr>
              <w:pStyle w:val="ListParagraph"/>
              <w:ind w:left="0"/>
              <w:jc w:val="center"/>
              <w:rPr>
                <w:rFonts w:ascii="Gill Sans MT" w:hAnsi="Gill Sans MT"/>
                <w:b/>
                <w:lang w:val="cy-GB"/>
              </w:rPr>
            </w:pPr>
            <w:r w:rsidRPr="00A8502F">
              <w:rPr>
                <w:rFonts w:ascii="Gill Sans MT" w:hAnsi="Gill Sans MT"/>
                <w:b/>
                <w:lang w:val="cy-GB"/>
              </w:rPr>
              <w:t>Swyddfa’r Prif Weithredwr</w:t>
            </w:r>
          </w:p>
        </w:tc>
        <w:tc>
          <w:tcPr>
            <w:tcW w:w="1276" w:type="dxa"/>
          </w:tcPr>
          <w:p w:rsidR="00E66058" w:rsidRPr="00E3464B" w:rsidRDefault="00A8502F" w:rsidP="00E572F3">
            <w:pPr>
              <w:pStyle w:val="ListParagraph"/>
              <w:ind w:left="0"/>
              <w:jc w:val="center"/>
              <w:rPr>
                <w:rFonts w:ascii="Gill Sans MT" w:hAnsi="Gill Sans MT"/>
                <w:b/>
                <w:lang w:val="cy-GB"/>
              </w:rPr>
            </w:pPr>
            <w:r w:rsidRPr="00A8502F">
              <w:rPr>
                <w:rFonts w:ascii="Gill Sans MT" w:hAnsi="Gill Sans MT"/>
                <w:b/>
                <w:lang w:val="cy-GB"/>
              </w:rPr>
              <w:t>Arall*</w:t>
            </w:r>
          </w:p>
        </w:tc>
        <w:tc>
          <w:tcPr>
            <w:tcW w:w="1417" w:type="dxa"/>
          </w:tcPr>
          <w:p w:rsidR="00E66058" w:rsidRPr="00E3464B" w:rsidRDefault="00A8502F" w:rsidP="00E572F3">
            <w:pPr>
              <w:pStyle w:val="ListParagraph"/>
              <w:ind w:left="0"/>
              <w:jc w:val="center"/>
              <w:rPr>
                <w:rFonts w:ascii="Gill Sans MT" w:hAnsi="Gill Sans MT"/>
                <w:b/>
                <w:lang w:val="cy-GB"/>
              </w:rPr>
            </w:pPr>
            <w:r w:rsidRPr="00A8502F">
              <w:rPr>
                <w:rFonts w:ascii="Gill Sans MT" w:hAnsi="Gill Sans MT"/>
                <w:b/>
                <w:lang w:val="cy-GB"/>
              </w:rPr>
              <w:t>Cyfanswm</w:t>
            </w:r>
          </w:p>
        </w:tc>
      </w:tr>
      <w:tr w:rsidR="00FD6E07" w:rsidRPr="00E3464B" w:rsidTr="00B73FE3">
        <w:trPr>
          <w:trHeight w:val="258"/>
        </w:trPr>
        <w:tc>
          <w:tcPr>
            <w:tcW w:w="2552" w:type="dxa"/>
          </w:tcPr>
          <w:p w:rsidR="00E66058" w:rsidRPr="00E3464B" w:rsidRDefault="00E66058" w:rsidP="00E572F3">
            <w:pPr>
              <w:pStyle w:val="ListParagraph"/>
              <w:ind w:left="0"/>
              <w:rPr>
                <w:rFonts w:ascii="Gill Sans MT" w:hAnsi="Gill Sans MT"/>
                <w:b/>
                <w:lang w:val="cy-GB"/>
              </w:rPr>
            </w:pPr>
          </w:p>
        </w:tc>
        <w:tc>
          <w:tcPr>
            <w:tcW w:w="1559" w:type="dxa"/>
          </w:tcPr>
          <w:p w:rsidR="00E66058" w:rsidRPr="00E3464B" w:rsidRDefault="00A8502F" w:rsidP="00E572F3">
            <w:pPr>
              <w:pStyle w:val="ListParagraph"/>
              <w:ind w:left="0"/>
              <w:jc w:val="center"/>
              <w:rPr>
                <w:rFonts w:ascii="Gill Sans MT" w:hAnsi="Gill Sans MT"/>
                <w:b/>
                <w:lang w:val="cy-GB"/>
              </w:rPr>
            </w:pPr>
            <w:r w:rsidRPr="00A8502F">
              <w:rPr>
                <w:rFonts w:ascii="Gill Sans MT" w:hAnsi="Gill Sans MT"/>
                <w:b/>
                <w:lang w:val="cy-GB"/>
              </w:rPr>
              <w:t>£000</w:t>
            </w:r>
          </w:p>
        </w:tc>
        <w:tc>
          <w:tcPr>
            <w:tcW w:w="1843" w:type="dxa"/>
          </w:tcPr>
          <w:p w:rsidR="00E66058" w:rsidRPr="00E3464B" w:rsidRDefault="00A8502F" w:rsidP="00E572F3">
            <w:pPr>
              <w:pStyle w:val="ListParagraph"/>
              <w:ind w:left="0"/>
              <w:jc w:val="center"/>
              <w:rPr>
                <w:rFonts w:ascii="Gill Sans MT" w:hAnsi="Gill Sans MT"/>
                <w:b/>
                <w:lang w:val="cy-GB"/>
              </w:rPr>
            </w:pPr>
            <w:r w:rsidRPr="00A8502F">
              <w:rPr>
                <w:rFonts w:ascii="Gill Sans MT" w:hAnsi="Gill Sans MT"/>
                <w:b/>
                <w:lang w:val="cy-GB"/>
              </w:rPr>
              <w:t>£000</w:t>
            </w:r>
          </w:p>
        </w:tc>
        <w:tc>
          <w:tcPr>
            <w:tcW w:w="1701" w:type="dxa"/>
          </w:tcPr>
          <w:p w:rsidR="00E66058" w:rsidRPr="00E3464B" w:rsidRDefault="00A8502F" w:rsidP="00E572F3">
            <w:pPr>
              <w:pStyle w:val="ListParagraph"/>
              <w:ind w:left="0"/>
              <w:jc w:val="center"/>
              <w:rPr>
                <w:rFonts w:ascii="Gill Sans MT" w:hAnsi="Gill Sans MT"/>
                <w:b/>
                <w:lang w:val="cy-GB"/>
              </w:rPr>
            </w:pPr>
            <w:r w:rsidRPr="00A8502F">
              <w:rPr>
                <w:rFonts w:ascii="Gill Sans MT" w:hAnsi="Gill Sans MT"/>
                <w:b/>
                <w:lang w:val="cy-GB"/>
              </w:rPr>
              <w:t>£000</w:t>
            </w:r>
          </w:p>
        </w:tc>
        <w:tc>
          <w:tcPr>
            <w:tcW w:w="1276" w:type="dxa"/>
          </w:tcPr>
          <w:p w:rsidR="00E66058" w:rsidRPr="00E3464B" w:rsidRDefault="00A8502F" w:rsidP="00E572F3">
            <w:pPr>
              <w:pStyle w:val="ListParagraph"/>
              <w:ind w:left="0"/>
              <w:jc w:val="center"/>
              <w:rPr>
                <w:rFonts w:ascii="Gill Sans MT" w:hAnsi="Gill Sans MT"/>
                <w:b/>
                <w:lang w:val="cy-GB"/>
              </w:rPr>
            </w:pPr>
            <w:r w:rsidRPr="00A8502F">
              <w:rPr>
                <w:rFonts w:ascii="Gill Sans MT" w:hAnsi="Gill Sans MT"/>
                <w:b/>
                <w:lang w:val="cy-GB"/>
              </w:rPr>
              <w:t>£000</w:t>
            </w:r>
          </w:p>
        </w:tc>
        <w:tc>
          <w:tcPr>
            <w:tcW w:w="1417" w:type="dxa"/>
          </w:tcPr>
          <w:p w:rsidR="00E66058" w:rsidRPr="00E3464B" w:rsidRDefault="00A8502F" w:rsidP="00E572F3">
            <w:pPr>
              <w:pStyle w:val="ListParagraph"/>
              <w:ind w:left="0"/>
              <w:jc w:val="center"/>
              <w:rPr>
                <w:rFonts w:ascii="Gill Sans MT" w:hAnsi="Gill Sans MT"/>
                <w:b/>
                <w:lang w:val="cy-GB"/>
              </w:rPr>
            </w:pPr>
            <w:r w:rsidRPr="00A8502F">
              <w:rPr>
                <w:rFonts w:ascii="Gill Sans MT" w:hAnsi="Gill Sans MT"/>
                <w:b/>
                <w:lang w:val="cy-GB"/>
              </w:rPr>
              <w:t>£000</w:t>
            </w:r>
          </w:p>
        </w:tc>
      </w:tr>
      <w:tr w:rsidR="00FD6E07" w:rsidRPr="00E3464B" w:rsidTr="00B73FE3">
        <w:trPr>
          <w:trHeight w:val="393"/>
        </w:trPr>
        <w:tc>
          <w:tcPr>
            <w:tcW w:w="2552" w:type="dxa"/>
          </w:tcPr>
          <w:p w:rsidR="0031321B" w:rsidRPr="00E3464B" w:rsidRDefault="00A8502F" w:rsidP="0031321B">
            <w:pPr>
              <w:pStyle w:val="ListParagraph"/>
              <w:ind w:left="0"/>
              <w:rPr>
                <w:rFonts w:ascii="Gill Sans MT" w:hAnsi="Gill Sans MT"/>
                <w:lang w:val="cy-GB"/>
              </w:rPr>
            </w:pPr>
            <w:r w:rsidRPr="00A8502F">
              <w:rPr>
                <w:rFonts w:ascii="Gill Sans MT" w:hAnsi="Gill Sans MT"/>
                <w:lang w:val="cy-GB"/>
              </w:rPr>
              <w:t>Ffioedd, taliadau ac incwm arall o wasanaethau</w:t>
            </w:r>
          </w:p>
        </w:tc>
        <w:tc>
          <w:tcPr>
            <w:tcW w:w="1559" w:type="dxa"/>
          </w:tcPr>
          <w:p w:rsidR="0031321B" w:rsidRPr="00E3464B" w:rsidRDefault="00A8502F" w:rsidP="0031321B">
            <w:pPr>
              <w:pStyle w:val="ListParagraph"/>
              <w:ind w:left="0"/>
              <w:jc w:val="right"/>
              <w:rPr>
                <w:rFonts w:ascii="Gill Sans MT" w:hAnsi="Gill Sans MT"/>
                <w:sz w:val="24"/>
                <w:szCs w:val="24"/>
                <w:lang w:val="cy-GB"/>
              </w:rPr>
            </w:pPr>
            <w:r w:rsidRPr="00A8502F">
              <w:rPr>
                <w:rFonts w:ascii="Gill Sans MT" w:hAnsi="Gill Sans MT"/>
                <w:sz w:val="24"/>
                <w:szCs w:val="24"/>
                <w:lang w:val="cy-GB"/>
              </w:rPr>
              <w:t>(225)</w:t>
            </w:r>
          </w:p>
        </w:tc>
        <w:tc>
          <w:tcPr>
            <w:tcW w:w="1843" w:type="dxa"/>
          </w:tcPr>
          <w:p w:rsidR="0031321B" w:rsidRPr="00E3464B" w:rsidRDefault="00A8502F" w:rsidP="0031321B">
            <w:pPr>
              <w:pStyle w:val="ListParagraph"/>
              <w:ind w:left="0"/>
              <w:jc w:val="right"/>
              <w:rPr>
                <w:rFonts w:ascii="Gill Sans MT" w:hAnsi="Gill Sans MT"/>
                <w:sz w:val="24"/>
                <w:szCs w:val="24"/>
                <w:lang w:val="cy-GB"/>
              </w:rPr>
            </w:pPr>
            <w:r w:rsidRPr="00A8502F">
              <w:rPr>
                <w:rFonts w:ascii="Gill Sans MT" w:hAnsi="Gill Sans MT"/>
                <w:sz w:val="24"/>
                <w:szCs w:val="24"/>
                <w:lang w:val="cy-GB"/>
              </w:rPr>
              <w:t>(883)</w:t>
            </w:r>
          </w:p>
        </w:tc>
        <w:tc>
          <w:tcPr>
            <w:tcW w:w="1701" w:type="dxa"/>
          </w:tcPr>
          <w:p w:rsidR="0031321B" w:rsidRPr="00E3464B" w:rsidRDefault="00A8502F" w:rsidP="0031321B">
            <w:pPr>
              <w:pStyle w:val="ListParagraph"/>
              <w:ind w:left="0"/>
              <w:jc w:val="right"/>
              <w:rPr>
                <w:rFonts w:ascii="Gill Sans MT" w:hAnsi="Gill Sans MT"/>
                <w:sz w:val="24"/>
                <w:szCs w:val="24"/>
                <w:lang w:val="cy-GB"/>
              </w:rPr>
            </w:pPr>
            <w:r w:rsidRPr="00A8502F">
              <w:rPr>
                <w:rFonts w:ascii="Gill Sans MT" w:hAnsi="Gill Sans MT"/>
                <w:sz w:val="24"/>
                <w:szCs w:val="24"/>
                <w:lang w:val="cy-GB"/>
              </w:rPr>
              <w:t>(28)</w:t>
            </w:r>
          </w:p>
        </w:tc>
        <w:tc>
          <w:tcPr>
            <w:tcW w:w="1276" w:type="dxa"/>
          </w:tcPr>
          <w:p w:rsidR="0031321B" w:rsidRPr="00E3464B" w:rsidRDefault="00A8502F" w:rsidP="0031321B">
            <w:pPr>
              <w:pStyle w:val="ListParagraph"/>
              <w:ind w:left="0"/>
              <w:jc w:val="right"/>
              <w:rPr>
                <w:rFonts w:ascii="Gill Sans MT" w:hAnsi="Gill Sans MT"/>
                <w:sz w:val="24"/>
                <w:szCs w:val="24"/>
                <w:lang w:val="cy-GB"/>
              </w:rPr>
            </w:pPr>
            <w:r w:rsidRPr="00A8502F">
              <w:rPr>
                <w:rFonts w:ascii="Gill Sans MT" w:hAnsi="Gill Sans MT"/>
                <w:sz w:val="24"/>
                <w:szCs w:val="24"/>
                <w:lang w:val="cy-GB"/>
              </w:rPr>
              <w:t>0</w:t>
            </w:r>
          </w:p>
        </w:tc>
        <w:tc>
          <w:tcPr>
            <w:tcW w:w="1417" w:type="dxa"/>
          </w:tcPr>
          <w:p w:rsidR="0031321B" w:rsidRPr="00E3464B" w:rsidRDefault="00A8502F" w:rsidP="0031321B">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(1,136)</w:t>
            </w:r>
          </w:p>
        </w:tc>
      </w:tr>
      <w:tr w:rsidR="00FD6E07" w:rsidRPr="00E3464B" w:rsidTr="00B73FE3">
        <w:trPr>
          <w:trHeight w:val="258"/>
        </w:trPr>
        <w:tc>
          <w:tcPr>
            <w:tcW w:w="2552" w:type="dxa"/>
          </w:tcPr>
          <w:p w:rsidR="0031321B" w:rsidRPr="00E3464B" w:rsidRDefault="00A8502F" w:rsidP="0031321B">
            <w:pPr>
              <w:pStyle w:val="ListParagraph"/>
              <w:ind w:left="0"/>
              <w:rPr>
                <w:rFonts w:ascii="Gill Sans MT" w:hAnsi="Gill Sans MT"/>
                <w:lang w:val="cy-GB"/>
              </w:rPr>
            </w:pPr>
            <w:r w:rsidRPr="00A8502F">
              <w:rPr>
                <w:rFonts w:ascii="Gill Sans MT" w:hAnsi="Gill Sans MT"/>
                <w:lang w:val="cy-GB"/>
              </w:rPr>
              <w:t>Llog ac Incwm o Fuddsoddi</w:t>
            </w:r>
          </w:p>
        </w:tc>
        <w:tc>
          <w:tcPr>
            <w:tcW w:w="1559" w:type="dxa"/>
          </w:tcPr>
          <w:p w:rsidR="0031321B" w:rsidRPr="00E3464B" w:rsidRDefault="00A8502F" w:rsidP="0031321B">
            <w:pPr>
              <w:pStyle w:val="ListParagraph"/>
              <w:ind w:left="0"/>
              <w:jc w:val="right"/>
              <w:rPr>
                <w:rFonts w:ascii="Gill Sans MT" w:hAnsi="Gill Sans MT"/>
                <w:sz w:val="24"/>
                <w:szCs w:val="24"/>
                <w:lang w:val="cy-GB"/>
              </w:rPr>
            </w:pPr>
            <w:r w:rsidRPr="00A8502F">
              <w:rPr>
                <w:rFonts w:ascii="Gill Sans MT" w:hAnsi="Gill Sans MT"/>
                <w:sz w:val="24"/>
                <w:szCs w:val="24"/>
                <w:lang w:val="cy-GB"/>
              </w:rPr>
              <w:t>0</w:t>
            </w:r>
          </w:p>
        </w:tc>
        <w:tc>
          <w:tcPr>
            <w:tcW w:w="1843" w:type="dxa"/>
          </w:tcPr>
          <w:p w:rsidR="0031321B" w:rsidRPr="00E3464B" w:rsidRDefault="00A8502F" w:rsidP="0031321B">
            <w:pPr>
              <w:pStyle w:val="ListParagraph"/>
              <w:ind w:left="0"/>
              <w:jc w:val="right"/>
              <w:rPr>
                <w:rFonts w:ascii="Gill Sans MT" w:hAnsi="Gill Sans MT"/>
                <w:sz w:val="24"/>
                <w:szCs w:val="24"/>
                <w:lang w:val="cy-GB"/>
              </w:rPr>
            </w:pPr>
            <w:r w:rsidRPr="00A8502F">
              <w:rPr>
                <w:rFonts w:ascii="Gill Sans MT" w:hAnsi="Gill Sans MT"/>
                <w:sz w:val="24"/>
                <w:szCs w:val="24"/>
                <w:lang w:val="cy-GB"/>
              </w:rPr>
              <w:t>0</w:t>
            </w:r>
          </w:p>
        </w:tc>
        <w:tc>
          <w:tcPr>
            <w:tcW w:w="1701" w:type="dxa"/>
          </w:tcPr>
          <w:p w:rsidR="0031321B" w:rsidRPr="00E3464B" w:rsidRDefault="00A8502F" w:rsidP="0031321B">
            <w:pPr>
              <w:pStyle w:val="ListParagraph"/>
              <w:ind w:left="0"/>
              <w:jc w:val="right"/>
              <w:rPr>
                <w:rFonts w:ascii="Gill Sans MT" w:hAnsi="Gill Sans MT"/>
                <w:sz w:val="24"/>
                <w:szCs w:val="24"/>
                <w:lang w:val="cy-GB"/>
              </w:rPr>
            </w:pPr>
            <w:r w:rsidRPr="00A8502F">
              <w:rPr>
                <w:rFonts w:ascii="Gill Sans MT" w:hAnsi="Gill Sans MT"/>
                <w:sz w:val="24"/>
                <w:szCs w:val="24"/>
                <w:lang w:val="cy-GB"/>
              </w:rPr>
              <w:t>0</w:t>
            </w:r>
          </w:p>
        </w:tc>
        <w:tc>
          <w:tcPr>
            <w:tcW w:w="1276" w:type="dxa"/>
          </w:tcPr>
          <w:p w:rsidR="0031321B" w:rsidRPr="00E3464B" w:rsidRDefault="00A8502F" w:rsidP="0031321B">
            <w:pPr>
              <w:pStyle w:val="ListParagraph"/>
              <w:ind w:left="0"/>
              <w:jc w:val="right"/>
              <w:rPr>
                <w:rFonts w:ascii="Gill Sans MT" w:hAnsi="Gill Sans MT"/>
                <w:sz w:val="24"/>
                <w:szCs w:val="24"/>
                <w:lang w:val="cy-GB"/>
              </w:rPr>
            </w:pPr>
            <w:r w:rsidRPr="00A8502F">
              <w:rPr>
                <w:rFonts w:ascii="Gill Sans MT" w:hAnsi="Gill Sans MT"/>
                <w:sz w:val="24"/>
                <w:szCs w:val="24"/>
                <w:lang w:val="cy-GB"/>
              </w:rPr>
              <w:t>(25)</w:t>
            </w:r>
          </w:p>
        </w:tc>
        <w:tc>
          <w:tcPr>
            <w:tcW w:w="1417" w:type="dxa"/>
          </w:tcPr>
          <w:p w:rsidR="0031321B" w:rsidRPr="00E3464B" w:rsidRDefault="00A8502F" w:rsidP="0031321B">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(25)</w:t>
            </w:r>
          </w:p>
        </w:tc>
      </w:tr>
      <w:tr w:rsidR="00FD6E07" w:rsidRPr="00E3464B" w:rsidTr="00B73FE3">
        <w:trPr>
          <w:trHeight w:val="258"/>
        </w:trPr>
        <w:tc>
          <w:tcPr>
            <w:tcW w:w="2552" w:type="dxa"/>
          </w:tcPr>
          <w:p w:rsidR="00E66058" w:rsidRPr="00E3464B" w:rsidRDefault="00A8502F" w:rsidP="00E66058">
            <w:pPr>
              <w:pStyle w:val="ListParagraph"/>
              <w:ind w:left="0"/>
              <w:rPr>
                <w:rFonts w:ascii="Gill Sans MT" w:hAnsi="Gill Sans MT"/>
                <w:lang w:val="cy-GB"/>
              </w:rPr>
            </w:pPr>
            <w:r w:rsidRPr="00A8502F">
              <w:rPr>
                <w:rFonts w:ascii="Gill Sans MT" w:hAnsi="Gill Sans MT"/>
                <w:lang w:val="cy-GB"/>
              </w:rPr>
              <w:t>Grantiau a Chyfraniadau</w:t>
            </w:r>
          </w:p>
        </w:tc>
        <w:tc>
          <w:tcPr>
            <w:tcW w:w="1559" w:type="dxa"/>
          </w:tcPr>
          <w:p w:rsidR="00E66058" w:rsidRPr="00E3464B" w:rsidRDefault="00A8502F" w:rsidP="00E66058">
            <w:pPr>
              <w:pStyle w:val="ListParagraph"/>
              <w:ind w:left="0"/>
              <w:jc w:val="right"/>
              <w:rPr>
                <w:rFonts w:ascii="Gill Sans MT" w:hAnsi="Gill Sans MT"/>
                <w:sz w:val="24"/>
                <w:szCs w:val="24"/>
                <w:lang w:val="cy-GB"/>
              </w:rPr>
            </w:pPr>
            <w:r w:rsidRPr="00A8502F">
              <w:rPr>
                <w:rFonts w:ascii="Gill Sans MT" w:hAnsi="Gill Sans MT"/>
                <w:sz w:val="24"/>
                <w:szCs w:val="24"/>
                <w:lang w:val="cy-GB"/>
              </w:rPr>
              <w:t>0</w:t>
            </w:r>
          </w:p>
        </w:tc>
        <w:tc>
          <w:tcPr>
            <w:tcW w:w="1843" w:type="dxa"/>
          </w:tcPr>
          <w:p w:rsidR="00E66058" w:rsidRPr="00E3464B" w:rsidRDefault="00A8502F" w:rsidP="00E66058">
            <w:pPr>
              <w:pStyle w:val="ListParagraph"/>
              <w:ind w:left="0"/>
              <w:jc w:val="right"/>
              <w:rPr>
                <w:rFonts w:ascii="Gill Sans MT" w:hAnsi="Gill Sans MT"/>
                <w:sz w:val="24"/>
                <w:szCs w:val="24"/>
                <w:lang w:val="cy-GB"/>
              </w:rPr>
            </w:pPr>
            <w:r w:rsidRPr="00A8502F">
              <w:rPr>
                <w:rFonts w:ascii="Gill Sans MT" w:hAnsi="Gill Sans MT"/>
                <w:sz w:val="24"/>
                <w:szCs w:val="24"/>
                <w:lang w:val="cy-GB"/>
              </w:rPr>
              <w:t>(375)</w:t>
            </w:r>
          </w:p>
        </w:tc>
        <w:tc>
          <w:tcPr>
            <w:tcW w:w="1701" w:type="dxa"/>
          </w:tcPr>
          <w:p w:rsidR="00E66058" w:rsidRPr="00E3464B" w:rsidRDefault="00A8502F" w:rsidP="00E66058">
            <w:pPr>
              <w:pStyle w:val="ListParagraph"/>
              <w:ind w:left="0"/>
              <w:jc w:val="right"/>
              <w:rPr>
                <w:rFonts w:ascii="Gill Sans MT" w:hAnsi="Gill Sans MT"/>
                <w:sz w:val="24"/>
                <w:szCs w:val="24"/>
                <w:lang w:val="cy-GB"/>
              </w:rPr>
            </w:pPr>
            <w:r w:rsidRPr="00A8502F">
              <w:rPr>
                <w:rFonts w:ascii="Gill Sans MT" w:hAnsi="Gill Sans MT"/>
                <w:sz w:val="24"/>
                <w:szCs w:val="24"/>
                <w:lang w:val="cy-GB"/>
              </w:rPr>
              <w:t>0</w:t>
            </w:r>
          </w:p>
        </w:tc>
        <w:tc>
          <w:tcPr>
            <w:tcW w:w="1276" w:type="dxa"/>
          </w:tcPr>
          <w:p w:rsidR="00E66058" w:rsidRPr="00E3464B" w:rsidRDefault="00A8502F" w:rsidP="00E66058">
            <w:pPr>
              <w:pStyle w:val="ListParagraph"/>
              <w:ind w:left="0"/>
              <w:jc w:val="right"/>
              <w:rPr>
                <w:rFonts w:ascii="Gill Sans MT" w:hAnsi="Gill Sans MT"/>
                <w:sz w:val="24"/>
                <w:szCs w:val="24"/>
                <w:lang w:val="cy-GB"/>
              </w:rPr>
            </w:pPr>
            <w:r w:rsidRPr="00A8502F">
              <w:rPr>
                <w:rFonts w:ascii="Gill Sans MT" w:hAnsi="Gill Sans MT"/>
                <w:sz w:val="24"/>
                <w:szCs w:val="24"/>
                <w:lang w:val="cy-GB"/>
              </w:rPr>
              <w:t>0</w:t>
            </w:r>
          </w:p>
        </w:tc>
        <w:tc>
          <w:tcPr>
            <w:tcW w:w="1417" w:type="dxa"/>
          </w:tcPr>
          <w:p w:rsidR="00E66058" w:rsidRPr="00E3464B" w:rsidRDefault="00A8502F" w:rsidP="00E6605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(375)</w:t>
            </w:r>
          </w:p>
        </w:tc>
      </w:tr>
      <w:tr w:rsidR="00FD6E07" w:rsidRPr="00E3464B" w:rsidTr="00B73FE3">
        <w:trPr>
          <w:trHeight w:val="258"/>
        </w:trPr>
        <w:tc>
          <w:tcPr>
            <w:tcW w:w="2552" w:type="dxa"/>
          </w:tcPr>
          <w:p w:rsidR="007A4366" w:rsidRPr="00E3464B" w:rsidRDefault="00A8502F">
            <w:pPr>
              <w:pStyle w:val="ListParagraph"/>
              <w:ind w:left="0"/>
              <w:rPr>
                <w:rFonts w:ascii="Gill Sans MT" w:hAnsi="Gill Sans MT"/>
                <w:lang w:val="cy-GB"/>
              </w:rPr>
            </w:pPr>
            <w:r w:rsidRPr="00A8502F">
              <w:rPr>
                <w:rFonts w:ascii="Gill Sans MT" w:hAnsi="Gill Sans MT"/>
                <w:lang w:val="cy-GB"/>
              </w:rPr>
              <w:t>Incwm o Grantiau ac Ardollau Amhenodol</w:t>
            </w:r>
          </w:p>
        </w:tc>
        <w:tc>
          <w:tcPr>
            <w:tcW w:w="1559" w:type="dxa"/>
            <w:tcBorders>
              <w:bottom w:val="single" w:sz="4" w:space="0" w:color="auto"/>
            </w:tcBorders>
          </w:tcPr>
          <w:p w:rsidR="0031321B" w:rsidRPr="00E3464B" w:rsidRDefault="00A8502F" w:rsidP="0031321B">
            <w:pPr>
              <w:pStyle w:val="ListParagraph"/>
              <w:ind w:left="0"/>
              <w:jc w:val="right"/>
              <w:rPr>
                <w:rFonts w:ascii="Gill Sans MT" w:hAnsi="Gill Sans MT"/>
                <w:sz w:val="24"/>
                <w:szCs w:val="24"/>
                <w:lang w:val="cy-GB"/>
              </w:rPr>
            </w:pPr>
            <w:r w:rsidRPr="00A8502F">
              <w:rPr>
                <w:rFonts w:ascii="Gill Sans MT" w:hAnsi="Gill Sans MT"/>
                <w:sz w:val="24"/>
                <w:szCs w:val="24"/>
                <w:lang w:val="cy-GB"/>
              </w:rPr>
              <w:t>0</w:t>
            </w:r>
          </w:p>
        </w:tc>
        <w:tc>
          <w:tcPr>
            <w:tcW w:w="1843" w:type="dxa"/>
            <w:tcBorders>
              <w:bottom w:val="single" w:sz="4" w:space="0" w:color="auto"/>
            </w:tcBorders>
          </w:tcPr>
          <w:p w:rsidR="0031321B" w:rsidRPr="00E3464B" w:rsidRDefault="00A8502F" w:rsidP="0031321B">
            <w:pPr>
              <w:pStyle w:val="ListParagraph"/>
              <w:ind w:left="0"/>
              <w:jc w:val="right"/>
              <w:rPr>
                <w:rFonts w:ascii="Gill Sans MT" w:hAnsi="Gill Sans MT"/>
                <w:sz w:val="24"/>
                <w:szCs w:val="24"/>
                <w:lang w:val="cy-GB"/>
              </w:rPr>
            </w:pPr>
            <w:r w:rsidRPr="00A8502F">
              <w:rPr>
                <w:rFonts w:ascii="Gill Sans MT" w:hAnsi="Gill Sans MT"/>
                <w:sz w:val="24"/>
                <w:szCs w:val="24"/>
                <w:lang w:val="cy-GB"/>
              </w:rPr>
              <w:t>0</w:t>
            </w:r>
          </w:p>
        </w:tc>
        <w:tc>
          <w:tcPr>
            <w:tcW w:w="1701" w:type="dxa"/>
            <w:tcBorders>
              <w:bottom w:val="single" w:sz="4" w:space="0" w:color="auto"/>
            </w:tcBorders>
          </w:tcPr>
          <w:p w:rsidR="0031321B" w:rsidRPr="00E3464B" w:rsidRDefault="00A8502F" w:rsidP="0031321B">
            <w:pPr>
              <w:pStyle w:val="ListParagraph"/>
              <w:ind w:left="0"/>
              <w:jc w:val="right"/>
              <w:rPr>
                <w:rFonts w:ascii="Gill Sans MT" w:hAnsi="Gill Sans MT"/>
                <w:sz w:val="24"/>
                <w:szCs w:val="24"/>
                <w:lang w:val="cy-GB"/>
              </w:rPr>
            </w:pPr>
            <w:r w:rsidRPr="00A8502F">
              <w:rPr>
                <w:rFonts w:ascii="Gill Sans MT" w:hAnsi="Gill Sans MT"/>
                <w:sz w:val="24"/>
                <w:szCs w:val="24"/>
                <w:lang w:val="cy-GB"/>
              </w:rPr>
              <w:t>0</w:t>
            </w:r>
          </w:p>
        </w:tc>
        <w:tc>
          <w:tcPr>
            <w:tcW w:w="1276" w:type="dxa"/>
            <w:tcBorders>
              <w:bottom w:val="single" w:sz="4" w:space="0" w:color="auto"/>
            </w:tcBorders>
          </w:tcPr>
          <w:p w:rsidR="0031321B" w:rsidRPr="00E3464B" w:rsidRDefault="00A8502F" w:rsidP="0031321B">
            <w:pPr>
              <w:pStyle w:val="ListParagraph"/>
              <w:ind w:left="0"/>
              <w:jc w:val="right"/>
              <w:rPr>
                <w:rFonts w:ascii="Gill Sans MT" w:hAnsi="Gill Sans MT"/>
                <w:sz w:val="24"/>
                <w:szCs w:val="24"/>
                <w:lang w:val="cy-GB"/>
              </w:rPr>
            </w:pPr>
            <w:r w:rsidRPr="00A8502F">
              <w:rPr>
                <w:rFonts w:ascii="Gill Sans MT" w:hAnsi="Gill Sans MT"/>
                <w:sz w:val="24"/>
                <w:szCs w:val="24"/>
                <w:lang w:val="cy-GB"/>
              </w:rPr>
              <w:t>(4,313)</w:t>
            </w:r>
          </w:p>
        </w:tc>
        <w:tc>
          <w:tcPr>
            <w:tcW w:w="1417" w:type="dxa"/>
            <w:tcBorders>
              <w:bottom w:val="single" w:sz="4" w:space="0" w:color="auto"/>
            </w:tcBorders>
          </w:tcPr>
          <w:p w:rsidR="0031321B" w:rsidRPr="00E3464B" w:rsidRDefault="00A8502F" w:rsidP="0031321B">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(4,313)</w:t>
            </w:r>
          </w:p>
        </w:tc>
      </w:tr>
      <w:tr w:rsidR="00FD6E07" w:rsidRPr="00E3464B" w:rsidTr="00B73FE3">
        <w:trPr>
          <w:trHeight w:val="271"/>
        </w:trPr>
        <w:tc>
          <w:tcPr>
            <w:tcW w:w="2552" w:type="dxa"/>
          </w:tcPr>
          <w:p w:rsidR="0031321B" w:rsidRPr="00E3464B" w:rsidRDefault="00A8502F" w:rsidP="0031321B">
            <w:pPr>
              <w:pStyle w:val="ListParagraph"/>
              <w:ind w:left="0"/>
              <w:rPr>
                <w:rFonts w:ascii="Gill Sans MT" w:hAnsi="Gill Sans MT"/>
                <w:lang w:val="cy-GB"/>
              </w:rPr>
            </w:pPr>
            <w:r w:rsidRPr="00A8502F">
              <w:rPr>
                <w:rFonts w:ascii="Gill Sans MT" w:hAnsi="Gill Sans MT"/>
                <w:b/>
                <w:lang w:val="cy-GB"/>
              </w:rPr>
              <w:t>Cyfanswm Incwm</w:t>
            </w:r>
          </w:p>
        </w:tc>
        <w:tc>
          <w:tcPr>
            <w:tcW w:w="1559" w:type="dxa"/>
            <w:tcBorders>
              <w:top w:val="single" w:sz="4" w:space="0" w:color="auto"/>
            </w:tcBorders>
            <w:shd w:val="clear" w:color="auto" w:fill="auto"/>
          </w:tcPr>
          <w:p w:rsidR="0031321B" w:rsidRPr="00E3464B" w:rsidRDefault="00A8502F" w:rsidP="0031321B">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(225)</w:t>
            </w:r>
          </w:p>
        </w:tc>
        <w:tc>
          <w:tcPr>
            <w:tcW w:w="1843" w:type="dxa"/>
            <w:tcBorders>
              <w:top w:val="single" w:sz="4" w:space="0" w:color="auto"/>
            </w:tcBorders>
          </w:tcPr>
          <w:p w:rsidR="0031321B" w:rsidRPr="00E3464B" w:rsidRDefault="00A8502F" w:rsidP="0031321B">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(1,258)</w:t>
            </w:r>
          </w:p>
        </w:tc>
        <w:tc>
          <w:tcPr>
            <w:tcW w:w="1701" w:type="dxa"/>
            <w:tcBorders>
              <w:top w:val="single" w:sz="4" w:space="0" w:color="auto"/>
            </w:tcBorders>
          </w:tcPr>
          <w:p w:rsidR="0031321B" w:rsidRPr="00E3464B" w:rsidRDefault="00A8502F" w:rsidP="0031321B">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(28)</w:t>
            </w:r>
          </w:p>
        </w:tc>
        <w:tc>
          <w:tcPr>
            <w:tcW w:w="1276" w:type="dxa"/>
            <w:tcBorders>
              <w:top w:val="single" w:sz="4" w:space="0" w:color="auto"/>
            </w:tcBorders>
          </w:tcPr>
          <w:p w:rsidR="0031321B" w:rsidRPr="00E3464B" w:rsidRDefault="00A8502F" w:rsidP="0031321B">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(4,338)</w:t>
            </w:r>
          </w:p>
        </w:tc>
        <w:tc>
          <w:tcPr>
            <w:tcW w:w="1417" w:type="dxa"/>
            <w:tcBorders>
              <w:top w:val="single" w:sz="4" w:space="0" w:color="auto"/>
            </w:tcBorders>
          </w:tcPr>
          <w:p w:rsidR="0031321B" w:rsidRPr="00E3464B" w:rsidRDefault="00A8502F" w:rsidP="0031321B">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(5,849)</w:t>
            </w:r>
          </w:p>
        </w:tc>
      </w:tr>
      <w:tr w:rsidR="00FD6E07" w:rsidRPr="00E3464B" w:rsidTr="00B73FE3">
        <w:trPr>
          <w:trHeight w:val="367"/>
        </w:trPr>
        <w:tc>
          <w:tcPr>
            <w:tcW w:w="2552" w:type="dxa"/>
          </w:tcPr>
          <w:p w:rsidR="0031321B" w:rsidRPr="00E3464B" w:rsidRDefault="0031321B" w:rsidP="0031321B">
            <w:pPr>
              <w:pStyle w:val="ListParagraph"/>
              <w:ind w:left="0"/>
              <w:rPr>
                <w:rFonts w:ascii="Gill Sans MT" w:hAnsi="Gill Sans MT"/>
                <w:b/>
                <w:lang w:val="cy-GB"/>
              </w:rPr>
            </w:pPr>
          </w:p>
        </w:tc>
        <w:tc>
          <w:tcPr>
            <w:tcW w:w="1559" w:type="dxa"/>
          </w:tcPr>
          <w:p w:rsidR="0031321B" w:rsidRPr="00E3464B" w:rsidRDefault="0031321B" w:rsidP="0031321B">
            <w:pPr>
              <w:pStyle w:val="ListParagraph"/>
              <w:ind w:left="0"/>
              <w:jc w:val="right"/>
              <w:rPr>
                <w:rFonts w:ascii="Gill Sans MT" w:hAnsi="Gill Sans MT"/>
                <w:b/>
                <w:sz w:val="24"/>
                <w:szCs w:val="24"/>
                <w:lang w:val="cy-GB"/>
              </w:rPr>
            </w:pPr>
          </w:p>
        </w:tc>
        <w:tc>
          <w:tcPr>
            <w:tcW w:w="1843" w:type="dxa"/>
          </w:tcPr>
          <w:p w:rsidR="0031321B" w:rsidRPr="00E3464B" w:rsidRDefault="0031321B" w:rsidP="0031321B">
            <w:pPr>
              <w:pStyle w:val="ListParagraph"/>
              <w:ind w:left="0"/>
              <w:jc w:val="right"/>
              <w:rPr>
                <w:rFonts w:ascii="Gill Sans MT" w:hAnsi="Gill Sans MT"/>
                <w:b/>
                <w:sz w:val="24"/>
                <w:szCs w:val="24"/>
                <w:lang w:val="cy-GB"/>
              </w:rPr>
            </w:pPr>
          </w:p>
        </w:tc>
        <w:tc>
          <w:tcPr>
            <w:tcW w:w="1701" w:type="dxa"/>
          </w:tcPr>
          <w:p w:rsidR="0031321B" w:rsidRPr="00E3464B" w:rsidRDefault="0031321B" w:rsidP="0031321B">
            <w:pPr>
              <w:pStyle w:val="ListParagraph"/>
              <w:ind w:left="0"/>
              <w:jc w:val="right"/>
              <w:rPr>
                <w:rFonts w:ascii="Gill Sans MT" w:hAnsi="Gill Sans MT"/>
                <w:b/>
                <w:sz w:val="24"/>
                <w:szCs w:val="24"/>
                <w:lang w:val="cy-GB"/>
              </w:rPr>
            </w:pPr>
          </w:p>
        </w:tc>
        <w:tc>
          <w:tcPr>
            <w:tcW w:w="1276" w:type="dxa"/>
          </w:tcPr>
          <w:p w:rsidR="0031321B" w:rsidRPr="00E3464B" w:rsidRDefault="0031321B" w:rsidP="0031321B">
            <w:pPr>
              <w:pStyle w:val="ListParagraph"/>
              <w:ind w:left="0"/>
              <w:jc w:val="right"/>
              <w:rPr>
                <w:rFonts w:ascii="Gill Sans MT" w:hAnsi="Gill Sans MT"/>
                <w:b/>
                <w:sz w:val="24"/>
                <w:szCs w:val="24"/>
                <w:lang w:val="cy-GB"/>
              </w:rPr>
            </w:pPr>
          </w:p>
        </w:tc>
        <w:tc>
          <w:tcPr>
            <w:tcW w:w="1417" w:type="dxa"/>
          </w:tcPr>
          <w:p w:rsidR="0031321B" w:rsidRPr="00E3464B" w:rsidRDefault="0031321B" w:rsidP="0031321B">
            <w:pPr>
              <w:pStyle w:val="ListParagraph"/>
              <w:ind w:left="0"/>
              <w:jc w:val="right"/>
              <w:rPr>
                <w:rFonts w:ascii="Gill Sans MT" w:hAnsi="Gill Sans MT"/>
                <w:b/>
                <w:sz w:val="24"/>
                <w:szCs w:val="24"/>
                <w:lang w:val="cy-GB"/>
              </w:rPr>
            </w:pPr>
          </w:p>
        </w:tc>
      </w:tr>
      <w:tr w:rsidR="00FD6E07" w:rsidRPr="00E3464B" w:rsidTr="00B73FE3">
        <w:trPr>
          <w:trHeight w:val="339"/>
        </w:trPr>
        <w:tc>
          <w:tcPr>
            <w:tcW w:w="2552" w:type="dxa"/>
          </w:tcPr>
          <w:p w:rsidR="0031321B" w:rsidRPr="00E3464B" w:rsidRDefault="00A8502F" w:rsidP="0031321B">
            <w:pPr>
              <w:rPr>
                <w:rFonts w:ascii="Gill Sans MT" w:hAnsi="Gill Sans MT"/>
                <w:lang w:val="cy-GB"/>
              </w:rPr>
            </w:pPr>
            <w:r w:rsidRPr="00A8502F">
              <w:rPr>
                <w:rFonts w:ascii="Gill Sans MT" w:hAnsi="Gill Sans MT"/>
                <w:lang w:val="cy-GB"/>
              </w:rPr>
              <w:t>Treuliau cyflogeion</w:t>
            </w:r>
          </w:p>
        </w:tc>
        <w:tc>
          <w:tcPr>
            <w:tcW w:w="1559" w:type="dxa"/>
          </w:tcPr>
          <w:p w:rsidR="0031321B" w:rsidRPr="00E3464B" w:rsidRDefault="00A8502F" w:rsidP="0031321B">
            <w:pPr>
              <w:pStyle w:val="ListParagraph"/>
              <w:ind w:left="0"/>
              <w:jc w:val="right"/>
              <w:rPr>
                <w:rFonts w:ascii="Gill Sans MT" w:hAnsi="Gill Sans MT"/>
                <w:sz w:val="24"/>
                <w:szCs w:val="24"/>
                <w:lang w:val="cy-GB"/>
              </w:rPr>
            </w:pPr>
            <w:r w:rsidRPr="00A8502F">
              <w:rPr>
                <w:rFonts w:ascii="Gill Sans MT" w:hAnsi="Gill Sans MT"/>
                <w:sz w:val="24"/>
                <w:szCs w:val="24"/>
                <w:lang w:val="cy-GB"/>
              </w:rPr>
              <w:t>987</w:t>
            </w:r>
          </w:p>
        </w:tc>
        <w:tc>
          <w:tcPr>
            <w:tcW w:w="1843" w:type="dxa"/>
          </w:tcPr>
          <w:p w:rsidR="0031321B" w:rsidRPr="00E3464B" w:rsidRDefault="00A8502F" w:rsidP="0031321B">
            <w:pPr>
              <w:pStyle w:val="ListParagraph"/>
              <w:ind w:left="0"/>
              <w:jc w:val="right"/>
              <w:rPr>
                <w:rFonts w:ascii="Gill Sans MT" w:hAnsi="Gill Sans MT"/>
                <w:sz w:val="24"/>
                <w:szCs w:val="24"/>
                <w:lang w:val="cy-GB"/>
              </w:rPr>
            </w:pPr>
            <w:r w:rsidRPr="00A8502F">
              <w:rPr>
                <w:rFonts w:ascii="Gill Sans MT" w:hAnsi="Gill Sans MT"/>
                <w:sz w:val="24"/>
                <w:szCs w:val="24"/>
                <w:lang w:val="cy-GB"/>
              </w:rPr>
              <w:t>2,095</w:t>
            </w:r>
          </w:p>
        </w:tc>
        <w:tc>
          <w:tcPr>
            <w:tcW w:w="1701" w:type="dxa"/>
          </w:tcPr>
          <w:p w:rsidR="0031321B" w:rsidRPr="00E3464B" w:rsidRDefault="00A8502F" w:rsidP="0031321B">
            <w:pPr>
              <w:pStyle w:val="ListParagraph"/>
              <w:ind w:left="0"/>
              <w:jc w:val="right"/>
              <w:rPr>
                <w:rFonts w:ascii="Gill Sans MT" w:hAnsi="Gill Sans MT"/>
                <w:sz w:val="24"/>
                <w:szCs w:val="24"/>
                <w:lang w:val="cy-GB"/>
              </w:rPr>
            </w:pPr>
            <w:r w:rsidRPr="00A8502F">
              <w:rPr>
                <w:rFonts w:ascii="Gill Sans MT" w:hAnsi="Gill Sans MT"/>
                <w:sz w:val="24"/>
                <w:szCs w:val="24"/>
                <w:lang w:val="cy-GB"/>
              </w:rPr>
              <w:t>653</w:t>
            </w:r>
          </w:p>
        </w:tc>
        <w:tc>
          <w:tcPr>
            <w:tcW w:w="1276" w:type="dxa"/>
          </w:tcPr>
          <w:p w:rsidR="0031321B" w:rsidRPr="00E3464B" w:rsidRDefault="00A8502F" w:rsidP="0031321B">
            <w:pPr>
              <w:pStyle w:val="ListParagraph"/>
              <w:ind w:left="0"/>
              <w:jc w:val="right"/>
              <w:rPr>
                <w:rFonts w:ascii="Gill Sans MT" w:hAnsi="Gill Sans MT"/>
                <w:sz w:val="24"/>
                <w:szCs w:val="24"/>
                <w:lang w:val="cy-GB"/>
              </w:rPr>
            </w:pPr>
            <w:r w:rsidRPr="00A8502F">
              <w:rPr>
                <w:rFonts w:ascii="Gill Sans MT" w:hAnsi="Gill Sans MT"/>
                <w:sz w:val="24"/>
                <w:szCs w:val="24"/>
                <w:lang w:val="cy-GB"/>
              </w:rPr>
              <w:t>0</w:t>
            </w:r>
          </w:p>
        </w:tc>
        <w:tc>
          <w:tcPr>
            <w:tcW w:w="1417" w:type="dxa"/>
          </w:tcPr>
          <w:p w:rsidR="0031321B" w:rsidRPr="00E3464B" w:rsidRDefault="00A8502F" w:rsidP="0031321B">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3,735</w:t>
            </w:r>
          </w:p>
        </w:tc>
      </w:tr>
      <w:tr w:rsidR="00FD6E07" w:rsidRPr="00E3464B" w:rsidTr="00B73FE3">
        <w:trPr>
          <w:trHeight w:val="128"/>
        </w:trPr>
        <w:tc>
          <w:tcPr>
            <w:tcW w:w="2552" w:type="dxa"/>
          </w:tcPr>
          <w:p w:rsidR="0031321B" w:rsidRPr="00E3464B" w:rsidRDefault="00A8502F" w:rsidP="0031321B">
            <w:pPr>
              <w:rPr>
                <w:rFonts w:ascii="Gill Sans MT" w:hAnsi="Gill Sans MT"/>
                <w:lang w:val="cy-GB"/>
              </w:rPr>
            </w:pPr>
            <w:r w:rsidRPr="00A8502F">
              <w:rPr>
                <w:rFonts w:ascii="Gill Sans MT" w:hAnsi="Gill Sans MT"/>
                <w:lang w:val="cy-GB"/>
              </w:rPr>
              <w:t>Treuliau gwasanaeth eraill</w:t>
            </w:r>
          </w:p>
        </w:tc>
        <w:tc>
          <w:tcPr>
            <w:tcW w:w="1559" w:type="dxa"/>
          </w:tcPr>
          <w:p w:rsidR="0031321B" w:rsidRPr="00E3464B" w:rsidRDefault="00A8502F" w:rsidP="0031321B">
            <w:pPr>
              <w:pStyle w:val="ListParagraph"/>
              <w:ind w:left="0"/>
              <w:jc w:val="right"/>
              <w:rPr>
                <w:rFonts w:ascii="Gill Sans MT" w:hAnsi="Gill Sans MT"/>
                <w:sz w:val="24"/>
                <w:szCs w:val="24"/>
                <w:lang w:val="cy-GB"/>
              </w:rPr>
            </w:pPr>
            <w:r w:rsidRPr="00A8502F">
              <w:rPr>
                <w:rFonts w:ascii="Gill Sans MT" w:hAnsi="Gill Sans MT"/>
                <w:sz w:val="24"/>
                <w:szCs w:val="24"/>
                <w:lang w:val="cy-GB"/>
              </w:rPr>
              <w:t>99</w:t>
            </w:r>
          </w:p>
        </w:tc>
        <w:tc>
          <w:tcPr>
            <w:tcW w:w="1843" w:type="dxa"/>
          </w:tcPr>
          <w:p w:rsidR="0031321B" w:rsidRPr="002778BD" w:rsidRDefault="002778BD" w:rsidP="0031321B">
            <w:pPr>
              <w:pStyle w:val="ListParagraph"/>
              <w:ind w:left="0"/>
              <w:jc w:val="right"/>
              <w:rPr>
                <w:rFonts w:ascii="Gill Sans MT" w:hAnsi="Gill Sans MT"/>
                <w:sz w:val="24"/>
                <w:szCs w:val="24"/>
                <w:lang w:val="cy-GB"/>
              </w:rPr>
            </w:pPr>
            <w:r w:rsidRPr="002778BD">
              <w:rPr>
                <w:rFonts w:ascii="Gill Sans MT" w:hAnsi="Gill Sans MT"/>
                <w:sz w:val="24"/>
                <w:szCs w:val="24"/>
                <w:lang w:val="cy-GB"/>
              </w:rPr>
              <w:t>1,197</w:t>
            </w:r>
          </w:p>
        </w:tc>
        <w:tc>
          <w:tcPr>
            <w:tcW w:w="1701" w:type="dxa"/>
          </w:tcPr>
          <w:p w:rsidR="0031321B" w:rsidRPr="002778BD" w:rsidRDefault="00A8502F" w:rsidP="0031321B">
            <w:pPr>
              <w:pStyle w:val="ListParagraph"/>
              <w:ind w:left="0"/>
              <w:jc w:val="right"/>
              <w:rPr>
                <w:rFonts w:ascii="Gill Sans MT" w:hAnsi="Gill Sans MT"/>
                <w:sz w:val="24"/>
                <w:szCs w:val="24"/>
                <w:lang w:val="cy-GB"/>
              </w:rPr>
            </w:pPr>
            <w:r w:rsidRPr="002778BD">
              <w:rPr>
                <w:rFonts w:ascii="Gill Sans MT" w:hAnsi="Gill Sans MT"/>
                <w:sz w:val="24"/>
                <w:szCs w:val="24"/>
                <w:lang w:val="cy-GB"/>
              </w:rPr>
              <w:t>313</w:t>
            </w:r>
          </w:p>
        </w:tc>
        <w:tc>
          <w:tcPr>
            <w:tcW w:w="1276" w:type="dxa"/>
          </w:tcPr>
          <w:p w:rsidR="0031321B" w:rsidRPr="002778BD" w:rsidRDefault="00A8502F" w:rsidP="0031321B">
            <w:pPr>
              <w:pStyle w:val="ListParagraph"/>
              <w:ind w:left="0"/>
              <w:jc w:val="right"/>
              <w:rPr>
                <w:rFonts w:ascii="Gill Sans MT" w:hAnsi="Gill Sans MT"/>
                <w:sz w:val="24"/>
                <w:szCs w:val="24"/>
                <w:lang w:val="cy-GB"/>
              </w:rPr>
            </w:pPr>
            <w:r w:rsidRPr="002778BD">
              <w:rPr>
                <w:rFonts w:ascii="Gill Sans MT" w:hAnsi="Gill Sans MT"/>
                <w:sz w:val="24"/>
                <w:szCs w:val="24"/>
                <w:lang w:val="cy-GB"/>
              </w:rPr>
              <w:t>3</w:t>
            </w:r>
          </w:p>
        </w:tc>
        <w:tc>
          <w:tcPr>
            <w:tcW w:w="1417" w:type="dxa"/>
          </w:tcPr>
          <w:p w:rsidR="0031321B" w:rsidRPr="00E3464B" w:rsidRDefault="002778BD" w:rsidP="0031321B">
            <w:pPr>
              <w:pStyle w:val="ListParagraph"/>
              <w:ind w:left="0"/>
              <w:jc w:val="right"/>
              <w:rPr>
                <w:rFonts w:ascii="Gill Sans MT" w:hAnsi="Gill Sans MT"/>
                <w:b/>
                <w:sz w:val="24"/>
                <w:szCs w:val="24"/>
                <w:lang w:val="cy-GB"/>
              </w:rPr>
            </w:pPr>
            <w:r>
              <w:rPr>
                <w:rFonts w:ascii="Gill Sans MT" w:hAnsi="Gill Sans MT"/>
                <w:b/>
                <w:sz w:val="24"/>
                <w:szCs w:val="24"/>
                <w:lang w:val="cy-GB"/>
              </w:rPr>
              <w:t>1,612</w:t>
            </w:r>
          </w:p>
        </w:tc>
      </w:tr>
      <w:tr w:rsidR="00FD6E07" w:rsidRPr="00E3464B" w:rsidTr="00B73FE3">
        <w:trPr>
          <w:trHeight w:val="128"/>
        </w:trPr>
        <w:tc>
          <w:tcPr>
            <w:tcW w:w="2552" w:type="dxa"/>
          </w:tcPr>
          <w:p w:rsidR="007A4366" w:rsidRPr="00E3464B" w:rsidRDefault="00A8502F">
            <w:pPr>
              <w:pStyle w:val="ListParagraph"/>
              <w:ind w:left="0"/>
              <w:rPr>
                <w:rFonts w:ascii="Gill Sans MT" w:hAnsi="Gill Sans MT"/>
                <w:lang w:val="cy-GB"/>
              </w:rPr>
            </w:pPr>
            <w:r w:rsidRPr="00A8502F">
              <w:rPr>
                <w:rFonts w:ascii="Gill Sans MT" w:hAnsi="Gill Sans MT"/>
                <w:lang w:val="cy-GB"/>
              </w:rPr>
              <w:t>Trosglwyddiadau i/o gronfeydd wrth gefn</w:t>
            </w:r>
          </w:p>
        </w:tc>
        <w:tc>
          <w:tcPr>
            <w:tcW w:w="1559" w:type="dxa"/>
          </w:tcPr>
          <w:p w:rsidR="0031321B" w:rsidRPr="00E3464B" w:rsidRDefault="00A8502F" w:rsidP="0031321B">
            <w:pPr>
              <w:pStyle w:val="ListParagraph"/>
              <w:ind w:left="0"/>
              <w:jc w:val="right"/>
              <w:rPr>
                <w:rFonts w:ascii="Gill Sans MT" w:hAnsi="Gill Sans MT"/>
                <w:sz w:val="24"/>
                <w:szCs w:val="24"/>
                <w:lang w:val="cy-GB"/>
              </w:rPr>
            </w:pPr>
            <w:r w:rsidRPr="00A8502F">
              <w:rPr>
                <w:rFonts w:ascii="Gill Sans MT" w:hAnsi="Gill Sans MT"/>
                <w:sz w:val="24"/>
                <w:szCs w:val="24"/>
                <w:lang w:val="cy-GB"/>
              </w:rPr>
              <w:t>0</w:t>
            </w:r>
          </w:p>
        </w:tc>
        <w:tc>
          <w:tcPr>
            <w:tcW w:w="1843" w:type="dxa"/>
          </w:tcPr>
          <w:p w:rsidR="0031321B" w:rsidRPr="002778BD" w:rsidRDefault="00A8502F" w:rsidP="0031321B">
            <w:pPr>
              <w:pStyle w:val="ListParagraph"/>
              <w:ind w:left="0"/>
              <w:jc w:val="right"/>
              <w:rPr>
                <w:rFonts w:ascii="Gill Sans MT" w:hAnsi="Gill Sans MT"/>
                <w:sz w:val="24"/>
                <w:szCs w:val="24"/>
                <w:lang w:val="cy-GB"/>
              </w:rPr>
            </w:pPr>
            <w:r w:rsidRPr="002778BD">
              <w:rPr>
                <w:rFonts w:ascii="Gill Sans MT" w:hAnsi="Gill Sans MT"/>
                <w:sz w:val="24"/>
                <w:szCs w:val="24"/>
                <w:lang w:val="cy-GB"/>
              </w:rPr>
              <w:t>0</w:t>
            </w:r>
          </w:p>
        </w:tc>
        <w:tc>
          <w:tcPr>
            <w:tcW w:w="1701" w:type="dxa"/>
          </w:tcPr>
          <w:p w:rsidR="0031321B" w:rsidRPr="002778BD" w:rsidRDefault="00A8502F" w:rsidP="0031321B">
            <w:pPr>
              <w:pStyle w:val="ListParagraph"/>
              <w:ind w:left="0"/>
              <w:jc w:val="right"/>
              <w:rPr>
                <w:rFonts w:ascii="Gill Sans MT" w:hAnsi="Gill Sans MT"/>
                <w:sz w:val="24"/>
                <w:szCs w:val="24"/>
                <w:lang w:val="cy-GB"/>
              </w:rPr>
            </w:pPr>
            <w:r w:rsidRPr="002778BD">
              <w:rPr>
                <w:rFonts w:ascii="Gill Sans MT" w:hAnsi="Gill Sans MT"/>
                <w:sz w:val="24"/>
                <w:szCs w:val="24"/>
                <w:lang w:val="cy-GB"/>
              </w:rPr>
              <w:t>0</w:t>
            </w:r>
          </w:p>
        </w:tc>
        <w:tc>
          <w:tcPr>
            <w:tcW w:w="1276" w:type="dxa"/>
          </w:tcPr>
          <w:p w:rsidR="0031321B" w:rsidRPr="002778BD" w:rsidRDefault="002778BD" w:rsidP="0031321B">
            <w:pPr>
              <w:pStyle w:val="ListParagraph"/>
              <w:ind w:left="0"/>
              <w:jc w:val="right"/>
              <w:rPr>
                <w:rFonts w:ascii="Gill Sans MT" w:hAnsi="Gill Sans MT"/>
                <w:sz w:val="24"/>
                <w:szCs w:val="24"/>
                <w:lang w:val="cy-GB"/>
              </w:rPr>
            </w:pPr>
            <w:r w:rsidRPr="002778BD">
              <w:rPr>
                <w:rFonts w:ascii="Gill Sans MT" w:hAnsi="Gill Sans MT"/>
                <w:sz w:val="24"/>
                <w:szCs w:val="24"/>
                <w:lang w:val="cy-GB"/>
              </w:rPr>
              <w:t>585</w:t>
            </w:r>
          </w:p>
        </w:tc>
        <w:tc>
          <w:tcPr>
            <w:tcW w:w="1417" w:type="dxa"/>
          </w:tcPr>
          <w:p w:rsidR="0031321B" w:rsidRPr="00E3464B" w:rsidRDefault="002778BD" w:rsidP="0031321B">
            <w:pPr>
              <w:pStyle w:val="ListParagraph"/>
              <w:ind w:left="0"/>
              <w:jc w:val="right"/>
              <w:rPr>
                <w:rFonts w:ascii="Gill Sans MT" w:hAnsi="Gill Sans MT"/>
                <w:b/>
                <w:sz w:val="24"/>
                <w:szCs w:val="24"/>
                <w:lang w:val="cy-GB"/>
              </w:rPr>
            </w:pPr>
            <w:r>
              <w:rPr>
                <w:rFonts w:ascii="Gill Sans MT" w:hAnsi="Gill Sans MT"/>
                <w:b/>
                <w:sz w:val="24"/>
                <w:szCs w:val="24"/>
                <w:lang w:val="cy-GB"/>
              </w:rPr>
              <w:t>585</w:t>
            </w:r>
          </w:p>
        </w:tc>
      </w:tr>
      <w:tr w:rsidR="00FD6E07" w:rsidRPr="00E3464B" w:rsidTr="00B73FE3">
        <w:trPr>
          <w:trHeight w:val="128"/>
        </w:trPr>
        <w:tc>
          <w:tcPr>
            <w:tcW w:w="2552" w:type="dxa"/>
          </w:tcPr>
          <w:p w:rsidR="0031321B" w:rsidRPr="00E3464B" w:rsidRDefault="00A8502F" w:rsidP="0031321B">
            <w:pPr>
              <w:pStyle w:val="ListParagraph"/>
              <w:ind w:left="0"/>
              <w:rPr>
                <w:rFonts w:ascii="Gill Sans MT" w:hAnsi="Gill Sans MT"/>
                <w:lang w:val="cy-GB"/>
              </w:rPr>
            </w:pPr>
            <w:r w:rsidRPr="00A8502F">
              <w:rPr>
                <w:rFonts w:ascii="Gill Sans MT" w:hAnsi="Gill Sans MT"/>
                <w:lang w:val="cy-GB"/>
              </w:rPr>
              <w:t>Elw net o werthiant asedau</w:t>
            </w:r>
          </w:p>
        </w:tc>
        <w:tc>
          <w:tcPr>
            <w:tcW w:w="1559" w:type="dxa"/>
          </w:tcPr>
          <w:p w:rsidR="0031321B" w:rsidRPr="00E3464B" w:rsidRDefault="0031321B" w:rsidP="0031321B">
            <w:pPr>
              <w:pStyle w:val="ListParagraph"/>
              <w:ind w:left="0"/>
              <w:jc w:val="right"/>
              <w:rPr>
                <w:rFonts w:ascii="Gill Sans MT" w:hAnsi="Gill Sans MT"/>
                <w:sz w:val="24"/>
                <w:szCs w:val="24"/>
                <w:lang w:val="cy-GB"/>
              </w:rPr>
            </w:pPr>
          </w:p>
        </w:tc>
        <w:tc>
          <w:tcPr>
            <w:tcW w:w="1843" w:type="dxa"/>
          </w:tcPr>
          <w:p w:rsidR="0031321B" w:rsidRPr="002778BD" w:rsidRDefault="0031321B" w:rsidP="0031321B">
            <w:pPr>
              <w:pStyle w:val="ListParagraph"/>
              <w:ind w:left="0"/>
              <w:jc w:val="right"/>
              <w:rPr>
                <w:rFonts w:ascii="Gill Sans MT" w:hAnsi="Gill Sans MT"/>
                <w:sz w:val="24"/>
                <w:szCs w:val="24"/>
                <w:lang w:val="cy-GB"/>
              </w:rPr>
            </w:pPr>
          </w:p>
        </w:tc>
        <w:tc>
          <w:tcPr>
            <w:tcW w:w="1701" w:type="dxa"/>
          </w:tcPr>
          <w:p w:rsidR="0031321B" w:rsidRPr="002778BD" w:rsidRDefault="00A8502F" w:rsidP="0031321B">
            <w:pPr>
              <w:pStyle w:val="ListParagraph"/>
              <w:ind w:left="0"/>
              <w:jc w:val="right"/>
              <w:rPr>
                <w:rFonts w:ascii="Gill Sans MT" w:hAnsi="Gill Sans MT"/>
                <w:sz w:val="24"/>
                <w:szCs w:val="24"/>
                <w:lang w:val="cy-GB"/>
              </w:rPr>
            </w:pPr>
            <w:r w:rsidRPr="002778BD">
              <w:rPr>
                <w:rFonts w:ascii="Gill Sans MT" w:hAnsi="Gill Sans MT"/>
                <w:sz w:val="24"/>
                <w:szCs w:val="24"/>
                <w:lang w:val="cy-GB"/>
              </w:rPr>
              <w:t>0</w:t>
            </w:r>
          </w:p>
        </w:tc>
        <w:tc>
          <w:tcPr>
            <w:tcW w:w="1276" w:type="dxa"/>
          </w:tcPr>
          <w:p w:rsidR="0031321B" w:rsidRPr="002778BD" w:rsidRDefault="00A8502F" w:rsidP="0031321B">
            <w:pPr>
              <w:pStyle w:val="ListParagraph"/>
              <w:ind w:left="0"/>
              <w:jc w:val="right"/>
              <w:rPr>
                <w:rFonts w:ascii="Gill Sans MT" w:hAnsi="Gill Sans MT"/>
                <w:sz w:val="24"/>
                <w:szCs w:val="24"/>
                <w:lang w:val="cy-GB"/>
              </w:rPr>
            </w:pPr>
            <w:r w:rsidRPr="002778BD">
              <w:rPr>
                <w:rFonts w:ascii="Gill Sans MT" w:hAnsi="Gill Sans MT"/>
                <w:sz w:val="24"/>
                <w:szCs w:val="24"/>
                <w:lang w:val="cy-GB"/>
              </w:rPr>
              <w:t>0</w:t>
            </w:r>
          </w:p>
        </w:tc>
        <w:tc>
          <w:tcPr>
            <w:tcW w:w="1417" w:type="dxa"/>
          </w:tcPr>
          <w:p w:rsidR="0031321B" w:rsidRPr="00E3464B" w:rsidRDefault="00A8502F" w:rsidP="0031321B">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0</w:t>
            </w:r>
          </w:p>
        </w:tc>
      </w:tr>
      <w:tr w:rsidR="00FD6E07" w:rsidRPr="00E3464B" w:rsidTr="00B73FE3">
        <w:trPr>
          <w:trHeight w:val="88"/>
        </w:trPr>
        <w:tc>
          <w:tcPr>
            <w:tcW w:w="2552" w:type="dxa"/>
          </w:tcPr>
          <w:p w:rsidR="0031321B" w:rsidRPr="00E3464B" w:rsidRDefault="00A8502F" w:rsidP="0031321B">
            <w:pPr>
              <w:pStyle w:val="ListParagraph"/>
              <w:ind w:left="0"/>
              <w:rPr>
                <w:rFonts w:ascii="Gill Sans MT" w:hAnsi="Gill Sans MT"/>
                <w:b/>
                <w:lang w:val="cy-GB"/>
              </w:rPr>
            </w:pPr>
            <w:r w:rsidRPr="00A8502F">
              <w:rPr>
                <w:rFonts w:ascii="Gill Sans MT" w:hAnsi="Gill Sans MT"/>
                <w:b/>
                <w:lang w:val="cy-GB"/>
              </w:rPr>
              <w:t>Cyfanswm Gwariant</w:t>
            </w:r>
          </w:p>
        </w:tc>
        <w:tc>
          <w:tcPr>
            <w:tcW w:w="1559" w:type="dxa"/>
            <w:tcBorders>
              <w:top w:val="single" w:sz="4" w:space="0" w:color="auto"/>
              <w:bottom w:val="single" w:sz="4" w:space="0" w:color="auto"/>
            </w:tcBorders>
            <w:shd w:val="clear" w:color="auto" w:fill="auto"/>
          </w:tcPr>
          <w:p w:rsidR="0031321B" w:rsidRPr="00E3464B" w:rsidRDefault="00A8502F" w:rsidP="0031321B">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1,086</w:t>
            </w:r>
          </w:p>
        </w:tc>
        <w:tc>
          <w:tcPr>
            <w:tcW w:w="1843" w:type="dxa"/>
            <w:tcBorders>
              <w:top w:val="single" w:sz="4" w:space="0" w:color="auto"/>
              <w:bottom w:val="single" w:sz="4" w:space="0" w:color="auto"/>
            </w:tcBorders>
          </w:tcPr>
          <w:p w:rsidR="0031321B" w:rsidRPr="002778BD" w:rsidRDefault="00A8502F" w:rsidP="002778BD">
            <w:pPr>
              <w:pStyle w:val="ListParagraph"/>
              <w:ind w:left="0"/>
              <w:jc w:val="right"/>
              <w:rPr>
                <w:rFonts w:ascii="Gill Sans MT" w:hAnsi="Gill Sans MT"/>
                <w:b/>
                <w:sz w:val="24"/>
                <w:szCs w:val="24"/>
                <w:lang w:val="cy-GB"/>
              </w:rPr>
            </w:pPr>
            <w:r w:rsidRPr="002778BD">
              <w:rPr>
                <w:rFonts w:ascii="Gill Sans MT" w:hAnsi="Gill Sans MT"/>
                <w:b/>
                <w:sz w:val="24"/>
                <w:szCs w:val="24"/>
                <w:lang w:val="cy-GB"/>
              </w:rPr>
              <w:t>3,29</w:t>
            </w:r>
            <w:r w:rsidR="002778BD" w:rsidRPr="002778BD">
              <w:rPr>
                <w:rFonts w:ascii="Gill Sans MT" w:hAnsi="Gill Sans MT"/>
                <w:b/>
                <w:sz w:val="24"/>
                <w:szCs w:val="24"/>
                <w:lang w:val="cy-GB"/>
              </w:rPr>
              <w:t>2</w:t>
            </w:r>
          </w:p>
        </w:tc>
        <w:tc>
          <w:tcPr>
            <w:tcW w:w="1701" w:type="dxa"/>
            <w:tcBorders>
              <w:top w:val="single" w:sz="4" w:space="0" w:color="auto"/>
              <w:bottom w:val="single" w:sz="4" w:space="0" w:color="auto"/>
            </w:tcBorders>
            <w:shd w:val="clear" w:color="auto" w:fill="auto"/>
          </w:tcPr>
          <w:p w:rsidR="0031321B" w:rsidRPr="002778BD" w:rsidRDefault="00A8502F" w:rsidP="0031321B">
            <w:pPr>
              <w:pStyle w:val="ListParagraph"/>
              <w:ind w:left="0"/>
              <w:jc w:val="right"/>
              <w:rPr>
                <w:rFonts w:ascii="Gill Sans MT" w:hAnsi="Gill Sans MT"/>
                <w:b/>
                <w:sz w:val="24"/>
                <w:szCs w:val="24"/>
                <w:lang w:val="cy-GB"/>
              </w:rPr>
            </w:pPr>
            <w:r w:rsidRPr="002778BD">
              <w:rPr>
                <w:rFonts w:ascii="Gill Sans MT" w:hAnsi="Gill Sans MT"/>
                <w:b/>
                <w:sz w:val="24"/>
                <w:szCs w:val="24"/>
                <w:lang w:val="cy-GB"/>
              </w:rPr>
              <w:t>966</w:t>
            </w:r>
          </w:p>
        </w:tc>
        <w:tc>
          <w:tcPr>
            <w:tcW w:w="1276" w:type="dxa"/>
            <w:tcBorders>
              <w:top w:val="single" w:sz="4" w:space="0" w:color="auto"/>
              <w:bottom w:val="single" w:sz="4" w:space="0" w:color="auto"/>
            </w:tcBorders>
            <w:shd w:val="clear" w:color="auto" w:fill="auto"/>
          </w:tcPr>
          <w:p w:rsidR="0031321B" w:rsidRPr="002778BD" w:rsidRDefault="002778BD" w:rsidP="002778BD">
            <w:pPr>
              <w:pStyle w:val="ListParagraph"/>
              <w:ind w:left="0"/>
              <w:jc w:val="right"/>
              <w:rPr>
                <w:rFonts w:ascii="Gill Sans MT" w:hAnsi="Gill Sans MT"/>
                <w:b/>
                <w:sz w:val="24"/>
                <w:szCs w:val="24"/>
                <w:lang w:val="cy-GB"/>
              </w:rPr>
            </w:pPr>
            <w:r w:rsidRPr="002778BD">
              <w:rPr>
                <w:rFonts w:ascii="Gill Sans MT" w:hAnsi="Gill Sans MT"/>
                <w:b/>
                <w:sz w:val="24"/>
                <w:szCs w:val="24"/>
                <w:lang w:val="cy-GB"/>
              </w:rPr>
              <w:t>588</w:t>
            </w:r>
          </w:p>
        </w:tc>
        <w:tc>
          <w:tcPr>
            <w:tcW w:w="1417" w:type="dxa"/>
            <w:tcBorders>
              <w:top w:val="single" w:sz="4" w:space="0" w:color="auto"/>
              <w:bottom w:val="single" w:sz="4" w:space="0" w:color="auto"/>
            </w:tcBorders>
            <w:shd w:val="clear" w:color="auto" w:fill="auto"/>
          </w:tcPr>
          <w:p w:rsidR="0031321B" w:rsidRPr="00E3464B" w:rsidRDefault="002778BD" w:rsidP="002778BD">
            <w:pPr>
              <w:pStyle w:val="ListParagraph"/>
              <w:ind w:left="0"/>
              <w:jc w:val="right"/>
              <w:rPr>
                <w:rFonts w:ascii="Gill Sans MT" w:hAnsi="Gill Sans MT"/>
                <w:b/>
                <w:sz w:val="24"/>
                <w:szCs w:val="24"/>
                <w:lang w:val="cy-GB"/>
              </w:rPr>
            </w:pPr>
            <w:r>
              <w:rPr>
                <w:rFonts w:ascii="Gill Sans MT" w:hAnsi="Gill Sans MT"/>
                <w:b/>
                <w:sz w:val="24"/>
                <w:szCs w:val="24"/>
                <w:lang w:val="cy-GB"/>
              </w:rPr>
              <w:t>5,932</w:t>
            </w:r>
          </w:p>
        </w:tc>
      </w:tr>
      <w:tr w:rsidR="00FD6E07" w:rsidRPr="00E3464B" w:rsidTr="00B73FE3">
        <w:trPr>
          <w:trHeight w:val="88"/>
        </w:trPr>
        <w:tc>
          <w:tcPr>
            <w:tcW w:w="2552" w:type="dxa"/>
          </w:tcPr>
          <w:p w:rsidR="0031321B" w:rsidRPr="00E3464B" w:rsidRDefault="0031321B" w:rsidP="0031321B">
            <w:pPr>
              <w:pStyle w:val="ListParagraph"/>
              <w:ind w:left="0"/>
              <w:rPr>
                <w:rFonts w:ascii="Gill Sans MT" w:hAnsi="Gill Sans MT"/>
                <w:lang w:val="cy-GB"/>
              </w:rPr>
            </w:pPr>
          </w:p>
        </w:tc>
        <w:tc>
          <w:tcPr>
            <w:tcW w:w="1559" w:type="dxa"/>
            <w:tcBorders>
              <w:top w:val="single" w:sz="4" w:space="0" w:color="auto"/>
              <w:bottom w:val="single" w:sz="4" w:space="0" w:color="auto"/>
            </w:tcBorders>
            <w:shd w:val="clear" w:color="auto" w:fill="auto"/>
          </w:tcPr>
          <w:p w:rsidR="0031321B" w:rsidRPr="00E3464B" w:rsidRDefault="0031321B" w:rsidP="0031321B">
            <w:pPr>
              <w:pStyle w:val="ListParagraph"/>
              <w:ind w:left="0"/>
              <w:jc w:val="right"/>
              <w:rPr>
                <w:rFonts w:ascii="Gill Sans MT" w:hAnsi="Gill Sans MT"/>
                <w:sz w:val="24"/>
                <w:szCs w:val="24"/>
                <w:lang w:val="cy-GB"/>
              </w:rPr>
            </w:pPr>
          </w:p>
        </w:tc>
        <w:tc>
          <w:tcPr>
            <w:tcW w:w="1843" w:type="dxa"/>
            <w:tcBorders>
              <w:top w:val="single" w:sz="4" w:space="0" w:color="auto"/>
              <w:bottom w:val="single" w:sz="4" w:space="0" w:color="auto"/>
            </w:tcBorders>
          </w:tcPr>
          <w:p w:rsidR="0031321B" w:rsidRPr="002778BD" w:rsidRDefault="0031321B" w:rsidP="0031321B">
            <w:pPr>
              <w:pStyle w:val="ListParagraph"/>
              <w:ind w:left="0"/>
              <w:jc w:val="right"/>
              <w:rPr>
                <w:rFonts w:ascii="Gill Sans MT" w:hAnsi="Gill Sans MT"/>
                <w:sz w:val="24"/>
                <w:szCs w:val="24"/>
                <w:lang w:val="cy-GB"/>
              </w:rPr>
            </w:pPr>
          </w:p>
        </w:tc>
        <w:tc>
          <w:tcPr>
            <w:tcW w:w="1701" w:type="dxa"/>
            <w:tcBorders>
              <w:top w:val="single" w:sz="4" w:space="0" w:color="auto"/>
              <w:bottom w:val="single" w:sz="4" w:space="0" w:color="auto"/>
            </w:tcBorders>
            <w:shd w:val="clear" w:color="auto" w:fill="auto"/>
          </w:tcPr>
          <w:p w:rsidR="0031321B" w:rsidRPr="002778BD" w:rsidRDefault="0031321B" w:rsidP="0031321B">
            <w:pPr>
              <w:pStyle w:val="ListParagraph"/>
              <w:ind w:left="0"/>
              <w:jc w:val="right"/>
              <w:rPr>
                <w:rFonts w:ascii="Gill Sans MT" w:hAnsi="Gill Sans MT"/>
                <w:sz w:val="24"/>
                <w:szCs w:val="24"/>
                <w:lang w:val="cy-GB"/>
              </w:rPr>
            </w:pPr>
          </w:p>
        </w:tc>
        <w:tc>
          <w:tcPr>
            <w:tcW w:w="1276" w:type="dxa"/>
            <w:tcBorders>
              <w:top w:val="single" w:sz="4" w:space="0" w:color="auto"/>
              <w:bottom w:val="single" w:sz="4" w:space="0" w:color="auto"/>
            </w:tcBorders>
            <w:shd w:val="clear" w:color="auto" w:fill="auto"/>
          </w:tcPr>
          <w:p w:rsidR="0031321B" w:rsidRPr="002778BD" w:rsidRDefault="0031321B" w:rsidP="0031321B">
            <w:pPr>
              <w:pStyle w:val="ListParagraph"/>
              <w:ind w:left="0"/>
              <w:jc w:val="right"/>
              <w:rPr>
                <w:rFonts w:ascii="Gill Sans MT" w:hAnsi="Gill Sans MT"/>
                <w:sz w:val="24"/>
                <w:szCs w:val="24"/>
                <w:lang w:val="cy-GB"/>
              </w:rPr>
            </w:pPr>
          </w:p>
        </w:tc>
        <w:tc>
          <w:tcPr>
            <w:tcW w:w="1417" w:type="dxa"/>
            <w:tcBorders>
              <w:top w:val="single" w:sz="4" w:space="0" w:color="auto"/>
              <w:bottom w:val="single" w:sz="4" w:space="0" w:color="auto"/>
            </w:tcBorders>
            <w:shd w:val="clear" w:color="auto" w:fill="auto"/>
          </w:tcPr>
          <w:p w:rsidR="0031321B" w:rsidRPr="00E3464B" w:rsidRDefault="0031321B" w:rsidP="0031321B">
            <w:pPr>
              <w:pStyle w:val="ListParagraph"/>
              <w:ind w:left="0"/>
              <w:jc w:val="right"/>
              <w:rPr>
                <w:rFonts w:ascii="Gill Sans MT" w:hAnsi="Gill Sans MT"/>
                <w:b/>
                <w:sz w:val="24"/>
                <w:szCs w:val="24"/>
                <w:lang w:val="cy-GB"/>
              </w:rPr>
            </w:pPr>
          </w:p>
        </w:tc>
      </w:tr>
      <w:tr w:rsidR="00FD6E07" w:rsidRPr="00E3464B" w:rsidTr="00B73FE3">
        <w:trPr>
          <w:trHeight w:val="88"/>
        </w:trPr>
        <w:tc>
          <w:tcPr>
            <w:tcW w:w="2552" w:type="dxa"/>
          </w:tcPr>
          <w:p w:rsidR="0031321B" w:rsidRPr="00E3464B" w:rsidRDefault="00A8502F" w:rsidP="0031321B">
            <w:pPr>
              <w:pStyle w:val="ListParagraph"/>
              <w:ind w:left="0"/>
              <w:rPr>
                <w:rFonts w:ascii="Gill Sans MT" w:hAnsi="Gill Sans MT"/>
                <w:b/>
                <w:lang w:val="cy-GB"/>
              </w:rPr>
            </w:pPr>
            <w:r w:rsidRPr="00A8502F">
              <w:rPr>
                <w:rFonts w:ascii="Gill Sans MT" w:hAnsi="Gill Sans MT"/>
                <w:b/>
                <w:lang w:val="cy-GB"/>
              </w:rPr>
              <w:t>Gwariant Net</w:t>
            </w:r>
          </w:p>
        </w:tc>
        <w:tc>
          <w:tcPr>
            <w:tcW w:w="1559" w:type="dxa"/>
            <w:tcBorders>
              <w:top w:val="single" w:sz="4" w:space="0" w:color="auto"/>
              <w:bottom w:val="single" w:sz="4" w:space="0" w:color="auto"/>
            </w:tcBorders>
            <w:shd w:val="clear" w:color="auto" w:fill="auto"/>
          </w:tcPr>
          <w:p w:rsidR="0031321B" w:rsidRPr="00E3464B" w:rsidRDefault="002778BD" w:rsidP="0031321B">
            <w:pPr>
              <w:pStyle w:val="ListParagraph"/>
              <w:ind w:left="0"/>
              <w:jc w:val="right"/>
              <w:rPr>
                <w:rFonts w:ascii="Gill Sans MT" w:hAnsi="Gill Sans MT"/>
                <w:b/>
                <w:sz w:val="24"/>
                <w:szCs w:val="24"/>
                <w:lang w:val="cy-GB"/>
              </w:rPr>
            </w:pPr>
            <w:r>
              <w:rPr>
                <w:rFonts w:ascii="Gill Sans MT" w:hAnsi="Gill Sans MT"/>
                <w:b/>
                <w:sz w:val="24"/>
                <w:szCs w:val="24"/>
                <w:lang w:val="cy-GB"/>
              </w:rPr>
              <w:t>680</w:t>
            </w:r>
          </w:p>
        </w:tc>
        <w:tc>
          <w:tcPr>
            <w:tcW w:w="1843" w:type="dxa"/>
            <w:tcBorders>
              <w:top w:val="single" w:sz="4" w:space="0" w:color="auto"/>
              <w:bottom w:val="single" w:sz="4" w:space="0" w:color="auto"/>
            </w:tcBorders>
          </w:tcPr>
          <w:p w:rsidR="0031321B" w:rsidRPr="002778BD" w:rsidRDefault="00A8502F" w:rsidP="002778BD">
            <w:pPr>
              <w:pStyle w:val="ListParagraph"/>
              <w:ind w:left="0"/>
              <w:jc w:val="right"/>
              <w:rPr>
                <w:rFonts w:ascii="Gill Sans MT" w:hAnsi="Gill Sans MT"/>
                <w:b/>
                <w:sz w:val="24"/>
                <w:szCs w:val="24"/>
                <w:lang w:val="cy-GB"/>
              </w:rPr>
            </w:pPr>
            <w:r w:rsidRPr="002778BD">
              <w:rPr>
                <w:rFonts w:ascii="Gill Sans MT" w:hAnsi="Gill Sans MT"/>
                <w:b/>
                <w:sz w:val="24"/>
                <w:szCs w:val="24"/>
                <w:lang w:val="cy-GB"/>
              </w:rPr>
              <w:t>2,03</w:t>
            </w:r>
            <w:r w:rsidR="002778BD" w:rsidRPr="002778BD">
              <w:rPr>
                <w:rFonts w:ascii="Gill Sans MT" w:hAnsi="Gill Sans MT"/>
                <w:b/>
                <w:sz w:val="24"/>
                <w:szCs w:val="24"/>
                <w:lang w:val="cy-GB"/>
              </w:rPr>
              <w:t>4</w:t>
            </w:r>
          </w:p>
        </w:tc>
        <w:tc>
          <w:tcPr>
            <w:tcW w:w="1701" w:type="dxa"/>
            <w:tcBorders>
              <w:top w:val="single" w:sz="4" w:space="0" w:color="auto"/>
              <w:bottom w:val="single" w:sz="4" w:space="0" w:color="auto"/>
            </w:tcBorders>
            <w:shd w:val="clear" w:color="auto" w:fill="auto"/>
          </w:tcPr>
          <w:p w:rsidR="0031321B" w:rsidRPr="002778BD" w:rsidRDefault="00A8502F" w:rsidP="0031321B">
            <w:pPr>
              <w:pStyle w:val="ListParagraph"/>
              <w:ind w:left="0"/>
              <w:jc w:val="right"/>
              <w:rPr>
                <w:rFonts w:ascii="Gill Sans MT" w:hAnsi="Gill Sans MT"/>
                <w:b/>
                <w:sz w:val="24"/>
                <w:szCs w:val="24"/>
                <w:lang w:val="cy-GB"/>
              </w:rPr>
            </w:pPr>
            <w:r w:rsidRPr="002778BD">
              <w:rPr>
                <w:rFonts w:ascii="Gill Sans MT" w:hAnsi="Gill Sans MT"/>
                <w:b/>
                <w:sz w:val="24"/>
                <w:szCs w:val="24"/>
                <w:lang w:val="cy-GB"/>
              </w:rPr>
              <w:t>938</w:t>
            </w:r>
          </w:p>
        </w:tc>
        <w:tc>
          <w:tcPr>
            <w:tcW w:w="1276" w:type="dxa"/>
            <w:tcBorders>
              <w:top w:val="single" w:sz="4" w:space="0" w:color="auto"/>
              <w:bottom w:val="single" w:sz="4" w:space="0" w:color="auto"/>
            </w:tcBorders>
            <w:shd w:val="clear" w:color="auto" w:fill="auto"/>
          </w:tcPr>
          <w:p w:rsidR="0031321B" w:rsidRPr="002778BD" w:rsidRDefault="00A8502F" w:rsidP="002778BD">
            <w:pPr>
              <w:pStyle w:val="ListParagraph"/>
              <w:ind w:left="0"/>
              <w:jc w:val="right"/>
              <w:rPr>
                <w:rFonts w:ascii="Gill Sans MT" w:hAnsi="Gill Sans MT"/>
                <w:b/>
                <w:sz w:val="24"/>
                <w:szCs w:val="24"/>
                <w:lang w:val="cy-GB"/>
              </w:rPr>
            </w:pPr>
            <w:r w:rsidRPr="002778BD">
              <w:rPr>
                <w:rFonts w:ascii="Gill Sans MT" w:hAnsi="Gill Sans MT"/>
                <w:b/>
                <w:sz w:val="24"/>
                <w:szCs w:val="24"/>
                <w:lang w:val="cy-GB"/>
              </w:rPr>
              <w:t>(3</w:t>
            </w:r>
            <w:r w:rsidR="002778BD" w:rsidRPr="002778BD">
              <w:rPr>
                <w:rFonts w:ascii="Gill Sans MT" w:hAnsi="Gill Sans MT"/>
                <w:b/>
                <w:sz w:val="24"/>
                <w:szCs w:val="24"/>
                <w:lang w:val="cy-GB"/>
              </w:rPr>
              <w:t>,750</w:t>
            </w:r>
            <w:r w:rsidRPr="002778BD">
              <w:rPr>
                <w:rFonts w:ascii="Gill Sans MT" w:hAnsi="Gill Sans MT"/>
                <w:b/>
                <w:sz w:val="24"/>
                <w:szCs w:val="24"/>
                <w:lang w:val="cy-GB"/>
              </w:rPr>
              <w:t>)</w:t>
            </w:r>
          </w:p>
        </w:tc>
        <w:tc>
          <w:tcPr>
            <w:tcW w:w="1417" w:type="dxa"/>
            <w:tcBorders>
              <w:top w:val="single" w:sz="4" w:space="0" w:color="auto"/>
              <w:bottom w:val="single" w:sz="4" w:space="0" w:color="auto"/>
            </w:tcBorders>
            <w:shd w:val="clear" w:color="auto" w:fill="auto"/>
          </w:tcPr>
          <w:p w:rsidR="0031321B" w:rsidRPr="00E3464B" w:rsidRDefault="00A8502F" w:rsidP="0031321B">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(98)</w:t>
            </w:r>
          </w:p>
        </w:tc>
      </w:tr>
      <w:tr w:rsidR="00FD6E07" w:rsidRPr="00E3464B" w:rsidTr="00B73FE3">
        <w:trPr>
          <w:trHeight w:val="88"/>
        </w:trPr>
        <w:tc>
          <w:tcPr>
            <w:tcW w:w="2552" w:type="dxa"/>
          </w:tcPr>
          <w:p w:rsidR="00E66058" w:rsidRPr="00E3464B" w:rsidRDefault="00E66058" w:rsidP="00E572F3">
            <w:pPr>
              <w:pStyle w:val="ListParagraph"/>
              <w:ind w:left="0"/>
              <w:rPr>
                <w:rFonts w:ascii="Gill Sans MT" w:hAnsi="Gill Sans MT"/>
                <w:b/>
                <w:color w:val="0903FB"/>
                <w:lang w:val="cy-GB"/>
              </w:rPr>
            </w:pPr>
          </w:p>
        </w:tc>
        <w:tc>
          <w:tcPr>
            <w:tcW w:w="1559" w:type="dxa"/>
            <w:tcBorders>
              <w:top w:val="single" w:sz="4" w:space="0" w:color="auto"/>
            </w:tcBorders>
            <w:shd w:val="clear" w:color="auto" w:fill="auto"/>
          </w:tcPr>
          <w:p w:rsidR="00E66058" w:rsidRPr="00E3464B" w:rsidRDefault="00E66058" w:rsidP="00E572F3">
            <w:pPr>
              <w:pStyle w:val="ListParagraph"/>
              <w:ind w:left="0"/>
              <w:jc w:val="right"/>
              <w:rPr>
                <w:rFonts w:ascii="Gill Sans MT" w:hAnsi="Gill Sans MT"/>
                <w:b/>
                <w:sz w:val="24"/>
                <w:szCs w:val="24"/>
                <w:lang w:val="cy-GB"/>
              </w:rPr>
            </w:pPr>
          </w:p>
        </w:tc>
        <w:tc>
          <w:tcPr>
            <w:tcW w:w="1843" w:type="dxa"/>
            <w:tcBorders>
              <w:top w:val="single" w:sz="4" w:space="0" w:color="auto"/>
            </w:tcBorders>
          </w:tcPr>
          <w:p w:rsidR="00E66058" w:rsidRPr="002778BD" w:rsidRDefault="00E66058" w:rsidP="00E572F3">
            <w:pPr>
              <w:pStyle w:val="ListParagraph"/>
              <w:ind w:left="0"/>
              <w:jc w:val="right"/>
              <w:rPr>
                <w:rFonts w:ascii="Gill Sans MT" w:hAnsi="Gill Sans MT"/>
                <w:b/>
                <w:sz w:val="24"/>
                <w:szCs w:val="24"/>
                <w:lang w:val="cy-GB"/>
              </w:rPr>
            </w:pPr>
          </w:p>
        </w:tc>
        <w:tc>
          <w:tcPr>
            <w:tcW w:w="1701" w:type="dxa"/>
            <w:tcBorders>
              <w:top w:val="single" w:sz="4" w:space="0" w:color="auto"/>
            </w:tcBorders>
            <w:shd w:val="clear" w:color="auto" w:fill="auto"/>
          </w:tcPr>
          <w:p w:rsidR="00E66058" w:rsidRPr="002778BD" w:rsidRDefault="00E66058" w:rsidP="00E572F3">
            <w:pPr>
              <w:pStyle w:val="ListParagraph"/>
              <w:ind w:left="0"/>
              <w:jc w:val="right"/>
              <w:rPr>
                <w:rFonts w:ascii="Gill Sans MT" w:hAnsi="Gill Sans MT"/>
                <w:b/>
                <w:sz w:val="24"/>
                <w:szCs w:val="24"/>
                <w:lang w:val="cy-GB"/>
              </w:rPr>
            </w:pPr>
          </w:p>
        </w:tc>
        <w:tc>
          <w:tcPr>
            <w:tcW w:w="1276" w:type="dxa"/>
            <w:tcBorders>
              <w:top w:val="single" w:sz="4" w:space="0" w:color="auto"/>
            </w:tcBorders>
            <w:shd w:val="clear" w:color="auto" w:fill="auto"/>
          </w:tcPr>
          <w:p w:rsidR="00E66058" w:rsidRPr="002778BD" w:rsidRDefault="00E66058" w:rsidP="00E572F3">
            <w:pPr>
              <w:pStyle w:val="ListParagraph"/>
              <w:ind w:left="0"/>
              <w:jc w:val="right"/>
              <w:rPr>
                <w:rFonts w:ascii="Gill Sans MT" w:hAnsi="Gill Sans MT"/>
                <w:b/>
                <w:sz w:val="24"/>
                <w:szCs w:val="24"/>
                <w:lang w:val="cy-GB"/>
              </w:rPr>
            </w:pPr>
          </w:p>
        </w:tc>
        <w:tc>
          <w:tcPr>
            <w:tcW w:w="1417" w:type="dxa"/>
            <w:tcBorders>
              <w:top w:val="single" w:sz="4" w:space="0" w:color="auto"/>
            </w:tcBorders>
            <w:shd w:val="clear" w:color="auto" w:fill="auto"/>
          </w:tcPr>
          <w:p w:rsidR="00E66058" w:rsidRPr="00E3464B" w:rsidRDefault="00E66058" w:rsidP="00E572F3">
            <w:pPr>
              <w:pStyle w:val="ListParagraph"/>
              <w:ind w:left="0"/>
              <w:jc w:val="right"/>
              <w:rPr>
                <w:rFonts w:ascii="Gill Sans MT" w:hAnsi="Gill Sans MT"/>
                <w:b/>
                <w:sz w:val="24"/>
                <w:szCs w:val="24"/>
                <w:lang w:val="cy-GB"/>
              </w:rPr>
            </w:pPr>
          </w:p>
        </w:tc>
      </w:tr>
      <w:tr w:rsidR="00FD6E07" w:rsidRPr="00E3464B" w:rsidTr="00B73FE3">
        <w:trPr>
          <w:trHeight w:val="217"/>
        </w:trPr>
        <w:tc>
          <w:tcPr>
            <w:tcW w:w="2552" w:type="dxa"/>
          </w:tcPr>
          <w:p w:rsidR="000313F2" w:rsidRPr="00E3464B" w:rsidRDefault="00A8502F" w:rsidP="00FD6C78">
            <w:pPr>
              <w:pStyle w:val="ListParagraph"/>
              <w:ind w:left="0"/>
              <w:rPr>
                <w:rFonts w:ascii="Gill Sans MT" w:hAnsi="Gill Sans MT"/>
                <w:b/>
                <w:lang w:val="cy-GB"/>
              </w:rPr>
            </w:pPr>
            <w:r w:rsidRPr="00A8502F">
              <w:rPr>
                <w:rFonts w:ascii="Gill Sans MT" w:hAnsi="Gill Sans MT"/>
                <w:b/>
                <w:lang w:val="cy-GB"/>
              </w:rPr>
              <w:t>Incwm a Gwariant Cyfarwyddiaethau 2017/18</w:t>
            </w:r>
          </w:p>
        </w:tc>
        <w:tc>
          <w:tcPr>
            <w:tcW w:w="1559" w:type="dxa"/>
          </w:tcPr>
          <w:p w:rsidR="000313F2" w:rsidRPr="00E3464B" w:rsidRDefault="00A8502F" w:rsidP="00FD6C78">
            <w:pPr>
              <w:jc w:val="center"/>
              <w:rPr>
                <w:rFonts w:ascii="Gill Sans MT" w:hAnsi="Gill Sans MT"/>
                <w:lang w:val="cy-GB"/>
              </w:rPr>
            </w:pPr>
            <w:r w:rsidRPr="00A8502F">
              <w:rPr>
                <w:rFonts w:ascii="Gill Sans MT" w:hAnsi="Gill Sans MT"/>
                <w:b/>
                <w:lang w:val="cy-GB"/>
              </w:rPr>
              <w:t>Cynllunio</w:t>
            </w:r>
          </w:p>
        </w:tc>
        <w:tc>
          <w:tcPr>
            <w:tcW w:w="1843" w:type="dxa"/>
          </w:tcPr>
          <w:p w:rsidR="000313F2" w:rsidRPr="002778BD" w:rsidRDefault="00A8502F" w:rsidP="00FD6C78">
            <w:pPr>
              <w:jc w:val="center"/>
              <w:rPr>
                <w:rFonts w:ascii="Gill Sans MT" w:hAnsi="Gill Sans MT"/>
                <w:lang w:val="cy-GB"/>
              </w:rPr>
            </w:pPr>
            <w:r w:rsidRPr="002778BD">
              <w:rPr>
                <w:rFonts w:ascii="Gill Sans MT" w:hAnsi="Gill Sans MT"/>
                <w:b/>
                <w:lang w:val="cy-GB"/>
              </w:rPr>
              <w:t>Cefn Gwlad a’r Gymuned</w:t>
            </w:r>
          </w:p>
        </w:tc>
        <w:tc>
          <w:tcPr>
            <w:tcW w:w="1701" w:type="dxa"/>
          </w:tcPr>
          <w:p w:rsidR="000313F2" w:rsidRPr="002778BD" w:rsidRDefault="00A8502F" w:rsidP="00FD6C78">
            <w:pPr>
              <w:pStyle w:val="ListParagraph"/>
              <w:ind w:left="0"/>
              <w:jc w:val="center"/>
              <w:rPr>
                <w:rFonts w:ascii="Gill Sans MT" w:hAnsi="Gill Sans MT"/>
                <w:b/>
                <w:lang w:val="cy-GB"/>
              </w:rPr>
            </w:pPr>
            <w:r w:rsidRPr="002778BD">
              <w:rPr>
                <w:rFonts w:ascii="Gill Sans MT" w:hAnsi="Gill Sans MT"/>
                <w:b/>
                <w:lang w:val="cy-GB"/>
              </w:rPr>
              <w:t>Swyddfa’r Prif Weithredwr</w:t>
            </w:r>
          </w:p>
        </w:tc>
        <w:tc>
          <w:tcPr>
            <w:tcW w:w="1276" w:type="dxa"/>
          </w:tcPr>
          <w:p w:rsidR="000313F2" w:rsidRPr="002778BD" w:rsidRDefault="00A8502F" w:rsidP="00FD6C78">
            <w:pPr>
              <w:pStyle w:val="ListParagraph"/>
              <w:ind w:left="0"/>
              <w:jc w:val="center"/>
              <w:rPr>
                <w:rFonts w:ascii="Gill Sans MT" w:hAnsi="Gill Sans MT"/>
                <w:b/>
                <w:lang w:val="cy-GB"/>
              </w:rPr>
            </w:pPr>
            <w:r w:rsidRPr="002778BD">
              <w:rPr>
                <w:rFonts w:ascii="Gill Sans MT" w:hAnsi="Gill Sans MT"/>
                <w:b/>
                <w:lang w:val="cy-GB"/>
              </w:rPr>
              <w:t>Arall*</w:t>
            </w:r>
          </w:p>
        </w:tc>
        <w:tc>
          <w:tcPr>
            <w:tcW w:w="1417" w:type="dxa"/>
          </w:tcPr>
          <w:p w:rsidR="000313F2" w:rsidRPr="00E3464B" w:rsidRDefault="00A8502F" w:rsidP="00FD6C78">
            <w:pPr>
              <w:pStyle w:val="ListParagraph"/>
              <w:ind w:left="0"/>
              <w:jc w:val="center"/>
              <w:rPr>
                <w:rFonts w:ascii="Gill Sans MT" w:hAnsi="Gill Sans MT"/>
                <w:b/>
                <w:lang w:val="cy-GB"/>
              </w:rPr>
            </w:pPr>
            <w:r w:rsidRPr="00A8502F">
              <w:rPr>
                <w:rFonts w:ascii="Gill Sans MT" w:hAnsi="Gill Sans MT"/>
                <w:b/>
                <w:lang w:val="cy-GB"/>
              </w:rPr>
              <w:t>Cyfanswm</w:t>
            </w:r>
          </w:p>
        </w:tc>
      </w:tr>
      <w:tr w:rsidR="00FD6E07" w:rsidRPr="00E3464B" w:rsidTr="00B73FE3">
        <w:trPr>
          <w:trHeight w:val="258"/>
        </w:trPr>
        <w:tc>
          <w:tcPr>
            <w:tcW w:w="2552" w:type="dxa"/>
          </w:tcPr>
          <w:p w:rsidR="000313F2" w:rsidRPr="00E3464B" w:rsidRDefault="000313F2" w:rsidP="00FD6C78">
            <w:pPr>
              <w:pStyle w:val="ListParagraph"/>
              <w:ind w:left="0"/>
              <w:rPr>
                <w:rFonts w:ascii="Gill Sans MT" w:hAnsi="Gill Sans MT"/>
                <w:b/>
                <w:lang w:val="cy-GB"/>
              </w:rPr>
            </w:pPr>
          </w:p>
        </w:tc>
        <w:tc>
          <w:tcPr>
            <w:tcW w:w="1559" w:type="dxa"/>
          </w:tcPr>
          <w:p w:rsidR="000313F2" w:rsidRPr="00E3464B" w:rsidRDefault="00A8502F" w:rsidP="00FD6C78">
            <w:pPr>
              <w:pStyle w:val="ListParagraph"/>
              <w:ind w:left="0"/>
              <w:jc w:val="center"/>
              <w:rPr>
                <w:rFonts w:ascii="Gill Sans MT" w:hAnsi="Gill Sans MT"/>
                <w:b/>
                <w:lang w:val="cy-GB"/>
              </w:rPr>
            </w:pPr>
            <w:r w:rsidRPr="00A8502F">
              <w:rPr>
                <w:rFonts w:ascii="Gill Sans MT" w:hAnsi="Gill Sans MT"/>
                <w:b/>
                <w:lang w:val="cy-GB"/>
              </w:rPr>
              <w:t>£000</w:t>
            </w:r>
          </w:p>
        </w:tc>
        <w:tc>
          <w:tcPr>
            <w:tcW w:w="1843" w:type="dxa"/>
          </w:tcPr>
          <w:p w:rsidR="000313F2" w:rsidRPr="00E3464B" w:rsidRDefault="00A8502F" w:rsidP="00FD6C78">
            <w:pPr>
              <w:pStyle w:val="ListParagraph"/>
              <w:ind w:left="0"/>
              <w:jc w:val="center"/>
              <w:rPr>
                <w:rFonts w:ascii="Gill Sans MT" w:hAnsi="Gill Sans MT"/>
                <w:b/>
                <w:lang w:val="cy-GB"/>
              </w:rPr>
            </w:pPr>
            <w:r w:rsidRPr="00A8502F">
              <w:rPr>
                <w:rFonts w:ascii="Gill Sans MT" w:hAnsi="Gill Sans MT"/>
                <w:b/>
                <w:lang w:val="cy-GB"/>
              </w:rPr>
              <w:t>£000</w:t>
            </w:r>
          </w:p>
        </w:tc>
        <w:tc>
          <w:tcPr>
            <w:tcW w:w="1701" w:type="dxa"/>
          </w:tcPr>
          <w:p w:rsidR="000313F2" w:rsidRPr="00E3464B" w:rsidRDefault="00A8502F" w:rsidP="00FD6C78">
            <w:pPr>
              <w:pStyle w:val="ListParagraph"/>
              <w:ind w:left="0"/>
              <w:jc w:val="center"/>
              <w:rPr>
                <w:rFonts w:ascii="Gill Sans MT" w:hAnsi="Gill Sans MT"/>
                <w:b/>
                <w:lang w:val="cy-GB"/>
              </w:rPr>
            </w:pPr>
            <w:r w:rsidRPr="00A8502F">
              <w:rPr>
                <w:rFonts w:ascii="Gill Sans MT" w:hAnsi="Gill Sans MT"/>
                <w:b/>
                <w:lang w:val="cy-GB"/>
              </w:rPr>
              <w:t>£000</w:t>
            </w:r>
          </w:p>
        </w:tc>
        <w:tc>
          <w:tcPr>
            <w:tcW w:w="1276" w:type="dxa"/>
          </w:tcPr>
          <w:p w:rsidR="000313F2" w:rsidRPr="00E3464B" w:rsidRDefault="00A8502F" w:rsidP="00FD6C78">
            <w:pPr>
              <w:pStyle w:val="ListParagraph"/>
              <w:ind w:left="0"/>
              <w:jc w:val="center"/>
              <w:rPr>
                <w:rFonts w:ascii="Gill Sans MT" w:hAnsi="Gill Sans MT"/>
                <w:b/>
                <w:lang w:val="cy-GB"/>
              </w:rPr>
            </w:pPr>
            <w:r w:rsidRPr="00A8502F">
              <w:rPr>
                <w:rFonts w:ascii="Gill Sans MT" w:hAnsi="Gill Sans MT"/>
                <w:b/>
                <w:lang w:val="cy-GB"/>
              </w:rPr>
              <w:t>£000</w:t>
            </w:r>
          </w:p>
        </w:tc>
        <w:tc>
          <w:tcPr>
            <w:tcW w:w="1417" w:type="dxa"/>
          </w:tcPr>
          <w:p w:rsidR="000313F2" w:rsidRPr="00E3464B" w:rsidRDefault="00A8502F" w:rsidP="00FD6C78">
            <w:pPr>
              <w:pStyle w:val="ListParagraph"/>
              <w:ind w:left="0"/>
              <w:jc w:val="center"/>
              <w:rPr>
                <w:rFonts w:ascii="Gill Sans MT" w:hAnsi="Gill Sans MT"/>
                <w:b/>
                <w:lang w:val="cy-GB"/>
              </w:rPr>
            </w:pPr>
            <w:r w:rsidRPr="00A8502F">
              <w:rPr>
                <w:rFonts w:ascii="Gill Sans MT" w:hAnsi="Gill Sans MT"/>
                <w:b/>
                <w:lang w:val="cy-GB"/>
              </w:rPr>
              <w:t>£000</w:t>
            </w:r>
          </w:p>
        </w:tc>
      </w:tr>
      <w:tr w:rsidR="00FD6E07" w:rsidRPr="00E3464B" w:rsidTr="00B73FE3">
        <w:trPr>
          <w:trHeight w:val="393"/>
        </w:trPr>
        <w:tc>
          <w:tcPr>
            <w:tcW w:w="2552" w:type="dxa"/>
          </w:tcPr>
          <w:p w:rsidR="000313F2" w:rsidRPr="00E3464B" w:rsidRDefault="00A8502F" w:rsidP="00FD6C78">
            <w:pPr>
              <w:pStyle w:val="ListParagraph"/>
              <w:ind w:left="0"/>
              <w:rPr>
                <w:rFonts w:ascii="Gill Sans MT" w:hAnsi="Gill Sans MT"/>
                <w:lang w:val="cy-GB"/>
              </w:rPr>
            </w:pPr>
            <w:r w:rsidRPr="00A8502F">
              <w:rPr>
                <w:rFonts w:ascii="Gill Sans MT" w:hAnsi="Gill Sans MT"/>
                <w:lang w:val="cy-GB"/>
              </w:rPr>
              <w:t>Ffioedd, taliadau ac incwm arall o wasanaethau</w:t>
            </w:r>
          </w:p>
        </w:tc>
        <w:tc>
          <w:tcPr>
            <w:tcW w:w="1559"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(258)</w:t>
            </w:r>
          </w:p>
        </w:tc>
        <w:tc>
          <w:tcPr>
            <w:tcW w:w="1843"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(940)</w:t>
            </w:r>
          </w:p>
        </w:tc>
        <w:tc>
          <w:tcPr>
            <w:tcW w:w="1701"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(180)</w:t>
            </w:r>
          </w:p>
        </w:tc>
        <w:tc>
          <w:tcPr>
            <w:tcW w:w="1276"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0</w:t>
            </w:r>
          </w:p>
        </w:tc>
        <w:tc>
          <w:tcPr>
            <w:tcW w:w="1417" w:type="dxa"/>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(1,378)</w:t>
            </w:r>
          </w:p>
        </w:tc>
      </w:tr>
      <w:tr w:rsidR="00FD6E07" w:rsidRPr="00E3464B" w:rsidTr="00B73FE3">
        <w:trPr>
          <w:trHeight w:val="258"/>
        </w:trPr>
        <w:tc>
          <w:tcPr>
            <w:tcW w:w="2552" w:type="dxa"/>
          </w:tcPr>
          <w:p w:rsidR="000313F2" w:rsidRPr="00E3464B" w:rsidRDefault="00A8502F" w:rsidP="00FD6C78">
            <w:pPr>
              <w:pStyle w:val="ListParagraph"/>
              <w:ind w:left="0"/>
              <w:rPr>
                <w:rFonts w:ascii="Gill Sans MT" w:hAnsi="Gill Sans MT"/>
                <w:lang w:val="cy-GB"/>
              </w:rPr>
            </w:pPr>
            <w:r w:rsidRPr="00A8502F">
              <w:rPr>
                <w:rFonts w:ascii="Gill Sans MT" w:hAnsi="Gill Sans MT"/>
                <w:lang w:val="cy-GB"/>
              </w:rPr>
              <w:t>Llog ac Incwm o Fuddsoddi</w:t>
            </w:r>
          </w:p>
        </w:tc>
        <w:tc>
          <w:tcPr>
            <w:tcW w:w="1559"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0</w:t>
            </w:r>
          </w:p>
        </w:tc>
        <w:tc>
          <w:tcPr>
            <w:tcW w:w="1843"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0</w:t>
            </w:r>
          </w:p>
        </w:tc>
        <w:tc>
          <w:tcPr>
            <w:tcW w:w="1701"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0</w:t>
            </w:r>
          </w:p>
        </w:tc>
        <w:tc>
          <w:tcPr>
            <w:tcW w:w="1276"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(6)</w:t>
            </w:r>
          </w:p>
        </w:tc>
        <w:tc>
          <w:tcPr>
            <w:tcW w:w="1417" w:type="dxa"/>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(6)</w:t>
            </w:r>
          </w:p>
        </w:tc>
      </w:tr>
      <w:tr w:rsidR="00FD6E07" w:rsidRPr="00E3464B" w:rsidTr="00B73FE3">
        <w:trPr>
          <w:trHeight w:val="258"/>
        </w:trPr>
        <w:tc>
          <w:tcPr>
            <w:tcW w:w="2552" w:type="dxa"/>
          </w:tcPr>
          <w:p w:rsidR="000313F2" w:rsidRPr="00E3464B" w:rsidRDefault="00A8502F" w:rsidP="00FD6C78">
            <w:pPr>
              <w:pStyle w:val="ListParagraph"/>
              <w:ind w:left="0"/>
              <w:rPr>
                <w:rFonts w:ascii="Gill Sans MT" w:hAnsi="Gill Sans MT"/>
                <w:lang w:val="cy-GB"/>
              </w:rPr>
            </w:pPr>
            <w:r w:rsidRPr="00A8502F">
              <w:rPr>
                <w:rFonts w:ascii="Gill Sans MT" w:hAnsi="Gill Sans MT"/>
                <w:lang w:val="cy-GB"/>
              </w:rPr>
              <w:t>Grantiau a Chyfraniadau</w:t>
            </w:r>
          </w:p>
        </w:tc>
        <w:tc>
          <w:tcPr>
            <w:tcW w:w="1559" w:type="dxa"/>
          </w:tcPr>
          <w:p w:rsidR="000313F2" w:rsidRPr="00E3464B" w:rsidRDefault="000313F2" w:rsidP="00FD6C78">
            <w:pPr>
              <w:pStyle w:val="ListParagraph"/>
              <w:ind w:left="0"/>
              <w:jc w:val="right"/>
              <w:rPr>
                <w:rFonts w:ascii="Gill Sans MT" w:hAnsi="Gill Sans MT"/>
                <w:sz w:val="24"/>
                <w:szCs w:val="24"/>
                <w:lang w:val="cy-GB"/>
              </w:rPr>
            </w:pPr>
          </w:p>
        </w:tc>
        <w:tc>
          <w:tcPr>
            <w:tcW w:w="1843"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(198)</w:t>
            </w:r>
          </w:p>
        </w:tc>
        <w:tc>
          <w:tcPr>
            <w:tcW w:w="1701"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0</w:t>
            </w:r>
          </w:p>
        </w:tc>
        <w:tc>
          <w:tcPr>
            <w:tcW w:w="1276"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0</w:t>
            </w:r>
          </w:p>
        </w:tc>
        <w:tc>
          <w:tcPr>
            <w:tcW w:w="1417" w:type="dxa"/>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(198)</w:t>
            </w:r>
          </w:p>
        </w:tc>
      </w:tr>
      <w:tr w:rsidR="00FD6E07" w:rsidRPr="00E3464B" w:rsidTr="00B73FE3">
        <w:trPr>
          <w:trHeight w:val="258"/>
        </w:trPr>
        <w:tc>
          <w:tcPr>
            <w:tcW w:w="2552" w:type="dxa"/>
          </w:tcPr>
          <w:p w:rsidR="000313F2" w:rsidRPr="00E3464B" w:rsidRDefault="00A8502F" w:rsidP="00B73FE3">
            <w:pPr>
              <w:pStyle w:val="ListParagraph"/>
              <w:ind w:left="0"/>
              <w:rPr>
                <w:rFonts w:ascii="Gill Sans MT" w:hAnsi="Gill Sans MT"/>
                <w:lang w:val="cy-GB"/>
              </w:rPr>
            </w:pPr>
            <w:r w:rsidRPr="00A8502F">
              <w:rPr>
                <w:rFonts w:ascii="Gill Sans MT" w:hAnsi="Gill Sans MT"/>
                <w:lang w:val="cy-GB"/>
              </w:rPr>
              <w:t>Incwm o Grantiau ac Ardollau Amhenodol</w:t>
            </w:r>
          </w:p>
        </w:tc>
        <w:tc>
          <w:tcPr>
            <w:tcW w:w="1559" w:type="dxa"/>
            <w:tcBorders>
              <w:bottom w:val="single" w:sz="4" w:space="0" w:color="auto"/>
            </w:tcBorders>
          </w:tcPr>
          <w:p w:rsidR="000313F2" w:rsidRPr="00E3464B" w:rsidRDefault="000313F2" w:rsidP="00FD6C78">
            <w:pPr>
              <w:pStyle w:val="ListParagraph"/>
              <w:ind w:left="0"/>
              <w:jc w:val="right"/>
              <w:rPr>
                <w:rFonts w:ascii="Gill Sans MT" w:hAnsi="Gill Sans MT"/>
                <w:sz w:val="24"/>
                <w:szCs w:val="24"/>
                <w:lang w:val="cy-GB"/>
              </w:rPr>
            </w:pPr>
          </w:p>
        </w:tc>
        <w:tc>
          <w:tcPr>
            <w:tcW w:w="1843" w:type="dxa"/>
            <w:tcBorders>
              <w:bottom w:val="single" w:sz="4" w:space="0" w:color="auto"/>
            </w:tcBorders>
          </w:tcPr>
          <w:p w:rsidR="000313F2" w:rsidRPr="00E3464B" w:rsidRDefault="000313F2" w:rsidP="00FD6C78">
            <w:pPr>
              <w:pStyle w:val="ListParagraph"/>
              <w:ind w:left="0"/>
              <w:jc w:val="right"/>
              <w:rPr>
                <w:rFonts w:ascii="Gill Sans MT" w:hAnsi="Gill Sans MT"/>
                <w:sz w:val="24"/>
                <w:szCs w:val="24"/>
                <w:lang w:val="cy-GB"/>
              </w:rPr>
            </w:pPr>
          </w:p>
        </w:tc>
        <w:tc>
          <w:tcPr>
            <w:tcW w:w="1701" w:type="dxa"/>
            <w:tcBorders>
              <w:bottom w:val="single" w:sz="4" w:space="0" w:color="auto"/>
            </w:tcBorders>
          </w:tcPr>
          <w:p w:rsidR="000313F2" w:rsidRPr="00E3464B" w:rsidRDefault="000313F2" w:rsidP="00FD6C78">
            <w:pPr>
              <w:pStyle w:val="ListParagraph"/>
              <w:ind w:left="0"/>
              <w:jc w:val="right"/>
              <w:rPr>
                <w:rFonts w:ascii="Gill Sans MT" w:hAnsi="Gill Sans MT"/>
                <w:sz w:val="24"/>
                <w:szCs w:val="24"/>
                <w:lang w:val="cy-GB"/>
              </w:rPr>
            </w:pPr>
          </w:p>
        </w:tc>
        <w:tc>
          <w:tcPr>
            <w:tcW w:w="1276" w:type="dxa"/>
            <w:tcBorders>
              <w:bottom w:val="single" w:sz="4" w:space="0" w:color="auto"/>
            </w:tcBorders>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(4,678)</w:t>
            </w:r>
          </w:p>
        </w:tc>
        <w:tc>
          <w:tcPr>
            <w:tcW w:w="1417" w:type="dxa"/>
            <w:tcBorders>
              <w:bottom w:val="single" w:sz="4" w:space="0" w:color="auto"/>
            </w:tcBorders>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(4,678)</w:t>
            </w:r>
          </w:p>
        </w:tc>
      </w:tr>
      <w:tr w:rsidR="00FD6E07" w:rsidRPr="00E3464B" w:rsidTr="00B73FE3">
        <w:trPr>
          <w:trHeight w:val="271"/>
        </w:trPr>
        <w:tc>
          <w:tcPr>
            <w:tcW w:w="2552" w:type="dxa"/>
          </w:tcPr>
          <w:p w:rsidR="000313F2" w:rsidRPr="00E3464B" w:rsidRDefault="00A8502F" w:rsidP="00FD6C78">
            <w:pPr>
              <w:pStyle w:val="ListParagraph"/>
              <w:ind w:left="0"/>
              <w:rPr>
                <w:rFonts w:ascii="Gill Sans MT" w:hAnsi="Gill Sans MT"/>
                <w:lang w:val="cy-GB"/>
              </w:rPr>
            </w:pPr>
            <w:r w:rsidRPr="00A8502F">
              <w:rPr>
                <w:rFonts w:ascii="Gill Sans MT" w:hAnsi="Gill Sans MT"/>
                <w:b/>
                <w:lang w:val="cy-GB"/>
              </w:rPr>
              <w:t>Cyfanswm Incwm</w:t>
            </w:r>
          </w:p>
        </w:tc>
        <w:tc>
          <w:tcPr>
            <w:tcW w:w="1559" w:type="dxa"/>
            <w:tcBorders>
              <w:top w:val="single" w:sz="4" w:space="0" w:color="auto"/>
            </w:tcBorders>
            <w:shd w:val="clear" w:color="auto" w:fill="auto"/>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(258)</w:t>
            </w:r>
          </w:p>
        </w:tc>
        <w:tc>
          <w:tcPr>
            <w:tcW w:w="1843" w:type="dxa"/>
            <w:tcBorders>
              <w:top w:val="single" w:sz="4" w:space="0" w:color="auto"/>
            </w:tcBorders>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(1,138)</w:t>
            </w:r>
          </w:p>
        </w:tc>
        <w:tc>
          <w:tcPr>
            <w:tcW w:w="1701" w:type="dxa"/>
            <w:tcBorders>
              <w:top w:val="single" w:sz="4" w:space="0" w:color="auto"/>
            </w:tcBorders>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(180)</w:t>
            </w:r>
          </w:p>
        </w:tc>
        <w:tc>
          <w:tcPr>
            <w:tcW w:w="1276" w:type="dxa"/>
            <w:tcBorders>
              <w:top w:val="single" w:sz="4" w:space="0" w:color="auto"/>
            </w:tcBorders>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(4,684)</w:t>
            </w:r>
          </w:p>
        </w:tc>
        <w:tc>
          <w:tcPr>
            <w:tcW w:w="1417" w:type="dxa"/>
            <w:tcBorders>
              <w:top w:val="single" w:sz="4" w:space="0" w:color="auto"/>
            </w:tcBorders>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(6,260)</w:t>
            </w:r>
          </w:p>
        </w:tc>
      </w:tr>
      <w:tr w:rsidR="00FD6E07" w:rsidRPr="00E3464B" w:rsidTr="00B73FE3">
        <w:trPr>
          <w:trHeight w:val="367"/>
        </w:trPr>
        <w:tc>
          <w:tcPr>
            <w:tcW w:w="2552" w:type="dxa"/>
          </w:tcPr>
          <w:p w:rsidR="000313F2" w:rsidRPr="00E3464B" w:rsidRDefault="000313F2" w:rsidP="00FD6C78">
            <w:pPr>
              <w:pStyle w:val="ListParagraph"/>
              <w:ind w:left="0"/>
              <w:rPr>
                <w:rFonts w:ascii="Gill Sans MT" w:hAnsi="Gill Sans MT"/>
                <w:b/>
                <w:lang w:val="cy-GB"/>
              </w:rPr>
            </w:pPr>
          </w:p>
        </w:tc>
        <w:tc>
          <w:tcPr>
            <w:tcW w:w="1559" w:type="dxa"/>
          </w:tcPr>
          <w:p w:rsidR="000313F2" w:rsidRPr="00E3464B" w:rsidRDefault="000313F2" w:rsidP="00FD6C78">
            <w:pPr>
              <w:pStyle w:val="ListParagraph"/>
              <w:ind w:left="0"/>
              <w:jc w:val="right"/>
              <w:rPr>
                <w:rFonts w:ascii="Gill Sans MT" w:hAnsi="Gill Sans MT"/>
                <w:b/>
                <w:sz w:val="24"/>
                <w:szCs w:val="24"/>
                <w:lang w:val="cy-GB"/>
              </w:rPr>
            </w:pPr>
          </w:p>
        </w:tc>
        <w:tc>
          <w:tcPr>
            <w:tcW w:w="1843" w:type="dxa"/>
          </w:tcPr>
          <w:p w:rsidR="000313F2" w:rsidRPr="00E3464B" w:rsidRDefault="000313F2" w:rsidP="00FD6C78">
            <w:pPr>
              <w:pStyle w:val="ListParagraph"/>
              <w:ind w:left="0"/>
              <w:jc w:val="right"/>
              <w:rPr>
                <w:rFonts w:ascii="Gill Sans MT" w:hAnsi="Gill Sans MT"/>
                <w:b/>
                <w:sz w:val="24"/>
                <w:szCs w:val="24"/>
                <w:lang w:val="cy-GB"/>
              </w:rPr>
            </w:pPr>
          </w:p>
        </w:tc>
        <w:tc>
          <w:tcPr>
            <w:tcW w:w="1701" w:type="dxa"/>
          </w:tcPr>
          <w:p w:rsidR="000313F2" w:rsidRPr="00E3464B" w:rsidRDefault="000313F2" w:rsidP="00FD6C78">
            <w:pPr>
              <w:pStyle w:val="ListParagraph"/>
              <w:ind w:left="0"/>
              <w:jc w:val="right"/>
              <w:rPr>
                <w:rFonts w:ascii="Gill Sans MT" w:hAnsi="Gill Sans MT"/>
                <w:b/>
                <w:sz w:val="24"/>
                <w:szCs w:val="24"/>
                <w:lang w:val="cy-GB"/>
              </w:rPr>
            </w:pPr>
          </w:p>
        </w:tc>
        <w:tc>
          <w:tcPr>
            <w:tcW w:w="1276" w:type="dxa"/>
          </w:tcPr>
          <w:p w:rsidR="000313F2" w:rsidRPr="00E3464B" w:rsidRDefault="000313F2" w:rsidP="00FD6C78">
            <w:pPr>
              <w:pStyle w:val="ListParagraph"/>
              <w:ind w:left="0"/>
              <w:jc w:val="right"/>
              <w:rPr>
                <w:rFonts w:ascii="Gill Sans MT" w:hAnsi="Gill Sans MT"/>
                <w:b/>
                <w:sz w:val="24"/>
                <w:szCs w:val="24"/>
                <w:lang w:val="cy-GB"/>
              </w:rPr>
            </w:pPr>
          </w:p>
        </w:tc>
        <w:tc>
          <w:tcPr>
            <w:tcW w:w="1417" w:type="dxa"/>
          </w:tcPr>
          <w:p w:rsidR="000313F2" w:rsidRPr="00E3464B" w:rsidRDefault="000313F2" w:rsidP="00FD6C78">
            <w:pPr>
              <w:pStyle w:val="ListParagraph"/>
              <w:ind w:left="0"/>
              <w:jc w:val="right"/>
              <w:rPr>
                <w:rFonts w:ascii="Gill Sans MT" w:hAnsi="Gill Sans MT"/>
                <w:b/>
                <w:sz w:val="24"/>
                <w:szCs w:val="24"/>
                <w:lang w:val="cy-GB"/>
              </w:rPr>
            </w:pPr>
          </w:p>
        </w:tc>
      </w:tr>
      <w:tr w:rsidR="00FD6E07" w:rsidRPr="00E3464B" w:rsidTr="00B73FE3">
        <w:trPr>
          <w:trHeight w:val="339"/>
        </w:trPr>
        <w:tc>
          <w:tcPr>
            <w:tcW w:w="2552" w:type="dxa"/>
          </w:tcPr>
          <w:p w:rsidR="000313F2" w:rsidRPr="00E3464B" w:rsidRDefault="00A8502F" w:rsidP="00FD6C78">
            <w:pPr>
              <w:rPr>
                <w:rFonts w:ascii="Gill Sans MT" w:hAnsi="Gill Sans MT"/>
                <w:lang w:val="cy-GB"/>
              </w:rPr>
            </w:pPr>
            <w:r w:rsidRPr="00A8502F">
              <w:rPr>
                <w:rFonts w:ascii="Gill Sans MT" w:hAnsi="Gill Sans MT"/>
                <w:lang w:val="cy-GB"/>
              </w:rPr>
              <w:t>Treuliau cyflogeion</w:t>
            </w:r>
          </w:p>
        </w:tc>
        <w:tc>
          <w:tcPr>
            <w:tcW w:w="1559"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981</w:t>
            </w:r>
          </w:p>
        </w:tc>
        <w:tc>
          <w:tcPr>
            <w:tcW w:w="1843"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1,859</w:t>
            </w:r>
          </w:p>
        </w:tc>
        <w:tc>
          <w:tcPr>
            <w:tcW w:w="1701"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850</w:t>
            </w:r>
          </w:p>
        </w:tc>
        <w:tc>
          <w:tcPr>
            <w:tcW w:w="1276"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0</w:t>
            </w:r>
          </w:p>
        </w:tc>
        <w:tc>
          <w:tcPr>
            <w:tcW w:w="1417" w:type="dxa"/>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3,690</w:t>
            </w:r>
          </w:p>
        </w:tc>
      </w:tr>
      <w:tr w:rsidR="00FD6E07" w:rsidRPr="00E3464B" w:rsidTr="00B73FE3">
        <w:trPr>
          <w:trHeight w:val="128"/>
        </w:trPr>
        <w:tc>
          <w:tcPr>
            <w:tcW w:w="2552" w:type="dxa"/>
          </w:tcPr>
          <w:p w:rsidR="000313F2" w:rsidRPr="00E3464B" w:rsidRDefault="00A8502F" w:rsidP="00FD6C78">
            <w:pPr>
              <w:rPr>
                <w:rFonts w:ascii="Gill Sans MT" w:hAnsi="Gill Sans MT"/>
                <w:lang w:val="cy-GB"/>
              </w:rPr>
            </w:pPr>
            <w:r w:rsidRPr="00A8502F">
              <w:rPr>
                <w:rFonts w:ascii="Gill Sans MT" w:hAnsi="Gill Sans MT"/>
                <w:lang w:val="cy-GB"/>
              </w:rPr>
              <w:t>Treuliau gwasanaeth eraill</w:t>
            </w:r>
          </w:p>
        </w:tc>
        <w:tc>
          <w:tcPr>
            <w:tcW w:w="1559"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153</w:t>
            </w:r>
          </w:p>
        </w:tc>
        <w:tc>
          <w:tcPr>
            <w:tcW w:w="1843"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955</w:t>
            </w:r>
          </w:p>
        </w:tc>
        <w:tc>
          <w:tcPr>
            <w:tcW w:w="1701"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372</w:t>
            </w:r>
          </w:p>
        </w:tc>
        <w:tc>
          <w:tcPr>
            <w:tcW w:w="1276"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33</w:t>
            </w:r>
          </w:p>
        </w:tc>
        <w:tc>
          <w:tcPr>
            <w:tcW w:w="1417" w:type="dxa"/>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1,513</w:t>
            </w:r>
          </w:p>
        </w:tc>
      </w:tr>
      <w:tr w:rsidR="00FD6E07" w:rsidRPr="00E3464B" w:rsidTr="00B73FE3">
        <w:trPr>
          <w:trHeight w:val="128"/>
        </w:trPr>
        <w:tc>
          <w:tcPr>
            <w:tcW w:w="2552" w:type="dxa"/>
          </w:tcPr>
          <w:p w:rsidR="000313F2" w:rsidRPr="00E3464B" w:rsidRDefault="00A8502F" w:rsidP="00FD6C78">
            <w:pPr>
              <w:pStyle w:val="ListParagraph"/>
              <w:ind w:left="0"/>
              <w:rPr>
                <w:rFonts w:ascii="Gill Sans MT" w:hAnsi="Gill Sans MT"/>
                <w:lang w:val="cy-GB"/>
              </w:rPr>
            </w:pPr>
            <w:r w:rsidRPr="00A8502F">
              <w:rPr>
                <w:rFonts w:ascii="Gill Sans MT" w:hAnsi="Gill Sans MT"/>
                <w:lang w:val="cy-GB"/>
              </w:rPr>
              <w:t>Trosglwyddiadau i / o gronfeydd wedi eu Clustnodi</w:t>
            </w:r>
          </w:p>
        </w:tc>
        <w:tc>
          <w:tcPr>
            <w:tcW w:w="1559" w:type="dxa"/>
          </w:tcPr>
          <w:p w:rsidR="000313F2" w:rsidRPr="00E3464B" w:rsidRDefault="000313F2" w:rsidP="00FD6C78">
            <w:pPr>
              <w:pStyle w:val="ListParagraph"/>
              <w:ind w:left="0"/>
              <w:jc w:val="right"/>
              <w:rPr>
                <w:rFonts w:ascii="Gill Sans MT" w:hAnsi="Gill Sans MT"/>
                <w:sz w:val="24"/>
                <w:szCs w:val="24"/>
                <w:lang w:val="cy-GB"/>
              </w:rPr>
            </w:pPr>
          </w:p>
        </w:tc>
        <w:tc>
          <w:tcPr>
            <w:tcW w:w="1843" w:type="dxa"/>
          </w:tcPr>
          <w:p w:rsidR="000313F2" w:rsidRPr="00E3464B" w:rsidRDefault="000313F2" w:rsidP="00FD6C78">
            <w:pPr>
              <w:pStyle w:val="ListParagraph"/>
              <w:ind w:left="0"/>
              <w:jc w:val="right"/>
              <w:rPr>
                <w:rFonts w:ascii="Gill Sans MT" w:hAnsi="Gill Sans MT"/>
                <w:sz w:val="24"/>
                <w:szCs w:val="24"/>
                <w:lang w:val="cy-GB"/>
              </w:rPr>
            </w:pPr>
          </w:p>
        </w:tc>
        <w:tc>
          <w:tcPr>
            <w:tcW w:w="1701" w:type="dxa"/>
          </w:tcPr>
          <w:p w:rsidR="000313F2" w:rsidRPr="00E3464B" w:rsidRDefault="000313F2" w:rsidP="00FD6C78">
            <w:pPr>
              <w:pStyle w:val="ListParagraph"/>
              <w:ind w:left="0"/>
              <w:jc w:val="right"/>
              <w:rPr>
                <w:rFonts w:ascii="Gill Sans MT" w:hAnsi="Gill Sans MT"/>
                <w:sz w:val="24"/>
                <w:szCs w:val="24"/>
                <w:lang w:val="cy-GB"/>
              </w:rPr>
            </w:pPr>
          </w:p>
        </w:tc>
        <w:tc>
          <w:tcPr>
            <w:tcW w:w="1276"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1,628</w:t>
            </w:r>
          </w:p>
        </w:tc>
        <w:tc>
          <w:tcPr>
            <w:tcW w:w="1417" w:type="dxa"/>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1,628</w:t>
            </w:r>
          </w:p>
        </w:tc>
      </w:tr>
      <w:tr w:rsidR="00FD6E07" w:rsidRPr="00E3464B" w:rsidTr="00B73FE3">
        <w:trPr>
          <w:trHeight w:val="128"/>
        </w:trPr>
        <w:tc>
          <w:tcPr>
            <w:tcW w:w="2552" w:type="dxa"/>
          </w:tcPr>
          <w:p w:rsidR="000313F2" w:rsidRPr="00E3464B" w:rsidRDefault="00A8502F" w:rsidP="00FD6C78">
            <w:pPr>
              <w:pStyle w:val="ListParagraph"/>
              <w:ind w:left="0"/>
              <w:rPr>
                <w:rFonts w:ascii="Gill Sans MT" w:hAnsi="Gill Sans MT"/>
                <w:lang w:val="cy-GB"/>
              </w:rPr>
            </w:pPr>
            <w:r w:rsidRPr="00A8502F">
              <w:rPr>
                <w:rFonts w:ascii="Gill Sans MT" w:hAnsi="Gill Sans MT"/>
                <w:lang w:val="cy-GB"/>
              </w:rPr>
              <w:t>Elw net o werthiant ased</w:t>
            </w:r>
          </w:p>
        </w:tc>
        <w:tc>
          <w:tcPr>
            <w:tcW w:w="1559" w:type="dxa"/>
          </w:tcPr>
          <w:p w:rsidR="000313F2" w:rsidRPr="00E3464B" w:rsidRDefault="000313F2" w:rsidP="00FD6C78">
            <w:pPr>
              <w:pStyle w:val="ListParagraph"/>
              <w:ind w:left="0"/>
              <w:jc w:val="right"/>
              <w:rPr>
                <w:rFonts w:ascii="Gill Sans MT" w:hAnsi="Gill Sans MT"/>
                <w:sz w:val="24"/>
                <w:szCs w:val="24"/>
                <w:lang w:val="cy-GB"/>
              </w:rPr>
            </w:pPr>
          </w:p>
        </w:tc>
        <w:tc>
          <w:tcPr>
            <w:tcW w:w="1843" w:type="dxa"/>
          </w:tcPr>
          <w:p w:rsidR="000313F2" w:rsidRPr="00E3464B" w:rsidRDefault="000313F2" w:rsidP="00FD6C78">
            <w:pPr>
              <w:pStyle w:val="ListParagraph"/>
              <w:ind w:left="0"/>
              <w:jc w:val="right"/>
              <w:rPr>
                <w:rFonts w:ascii="Gill Sans MT" w:hAnsi="Gill Sans MT"/>
                <w:sz w:val="24"/>
                <w:szCs w:val="24"/>
                <w:lang w:val="cy-GB"/>
              </w:rPr>
            </w:pPr>
          </w:p>
        </w:tc>
        <w:tc>
          <w:tcPr>
            <w:tcW w:w="1701" w:type="dxa"/>
          </w:tcPr>
          <w:p w:rsidR="000313F2" w:rsidRPr="00E3464B" w:rsidRDefault="000313F2" w:rsidP="00FD6C78">
            <w:pPr>
              <w:pStyle w:val="ListParagraph"/>
              <w:ind w:left="0"/>
              <w:jc w:val="right"/>
              <w:rPr>
                <w:rFonts w:ascii="Gill Sans MT" w:hAnsi="Gill Sans MT"/>
                <w:sz w:val="24"/>
                <w:szCs w:val="24"/>
                <w:lang w:val="cy-GB"/>
              </w:rPr>
            </w:pPr>
          </w:p>
        </w:tc>
        <w:tc>
          <w:tcPr>
            <w:tcW w:w="1276" w:type="dxa"/>
          </w:tcPr>
          <w:p w:rsidR="000313F2" w:rsidRPr="00E3464B" w:rsidRDefault="00A8502F" w:rsidP="00FD6C78">
            <w:pPr>
              <w:pStyle w:val="ListParagraph"/>
              <w:ind w:left="0"/>
              <w:jc w:val="right"/>
              <w:rPr>
                <w:rFonts w:ascii="Gill Sans MT" w:hAnsi="Gill Sans MT"/>
                <w:sz w:val="24"/>
                <w:szCs w:val="24"/>
                <w:lang w:val="cy-GB"/>
              </w:rPr>
            </w:pPr>
            <w:r w:rsidRPr="00A8502F">
              <w:rPr>
                <w:rFonts w:ascii="Gill Sans MT" w:hAnsi="Gill Sans MT"/>
                <w:sz w:val="24"/>
                <w:szCs w:val="24"/>
                <w:lang w:val="cy-GB"/>
              </w:rPr>
              <w:t>(200)</w:t>
            </w:r>
          </w:p>
        </w:tc>
        <w:tc>
          <w:tcPr>
            <w:tcW w:w="1417" w:type="dxa"/>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(200)</w:t>
            </w:r>
          </w:p>
        </w:tc>
      </w:tr>
      <w:tr w:rsidR="00FD6E07" w:rsidRPr="00E3464B" w:rsidTr="00B73FE3">
        <w:trPr>
          <w:trHeight w:val="88"/>
        </w:trPr>
        <w:tc>
          <w:tcPr>
            <w:tcW w:w="2552" w:type="dxa"/>
          </w:tcPr>
          <w:p w:rsidR="000313F2" w:rsidRPr="00E3464B" w:rsidRDefault="00A8502F" w:rsidP="00FD6C78">
            <w:pPr>
              <w:pStyle w:val="ListParagraph"/>
              <w:ind w:left="0"/>
              <w:rPr>
                <w:rFonts w:ascii="Gill Sans MT" w:hAnsi="Gill Sans MT"/>
                <w:b/>
                <w:lang w:val="cy-GB"/>
              </w:rPr>
            </w:pPr>
            <w:r w:rsidRPr="00A8502F">
              <w:rPr>
                <w:rFonts w:ascii="Gill Sans MT" w:hAnsi="Gill Sans MT"/>
                <w:b/>
                <w:lang w:val="cy-GB"/>
              </w:rPr>
              <w:t>Cyfanswm Gwariant</w:t>
            </w:r>
          </w:p>
        </w:tc>
        <w:tc>
          <w:tcPr>
            <w:tcW w:w="1559" w:type="dxa"/>
            <w:tcBorders>
              <w:top w:val="single" w:sz="4" w:space="0" w:color="auto"/>
              <w:bottom w:val="single" w:sz="4" w:space="0" w:color="auto"/>
            </w:tcBorders>
            <w:shd w:val="clear" w:color="auto" w:fill="auto"/>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1,134</w:t>
            </w:r>
          </w:p>
        </w:tc>
        <w:tc>
          <w:tcPr>
            <w:tcW w:w="1843" w:type="dxa"/>
            <w:tcBorders>
              <w:top w:val="single" w:sz="4" w:space="0" w:color="auto"/>
              <w:bottom w:val="single" w:sz="4" w:space="0" w:color="auto"/>
            </w:tcBorders>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2,814</w:t>
            </w:r>
          </w:p>
        </w:tc>
        <w:tc>
          <w:tcPr>
            <w:tcW w:w="1701" w:type="dxa"/>
            <w:tcBorders>
              <w:top w:val="single" w:sz="4" w:space="0" w:color="auto"/>
              <w:bottom w:val="single" w:sz="4" w:space="0" w:color="auto"/>
            </w:tcBorders>
            <w:shd w:val="clear" w:color="auto" w:fill="auto"/>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1,222</w:t>
            </w:r>
          </w:p>
        </w:tc>
        <w:tc>
          <w:tcPr>
            <w:tcW w:w="1276" w:type="dxa"/>
            <w:tcBorders>
              <w:top w:val="single" w:sz="4" w:space="0" w:color="auto"/>
              <w:bottom w:val="single" w:sz="4" w:space="0" w:color="auto"/>
            </w:tcBorders>
            <w:shd w:val="clear" w:color="auto" w:fill="auto"/>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1,461</w:t>
            </w:r>
          </w:p>
          <w:p w:rsidR="000313F2" w:rsidRPr="00E3464B" w:rsidRDefault="000313F2" w:rsidP="00FD6C78">
            <w:pPr>
              <w:pStyle w:val="ListParagraph"/>
              <w:ind w:left="0"/>
              <w:jc w:val="right"/>
              <w:rPr>
                <w:rFonts w:ascii="Gill Sans MT" w:hAnsi="Gill Sans MT"/>
                <w:b/>
                <w:sz w:val="24"/>
                <w:szCs w:val="24"/>
                <w:lang w:val="cy-GB"/>
              </w:rPr>
            </w:pPr>
          </w:p>
        </w:tc>
        <w:tc>
          <w:tcPr>
            <w:tcW w:w="1417" w:type="dxa"/>
            <w:tcBorders>
              <w:top w:val="single" w:sz="4" w:space="0" w:color="auto"/>
              <w:bottom w:val="single" w:sz="4" w:space="0" w:color="auto"/>
            </w:tcBorders>
            <w:shd w:val="clear" w:color="auto" w:fill="auto"/>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6,631</w:t>
            </w:r>
          </w:p>
        </w:tc>
      </w:tr>
      <w:tr w:rsidR="00FD6E07" w:rsidRPr="00E3464B" w:rsidTr="00B73FE3">
        <w:trPr>
          <w:trHeight w:val="88"/>
        </w:trPr>
        <w:tc>
          <w:tcPr>
            <w:tcW w:w="2552" w:type="dxa"/>
          </w:tcPr>
          <w:p w:rsidR="000313F2" w:rsidRPr="00E3464B" w:rsidRDefault="000313F2" w:rsidP="00FD6C78">
            <w:pPr>
              <w:pStyle w:val="ListParagraph"/>
              <w:ind w:left="0"/>
              <w:rPr>
                <w:rFonts w:ascii="Gill Sans MT" w:hAnsi="Gill Sans MT"/>
                <w:lang w:val="cy-GB"/>
              </w:rPr>
            </w:pPr>
          </w:p>
        </w:tc>
        <w:tc>
          <w:tcPr>
            <w:tcW w:w="1559" w:type="dxa"/>
            <w:tcBorders>
              <w:top w:val="single" w:sz="4" w:space="0" w:color="auto"/>
              <w:bottom w:val="single" w:sz="4" w:space="0" w:color="auto"/>
            </w:tcBorders>
            <w:shd w:val="clear" w:color="auto" w:fill="auto"/>
          </w:tcPr>
          <w:p w:rsidR="000313F2" w:rsidRPr="00E3464B" w:rsidRDefault="000313F2" w:rsidP="00FD6C78">
            <w:pPr>
              <w:pStyle w:val="ListParagraph"/>
              <w:ind w:left="0"/>
              <w:jc w:val="right"/>
              <w:rPr>
                <w:rFonts w:ascii="Gill Sans MT" w:hAnsi="Gill Sans MT"/>
                <w:sz w:val="24"/>
                <w:szCs w:val="24"/>
                <w:lang w:val="cy-GB"/>
              </w:rPr>
            </w:pPr>
          </w:p>
        </w:tc>
        <w:tc>
          <w:tcPr>
            <w:tcW w:w="1843" w:type="dxa"/>
            <w:tcBorders>
              <w:top w:val="single" w:sz="4" w:space="0" w:color="auto"/>
              <w:bottom w:val="single" w:sz="4" w:space="0" w:color="auto"/>
            </w:tcBorders>
          </w:tcPr>
          <w:p w:rsidR="000313F2" w:rsidRPr="00E3464B" w:rsidRDefault="000313F2" w:rsidP="00FD6C78">
            <w:pPr>
              <w:pStyle w:val="ListParagraph"/>
              <w:ind w:left="0"/>
              <w:jc w:val="right"/>
              <w:rPr>
                <w:rFonts w:ascii="Gill Sans MT" w:hAnsi="Gill Sans MT"/>
                <w:sz w:val="24"/>
                <w:szCs w:val="24"/>
                <w:lang w:val="cy-GB"/>
              </w:rPr>
            </w:pPr>
          </w:p>
        </w:tc>
        <w:tc>
          <w:tcPr>
            <w:tcW w:w="1701" w:type="dxa"/>
            <w:tcBorders>
              <w:top w:val="single" w:sz="4" w:space="0" w:color="auto"/>
              <w:bottom w:val="single" w:sz="4" w:space="0" w:color="auto"/>
            </w:tcBorders>
            <w:shd w:val="clear" w:color="auto" w:fill="auto"/>
          </w:tcPr>
          <w:p w:rsidR="000313F2" w:rsidRPr="00E3464B" w:rsidRDefault="000313F2" w:rsidP="00FD6C78">
            <w:pPr>
              <w:pStyle w:val="ListParagraph"/>
              <w:ind w:left="0"/>
              <w:jc w:val="right"/>
              <w:rPr>
                <w:rFonts w:ascii="Gill Sans MT" w:hAnsi="Gill Sans MT"/>
                <w:sz w:val="24"/>
                <w:szCs w:val="24"/>
                <w:lang w:val="cy-GB"/>
              </w:rPr>
            </w:pPr>
          </w:p>
        </w:tc>
        <w:tc>
          <w:tcPr>
            <w:tcW w:w="1276" w:type="dxa"/>
            <w:tcBorders>
              <w:top w:val="single" w:sz="4" w:space="0" w:color="auto"/>
              <w:bottom w:val="single" w:sz="4" w:space="0" w:color="auto"/>
            </w:tcBorders>
            <w:shd w:val="clear" w:color="auto" w:fill="auto"/>
          </w:tcPr>
          <w:p w:rsidR="000313F2" w:rsidRPr="00E3464B" w:rsidRDefault="000313F2" w:rsidP="00FD6C78">
            <w:pPr>
              <w:pStyle w:val="ListParagraph"/>
              <w:ind w:left="0"/>
              <w:jc w:val="right"/>
              <w:rPr>
                <w:rFonts w:ascii="Gill Sans MT" w:hAnsi="Gill Sans MT"/>
                <w:sz w:val="24"/>
                <w:szCs w:val="24"/>
                <w:lang w:val="cy-GB"/>
              </w:rPr>
            </w:pPr>
          </w:p>
        </w:tc>
        <w:tc>
          <w:tcPr>
            <w:tcW w:w="1417" w:type="dxa"/>
            <w:tcBorders>
              <w:top w:val="single" w:sz="4" w:space="0" w:color="auto"/>
              <w:bottom w:val="single" w:sz="4" w:space="0" w:color="auto"/>
            </w:tcBorders>
            <w:shd w:val="clear" w:color="auto" w:fill="auto"/>
          </w:tcPr>
          <w:p w:rsidR="000313F2" w:rsidRPr="00E3464B" w:rsidRDefault="000313F2" w:rsidP="00FD6C78">
            <w:pPr>
              <w:pStyle w:val="ListParagraph"/>
              <w:ind w:left="0"/>
              <w:jc w:val="right"/>
              <w:rPr>
                <w:rFonts w:ascii="Gill Sans MT" w:hAnsi="Gill Sans MT"/>
                <w:b/>
                <w:sz w:val="24"/>
                <w:szCs w:val="24"/>
                <w:lang w:val="cy-GB"/>
              </w:rPr>
            </w:pPr>
          </w:p>
        </w:tc>
      </w:tr>
      <w:tr w:rsidR="00FD6E07" w:rsidRPr="00E3464B" w:rsidTr="00B73FE3">
        <w:trPr>
          <w:trHeight w:val="88"/>
        </w:trPr>
        <w:tc>
          <w:tcPr>
            <w:tcW w:w="2552" w:type="dxa"/>
          </w:tcPr>
          <w:p w:rsidR="000313F2" w:rsidRPr="00E3464B" w:rsidRDefault="00A8502F" w:rsidP="00FD6C78">
            <w:pPr>
              <w:pStyle w:val="ListParagraph"/>
              <w:ind w:left="0"/>
              <w:rPr>
                <w:rFonts w:ascii="Gill Sans MT" w:hAnsi="Gill Sans MT"/>
                <w:b/>
                <w:lang w:val="cy-GB"/>
              </w:rPr>
            </w:pPr>
            <w:r w:rsidRPr="00A8502F">
              <w:rPr>
                <w:rFonts w:ascii="Gill Sans MT" w:hAnsi="Gill Sans MT"/>
                <w:b/>
                <w:lang w:val="cy-GB"/>
              </w:rPr>
              <w:t>Gwariant Net</w:t>
            </w:r>
          </w:p>
        </w:tc>
        <w:tc>
          <w:tcPr>
            <w:tcW w:w="1559" w:type="dxa"/>
            <w:tcBorders>
              <w:top w:val="single" w:sz="4" w:space="0" w:color="auto"/>
              <w:bottom w:val="single" w:sz="4" w:space="0" w:color="auto"/>
            </w:tcBorders>
            <w:shd w:val="clear" w:color="auto" w:fill="auto"/>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876</w:t>
            </w:r>
          </w:p>
        </w:tc>
        <w:tc>
          <w:tcPr>
            <w:tcW w:w="1843" w:type="dxa"/>
            <w:tcBorders>
              <w:top w:val="single" w:sz="4" w:space="0" w:color="auto"/>
              <w:bottom w:val="single" w:sz="4" w:space="0" w:color="auto"/>
            </w:tcBorders>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1,676</w:t>
            </w:r>
          </w:p>
        </w:tc>
        <w:tc>
          <w:tcPr>
            <w:tcW w:w="1701" w:type="dxa"/>
            <w:tcBorders>
              <w:top w:val="single" w:sz="4" w:space="0" w:color="auto"/>
              <w:bottom w:val="single" w:sz="4" w:space="0" w:color="auto"/>
            </w:tcBorders>
            <w:shd w:val="clear" w:color="auto" w:fill="auto"/>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1,042</w:t>
            </w:r>
          </w:p>
        </w:tc>
        <w:tc>
          <w:tcPr>
            <w:tcW w:w="1276" w:type="dxa"/>
            <w:tcBorders>
              <w:top w:val="single" w:sz="4" w:space="0" w:color="auto"/>
              <w:bottom w:val="single" w:sz="4" w:space="0" w:color="auto"/>
            </w:tcBorders>
            <w:shd w:val="clear" w:color="auto" w:fill="auto"/>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(3,223)</w:t>
            </w:r>
          </w:p>
        </w:tc>
        <w:tc>
          <w:tcPr>
            <w:tcW w:w="1417" w:type="dxa"/>
            <w:tcBorders>
              <w:top w:val="single" w:sz="4" w:space="0" w:color="auto"/>
              <w:bottom w:val="single" w:sz="4" w:space="0" w:color="auto"/>
            </w:tcBorders>
            <w:shd w:val="clear" w:color="auto" w:fill="auto"/>
          </w:tcPr>
          <w:p w:rsidR="000313F2" w:rsidRPr="00E3464B" w:rsidRDefault="00A8502F" w:rsidP="00FD6C78">
            <w:pPr>
              <w:pStyle w:val="ListParagraph"/>
              <w:ind w:left="0"/>
              <w:jc w:val="right"/>
              <w:rPr>
                <w:rFonts w:ascii="Gill Sans MT" w:hAnsi="Gill Sans MT"/>
                <w:b/>
                <w:sz w:val="24"/>
                <w:szCs w:val="24"/>
                <w:lang w:val="cy-GB"/>
              </w:rPr>
            </w:pPr>
            <w:r w:rsidRPr="00A8502F">
              <w:rPr>
                <w:rFonts w:ascii="Gill Sans MT" w:hAnsi="Gill Sans MT"/>
                <w:b/>
                <w:sz w:val="24"/>
                <w:szCs w:val="24"/>
                <w:lang w:val="cy-GB"/>
              </w:rPr>
              <w:t>371</w:t>
            </w:r>
          </w:p>
        </w:tc>
      </w:tr>
    </w:tbl>
    <w:p w:rsidR="00E66058" w:rsidRPr="00E3464B" w:rsidRDefault="00E66058" w:rsidP="00B67FD6">
      <w:pPr>
        <w:rPr>
          <w:rFonts w:ascii="Gill Sans MT" w:hAnsi="Gill Sans MT"/>
          <w:sz w:val="24"/>
          <w:szCs w:val="24"/>
          <w:lang w:val="cy-GB"/>
        </w:rPr>
      </w:pPr>
    </w:p>
    <w:p w:rsidR="00B67FD6" w:rsidRPr="00E3464B" w:rsidRDefault="00B67FD6" w:rsidP="00B67FD6">
      <w:pPr>
        <w:rPr>
          <w:rFonts w:ascii="Gill Sans MT" w:hAnsi="Gill Sans MT"/>
          <w:color w:val="0903FB"/>
          <w:lang w:val="cy-GB"/>
        </w:rPr>
      </w:pPr>
    </w:p>
    <w:p w:rsidR="00D426BA" w:rsidRPr="00E3464B" w:rsidRDefault="00A8502F" w:rsidP="00D426BA">
      <w:pPr>
        <w:rPr>
          <w:rFonts w:ascii="Gill Sans MT" w:hAnsi="Gill Sans MT"/>
          <w:b/>
          <w:sz w:val="24"/>
          <w:szCs w:val="24"/>
          <w:lang w:val="cy-GB"/>
        </w:rPr>
      </w:pPr>
      <w:r w:rsidRPr="00A8502F">
        <w:rPr>
          <w:rFonts w:ascii="Gill Sans MT" w:hAnsi="Gill Sans MT"/>
          <w:b/>
          <w:sz w:val="24"/>
          <w:szCs w:val="24"/>
          <w:lang w:val="cy-GB"/>
        </w:rPr>
        <w:t xml:space="preserve">NODYN 22:  Lwfansau Aelodau </w:t>
      </w:r>
    </w:p>
    <w:p w:rsidR="00D426BA" w:rsidRPr="00E3464B" w:rsidRDefault="00A8502F" w:rsidP="00D426BA">
      <w:pPr>
        <w:rPr>
          <w:rFonts w:ascii="Gill Sans MT" w:hAnsi="Gill Sans MT"/>
          <w:sz w:val="24"/>
          <w:szCs w:val="24"/>
          <w:lang w:val="cy-GB"/>
        </w:rPr>
      </w:pPr>
      <w:r w:rsidRPr="00A8502F">
        <w:rPr>
          <w:rFonts w:ascii="Gill Sans MT" w:hAnsi="Gill Sans MT"/>
          <w:sz w:val="24"/>
          <w:szCs w:val="24"/>
          <w:lang w:val="cy-GB"/>
        </w:rPr>
        <w:t xml:space="preserve">Talodd yr Awdurdod y symiau canlynol i aelodau o’r Awdurdod yn ystod y flwyddyn.  </w:t>
      </w:r>
    </w:p>
    <w:p w:rsidR="00596113" w:rsidRPr="00E3464B" w:rsidRDefault="00596113" w:rsidP="00596113">
      <w:pPr>
        <w:rPr>
          <w:rFonts w:ascii="Gill Sans MT" w:hAnsi="Gill Sans MT"/>
          <w:b/>
          <w:sz w:val="24"/>
          <w:szCs w:val="24"/>
          <w:highlight w:val="cyan"/>
          <w:lang w:val="cy-GB"/>
        </w:rPr>
      </w:pPr>
    </w:p>
    <w:tbl>
      <w:tblPr>
        <w:tblW w:w="0" w:type="auto"/>
        <w:tblInd w:w="465" w:type="dxa"/>
        <w:tblLook w:val="0000" w:firstRow="0" w:lastRow="0" w:firstColumn="0" w:lastColumn="0" w:noHBand="0" w:noVBand="0"/>
      </w:tblPr>
      <w:tblGrid>
        <w:gridCol w:w="4301"/>
        <w:gridCol w:w="1004"/>
        <w:gridCol w:w="1122"/>
      </w:tblGrid>
      <w:tr w:rsidR="006563EE" w:rsidRPr="00E3464B" w:rsidTr="0031321B">
        <w:trPr>
          <w:trHeight w:val="526"/>
        </w:trPr>
        <w:tc>
          <w:tcPr>
            <w:tcW w:w="4301" w:type="dxa"/>
          </w:tcPr>
          <w:p w:rsidR="006563EE" w:rsidRPr="00E3464B" w:rsidRDefault="006563EE" w:rsidP="00596113">
            <w:pPr>
              <w:ind w:left="48"/>
              <w:rPr>
                <w:rFonts w:ascii="Gill Sans MT" w:hAnsi="Gill Sans MT"/>
                <w:sz w:val="24"/>
                <w:szCs w:val="24"/>
                <w:lang w:val="cy-GB"/>
              </w:rPr>
            </w:pPr>
          </w:p>
          <w:p w:rsidR="006563EE" w:rsidRPr="00E3464B" w:rsidRDefault="006563EE" w:rsidP="00596113">
            <w:pPr>
              <w:ind w:left="48"/>
              <w:rPr>
                <w:rFonts w:ascii="Gill Sans MT" w:hAnsi="Gill Sans MT"/>
                <w:sz w:val="24"/>
                <w:szCs w:val="24"/>
                <w:lang w:val="cy-GB"/>
              </w:rPr>
            </w:pPr>
          </w:p>
        </w:tc>
        <w:tc>
          <w:tcPr>
            <w:tcW w:w="1004" w:type="dxa"/>
          </w:tcPr>
          <w:p w:rsidR="006563EE" w:rsidRPr="00E3464B" w:rsidRDefault="00A8502F" w:rsidP="00E572F3">
            <w:pPr>
              <w:jc w:val="center"/>
              <w:rPr>
                <w:rFonts w:ascii="Gill Sans MT" w:hAnsi="Gill Sans MT"/>
                <w:b/>
                <w:lang w:val="cy-GB"/>
              </w:rPr>
            </w:pPr>
            <w:r w:rsidRPr="00A8502F">
              <w:rPr>
                <w:rFonts w:ascii="Gill Sans MT" w:hAnsi="Gill Sans MT"/>
                <w:b/>
                <w:lang w:val="cy-GB"/>
              </w:rPr>
              <w:t>2017/18    £000</w:t>
            </w:r>
          </w:p>
        </w:tc>
        <w:tc>
          <w:tcPr>
            <w:tcW w:w="1122" w:type="dxa"/>
          </w:tcPr>
          <w:p w:rsidR="006563EE" w:rsidRPr="00E3464B" w:rsidRDefault="00A8502F" w:rsidP="00E572F3">
            <w:pPr>
              <w:jc w:val="center"/>
              <w:rPr>
                <w:rFonts w:ascii="Gill Sans MT" w:hAnsi="Gill Sans MT"/>
                <w:b/>
                <w:lang w:val="cy-GB"/>
              </w:rPr>
            </w:pPr>
            <w:r w:rsidRPr="00A8502F">
              <w:rPr>
                <w:rFonts w:ascii="Gill Sans MT" w:hAnsi="Gill Sans MT"/>
                <w:b/>
                <w:lang w:val="cy-GB"/>
              </w:rPr>
              <w:t>2018/19    £000</w:t>
            </w:r>
          </w:p>
        </w:tc>
      </w:tr>
      <w:tr w:rsidR="0031321B" w:rsidRPr="00E3464B" w:rsidTr="0031321B">
        <w:trPr>
          <w:trHeight w:val="271"/>
        </w:trPr>
        <w:tc>
          <w:tcPr>
            <w:tcW w:w="4301" w:type="dxa"/>
          </w:tcPr>
          <w:p w:rsidR="0031321B" w:rsidRPr="00E3464B" w:rsidRDefault="00A8502F" w:rsidP="0031321B">
            <w:pPr>
              <w:ind w:left="48"/>
              <w:rPr>
                <w:rFonts w:ascii="Gill Sans MT" w:hAnsi="Gill Sans MT"/>
                <w:lang w:val="cy-GB"/>
              </w:rPr>
            </w:pPr>
            <w:r w:rsidRPr="00A8502F">
              <w:rPr>
                <w:rFonts w:ascii="Gill Sans MT" w:hAnsi="Gill Sans MT"/>
                <w:lang w:val="cy-GB"/>
              </w:rPr>
              <w:t>Lwfansau</w:t>
            </w:r>
          </w:p>
        </w:tc>
        <w:tc>
          <w:tcPr>
            <w:tcW w:w="1004" w:type="dxa"/>
          </w:tcPr>
          <w:p w:rsidR="0031321B" w:rsidRPr="00E3464B" w:rsidRDefault="00A8502F" w:rsidP="0031321B">
            <w:pPr>
              <w:ind w:left="48"/>
              <w:jc w:val="right"/>
              <w:rPr>
                <w:rFonts w:ascii="Gill Sans MT" w:hAnsi="Gill Sans MT"/>
                <w:sz w:val="24"/>
                <w:szCs w:val="24"/>
                <w:lang w:val="cy-GB"/>
              </w:rPr>
            </w:pPr>
            <w:r w:rsidRPr="00A8502F">
              <w:rPr>
                <w:rFonts w:ascii="Gill Sans MT" w:hAnsi="Gill Sans MT"/>
                <w:sz w:val="24"/>
                <w:szCs w:val="24"/>
                <w:lang w:val="cy-GB"/>
              </w:rPr>
              <w:t xml:space="preserve">      94</w:t>
            </w:r>
          </w:p>
        </w:tc>
        <w:tc>
          <w:tcPr>
            <w:tcW w:w="1122" w:type="dxa"/>
          </w:tcPr>
          <w:p w:rsidR="0031321B" w:rsidRPr="00E3464B" w:rsidRDefault="00A8502F" w:rsidP="0031321B">
            <w:pPr>
              <w:ind w:left="48"/>
              <w:jc w:val="right"/>
              <w:rPr>
                <w:rFonts w:ascii="Gill Sans MT" w:hAnsi="Gill Sans MT"/>
                <w:sz w:val="24"/>
                <w:szCs w:val="24"/>
                <w:lang w:val="cy-GB"/>
              </w:rPr>
            </w:pPr>
            <w:r w:rsidRPr="00A8502F">
              <w:rPr>
                <w:rFonts w:ascii="Gill Sans MT" w:hAnsi="Gill Sans MT"/>
                <w:sz w:val="24"/>
                <w:szCs w:val="24"/>
                <w:lang w:val="cy-GB"/>
              </w:rPr>
              <w:t>104</w:t>
            </w:r>
          </w:p>
        </w:tc>
      </w:tr>
      <w:tr w:rsidR="0031321B" w:rsidRPr="00E3464B" w:rsidTr="0031321B">
        <w:trPr>
          <w:trHeight w:val="312"/>
        </w:trPr>
        <w:tc>
          <w:tcPr>
            <w:tcW w:w="4301" w:type="dxa"/>
          </w:tcPr>
          <w:p w:rsidR="0031321B" w:rsidRPr="00E3464B" w:rsidRDefault="00A8502F" w:rsidP="0031321B">
            <w:pPr>
              <w:ind w:left="48"/>
              <w:rPr>
                <w:rFonts w:ascii="Gill Sans MT" w:hAnsi="Gill Sans MT"/>
                <w:lang w:val="cy-GB"/>
              </w:rPr>
            </w:pPr>
            <w:r w:rsidRPr="00A8502F">
              <w:rPr>
                <w:rFonts w:ascii="Gill Sans MT" w:hAnsi="Gill Sans MT"/>
                <w:lang w:val="cy-GB"/>
              </w:rPr>
              <w:t>Treuliau</w:t>
            </w:r>
          </w:p>
        </w:tc>
        <w:tc>
          <w:tcPr>
            <w:tcW w:w="1004" w:type="dxa"/>
            <w:tcBorders>
              <w:bottom w:val="single" w:sz="4" w:space="0" w:color="auto"/>
            </w:tcBorders>
          </w:tcPr>
          <w:p w:rsidR="0031321B" w:rsidRPr="00E3464B" w:rsidRDefault="00A8502F" w:rsidP="0031321B">
            <w:pPr>
              <w:ind w:left="48"/>
              <w:jc w:val="right"/>
              <w:rPr>
                <w:rFonts w:ascii="Gill Sans MT" w:hAnsi="Gill Sans MT"/>
                <w:sz w:val="24"/>
                <w:szCs w:val="24"/>
                <w:lang w:val="cy-GB"/>
              </w:rPr>
            </w:pPr>
            <w:r w:rsidRPr="00A8502F">
              <w:rPr>
                <w:rFonts w:ascii="Gill Sans MT" w:hAnsi="Gill Sans MT"/>
                <w:sz w:val="24"/>
                <w:szCs w:val="24"/>
                <w:lang w:val="cy-GB"/>
              </w:rPr>
              <w:t>18</w:t>
            </w:r>
          </w:p>
        </w:tc>
        <w:tc>
          <w:tcPr>
            <w:tcW w:w="1122" w:type="dxa"/>
            <w:tcBorders>
              <w:bottom w:val="single" w:sz="4" w:space="0" w:color="auto"/>
            </w:tcBorders>
          </w:tcPr>
          <w:p w:rsidR="0031321B" w:rsidRPr="00E3464B" w:rsidRDefault="00A8502F" w:rsidP="0031321B">
            <w:pPr>
              <w:ind w:left="48"/>
              <w:jc w:val="right"/>
              <w:rPr>
                <w:rFonts w:ascii="Gill Sans MT" w:hAnsi="Gill Sans MT"/>
                <w:sz w:val="24"/>
                <w:szCs w:val="24"/>
                <w:lang w:val="cy-GB"/>
              </w:rPr>
            </w:pPr>
            <w:r w:rsidRPr="00A8502F">
              <w:rPr>
                <w:rFonts w:ascii="Gill Sans MT" w:hAnsi="Gill Sans MT"/>
                <w:sz w:val="24"/>
                <w:szCs w:val="24"/>
                <w:lang w:val="cy-GB"/>
              </w:rPr>
              <w:t>14</w:t>
            </w:r>
          </w:p>
        </w:tc>
      </w:tr>
      <w:tr w:rsidR="0031321B" w:rsidRPr="00E3464B" w:rsidTr="0031321B">
        <w:trPr>
          <w:trHeight w:val="354"/>
        </w:trPr>
        <w:tc>
          <w:tcPr>
            <w:tcW w:w="4301" w:type="dxa"/>
          </w:tcPr>
          <w:p w:rsidR="0031321B" w:rsidRPr="00E3464B" w:rsidRDefault="00A8502F" w:rsidP="0031321B">
            <w:pPr>
              <w:ind w:left="48"/>
              <w:rPr>
                <w:rFonts w:ascii="Gill Sans MT" w:hAnsi="Gill Sans MT"/>
                <w:b/>
                <w:lang w:val="cy-GB"/>
              </w:rPr>
            </w:pPr>
            <w:r w:rsidRPr="00A8502F">
              <w:rPr>
                <w:rFonts w:ascii="Gill Sans MT" w:hAnsi="Gill Sans MT"/>
                <w:b/>
                <w:lang w:val="cy-GB"/>
              </w:rPr>
              <w:lastRenderedPageBreak/>
              <w:t>Cyfanswm</w:t>
            </w:r>
          </w:p>
        </w:tc>
        <w:tc>
          <w:tcPr>
            <w:tcW w:w="1004" w:type="dxa"/>
            <w:tcBorders>
              <w:top w:val="single" w:sz="4" w:space="0" w:color="auto"/>
              <w:bottom w:val="single" w:sz="4" w:space="0" w:color="auto"/>
            </w:tcBorders>
          </w:tcPr>
          <w:p w:rsidR="0031321B" w:rsidRPr="00E3464B" w:rsidRDefault="00A8502F" w:rsidP="0031321B">
            <w:pPr>
              <w:ind w:left="48"/>
              <w:jc w:val="right"/>
              <w:rPr>
                <w:rFonts w:ascii="Gill Sans MT" w:hAnsi="Gill Sans MT"/>
                <w:b/>
                <w:sz w:val="24"/>
                <w:szCs w:val="24"/>
                <w:lang w:val="cy-GB"/>
              </w:rPr>
            </w:pPr>
            <w:r w:rsidRPr="00A8502F">
              <w:rPr>
                <w:rFonts w:ascii="Gill Sans MT" w:hAnsi="Gill Sans MT"/>
                <w:b/>
                <w:sz w:val="24"/>
                <w:szCs w:val="24"/>
                <w:lang w:val="cy-GB"/>
              </w:rPr>
              <w:t>112</w:t>
            </w:r>
          </w:p>
        </w:tc>
        <w:tc>
          <w:tcPr>
            <w:tcW w:w="1122" w:type="dxa"/>
            <w:tcBorders>
              <w:top w:val="single" w:sz="4" w:space="0" w:color="auto"/>
              <w:bottom w:val="single" w:sz="4" w:space="0" w:color="auto"/>
            </w:tcBorders>
          </w:tcPr>
          <w:p w:rsidR="0031321B" w:rsidRPr="00E3464B" w:rsidRDefault="00A8502F" w:rsidP="0031321B">
            <w:pPr>
              <w:ind w:left="48"/>
              <w:jc w:val="right"/>
              <w:rPr>
                <w:rFonts w:ascii="Gill Sans MT" w:hAnsi="Gill Sans MT"/>
                <w:b/>
                <w:sz w:val="24"/>
                <w:szCs w:val="24"/>
                <w:lang w:val="cy-GB"/>
              </w:rPr>
            </w:pPr>
            <w:r w:rsidRPr="00A8502F">
              <w:rPr>
                <w:rFonts w:ascii="Gill Sans MT" w:hAnsi="Gill Sans MT"/>
                <w:b/>
                <w:sz w:val="24"/>
                <w:szCs w:val="24"/>
                <w:lang w:val="cy-GB"/>
              </w:rPr>
              <w:t>118</w:t>
            </w:r>
          </w:p>
        </w:tc>
      </w:tr>
    </w:tbl>
    <w:p w:rsidR="00B73FE3" w:rsidRPr="00E3464B" w:rsidRDefault="00B73FE3" w:rsidP="00596113">
      <w:pPr>
        <w:rPr>
          <w:rFonts w:ascii="Gill Sans MT" w:hAnsi="Gill Sans MT"/>
          <w:sz w:val="24"/>
          <w:szCs w:val="24"/>
          <w:highlight w:val="cyan"/>
          <w:lang w:val="cy-GB"/>
        </w:rPr>
      </w:pPr>
    </w:p>
    <w:p w:rsidR="00B73FE3" w:rsidRPr="00E3464B" w:rsidRDefault="00B73FE3" w:rsidP="00596113">
      <w:pPr>
        <w:rPr>
          <w:rFonts w:ascii="Gill Sans MT" w:hAnsi="Gill Sans MT"/>
          <w:sz w:val="24"/>
          <w:szCs w:val="24"/>
          <w:highlight w:val="cyan"/>
          <w:lang w:val="cy-GB"/>
        </w:rPr>
      </w:pPr>
    </w:p>
    <w:p w:rsidR="00C57A28" w:rsidRPr="00E3464B" w:rsidRDefault="00C57A28" w:rsidP="00596113">
      <w:pPr>
        <w:rPr>
          <w:rFonts w:ascii="Gill Sans MT" w:hAnsi="Gill Sans MT"/>
          <w:sz w:val="24"/>
          <w:szCs w:val="24"/>
          <w:lang w:val="cy-GB"/>
        </w:rPr>
      </w:pPr>
    </w:p>
    <w:p w:rsidR="00D426BA" w:rsidRPr="00E3464B" w:rsidRDefault="00A8502F" w:rsidP="00D426BA">
      <w:pPr>
        <w:rPr>
          <w:rFonts w:ascii="Gill Sans MT" w:hAnsi="Gill Sans MT"/>
          <w:b/>
          <w:sz w:val="24"/>
          <w:szCs w:val="24"/>
          <w:lang w:val="cy-GB"/>
        </w:rPr>
      </w:pPr>
      <w:r w:rsidRPr="00A8502F">
        <w:rPr>
          <w:rFonts w:ascii="Gill Sans MT" w:hAnsi="Gill Sans MT"/>
          <w:b/>
          <w:sz w:val="24"/>
          <w:szCs w:val="24"/>
          <w:lang w:val="cy-GB"/>
        </w:rPr>
        <w:t>NODYN 23:  Tâl Swyddogion a buddion terfynu cyflogaeth</w:t>
      </w:r>
    </w:p>
    <w:p w:rsidR="00D426BA" w:rsidRPr="00E3464B" w:rsidRDefault="00A8502F" w:rsidP="00D426BA">
      <w:pPr>
        <w:rPr>
          <w:rFonts w:ascii="Gill Sans MT" w:hAnsi="Gill Sans MT"/>
          <w:sz w:val="24"/>
          <w:szCs w:val="24"/>
          <w:lang w:val="cy-GB"/>
        </w:rPr>
      </w:pPr>
      <w:r w:rsidRPr="00A8502F">
        <w:rPr>
          <w:rFonts w:ascii="Gill Sans MT" w:hAnsi="Gill Sans MT"/>
          <w:sz w:val="24"/>
          <w:szCs w:val="24"/>
          <w:lang w:val="cy-GB"/>
        </w:rPr>
        <w:t>Mae’r tâl i uwch gyflogeion yr Awdurdod a dderbyniodd dâl (yn gyfanswm neu pro rata) o fwy na £60,000 am y flwyddyn fel a ganlyn:</w:t>
      </w:r>
    </w:p>
    <w:p w:rsidR="00596113" w:rsidRPr="00E3464B" w:rsidRDefault="00596113" w:rsidP="00596113">
      <w:pPr>
        <w:rPr>
          <w:rFonts w:ascii="Gill Sans MT" w:hAnsi="Gill Sans MT"/>
          <w:b/>
          <w:sz w:val="24"/>
          <w:szCs w:val="24"/>
          <w:lang w:val="cy-GB"/>
        </w:rPr>
      </w:pPr>
    </w:p>
    <w:tbl>
      <w:tblPr>
        <w:tblW w:w="9606" w:type="dxa"/>
        <w:tblLayout w:type="fixed"/>
        <w:tblLook w:val="0000" w:firstRow="0" w:lastRow="0" w:firstColumn="0" w:lastColumn="0" w:noHBand="0" w:noVBand="0"/>
      </w:tblPr>
      <w:tblGrid>
        <w:gridCol w:w="2829"/>
        <w:gridCol w:w="1003"/>
        <w:gridCol w:w="1408"/>
        <w:gridCol w:w="1410"/>
        <w:gridCol w:w="1535"/>
        <w:gridCol w:w="1421"/>
      </w:tblGrid>
      <w:tr w:rsidR="00D426BA" w:rsidRPr="00E3464B" w:rsidTr="00FD6C78">
        <w:trPr>
          <w:trHeight w:val="543"/>
        </w:trPr>
        <w:tc>
          <w:tcPr>
            <w:tcW w:w="2829" w:type="dxa"/>
          </w:tcPr>
          <w:p w:rsidR="00D426BA" w:rsidRPr="00E3464B" w:rsidRDefault="00D426BA" w:rsidP="00596113">
            <w:pPr>
              <w:ind w:left="971"/>
              <w:rPr>
                <w:rFonts w:ascii="Gill Sans MT" w:hAnsi="Gill Sans MT"/>
                <w:b/>
                <w:lang w:val="cy-GB"/>
              </w:rPr>
            </w:pPr>
          </w:p>
          <w:p w:rsidR="00D426BA" w:rsidRPr="00E3464B" w:rsidRDefault="00D426BA" w:rsidP="00596113">
            <w:pPr>
              <w:ind w:left="971"/>
              <w:rPr>
                <w:rFonts w:ascii="Gill Sans MT" w:hAnsi="Gill Sans MT"/>
                <w:b/>
                <w:lang w:val="cy-GB"/>
              </w:rPr>
            </w:pPr>
          </w:p>
        </w:tc>
        <w:tc>
          <w:tcPr>
            <w:tcW w:w="1003" w:type="dxa"/>
          </w:tcPr>
          <w:p w:rsidR="00D426BA" w:rsidRPr="00E3464B" w:rsidRDefault="00D426BA" w:rsidP="00E35C90">
            <w:pPr>
              <w:jc w:val="right"/>
              <w:rPr>
                <w:rFonts w:ascii="Gill Sans MT" w:hAnsi="Gill Sans MT"/>
                <w:b/>
                <w:lang w:val="cy-GB"/>
              </w:rPr>
            </w:pPr>
          </w:p>
          <w:p w:rsidR="00D426BA" w:rsidRPr="00E3464B" w:rsidRDefault="00D426BA" w:rsidP="00E35C90">
            <w:pPr>
              <w:jc w:val="right"/>
              <w:rPr>
                <w:rFonts w:ascii="Gill Sans MT" w:hAnsi="Gill Sans MT"/>
                <w:b/>
                <w:lang w:val="cy-GB"/>
              </w:rPr>
            </w:pPr>
          </w:p>
        </w:tc>
        <w:tc>
          <w:tcPr>
            <w:tcW w:w="1408" w:type="dxa"/>
          </w:tcPr>
          <w:p w:rsidR="00D426BA" w:rsidRPr="00E3464B" w:rsidRDefault="00A8502F" w:rsidP="001B4135">
            <w:pPr>
              <w:rPr>
                <w:rFonts w:ascii="Gill Sans MT" w:hAnsi="Gill Sans MT"/>
                <w:b/>
                <w:lang w:val="cy-GB"/>
              </w:rPr>
            </w:pPr>
            <w:r w:rsidRPr="00A8502F">
              <w:rPr>
                <w:rFonts w:ascii="Gill Sans MT" w:hAnsi="Gill Sans MT"/>
                <w:b/>
                <w:lang w:val="cy-GB"/>
              </w:rPr>
              <w:t>Cyflog</w:t>
            </w:r>
          </w:p>
          <w:p w:rsidR="00D426BA" w:rsidRPr="00E3464B" w:rsidRDefault="00D426BA" w:rsidP="001B4135">
            <w:pPr>
              <w:rPr>
                <w:rFonts w:ascii="Gill Sans MT" w:hAnsi="Gill Sans MT"/>
                <w:b/>
                <w:lang w:val="cy-GB"/>
              </w:rPr>
            </w:pPr>
          </w:p>
        </w:tc>
        <w:tc>
          <w:tcPr>
            <w:tcW w:w="1410" w:type="dxa"/>
          </w:tcPr>
          <w:p w:rsidR="00D426BA" w:rsidRPr="00E3464B" w:rsidRDefault="00A8502F" w:rsidP="001B4135">
            <w:pPr>
              <w:rPr>
                <w:rFonts w:ascii="Gill Sans MT" w:hAnsi="Gill Sans MT"/>
                <w:b/>
                <w:lang w:val="cy-GB"/>
              </w:rPr>
            </w:pPr>
            <w:r w:rsidRPr="00A8502F">
              <w:rPr>
                <w:rFonts w:ascii="Gill Sans MT" w:hAnsi="Gill Sans MT"/>
                <w:b/>
                <w:lang w:val="cy-GB"/>
              </w:rPr>
              <w:t>Treuliau</w:t>
            </w:r>
          </w:p>
          <w:p w:rsidR="00D426BA" w:rsidRPr="00E3464B" w:rsidRDefault="00D426BA" w:rsidP="001B4135">
            <w:pPr>
              <w:rPr>
                <w:rFonts w:ascii="Gill Sans MT" w:hAnsi="Gill Sans MT"/>
                <w:b/>
                <w:lang w:val="cy-GB"/>
              </w:rPr>
            </w:pPr>
          </w:p>
        </w:tc>
        <w:tc>
          <w:tcPr>
            <w:tcW w:w="1535" w:type="dxa"/>
          </w:tcPr>
          <w:p w:rsidR="00D426BA" w:rsidRPr="00E3464B" w:rsidRDefault="00A8502F" w:rsidP="001B4135">
            <w:pPr>
              <w:rPr>
                <w:rFonts w:ascii="Gill Sans MT" w:hAnsi="Gill Sans MT"/>
                <w:b/>
                <w:lang w:val="cy-GB"/>
              </w:rPr>
            </w:pPr>
            <w:r w:rsidRPr="00A8502F">
              <w:rPr>
                <w:rFonts w:ascii="Gill Sans MT" w:hAnsi="Gill Sans MT"/>
                <w:b/>
                <w:lang w:val="cy-GB"/>
              </w:rPr>
              <w:t>Cyfraniad Pensiwn y Cyflogwr</w:t>
            </w:r>
          </w:p>
        </w:tc>
        <w:tc>
          <w:tcPr>
            <w:tcW w:w="1421" w:type="dxa"/>
          </w:tcPr>
          <w:p w:rsidR="00D426BA" w:rsidRPr="00E3464B" w:rsidRDefault="00A8502F" w:rsidP="001B4135">
            <w:pPr>
              <w:rPr>
                <w:rFonts w:ascii="Gill Sans MT" w:hAnsi="Gill Sans MT"/>
                <w:b/>
                <w:lang w:val="cy-GB"/>
              </w:rPr>
            </w:pPr>
            <w:r w:rsidRPr="00A8502F">
              <w:rPr>
                <w:rFonts w:ascii="Gill Sans MT" w:hAnsi="Gill Sans MT"/>
                <w:b/>
                <w:lang w:val="cy-GB"/>
              </w:rPr>
              <w:t>Cyfanswm</w:t>
            </w:r>
          </w:p>
          <w:p w:rsidR="00D426BA" w:rsidRPr="00E3464B" w:rsidRDefault="00D426BA" w:rsidP="001B4135">
            <w:pPr>
              <w:rPr>
                <w:rFonts w:ascii="Gill Sans MT" w:hAnsi="Gill Sans MT"/>
                <w:b/>
                <w:lang w:val="cy-GB"/>
              </w:rPr>
            </w:pPr>
          </w:p>
        </w:tc>
      </w:tr>
      <w:tr w:rsidR="00596113" w:rsidRPr="00E3464B" w:rsidTr="00FD6C78">
        <w:trPr>
          <w:trHeight w:val="339"/>
        </w:trPr>
        <w:tc>
          <w:tcPr>
            <w:tcW w:w="2829" w:type="dxa"/>
          </w:tcPr>
          <w:p w:rsidR="00596113" w:rsidRPr="00E3464B" w:rsidRDefault="00A8502F" w:rsidP="005C7FB9">
            <w:pPr>
              <w:rPr>
                <w:rFonts w:ascii="Gill Sans MT" w:hAnsi="Gill Sans MT"/>
                <w:b/>
                <w:lang w:val="cy-GB"/>
              </w:rPr>
            </w:pPr>
            <w:r w:rsidRPr="00A8502F">
              <w:rPr>
                <w:rFonts w:ascii="Gill Sans MT" w:hAnsi="Gill Sans MT"/>
                <w:b/>
                <w:lang w:val="cy-GB"/>
              </w:rPr>
              <w:t xml:space="preserve">                 2018/19</w:t>
            </w:r>
          </w:p>
        </w:tc>
        <w:tc>
          <w:tcPr>
            <w:tcW w:w="1003" w:type="dxa"/>
          </w:tcPr>
          <w:p w:rsidR="00596113" w:rsidRPr="00E3464B" w:rsidRDefault="00596113" w:rsidP="00E35C90">
            <w:pPr>
              <w:ind w:left="971"/>
              <w:jc w:val="right"/>
              <w:rPr>
                <w:rFonts w:ascii="Gill Sans MT" w:hAnsi="Gill Sans MT"/>
                <w:b/>
                <w:lang w:val="cy-GB"/>
              </w:rPr>
            </w:pPr>
          </w:p>
        </w:tc>
        <w:tc>
          <w:tcPr>
            <w:tcW w:w="1408" w:type="dxa"/>
          </w:tcPr>
          <w:p w:rsidR="00596113" w:rsidRPr="00E3464B" w:rsidRDefault="00A8502F" w:rsidP="00E35C90">
            <w:pPr>
              <w:jc w:val="right"/>
              <w:rPr>
                <w:rFonts w:ascii="Gill Sans MT" w:hAnsi="Gill Sans MT"/>
                <w:b/>
                <w:lang w:val="cy-GB"/>
              </w:rPr>
            </w:pPr>
            <w:r w:rsidRPr="00A8502F">
              <w:rPr>
                <w:rFonts w:ascii="Gill Sans MT" w:hAnsi="Gill Sans MT"/>
                <w:b/>
                <w:lang w:val="cy-GB"/>
              </w:rPr>
              <w:t xml:space="preserve"> </w:t>
            </w:r>
          </w:p>
        </w:tc>
        <w:tc>
          <w:tcPr>
            <w:tcW w:w="1410" w:type="dxa"/>
          </w:tcPr>
          <w:p w:rsidR="00596113" w:rsidRPr="00E3464B" w:rsidRDefault="00A8502F" w:rsidP="00E35C90">
            <w:pPr>
              <w:jc w:val="right"/>
              <w:rPr>
                <w:rFonts w:ascii="Gill Sans MT" w:hAnsi="Gill Sans MT"/>
                <w:b/>
                <w:lang w:val="cy-GB"/>
              </w:rPr>
            </w:pPr>
            <w:r w:rsidRPr="00A8502F">
              <w:rPr>
                <w:rFonts w:ascii="Gill Sans MT" w:hAnsi="Gill Sans MT"/>
                <w:b/>
                <w:lang w:val="cy-GB"/>
              </w:rPr>
              <w:t>£000</w:t>
            </w:r>
          </w:p>
        </w:tc>
        <w:tc>
          <w:tcPr>
            <w:tcW w:w="1535" w:type="dxa"/>
          </w:tcPr>
          <w:p w:rsidR="00596113" w:rsidRPr="00E3464B" w:rsidRDefault="00A8502F" w:rsidP="00E35C90">
            <w:pPr>
              <w:jc w:val="right"/>
              <w:rPr>
                <w:rFonts w:ascii="Gill Sans MT" w:hAnsi="Gill Sans MT"/>
                <w:b/>
                <w:lang w:val="cy-GB"/>
              </w:rPr>
            </w:pPr>
            <w:r w:rsidRPr="00A8502F">
              <w:rPr>
                <w:rFonts w:ascii="Gill Sans MT" w:hAnsi="Gill Sans MT"/>
                <w:b/>
                <w:lang w:val="cy-GB"/>
              </w:rPr>
              <w:t>£000</w:t>
            </w:r>
          </w:p>
        </w:tc>
        <w:tc>
          <w:tcPr>
            <w:tcW w:w="1421" w:type="dxa"/>
          </w:tcPr>
          <w:p w:rsidR="00596113" w:rsidRPr="00E3464B" w:rsidRDefault="00A8502F" w:rsidP="00E35C90">
            <w:pPr>
              <w:jc w:val="right"/>
              <w:rPr>
                <w:rFonts w:ascii="Gill Sans MT" w:hAnsi="Gill Sans MT"/>
                <w:b/>
                <w:lang w:val="cy-GB"/>
              </w:rPr>
            </w:pPr>
            <w:r w:rsidRPr="00A8502F">
              <w:rPr>
                <w:rFonts w:ascii="Gill Sans MT" w:hAnsi="Gill Sans MT"/>
                <w:b/>
                <w:lang w:val="cy-GB"/>
              </w:rPr>
              <w:t>£000</w:t>
            </w:r>
          </w:p>
        </w:tc>
      </w:tr>
      <w:tr w:rsidR="00FD6C78" w:rsidRPr="00E3464B" w:rsidTr="00FD6C78">
        <w:trPr>
          <w:trHeight w:val="352"/>
        </w:trPr>
        <w:tc>
          <w:tcPr>
            <w:tcW w:w="2829" w:type="dxa"/>
          </w:tcPr>
          <w:p w:rsidR="00FD6C78" w:rsidRPr="00E3464B" w:rsidRDefault="00A8502F" w:rsidP="00FD6C78">
            <w:pPr>
              <w:rPr>
                <w:rFonts w:ascii="Gill Sans MT" w:hAnsi="Gill Sans MT"/>
                <w:b/>
                <w:lang w:val="cy-GB"/>
              </w:rPr>
            </w:pPr>
            <w:r w:rsidRPr="00A8502F">
              <w:rPr>
                <w:rFonts w:ascii="Gill Sans MT" w:hAnsi="Gill Sans MT"/>
                <w:b/>
                <w:lang w:val="cy-GB"/>
              </w:rPr>
              <w:t>Prif Weithredwr</w:t>
            </w:r>
          </w:p>
        </w:tc>
        <w:tc>
          <w:tcPr>
            <w:tcW w:w="1003" w:type="dxa"/>
          </w:tcPr>
          <w:p w:rsidR="00FD6C78" w:rsidRPr="00E3464B" w:rsidRDefault="00FD6C78" w:rsidP="00FD6C78">
            <w:pPr>
              <w:rPr>
                <w:rFonts w:ascii="Gill Sans MT" w:hAnsi="Gill Sans MT"/>
                <w:sz w:val="24"/>
                <w:szCs w:val="24"/>
                <w:lang w:val="cy-GB"/>
              </w:rPr>
            </w:pPr>
          </w:p>
        </w:tc>
        <w:tc>
          <w:tcPr>
            <w:tcW w:w="1408" w:type="dxa"/>
          </w:tcPr>
          <w:p w:rsidR="00FD6C78" w:rsidRPr="00E3464B" w:rsidRDefault="00A8502F" w:rsidP="00FD6C78">
            <w:pPr>
              <w:jc w:val="right"/>
              <w:rPr>
                <w:rFonts w:ascii="Gill Sans MT" w:hAnsi="Gill Sans MT"/>
                <w:sz w:val="24"/>
                <w:szCs w:val="24"/>
                <w:lang w:val="cy-GB"/>
              </w:rPr>
            </w:pPr>
            <w:r w:rsidRPr="00A8502F">
              <w:rPr>
                <w:rFonts w:ascii="Gill Sans MT" w:hAnsi="Gill Sans MT"/>
                <w:sz w:val="24"/>
                <w:szCs w:val="24"/>
                <w:lang w:val="cy-GB"/>
              </w:rPr>
              <w:t>73</w:t>
            </w:r>
          </w:p>
        </w:tc>
        <w:tc>
          <w:tcPr>
            <w:tcW w:w="1410" w:type="dxa"/>
          </w:tcPr>
          <w:p w:rsidR="00FD6C78" w:rsidRPr="00E3464B" w:rsidRDefault="00A8502F" w:rsidP="00FD6C78">
            <w:pPr>
              <w:ind w:left="971"/>
              <w:jc w:val="right"/>
              <w:rPr>
                <w:rFonts w:ascii="Gill Sans MT" w:hAnsi="Gill Sans MT"/>
                <w:sz w:val="24"/>
                <w:szCs w:val="24"/>
                <w:lang w:val="cy-GB"/>
              </w:rPr>
            </w:pPr>
            <w:r w:rsidRPr="00A8502F">
              <w:rPr>
                <w:rFonts w:ascii="Gill Sans MT" w:hAnsi="Gill Sans MT"/>
                <w:sz w:val="24"/>
                <w:szCs w:val="24"/>
                <w:lang w:val="cy-GB"/>
              </w:rPr>
              <w:t>0</w:t>
            </w:r>
          </w:p>
        </w:tc>
        <w:tc>
          <w:tcPr>
            <w:tcW w:w="1535" w:type="dxa"/>
          </w:tcPr>
          <w:p w:rsidR="00FD6C78" w:rsidRPr="00E3464B" w:rsidRDefault="00A8502F" w:rsidP="00FD6C78">
            <w:pPr>
              <w:ind w:left="971"/>
              <w:jc w:val="right"/>
              <w:rPr>
                <w:rFonts w:ascii="Gill Sans MT" w:hAnsi="Gill Sans MT"/>
                <w:sz w:val="24"/>
                <w:szCs w:val="24"/>
                <w:lang w:val="cy-GB"/>
              </w:rPr>
            </w:pPr>
            <w:r w:rsidRPr="00A8502F">
              <w:rPr>
                <w:rFonts w:ascii="Gill Sans MT" w:hAnsi="Gill Sans MT"/>
                <w:sz w:val="24"/>
                <w:szCs w:val="24"/>
                <w:lang w:val="cy-GB"/>
              </w:rPr>
              <w:t>16</w:t>
            </w:r>
          </w:p>
        </w:tc>
        <w:tc>
          <w:tcPr>
            <w:tcW w:w="1421" w:type="dxa"/>
          </w:tcPr>
          <w:p w:rsidR="00FD6C78" w:rsidRPr="00E3464B" w:rsidRDefault="00A8502F" w:rsidP="00FD6C78">
            <w:pPr>
              <w:jc w:val="right"/>
              <w:rPr>
                <w:rFonts w:ascii="Gill Sans MT" w:hAnsi="Gill Sans MT"/>
                <w:b/>
                <w:sz w:val="24"/>
                <w:szCs w:val="24"/>
                <w:lang w:val="cy-GB"/>
              </w:rPr>
            </w:pPr>
            <w:r w:rsidRPr="00A8502F">
              <w:rPr>
                <w:rFonts w:ascii="Gill Sans MT" w:hAnsi="Gill Sans MT"/>
                <w:b/>
                <w:sz w:val="24"/>
                <w:szCs w:val="24"/>
                <w:lang w:val="cy-GB"/>
              </w:rPr>
              <w:t>89</w:t>
            </w:r>
          </w:p>
        </w:tc>
      </w:tr>
      <w:tr w:rsidR="00FD6C78" w:rsidRPr="00E3464B" w:rsidTr="00FD6C78">
        <w:trPr>
          <w:trHeight w:val="352"/>
        </w:trPr>
        <w:tc>
          <w:tcPr>
            <w:tcW w:w="2829" w:type="dxa"/>
          </w:tcPr>
          <w:p w:rsidR="00FD6C78" w:rsidRPr="00E3464B" w:rsidRDefault="00A8502F" w:rsidP="00FD6C78">
            <w:pPr>
              <w:rPr>
                <w:rFonts w:ascii="Gill Sans MT" w:hAnsi="Gill Sans MT"/>
                <w:b/>
                <w:lang w:val="cy-GB"/>
              </w:rPr>
            </w:pPr>
            <w:r w:rsidRPr="00A8502F">
              <w:rPr>
                <w:rFonts w:ascii="Gill Sans MT" w:hAnsi="Gill Sans MT"/>
                <w:b/>
                <w:lang w:val="cy-GB"/>
              </w:rPr>
              <w:t>Cyfarwyddwr Darparu (o28/1/19)</w:t>
            </w:r>
          </w:p>
        </w:tc>
        <w:tc>
          <w:tcPr>
            <w:tcW w:w="1003" w:type="dxa"/>
          </w:tcPr>
          <w:p w:rsidR="00FD6C78" w:rsidRPr="00E3464B" w:rsidRDefault="00FD6C78" w:rsidP="00FD6C78">
            <w:pPr>
              <w:rPr>
                <w:rFonts w:ascii="Gill Sans MT" w:hAnsi="Gill Sans MT"/>
                <w:sz w:val="24"/>
                <w:szCs w:val="24"/>
                <w:lang w:val="cy-GB"/>
              </w:rPr>
            </w:pPr>
          </w:p>
        </w:tc>
        <w:tc>
          <w:tcPr>
            <w:tcW w:w="1408" w:type="dxa"/>
          </w:tcPr>
          <w:p w:rsidR="00FD6C78" w:rsidRPr="00E3464B" w:rsidRDefault="00A8502F" w:rsidP="00FD6C78">
            <w:pPr>
              <w:jc w:val="right"/>
              <w:rPr>
                <w:rFonts w:ascii="Gill Sans MT" w:hAnsi="Gill Sans MT"/>
                <w:sz w:val="24"/>
                <w:szCs w:val="24"/>
                <w:lang w:val="cy-GB"/>
              </w:rPr>
            </w:pPr>
            <w:r w:rsidRPr="00A8502F">
              <w:rPr>
                <w:rFonts w:ascii="Gill Sans MT" w:hAnsi="Gill Sans MT"/>
                <w:sz w:val="24"/>
                <w:szCs w:val="24"/>
                <w:lang w:val="cy-GB"/>
              </w:rPr>
              <w:t>9</w:t>
            </w:r>
          </w:p>
        </w:tc>
        <w:tc>
          <w:tcPr>
            <w:tcW w:w="1410" w:type="dxa"/>
          </w:tcPr>
          <w:p w:rsidR="00FD6C78" w:rsidRPr="00E3464B" w:rsidRDefault="00A8502F" w:rsidP="00FD6C78">
            <w:pPr>
              <w:ind w:left="971"/>
              <w:jc w:val="right"/>
              <w:rPr>
                <w:rFonts w:ascii="Gill Sans MT" w:hAnsi="Gill Sans MT"/>
                <w:sz w:val="24"/>
                <w:szCs w:val="24"/>
                <w:lang w:val="cy-GB"/>
              </w:rPr>
            </w:pPr>
            <w:r w:rsidRPr="00A8502F">
              <w:rPr>
                <w:rFonts w:ascii="Gill Sans MT" w:hAnsi="Gill Sans MT"/>
                <w:sz w:val="24"/>
                <w:szCs w:val="24"/>
                <w:lang w:val="cy-GB"/>
              </w:rPr>
              <w:t>0</w:t>
            </w:r>
          </w:p>
        </w:tc>
        <w:tc>
          <w:tcPr>
            <w:tcW w:w="1535" w:type="dxa"/>
          </w:tcPr>
          <w:p w:rsidR="00FD6C78" w:rsidRPr="00E3464B" w:rsidRDefault="00A8502F" w:rsidP="00FD6C78">
            <w:pPr>
              <w:ind w:left="971"/>
              <w:jc w:val="right"/>
              <w:rPr>
                <w:rFonts w:ascii="Gill Sans MT" w:hAnsi="Gill Sans MT"/>
                <w:sz w:val="24"/>
                <w:szCs w:val="24"/>
                <w:lang w:val="cy-GB"/>
              </w:rPr>
            </w:pPr>
            <w:r w:rsidRPr="00A8502F">
              <w:rPr>
                <w:rFonts w:ascii="Gill Sans MT" w:hAnsi="Gill Sans MT"/>
                <w:sz w:val="24"/>
                <w:szCs w:val="24"/>
                <w:lang w:val="cy-GB"/>
              </w:rPr>
              <w:t>2</w:t>
            </w:r>
          </w:p>
        </w:tc>
        <w:tc>
          <w:tcPr>
            <w:tcW w:w="1421" w:type="dxa"/>
          </w:tcPr>
          <w:p w:rsidR="00FD6C78" w:rsidRPr="00E3464B" w:rsidRDefault="00A8502F" w:rsidP="00FD6C78">
            <w:pPr>
              <w:jc w:val="right"/>
              <w:rPr>
                <w:rFonts w:ascii="Gill Sans MT" w:hAnsi="Gill Sans MT"/>
                <w:b/>
                <w:sz w:val="24"/>
                <w:szCs w:val="24"/>
                <w:lang w:val="cy-GB"/>
              </w:rPr>
            </w:pPr>
            <w:r w:rsidRPr="00A8502F">
              <w:rPr>
                <w:rFonts w:ascii="Gill Sans MT" w:hAnsi="Gill Sans MT"/>
                <w:b/>
                <w:sz w:val="24"/>
                <w:szCs w:val="24"/>
                <w:lang w:val="cy-GB"/>
              </w:rPr>
              <w:t>11</w:t>
            </w:r>
          </w:p>
        </w:tc>
      </w:tr>
      <w:tr w:rsidR="0044795E" w:rsidRPr="00E3464B" w:rsidTr="00FD6C78">
        <w:trPr>
          <w:trHeight w:val="352"/>
        </w:trPr>
        <w:tc>
          <w:tcPr>
            <w:tcW w:w="2829" w:type="dxa"/>
          </w:tcPr>
          <w:p w:rsidR="0044795E" w:rsidRPr="00E3464B" w:rsidRDefault="0044795E" w:rsidP="00FD6C78">
            <w:pPr>
              <w:rPr>
                <w:rFonts w:ascii="Gill Sans MT" w:hAnsi="Gill Sans MT"/>
                <w:b/>
                <w:lang w:val="cy-GB"/>
              </w:rPr>
            </w:pPr>
          </w:p>
        </w:tc>
        <w:tc>
          <w:tcPr>
            <w:tcW w:w="1003" w:type="dxa"/>
          </w:tcPr>
          <w:p w:rsidR="0044795E" w:rsidRPr="00E3464B" w:rsidRDefault="0044795E" w:rsidP="00FD6C78">
            <w:pPr>
              <w:rPr>
                <w:rFonts w:ascii="Gill Sans MT" w:hAnsi="Gill Sans MT"/>
                <w:sz w:val="24"/>
                <w:szCs w:val="24"/>
                <w:lang w:val="cy-GB"/>
              </w:rPr>
            </w:pPr>
          </w:p>
        </w:tc>
        <w:tc>
          <w:tcPr>
            <w:tcW w:w="1408" w:type="dxa"/>
          </w:tcPr>
          <w:p w:rsidR="0044795E" w:rsidRPr="00E3464B" w:rsidRDefault="0044795E" w:rsidP="00FD6C78">
            <w:pPr>
              <w:jc w:val="right"/>
              <w:rPr>
                <w:rFonts w:ascii="Gill Sans MT" w:hAnsi="Gill Sans MT"/>
                <w:sz w:val="24"/>
                <w:szCs w:val="24"/>
                <w:lang w:val="cy-GB"/>
              </w:rPr>
            </w:pPr>
          </w:p>
        </w:tc>
        <w:tc>
          <w:tcPr>
            <w:tcW w:w="1410" w:type="dxa"/>
          </w:tcPr>
          <w:p w:rsidR="0044795E" w:rsidRPr="00E3464B" w:rsidRDefault="0044795E" w:rsidP="00FD6C78">
            <w:pPr>
              <w:ind w:left="971"/>
              <w:jc w:val="right"/>
              <w:rPr>
                <w:rFonts w:ascii="Gill Sans MT" w:hAnsi="Gill Sans MT"/>
                <w:sz w:val="24"/>
                <w:szCs w:val="24"/>
                <w:lang w:val="cy-GB"/>
              </w:rPr>
            </w:pPr>
          </w:p>
        </w:tc>
        <w:tc>
          <w:tcPr>
            <w:tcW w:w="1535" w:type="dxa"/>
          </w:tcPr>
          <w:p w:rsidR="0044795E" w:rsidRPr="00E3464B" w:rsidRDefault="0044795E" w:rsidP="00FD6C78">
            <w:pPr>
              <w:ind w:left="971"/>
              <w:jc w:val="right"/>
              <w:rPr>
                <w:rFonts w:ascii="Gill Sans MT" w:hAnsi="Gill Sans MT"/>
                <w:sz w:val="24"/>
                <w:szCs w:val="24"/>
                <w:lang w:val="cy-GB"/>
              </w:rPr>
            </w:pPr>
          </w:p>
        </w:tc>
        <w:tc>
          <w:tcPr>
            <w:tcW w:w="1421" w:type="dxa"/>
          </w:tcPr>
          <w:p w:rsidR="0044795E" w:rsidRPr="00E3464B" w:rsidRDefault="0044795E" w:rsidP="00FD6C78">
            <w:pPr>
              <w:jc w:val="right"/>
              <w:rPr>
                <w:rFonts w:ascii="Gill Sans MT" w:hAnsi="Gill Sans MT"/>
                <w:b/>
                <w:sz w:val="24"/>
                <w:szCs w:val="24"/>
                <w:lang w:val="cy-GB"/>
              </w:rPr>
            </w:pPr>
          </w:p>
        </w:tc>
      </w:tr>
      <w:tr w:rsidR="00FD6C78" w:rsidRPr="00E3464B" w:rsidTr="00FD6C78">
        <w:trPr>
          <w:trHeight w:val="352"/>
        </w:trPr>
        <w:tc>
          <w:tcPr>
            <w:tcW w:w="2829" w:type="dxa"/>
          </w:tcPr>
          <w:p w:rsidR="00FD6C78" w:rsidRPr="00E3464B" w:rsidRDefault="00A8502F" w:rsidP="00596113">
            <w:pPr>
              <w:rPr>
                <w:rFonts w:ascii="Gill Sans MT" w:hAnsi="Gill Sans MT"/>
                <w:b/>
                <w:lang w:val="cy-GB"/>
              </w:rPr>
            </w:pPr>
            <w:r w:rsidRPr="00A8502F">
              <w:rPr>
                <w:rFonts w:ascii="Gill Sans MT" w:hAnsi="Gill Sans MT"/>
                <w:b/>
                <w:lang w:val="cy-GB"/>
              </w:rPr>
              <w:t xml:space="preserve">                 2017/18</w:t>
            </w:r>
          </w:p>
        </w:tc>
        <w:tc>
          <w:tcPr>
            <w:tcW w:w="1003" w:type="dxa"/>
          </w:tcPr>
          <w:p w:rsidR="00FD6C78" w:rsidRPr="00E3464B" w:rsidRDefault="00FD6C78" w:rsidP="00EE2E78">
            <w:pPr>
              <w:rPr>
                <w:rFonts w:ascii="Gill Sans MT" w:hAnsi="Gill Sans MT"/>
                <w:sz w:val="24"/>
                <w:szCs w:val="24"/>
                <w:lang w:val="cy-GB"/>
              </w:rPr>
            </w:pPr>
          </w:p>
        </w:tc>
        <w:tc>
          <w:tcPr>
            <w:tcW w:w="1408" w:type="dxa"/>
          </w:tcPr>
          <w:p w:rsidR="00FD6C78" w:rsidRPr="00E3464B" w:rsidRDefault="00FD6C78" w:rsidP="00E572F3">
            <w:pPr>
              <w:jc w:val="right"/>
              <w:rPr>
                <w:rFonts w:ascii="Gill Sans MT" w:hAnsi="Gill Sans MT"/>
                <w:sz w:val="24"/>
                <w:szCs w:val="24"/>
                <w:lang w:val="cy-GB"/>
              </w:rPr>
            </w:pPr>
          </w:p>
        </w:tc>
        <w:tc>
          <w:tcPr>
            <w:tcW w:w="1410" w:type="dxa"/>
          </w:tcPr>
          <w:p w:rsidR="00FD6C78" w:rsidRPr="00E3464B" w:rsidRDefault="00FD6C78" w:rsidP="00E572F3">
            <w:pPr>
              <w:ind w:left="971"/>
              <w:jc w:val="right"/>
              <w:rPr>
                <w:rFonts w:ascii="Gill Sans MT" w:hAnsi="Gill Sans MT"/>
                <w:sz w:val="24"/>
                <w:szCs w:val="24"/>
                <w:lang w:val="cy-GB"/>
              </w:rPr>
            </w:pPr>
          </w:p>
        </w:tc>
        <w:tc>
          <w:tcPr>
            <w:tcW w:w="1535" w:type="dxa"/>
          </w:tcPr>
          <w:p w:rsidR="00FD6C78" w:rsidRPr="00E3464B" w:rsidRDefault="00FD6C78" w:rsidP="00E572F3">
            <w:pPr>
              <w:ind w:left="971"/>
              <w:jc w:val="right"/>
              <w:rPr>
                <w:rFonts w:ascii="Gill Sans MT" w:hAnsi="Gill Sans MT"/>
                <w:sz w:val="24"/>
                <w:szCs w:val="24"/>
                <w:lang w:val="cy-GB"/>
              </w:rPr>
            </w:pPr>
          </w:p>
        </w:tc>
        <w:tc>
          <w:tcPr>
            <w:tcW w:w="1421" w:type="dxa"/>
          </w:tcPr>
          <w:p w:rsidR="00FD6C78" w:rsidRPr="00E3464B" w:rsidRDefault="00FD6C78" w:rsidP="00E572F3">
            <w:pPr>
              <w:jc w:val="right"/>
              <w:rPr>
                <w:rFonts w:ascii="Gill Sans MT" w:hAnsi="Gill Sans MT"/>
                <w:b/>
                <w:sz w:val="24"/>
                <w:szCs w:val="24"/>
                <w:lang w:val="cy-GB"/>
              </w:rPr>
            </w:pPr>
          </w:p>
        </w:tc>
      </w:tr>
      <w:tr w:rsidR="005C7FB9" w:rsidRPr="00E3464B" w:rsidTr="00FD6C78">
        <w:trPr>
          <w:trHeight w:val="352"/>
        </w:trPr>
        <w:tc>
          <w:tcPr>
            <w:tcW w:w="2829" w:type="dxa"/>
          </w:tcPr>
          <w:p w:rsidR="005C7FB9" w:rsidRPr="00E3464B" w:rsidRDefault="00A8502F" w:rsidP="00596113">
            <w:pPr>
              <w:rPr>
                <w:rFonts w:ascii="Gill Sans MT" w:hAnsi="Gill Sans MT"/>
                <w:b/>
                <w:lang w:val="cy-GB"/>
              </w:rPr>
            </w:pPr>
            <w:r w:rsidRPr="00A8502F">
              <w:rPr>
                <w:rFonts w:ascii="Gill Sans MT" w:hAnsi="Gill Sans MT"/>
                <w:b/>
                <w:lang w:val="cy-GB"/>
              </w:rPr>
              <w:t>Prif Weithredwr i 31/01/18</w:t>
            </w:r>
          </w:p>
        </w:tc>
        <w:tc>
          <w:tcPr>
            <w:tcW w:w="1003" w:type="dxa"/>
          </w:tcPr>
          <w:p w:rsidR="005C7FB9" w:rsidRPr="00E3464B" w:rsidRDefault="005C7FB9" w:rsidP="00EE2E78">
            <w:pPr>
              <w:rPr>
                <w:rFonts w:ascii="Gill Sans MT" w:hAnsi="Gill Sans MT"/>
                <w:sz w:val="24"/>
                <w:szCs w:val="24"/>
                <w:lang w:val="cy-GB"/>
              </w:rPr>
            </w:pPr>
          </w:p>
        </w:tc>
        <w:tc>
          <w:tcPr>
            <w:tcW w:w="1408" w:type="dxa"/>
          </w:tcPr>
          <w:p w:rsidR="005C7FB9" w:rsidRPr="00E3464B" w:rsidRDefault="00A8502F" w:rsidP="00E572F3">
            <w:pPr>
              <w:jc w:val="right"/>
              <w:rPr>
                <w:rFonts w:ascii="Gill Sans MT" w:hAnsi="Gill Sans MT"/>
                <w:sz w:val="24"/>
                <w:szCs w:val="24"/>
                <w:lang w:val="cy-GB"/>
              </w:rPr>
            </w:pPr>
            <w:r w:rsidRPr="00A8502F">
              <w:rPr>
                <w:rFonts w:ascii="Gill Sans MT" w:hAnsi="Gill Sans MT"/>
                <w:sz w:val="24"/>
                <w:szCs w:val="24"/>
                <w:lang w:val="cy-GB"/>
              </w:rPr>
              <w:t>66</w:t>
            </w:r>
          </w:p>
        </w:tc>
        <w:tc>
          <w:tcPr>
            <w:tcW w:w="1410" w:type="dxa"/>
          </w:tcPr>
          <w:p w:rsidR="005C7FB9" w:rsidRPr="00E3464B" w:rsidRDefault="00A8502F" w:rsidP="00E572F3">
            <w:pPr>
              <w:ind w:left="971"/>
              <w:jc w:val="right"/>
              <w:rPr>
                <w:rFonts w:ascii="Gill Sans MT" w:hAnsi="Gill Sans MT"/>
                <w:sz w:val="24"/>
                <w:szCs w:val="24"/>
                <w:lang w:val="cy-GB"/>
              </w:rPr>
            </w:pPr>
            <w:r w:rsidRPr="00A8502F">
              <w:rPr>
                <w:rFonts w:ascii="Gill Sans MT" w:hAnsi="Gill Sans MT"/>
                <w:sz w:val="24"/>
                <w:szCs w:val="24"/>
                <w:lang w:val="cy-GB"/>
              </w:rPr>
              <w:t>0</w:t>
            </w:r>
          </w:p>
        </w:tc>
        <w:tc>
          <w:tcPr>
            <w:tcW w:w="1535" w:type="dxa"/>
          </w:tcPr>
          <w:p w:rsidR="005C7FB9" w:rsidRPr="00E3464B" w:rsidRDefault="00A8502F" w:rsidP="00E572F3">
            <w:pPr>
              <w:ind w:left="971"/>
              <w:jc w:val="right"/>
              <w:rPr>
                <w:rFonts w:ascii="Gill Sans MT" w:hAnsi="Gill Sans MT"/>
                <w:sz w:val="24"/>
                <w:szCs w:val="24"/>
                <w:lang w:val="cy-GB"/>
              </w:rPr>
            </w:pPr>
            <w:r w:rsidRPr="00A8502F">
              <w:rPr>
                <w:rFonts w:ascii="Gill Sans MT" w:hAnsi="Gill Sans MT"/>
                <w:sz w:val="24"/>
                <w:szCs w:val="24"/>
                <w:lang w:val="cy-GB"/>
              </w:rPr>
              <w:t>15</w:t>
            </w:r>
          </w:p>
        </w:tc>
        <w:tc>
          <w:tcPr>
            <w:tcW w:w="1421" w:type="dxa"/>
          </w:tcPr>
          <w:p w:rsidR="005C7FB9" w:rsidRPr="00E3464B" w:rsidRDefault="00A8502F" w:rsidP="00E572F3">
            <w:pPr>
              <w:jc w:val="right"/>
              <w:rPr>
                <w:rFonts w:ascii="Gill Sans MT" w:hAnsi="Gill Sans MT"/>
                <w:b/>
                <w:sz w:val="24"/>
                <w:szCs w:val="24"/>
                <w:lang w:val="cy-GB"/>
              </w:rPr>
            </w:pPr>
            <w:r w:rsidRPr="00A8502F">
              <w:rPr>
                <w:rFonts w:ascii="Gill Sans MT" w:hAnsi="Gill Sans MT"/>
                <w:b/>
                <w:sz w:val="24"/>
                <w:szCs w:val="24"/>
                <w:lang w:val="cy-GB"/>
              </w:rPr>
              <w:t>81</w:t>
            </w:r>
          </w:p>
          <w:p w:rsidR="005C7FB9" w:rsidRPr="00E3464B" w:rsidRDefault="005C7FB9" w:rsidP="00E572F3">
            <w:pPr>
              <w:jc w:val="right"/>
              <w:rPr>
                <w:rFonts w:ascii="Gill Sans MT" w:hAnsi="Gill Sans MT"/>
                <w:b/>
                <w:sz w:val="24"/>
                <w:szCs w:val="24"/>
                <w:lang w:val="cy-GB"/>
              </w:rPr>
            </w:pPr>
          </w:p>
        </w:tc>
      </w:tr>
      <w:tr w:rsidR="005C7FB9" w:rsidRPr="00E3464B" w:rsidTr="00FD6C78">
        <w:trPr>
          <w:trHeight w:val="352"/>
        </w:trPr>
        <w:tc>
          <w:tcPr>
            <w:tcW w:w="2829" w:type="dxa"/>
          </w:tcPr>
          <w:p w:rsidR="005C7FB9" w:rsidRPr="00E3464B" w:rsidRDefault="00A8502F" w:rsidP="00596113">
            <w:pPr>
              <w:rPr>
                <w:rFonts w:ascii="Gill Sans MT" w:hAnsi="Gill Sans MT"/>
                <w:b/>
                <w:lang w:val="cy-GB"/>
              </w:rPr>
            </w:pPr>
            <w:r w:rsidRPr="00A8502F">
              <w:rPr>
                <w:rFonts w:ascii="Gill Sans MT" w:hAnsi="Gill Sans MT"/>
                <w:b/>
                <w:lang w:val="cy-GB"/>
              </w:rPr>
              <w:t xml:space="preserve">Cyfarwyddwr </w:t>
            </w:r>
            <w:r w:rsidRPr="00A8502F">
              <w:rPr>
                <w:rFonts w:ascii="Gill Sans MT" w:hAnsi="Gill Sans MT" w:cs="Gill Sans MT"/>
                <w:b/>
                <w:lang w:val="cy-GB"/>
              </w:rPr>
              <w:t>Cyfarwyddwr Tir a Chefngwlad</w:t>
            </w:r>
            <w:r w:rsidRPr="00A8502F">
              <w:rPr>
                <w:rFonts w:ascii="Gill Sans MT" w:hAnsi="Gill Sans MT"/>
                <w:b/>
                <w:lang w:val="cy-GB"/>
              </w:rPr>
              <w:t xml:space="preserve"> ac wedyn Prif Weithredwr 01/02/18</w:t>
            </w:r>
          </w:p>
        </w:tc>
        <w:tc>
          <w:tcPr>
            <w:tcW w:w="1003" w:type="dxa"/>
          </w:tcPr>
          <w:p w:rsidR="005C7FB9" w:rsidRPr="00E3464B" w:rsidRDefault="005C7FB9" w:rsidP="00EE2E78">
            <w:pPr>
              <w:jc w:val="both"/>
              <w:rPr>
                <w:rFonts w:ascii="Gill Sans MT" w:hAnsi="Gill Sans MT"/>
                <w:sz w:val="24"/>
                <w:szCs w:val="24"/>
                <w:lang w:val="cy-GB"/>
              </w:rPr>
            </w:pPr>
          </w:p>
        </w:tc>
        <w:tc>
          <w:tcPr>
            <w:tcW w:w="1408" w:type="dxa"/>
          </w:tcPr>
          <w:p w:rsidR="005C7FB9" w:rsidRPr="00E3464B" w:rsidRDefault="00A8502F" w:rsidP="00E572F3">
            <w:pPr>
              <w:jc w:val="right"/>
              <w:rPr>
                <w:rFonts w:ascii="Gill Sans MT" w:hAnsi="Gill Sans MT"/>
                <w:sz w:val="24"/>
                <w:szCs w:val="24"/>
                <w:lang w:val="cy-GB"/>
              </w:rPr>
            </w:pPr>
            <w:r w:rsidRPr="00A8502F">
              <w:rPr>
                <w:rFonts w:ascii="Gill Sans MT" w:hAnsi="Gill Sans MT"/>
                <w:sz w:val="24"/>
                <w:szCs w:val="24"/>
                <w:lang w:val="cy-GB"/>
              </w:rPr>
              <w:t>60</w:t>
            </w:r>
          </w:p>
        </w:tc>
        <w:tc>
          <w:tcPr>
            <w:tcW w:w="1410" w:type="dxa"/>
          </w:tcPr>
          <w:p w:rsidR="005C7FB9" w:rsidRPr="00E3464B" w:rsidRDefault="00A8502F" w:rsidP="00E572F3">
            <w:pPr>
              <w:ind w:left="971"/>
              <w:jc w:val="right"/>
              <w:rPr>
                <w:rFonts w:ascii="Gill Sans MT" w:hAnsi="Gill Sans MT"/>
                <w:sz w:val="24"/>
                <w:szCs w:val="24"/>
                <w:lang w:val="cy-GB"/>
              </w:rPr>
            </w:pPr>
            <w:r w:rsidRPr="00A8502F">
              <w:rPr>
                <w:rFonts w:ascii="Gill Sans MT" w:hAnsi="Gill Sans MT"/>
                <w:sz w:val="24"/>
                <w:szCs w:val="24"/>
                <w:lang w:val="cy-GB"/>
              </w:rPr>
              <w:t>0</w:t>
            </w:r>
          </w:p>
        </w:tc>
        <w:tc>
          <w:tcPr>
            <w:tcW w:w="1535" w:type="dxa"/>
          </w:tcPr>
          <w:p w:rsidR="005C7FB9" w:rsidRPr="00E3464B" w:rsidRDefault="00A8502F" w:rsidP="00E572F3">
            <w:pPr>
              <w:ind w:left="971"/>
              <w:jc w:val="right"/>
              <w:rPr>
                <w:rFonts w:ascii="Gill Sans MT" w:hAnsi="Gill Sans MT"/>
                <w:sz w:val="24"/>
                <w:szCs w:val="24"/>
                <w:lang w:val="cy-GB"/>
              </w:rPr>
            </w:pPr>
            <w:r w:rsidRPr="00A8502F">
              <w:rPr>
                <w:rFonts w:ascii="Gill Sans MT" w:hAnsi="Gill Sans MT"/>
                <w:sz w:val="24"/>
                <w:szCs w:val="24"/>
                <w:lang w:val="cy-GB"/>
              </w:rPr>
              <w:t>14</w:t>
            </w:r>
          </w:p>
        </w:tc>
        <w:tc>
          <w:tcPr>
            <w:tcW w:w="1421" w:type="dxa"/>
          </w:tcPr>
          <w:p w:rsidR="005C7FB9" w:rsidRPr="00E3464B" w:rsidRDefault="00A8502F" w:rsidP="00E572F3">
            <w:pPr>
              <w:jc w:val="right"/>
              <w:rPr>
                <w:rFonts w:ascii="Gill Sans MT" w:hAnsi="Gill Sans MT"/>
                <w:b/>
                <w:sz w:val="24"/>
                <w:szCs w:val="24"/>
                <w:lang w:val="cy-GB"/>
              </w:rPr>
            </w:pPr>
            <w:r w:rsidRPr="00A8502F">
              <w:rPr>
                <w:rFonts w:ascii="Gill Sans MT" w:hAnsi="Gill Sans MT"/>
                <w:b/>
                <w:sz w:val="24"/>
                <w:szCs w:val="24"/>
                <w:lang w:val="cy-GB"/>
              </w:rPr>
              <w:t>74</w:t>
            </w:r>
          </w:p>
        </w:tc>
      </w:tr>
      <w:tr w:rsidR="006F0DD4" w:rsidRPr="00E3464B" w:rsidTr="00FD6C78">
        <w:trPr>
          <w:trHeight w:val="277"/>
        </w:trPr>
        <w:tc>
          <w:tcPr>
            <w:tcW w:w="2829" w:type="dxa"/>
          </w:tcPr>
          <w:p w:rsidR="006F0DD4" w:rsidRPr="00E3464B" w:rsidRDefault="006F0DD4" w:rsidP="00596113">
            <w:pPr>
              <w:ind w:left="971"/>
              <w:rPr>
                <w:rFonts w:ascii="Gill Sans MT" w:hAnsi="Gill Sans MT"/>
                <w:b/>
                <w:lang w:val="cy-GB"/>
              </w:rPr>
            </w:pPr>
          </w:p>
        </w:tc>
        <w:tc>
          <w:tcPr>
            <w:tcW w:w="1003" w:type="dxa"/>
          </w:tcPr>
          <w:p w:rsidR="006F0DD4" w:rsidRPr="00E3464B" w:rsidRDefault="006F0DD4" w:rsidP="00CE079F">
            <w:pPr>
              <w:rPr>
                <w:rFonts w:ascii="Gill Sans MT" w:hAnsi="Gill Sans MT"/>
                <w:b/>
                <w:lang w:val="cy-GB"/>
              </w:rPr>
            </w:pPr>
          </w:p>
        </w:tc>
        <w:tc>
          <w:tcPr>
            <w:tcW w:w="1408" w:type="dxa"/>
          </w:tcPr>
          <w:p w:rsidR="006F0DD4" w:rsidRPr="00E3464B" w:rsidRDefault="006F0DD4" w:rsidP="00CE079F">
            <w:pPr>
              <w:jc w:val="right"/>
              <w:rPr>
                <w:rFonts w:ascii="Gill Sans MT" w:hAnsi="Gill Sans MT"/>
                <w:b/>
                <w:sz w:val="24"/>
                <w:szCs w:val="24"/>
                <w:lang w:val="cy-GB"/>
              </w:rPr>
            </w:pPr>
          </w:p>
        </w:tc>
        <w:tc>
          <w:tcPr>
            <w:tcW w:w="1410" w:type="dxa"/>
          </w:tcPr>
          <w:p w:rsidR="006F0DD4" w:rsidRPr="00E3464B" w:rsidRDefault="006F0DD4" w:rsidP="00CE079F">
            <w:pPr>
              <w:ind w:left="971"/>
              <w:jc w:val="right"/>
              <w:rPr>
                <w:rFonts w:ascii="Gill Sans MT" w:hAnsi="Gill Sans MT"/>
                <w:b/>
                <w:sz w:val="24"/>
                <w:szCs w:val="24"/>
                <w:lang w:val="cy-GB"/>
              </w:rPr>
            </w:pPr>
          </w:p>
        </w:tc>
        <w:tc>
          <w:tcPr>
            <w:tcW w:w="1535" w:type="dxa"/>
          </w:tcPr>
          <w:p w:rsidR="006F0DD4" w:rsidRPr="00E3464B" w:rsidRDefault="006F0DD4" w:rsidP="00CE079F">
            <w:pPr>
              <w:ind w:left="971"/>
              <w:jc w:val="right"/>
              <w:rPr>
                <w:rFonts w:ascii="Gill Sans MT" w:hAnsi="Gill Sans MT"/>
                <w:b/>
                <w:sz w:val="24"/>
                <w:szCs w:val="24"/>
                <w:lang w:val="cy-GB"/>
              </w:rPr>
            </w:pPr>
          </w:p>
        </w:tc>
        <w:tc>
          <w:tcPr>
            <w:tcW w:w="1421" w:type="dxa"/>
          </w:tcPr>
          <w:p w:rsidR="006F0DD4" w:rsidRPr="00E3464B" w:rsidRDefault="006F0DD4" w:rsidP="00CE079F">
            <w:pPr>
              <w:jc w:val="right"/>
              <w:rPr>
                <w:rFonts w:ascii="Gill Sans MT" w:hAnsi="Gill Sans MT"/>
                <w:b/>
                <w:sz w:val="24"/>
                <w:szCs w:val="24"/>
                <w:lang w:val="cy-GB"/>
              </w:rPr>
            </w:pPr>
          </w:p>
        </w:tc>
      </w:tr>
    </w:tbl>
    <w:p w:rsidR="00596113" w:rsidRPr="00E3464B" w:rsidRDefault="00596113" w:rsidP="00596113">
      <w:pPr>
        <w:rPr>
          <w:rFonts w:ascii="Gill Sans MT" w:hAnsi="Gill Sans MT"/>
          <w:sz w:val="24"/>
          <w:szCs w:val="24"/>
          <w:highlight w:val="cyan"/>
          <w:lang w:val="cy-GB"/>
        </w:rPr>
      </w:pPr>
    </w:p>
    <w:p w:rsidR="00067C8A" w:rsidRPr="00E3464B" w:rsidRDefault="00A8502F" w:rsidP="00067C8A">
      <w:pPr>
        <w:rPr>
          <w:rFonts w:ascii="Gill Sans MT" w:hAnsi="Gill Sans MT"/>
          <w:sz w:val="24"/>
          <w:szCs w:val="24"/>
          <w:lang w:val="cy-GB"/>
        </w:rPr>
      </w:pPr>
      <w:r w:rsidRPr="00A8502F">
        <w:rPr>
          <w:rFonts w:ascii="Gill Sans MT" w:hAnsi="Gill Sans MT"/>
          <w:sz w:val="24"/>
          <w:szCs w:val="24"/>
          <w:lang w:val="cy-GB"/>
        </w:rPr>
        <w:t>Nid oedd unrhyw uwch gyflogeion eraill a dderbyniodd dâl o fwy na £60,000 y flwyddyn (dim un yn 2017/18).</w:t>
      </w:r>
    </w:p>
    <w:p w:rsidR="00067C8A" w:rsidRPr="00E3464B" w:rsidRDefault="00067C8A" w:rsidP="00596113">
      <w:pPr>
        <w:rPr>
          <w:rFonts w:ascii="Gill Sans MT" w:hAnsi="Gill Sans MT"/>
          <w:sz w:val="24"/>
          <w:szCs w:val="24"/>
          <w:highlight w:val="cyan"/>
          <w:lang w:val="cy-GB"/>
        </w:rPr>
      </w:pPr>
    </w:p>
    <w:p w:rsidR="00D426BA" w:rsidRPr="00E3464B" w:rsidRDefault="00A8502F" w:rsidP="00D426BA">
      <w:pPr>
        <w:rPr>
          <w:rFonts w:ascii="Gill Sans MT" w:hAnsi="Gill Sans MT"/>
          <w:sz w:val="24"/>
          <w:szCs w:val="24"/>
          <w:lang w:val="cy-GB"/>
        </w:rPr>
      </w:pPr>
      <w:r w:rsidRPr="00A8502F">
        <w:rPr>
          <w:rFonts w:ascii="Gill Sans MT" w:hAnsi="Gill Sans MT"/>
          <w:sz w:val="24"/>
          <w:szCs w:val="24"/>
          <w:lang w:val="cy-GB"/>
        </w:rPr>
        <w:t>Mae cyflog y Prif Weithredwr fel lluosydd o ganolrif tâl cyflogeion yr Awdurdod  yn 3 (£24,657) (3 yn 2017/18 pan oedd y canolrif tâl yn £23,398).</w:t>
      </w:r>
    </w:p>
    <w:p w:rsidR="005C7FB9" w:rsidRPr="00E3464B" w:rsidRDefault="005C7FB9" w:rsidP="00D426BA">
      <w:pPr>
        <w:rPr>
          <w:rFonts w:ascii="Gill Sans MT" w:hAnsi="Gill Sans MT"/>
          <w:sz w:val="24"/>
          <w:szCs w:val="24"/>
          <w:lang w:val="cy-GB"/>
        </w:rPr>
      </w:pPr>
    </w:p>
    <w:p w:rsidR="005C7FB9" w:rsidRPr="00E3464B" w:rsidRDefault="00A8502F" w:rsidP="00D426BA">
      <w:pPr>
        <w:rPr>
          <w:rFonts w:ascii="Gill Sans MT" w:hAnsi="Gill Sans MT"/>
          <w:b/>
          <w:sz w:val="24"/>
          <w:szCs w:val="24"/>
          <w:lang w:val="cy-GB"/>
        </w:rPr>
      </w:pPr>
      <w:r w:rsidRPr="00A8502F">
        <w:rPr>
          <w:rFonts w:ascii="Gill Sans MT" w:hAnsi="Gill Sans MT"/>
          <w:b/>
          <w:sz w:val="24"/>
          <w:szCs w:val="24"/>
          <w:lang w:val="cy-GB"/>
        </w:rPr>
        <w:t>Pecynnau Ymadael</w:t>
      </w:r>
    </w:p>
    <w:p w:rsidR="00D426BA" w:rsidRPr="00E3464B" w:rsidRDefault="00D426BA" w:rsidP="00D426BA">
      <w:pPr>
        <w:autoSpaceDE w:val="0"/>
        <w:autoSpaceDN w:val="0"/>
        <w:adjustRightInd w:val="0"/>
        <w:rPr>
          <w:rFonts w:ascii="Gill Sans MT" w:hAnsi="Gill Sans MT"/>
          <w:sz w:val="24"/>
          <w:szCs w:val="24"/>
          <w:lang w:val="cy-GB"/>
        </w:rPr>
      </w:pPr>
    </w:p>
    <w:p w:rsidR="00D426BA" w:rsidRPr="00E3464B" w:rsidRDefault="00A8502F" w:rsidP="00FD6C78">
      <w:pPr>
        <w:rPr>
          <w:rFonts w:ascii="Gill Sans MT" w:hAnsi="Gill Sans MT" w:cs="FSLola"/>
          <w:sz w:val="24"/>
          <w:szCs w:val="24"/>
          <w:lang w:val="cy-GB"/>
        </w:rPr>
      </w:pPr>
      <w:r w:rsidRPr="00A8502F">
        <w:rPr>
          <w:rFonts w:ascii="Gill Sans MT" w:hAnsi="Gill Sans MT" w:cs="FSLola"/>
          <w:sz w:val="24"/>
          <w:szCs w:val="24"/>
          <w:lang w:val="cy-GB"/>
        </w:rPr>
        <w:t>Mae nifer y pecynnau ymadael ynghyd â chyfanswm cost y band a chyfanswm cost y diswyddiadau gorfodol a’r diswyddiadau eraill wedi’u nodi yn y tabl isod.  Mae bandiau wedi'u cyfuno lle bo angen i sicrhau cyfrinachedd.</w:t>
      </w:r>
    </w:p>
    <w:p w:rsidR="00596113" w:rsidRPr="00E3464B" w:rsidRDefault="00596113" w:rsidP="00596113">
      <w:pPr>
        <w:rPr>
          <w:rFonts w:ascii="Gill Sans MT" w:hAnsi="Gill Sans MT" w:cs="FSLola-Bold"/>
          <w:b/>
          <w:bCs/>
          <w:sz w:val="24"/>
          <w:szCs w:val="24"/>
          <w:lang w:val="cy-GB"/>
        </w:rPr>
      </w:pPr>
    </w:p>
    <w:tbl>
      <w:tblPr>
        <w:tblW w:w="10207" w:type="dxa"/>
        <w:tblLayout w:type="fixed"/>
        <w:tblLook w:val="0000" w:firstRow="0" w:lastRow="0" w:firstColumn="0" w:lastColumn="0" w:noHBand="0" w:noVBand="0"/>
      </w:tblPr>
      <w:tblGrid>
        <w:gridCol w:w="1985"/>
        <w:gridCol w:w="993"/>
        <w:gridCol w:w="992"/>
        <w:gridCol w:w="992"/>
        <w:gridCol w:w="992"/>
        <w:gridCol w:w="993"/>
        <w:gridCol w:w="992"/>
        <w:gridCol w:w="1134"/>
        <w:gridCol w:w="1134"/>
      </w:tblGrid>
      <w:tr w:rsidR="00D426BA" w:rsidRPr="00E3464B" w:rsidTr="0044795E">
        <w:trPr>
          <w:trHeight w:val="820"/>
        </w:trPr>
        <w:tc>
          <w:tcPr>
            <w:tcW w:w="1985" w:type="dxa"/>
          </w:tcPr>
          <w:p w:rsidR="00D426BA" w:rsidRPr="00E3464B" w:rsidRDefault="00A8502F" w:rsidP="001B4135">
            <w:pPr>
              <w:ind w:left="30"/>
              <w:rPr>
                <w:rFonts w:ascii="Gill Sans MT" w:hAnsi="Gill Sans MT" w:cs="FSLola-Bold"/>
                <w:b/>
                <w:bCs/>
                <w:lang w:val="cy-GB"/>
              </w:rPr>
            </w:pPr>
            <w:r w:rsidRPr="00A8502F">
              <w:rPr>
                <w:rFonts w:ascii="Gill Sans MT" w:hAnsi="Gill Sans MT" w:cs="FSLola-Bold"/>
                <w:b/>
                <w:bCs/>
                <w:lang w:val="cy-GB"/>
              </w:rPr>
              <w:t>Band cost y pecynnau ymadael (yn cynnwys taliadau arbennig)</w:t>
            </w:r>
          </w:p>
        </w:tc>
        <w:tc>
          <w:tcPr>
            <w:tcW w:w="1985" w:type="dxa"/>
            <w:gridSpan w:val="2"/>
          </w:tcPr>
          <w:p w:rsidR="00D426BA" w:rsidRPr="00E3464B" w:rsidRDefault="00A8502F" w:rsidP="001B4135">
            <w:pPr>
              <w:ind w:left="30"/>
              <w:rPr>
                <w:rFonts w:ascii="Gill Sans MT" w:hAnsi="Gill Sans MT" w:cs="FSLola-Bold"/>
                <w:b/>
                <w:bCs/>
                <w:lang w:val="cy-GB"/>
              </w:rPr>
            </w:pPr>
            <w:r w:rsidRPr="00A8502F">
              <w:rPr>
                <w:rFonts w:ascii="Gill Sans MT" w:hAnsi="Gill Sans MT" w:cs="FSLola-Bold"/>
                <w:b/>
                <w:bCs/>
                <w:lang w:val="cy-GB"/>
              </w:rPr>
              <w:t>Nifer y diswyddiadau gorfodol</w:t>
            </w:r>
          </w:p>
        </w:tc>
        <w:tc>
          <w:tcPr>
            <w:tcW w:w="1984" w:type="dxa"/>
            <w:gridSpan w:val="2"/>
          </w:tcPr>
          <w:p w:rsidR="00D426BA" w:rsidRPr="00E3464B" w:rsidRDefault="00A8502F" w:rsidP="001B4135">
            <w:pPr>
              <w:ind w:left="30"/>
              <w:rPr>
                <w:rFonts w:ascii="Gill Sans MT" w:hAnsi="Gill Sans MT" w:cs="FSLola-Bold"/>
                <w:b/>
                <w:bCs/>
                <w:lang w:val="cy-GB"/>
              </w:rPr>
            </w:pPr>
            <w:r w:rsidRPr="00A8502F">
              <w:rPr>
                <w:rFonts w:ascii="Gill Sans MT" w:hAnsi="Gill Sans MT" w:cs="FSLola-Bold"/>
                <w:b/>
                <w:bCs/>
                <w:lang w:val="cy-GB"/>
              </w:rPr>
              <w:t>Nifer yr ymadawiadau eraill y cytunwyd arnynt</w:t>
            </w:r>
          </w:p>
        </w:tc>
        <w:tc>
          <w:tcPr>
            <w:tcW w:w="1985" w:type="dxa"/>
            <w:gridSpan w:val="2"/>
          </w:tcPr>
          <w:p w:rsidR="00D426BA" w:rsidRPr="00E3464B" w:rsidRDefault="00A8502F" w:rsidP="001B4135">
            <w:pPr>
              <w:ind w:left="30"/>
              <w:rPr>
                <w:rFonts w:ascii="Gill Sans MT" w:hAnsi="Gill Sans MT" w:cs="FSLola-Bold"/>
                <w:b/>
                <w:bCs/>
                <w:lang w:val="cy-GB"/>
              </w:rPr>
            </w:pPr>
            <w:r w:rsidRPr="00A8502F">
              <w:rPr>
                <w:rFonts w:ascii="Gill Sans MT" w:hAnsi="Gill Sans MT" w:cs="FSLola-Bold"/>
                <w:b/>
                <w:bCs/>
                <w:lang w:val="cy-GB"/>
              </w:rPr>
              <w:t>Cyfanswm nifer y pecynnau ymadael yn ôl band cost</w:t>
            </w:r>
          </w:p>
        </w:tc>
        <w:tc>
          <w:tcPr>
            <w:tcW w:w="2268" w:type="dxa"/>
            <w:gridSpan w:val="2"/>
          </w:tcPr>
          <w:p w:rsidR="00D426BA" w:rsidRPr="00E3464B" w:rsidRDefault="00A8502F" w:rsidP="001B4135">
            <w:pPr>
              <w:ind w:left="30"/>
              <w:rPr>
                <w:rFonts w:ascii="Gill Sans MT" w:hAnsi="Gill Sans MT" w:cs="FSLola-Bold"/>
                <w:b/>
                <w:bCs/>
                <w:lang w:val="cy-GB"/>
              </w:rPr>
            </w:pPr>
            <w:r w:rsidRPr="00A8502F">
              <w:rPr>
                <w:rFonts w:ascii="Gill Sans MT" w:hAnsi="Gill Sans MT" w:cs="FSLola-Bold"/>
                <w:b/>
                <w:bCs/>
                <w:lang w:val="cy-GB"/>
              </w:rPr>
              <w:t xml:space="preserve">Cyfanswm cost y pecynnau ymadael ym mhob band </w:t>
            </w:r>
          </w:p>
        </w:tc>
      </w:tr>
      <w:tr w:rsidR="00FD6C78" w:rsidRPr="00E3464B" w:rsidTr="0044795E">
        <w:trPr>
          <w:trHeight w:val="461"/>
        </w:trPr>
        <w:tc>
          <w:tcPr>
            <w:tcW w:w="1985" w:type="dxa"/>
            <w:vAlign w:val="center"/>
          </w:tcPr>
          <w:p w:rsidR="00FD6C78" w:rsidRPr="00E3464B" w:rsidRDefault="00A8502F" w:rsidP="00FD6C78">
            <w:pPr>
              <w:jc w:val="center"/>
              <w:rPr>
                <w:rFonts w:ascii="Gill Sans MT" w:hAnsi="Gill Sans MT" w:cs="FSLola-Bold"/>
                <w:b/>
                <w:bCs/>
                <w:lang w:val="cy-GB"/>
              </w:rPr>
            </w:pPr>
            <w:r w:rsidRPr="00A8502F">
              <w:rPr>
                <w:rFonts w:ascii="Gill Sans MT" w:hAnsi="Gill Sans MT" w:cs="FSLola-Bold"/>
                <w:b/>
                <w:bCs/>
                <w:lang w:val="cy-GB"/>
              </w:rPr>
              <w:t>£</w:t>
            </w:r>
          </w:p>
        </w:tc>
        <w:tc>
          <w:tcPr>
            <w:tcW w:w="993" w:type="dxa"/>
            <w:vAlign w:val="center"/>
          </w:tcPr>
          <w:p w:rsidR="00FD6C78" w:rsidRPr="00E3464B" w:rsidRDefault="00A8502F" w:rsidP="00FD6C78">
            <w:pPr>
              <w:ind w:left="30"/>
              <w:jc w:val="center"/>
              <w:rPr>
                <w:rFonts w:ascii="Gill Sans MT" w:hAnsi="Gill Sans MT" w:cs="FSLola-Bold"/>
                <w:b/>
                <w:bCs/>
                <w:lang w:val="cy-GB"/>
              </w:rPr>
            </w:pPr>
            <w:r w:rsidRPr="00A8502F">
              <w:rPr>
                <w:rFonts w:ascii="Gill Sans MT" w:hAnsi="Gill Sans MT" w:cs="FSLola-Bold"/>
                <w:b/>
                <w:bCs/>
                <w:lang w:val="cy-GB"/>
              </w:rPr>
              <w:t>2017/18</w:t>
            </w:r>
          </w:p>
        </w:tc>
        <w:tc>
          <w:tcPr>
            <w:tcW w:w="992" w:type="dxa"/>
            <w:vAlign w:val="center"/>
          </w:tcPr>
          <w:p w:rsidR="00FD6C78" w:rsidRPr="00E3464B" w:rsidRDefault="00A8502F" w:rsidP="00FD6C78">
            <w:pPr>
              <w:ind w:left="30"/>
              <w:jc w:val="center"/>
              <w:rPr>
                <w:rFonts w:ascii="Gill Sans MT" w:hAnsi="Gill Sans MT" w:cs="FSLola-Bold"/>
                <w:b/>
                <w:bCs/>
                <w:lang w:val="cy-GB"/>
              </w:rPr>
            </w:pPr>
            <w:r w:rsidRPr="00A8502F">
              <w:rPr>
                <w:rFonts w:ascii="Gill Sans MT" w:hAnsi="Gill Sans MT" w:cs="FSLola-Bold"/>
                <w:b/>
                <w:bCs/>
                <w:lang w:val="cy-GB"/>
              </w:rPr>
              <w:t>2018/19</w:t>
            </w:r>
          </w:p>
        </w:tc>
        <w:tc>
          <w:tcPr>
            <w:tcW w:w="992" w:type="dxa"/>
            <w:vAlign w:val="center"/>
          </w:tcPr>
          <w:p w:rsidR="00FD6C78" w:rsidRPr="00E3464B" w:rsidRDefault="00A8502F" w:rsidP="00FD6C78">
            <w:pPr>
              <w:ind w:left="30"/>
              <w:jc w:val="center"/>
              <w:rPr>
                <w:rFonts w:ascii="Gill Sans MT" w:hAnsi="Gill Sans MT" w:cs="FSLola-Bold"/>
                <w:b/>
                <w:bCs/>
                <w:lang w:val="cy-GB"/>
              </w:rPr>
            </w:pPr>
            <w:r w:rsidRPr="00A8502F">
              <w:rPr>
                <w:rFonts w:ascii="Gill Sans MT" w:hAnsi="Gill Sans MT" w:cs="FSLola-Bold"/>
                <w:b/>
                <w:bCs/>
                <w:lang w:val="cy-GB"/>
              </w:rPr>
              <w:t>2017/18</w:t>
            </w:r>
          </w:p>
        </w:tc>
        <w:tc>
          <w:tcPr>
            <w:tcW w:w="992" w:type="dxa"/>
            <w:vAlign w:val="center"/>
          </w:tcPr>
          <w:p w:rsidR="00FD6C78" w:rsidRPr="00E3464B" w:rsidRDefault="00A8502F" w:rsidP="00FD6C78">
            <w:pPr>
              <w:ind w:left="30"/>
              <w:jc w:val="center"/>
              <w:rPr>
                <w:rFonts w:ascii="Gill Sans MT" w:hAnsi="Gill Sans MT" w:cs="FSLola-Bold"/>
                <w:b/>
                <w:bCs/>
                <w:lang w:val="cy-GB"/>
              </w:rPr>
            </w:pPr>
            <w:r w:rsidRPr="00A8502F">
              <w:rPr>
                <w:rFonts w:ascii="Gill Sans MT" w:hAnsi="Gill Sans MT" w:cs="FSLola-Bold"/>
                <w:b/>
                <w:bCs/>
                <w:lang w:val="cy-GB"/>
              </w:rPr>
              <w:t>2018/19</w:t>
            </w:r>
          </w:p>
        </w:tc>
        <w:tc>
          <w:tcPr>
            <w:tcW w:w="993" w:type="dxa"/>
            <w:vAlign w:val="center"/>
          </w:tcPr>
          <w:p w:rsidR="00FD6C78" w:rsidRPr="00E3464B" w:rsidRDefault="00A8502F" w:rsidP="00FD6C78">
            <w:pPr>
              <w:ind w:left="30"/>
              <w:jc w:val="center"/>
              <w:rPr>
                <w:rFonts w:ascii="Gill Sans MT" w:hAnsi="Gill Sans MT" w:cs="FSLola-Bold"/>
                <w:b/>
                <w:bCs/>
                <w:lang w:val="cy-GB"/>
              </w:rPr>
            </w:pPr>
            <w:r w:rsidRPr="00A8502F">
              <w:rPr>
                <w:rFonts w:ascii="Gill Sans MT" w:hAnsi="Gill Sans MT" w:cs="FSLola-Bold"/>
                <w:b/>
                <w:bCs/>
                <w:lang w:val="cy-GB"/>
              </w:rPr>
              <w:t>2017/18</w:t>
            </w:r>
          </w:p>
        </w:tc>
        <w:tc>
          <w:tcPr>
            <w:tcW w:w="992" w:type="dxa"/>
            <w:vAlign w:val="center"/>
          </w:tcPr>
          <w:p w:rsidR="00FD6C78" w:rsidRPr="00E3464B" w:rsidRDefault="00A8502F" w:rsidP="00FD6C78">
            <w:pPr>
              <w:ind w:left="30"/>
              <w:jc w:val="center"/>
              <w:rPr>
                <w:rFonts w:ascii="Gill Sans MT" w:hAnsi="Gill Sans MT" w:cs="FSLola-Bold"/>
                <w:b/>
                <w:bCs/>
                <w:lang w:val="cy-GB"/>
              </w:rPr>
            </w:pPr>
            <w:r w:rsidRPr="00A8502F">
              <w:rPr>
                <w:rFonts w:ascii="Gill Sans MT" w:hAnsi="Gill Sans MT" w:cs="FSLola-Bold"/>
                <w:b/>
                <w:bCs/>
                <w:lang w:val="cy-GB"/>
              </w:rPr>
              <w:t>2018/19</w:t>
            </w:r>
          </w:p>
        </w:tc>
        <w:tc>
          <w:tcPr>
            <w:tcW w:w="1134" w:type="dxa"/>
            <w:vAlign w:val="center"/>
          </w:tcPr>
          <w:p w:rsidR="00FD6C78" w:rsidRPr="00E3464B" w:rsidRDefault="00A8502F" w:rsidP="00FD6C78">
            <w:pPr>
              <w:ind w:left="30"/>
              <w:jc w:val="center"/>
              <w:rPr>
                <w:rFonts w:ascii="Gill Sans MT" w:hAnsi="Gill Sans MT" w:cs="FSLola-Bold"/>
                <w:b/>
                <w:bCs/>
                <w:lang w:val="cy-GB"/>
              </w:rPr>
            </w:pPr>
            <w:r w:rsidRPr="00A8502F">
              <w:rPr>
                <w:rFonts w:ascii="Gill Sans MT" w:hAnsi="Gill Sans MT" w:cs="FSLola-Bold"/>
                <w:b/>
                <w:bCs/>
                <w:lang w:val="cy-GB"/>
              </w:rPr>
              <w:t>2017/18</w:t>
            </w:r>
          </w:p>
          <w:p w:rsidR="00FD6C78" w:rsidRPr="00E3464B" w:rsidRDefault="00A8502F" w:rsidP="00FD6C78">
            <w:pPr>
              <w:ind w:left="30"/>
              <w:jc w:val="center"/>
              <w:rPr>
                <w:rFonts w:ascii="Gill Sans MT" w:hAnsi="Gill Sans MT" w:cs="FSLola-Bold"/>
                <w:b/>
                <w:bCs/>
                <w:lang w:val="cy-GB"/>
              </w:rPr>
            </w:pPr>
            <w:r w:rsidRPr="00A8502F">
              <w:rPr>
                <w:rFonts w:ascii="Gill Sans MT" w:hAnsi="Gill Sans MT" w:cs="FSLola-Bold"/>
                <w:b/>
                <w:bCs/>
                <w:lang w:val="cy-GB"/>
              </w:rPr>
              <w:t>£000</w:t>
            </w:r>
          </w:p>
        </w:tc>
        <w:tc>
          <w:tcPr>
            <w:tcW w:w="1134" w:type="dxa"/>
            <w:vAlign w:val="center"/>
          </w:tcPr>
          <w:p w:rsidR="00FD6C78" w:rsidRPr="00E3464B" w:rsidRDefault="00A8502F" w:rsidP="00FD6C78">
            <w:pPr>
              <w:ind w:left="30"/>
              <w:jc w:val="center"/>
              <w:rPr>
                <w:rFonts w:ascii="Gill Sans MT" w:hAnsi="Gill Sans MT" w:cs="FSLola-Bold"/>
                <w:b/>
                <w:bCs/>
                <w:lang w:val="cy-GB"/>
              </w:rPr>
            </w:pPr>
            <w:r w:rsidRPr="00A8502F">
              <w:rPr>
                <w:rFonts w:ascii="Gill Sans MT" w:hAnsi="Gill Sans MT" w:cs="FSLola-Bold"/>
                <w:b/>
                <w:bCs/>
                <w:lang w:val="cy-GB"/>
              </w:rPr>
              <w:t>2018/19 £000</w:t>
            </w:r>
          </w:p>
        </w:tc>
      </w:tr>
      <w:tr w:rsidR="00FD6C78" w:rsidRPr="00E3464B" w:rsidTr="0044795E">
        <w:trPr>
          <w:trHeight w:val="278"/>
        </w:trPr>
        <w:tc>
          <w:tcPr>
            <w:tcW w:w="1985" w:type="dxa"/>
            <w:vAlign w:val="center"/>
          </w:tcPr>
          <w:p w:rsidR="00FD6C78" w:rsidRPr="00E3464B" w:rsidRDefault="00A8502F" w:rsidP="00FD6C78">
            <w:pPr>
              <w:pStyle w:val="ListParagraph"/>
              <w:ind w:left="390"/>
              <w:jc w:val="center"/>
              <w:rPr>
                <w:rFonts w:ascii="Gill Sans MT" w:hAnsi="Gill Sans MT" w:cs="FSLola-Bold"/>
                <w:b/>
                <w:bCs/>
                <w:lang w:val="cy-GB"/>
              </w:rPr>
            </w:pPr>
            <w:r w:rsidRPr="00A8502F">
              <w:rPr>
                <w:rFonts w:ascii="Gill Sans MT" w:hAnsi="Gill Sans MT" w:cs="FSLola-Bold"/>
                <w:b/>
                <w:bCs/>
                <w:lang w:val="cy-GB"/>
              </w:rPr>
              <w:t>0-20,000</w:t>
            </w:r>
          </w:p>
        </w:tc>
        <w:tc>
          <w:tcPr>
            <w:tcW w:w="993" w:type="dxa"/>
            <w:vAlign w:val="center"/>
          </w:tcPr>
          <w:p w:rsidR="00FD6C78" w:rsidRPr="00E3464B" w:rsidRDefault="00A8502F" w:rsidP="00FD6C78">
            <w:pPr>
              <w:ind w:left="30"/>
              <w:jc w:val="center"/>
              <w:rPr>
                <w:rFonts w:ascii="Gill Sans MT" w:hAnsi="Gill Sans MT" w:cs="FSLola-Bold"/>
                <w:bCs/>
                <w:sz w:val="24"/>
                <w:szCs w:val="24"/>
                <w:lang w:val="cy-GB"/>
              </w:rPr>
            </w:pPr>
            <w:r w:rsidRPr="00A8502F">
              <w:rPr>
                <w:rFonts w:ascii="Gill Sans MT" w:hAnsi="Gill Sans MT" w:cs="FSLola-Bold"/>
                <w:bCs/>
                <w:sz w:val="24"/>
                <w:szCs w:val="24"/>
                <w:lang w:val="cy-GB"/>
              </w:rPr>
              <w:t>0</w:t>
            </w:r>
          </w:p>
        </w:tc>
        <w:tc>
          <w:tcPr>
            <w:tcW w:w="992" w:type="dxa"/>
            <w:vAlign w:val="center"/>
          </w:tcPr>
          <w:p w:rsidR="00FD6C78" w:rsidRPr="00E3464B" w:rsidRDefault="00A8502F" w:rsidP="00FD6C78">
            <w:pPr>
              <w:ind w:left="30"/>
              <w:jc w:val="center"/>
              <w:rPr>
                <w:rFonts w:ascii="Gill Sans MT" w:hAnsi="Gill Sans MT" w:cs="FSLola-Bold"/>
                <w:bCs/>
                <w:sz w:val="24"/>
                <w:szCs w:val="24"/>
                <w:lang w:val="cy-GB"/>
              </w:rPr>
            </w:pPr>
            <w:r w:rsidRPr="00A8502F">
              <w:rPr>
                <w:rFonts w:ascii="Gill Sans MT" w:hAnsi="Gill Sans MT" w:cs="FSLola-Bold"/>
                <w:bCs/>
                <w:sz w:val="24"/>
                <w:szCs w:val="24"/>
                <w:lang w:val="cy-GB"/>
              </w:rPr>
              <w:t>4</w:t>
            </w:r>
          </w:p>
        </w:tc>
        <w:tc>
          <w:tcPr>
            <w:tcW w:w="992" w:type="dxa"/>
            <w:vAlign w:val="center"/>
          </w:tcPr>
          <w:p w:rsidR="00FD6C78" w:rsidRPr="00E3464B" w:rsidRDefault="00A8502F" w:rsidP="00FD6C78">
            <w:pPr>
              <w:ind w:left="30"/>
              <w:jc w:val="center"/>
              <w:rPr>
                <w:rFonts w:ascii="Gill Sans MT" w:hAnsi="Gill Sans MT" w:cs="FSLola-Bold"/>
                <w:bCs/>
                <w:sz w:val="24"/>
                <w:szCs w:val="24"/>
                <w:lang w:val="cy-GB"/>
              </w:rPr>
            </w:pPr>
            <w:r w:rsidRPr="00A8502F">
              <w:rPr>
                <w:rFonts w:ascii="Gill Sans MT" w:hAnsi="Gill Sans MT" w:cs="FSLola-Bold"/>
                <w:bCs/>
                <w:sz w:val="24"/>
                <w:szCs w:val="24"/>
                <w:lang w:val="cy-GB"/>
              </w:rPr>
              <w:t>2</w:t>
            </w:r>
          </w:p>
        </w:tc>
        <w:tc>
          <w:tcPr>
            <w:tcW w:w="992" w:type="dxa"/>
            <w:vAlign w:val="center"/>
          </w:tcPr>
          <w:p w:rsidR="00FD6C78" w:rsidRPr="00E3464B" w:rsidRDefault="00A8502F" w:rsidP="00FD6C78">
            <w:pPr>
              <w:ind w:left="30"/>
              <w:jc w:val="center"/>
              <w:rPr>
                <w:rFonts w:ascii="Gill Sans MT" w:hAnsi="Gill Sans MT" w:cs="FSLola-Bold"/>
                <w:bCs/>
                <w:sz w:val="24"/>
                <w:szCs w:val="24"/>
                <w:lang w:val="cy-GB"/>
              </w:rPr>
            </w:pPr>
            <w:r w:rsidRPr="00A8502F">
              <w:rPr>
                <w:rFonts w:ascii="Gill Sans MT" w:hAnsi="Gill Sans MT" w:cs="FSLola-Bold"/>
                <w:bCs/>
                <w:sz w:val="24"/>
                <w:szCs w:val="24"/>
                <w:lang w:val="cy-GB"/>
              </w:rPr>
              <w:t>0</w:t>
            </w:r>
          </w:p>
        </w:tc>
        <w:tc>
          <w:tcPr>
            <w:tcW w:w="993" w:type="dxa"/>
            <w:vAlign w:val="center"/>
          </w:tcPr>
          <w:p w:rsidR="00FD6C78" w:rsidRPr="00E3464B" w:rsidRDefault="00A8502F" w:rsidP="00FD6C78">
            <w:pPr>
              <w:ind w:left="30"/>
              <w:jc w:val="center"/>
              <w:rPr>
                <w:rFonts w:ascii="Gill Sans MT" w:hAnsi="Gill Sans MT" w:cs="FSLola-Bold"/>
                <w:bCs/>
                <w:sz w:val="24"/>
                <w:szCs w:val="24"/>
                <w:lang w:val="cy-GB"/>
              </w:rPr>
            </w:pPr>
            <w:r w:rsidRPr="00A8502F">
              <w:rPr>
                <w:rFonts w:ascii="Gill Sans MT" w:hAnsi="Gill Sans MT" w:cs="FSLola-Bold"/>
                <w:bCs/>
                <w:sz w:val="24"/>
                <w:szCs w:val="24"/>
                <w:lang w:val="cy-GB"/>
              </w:rPr>
              <w:t>2</w:t>
            </w:r>
          </w:p>
        </w:tc>
        <w:tc>
          <w:tcPr>
            <w:tcW w:w="992" w:type="dxa"/>
            <w:vAlign w:val="center"/>
          </w:tcPr>
          <w:p w:rsidR="00FD6C78" w:rsidRPr="00E3464B" w:rsidRDefault="00A8502F" w:rsidP="00FD6C78">
            <w:pPr>
              <w:ind w:left="30"/>
              <w:jc w:val="center"/>
              <w:rPr>
                <w:rFonts w:ascii="Gill Sans MT" w:hAnsi="Gill Sans MT" w:cs="FSLola-Bold"/>
                <w:bCs/>
                <w:sz w:val="24"/>
                <w:szCs w:val="24"/>
                <w:lang w:val="cy-GB"/>
              </w:rPr>
            </w:pPr>
            <w:r w:rsidRPr="00A8502F">
              <w:rPr>
                <w:rFonts w:ascii="Gill Sans MT" w:hAnsi="Gill Sans MT" w:cs="FSLola-Bold"/>
                <w:bCs/>
                <w:sz w:val="24"/>
                <w:szCs w:val="24"/>
                <w:lang w:val="cy-GB"/>
              </w:rPr>
              <w:t>4</w:t>
            </w:r>
          </w:p>
        </w:tc>
        <w:tc>
          <w:tcPr>
            <w:tcW w:w="1134" w:type="dxa"/>
            <w:vAlign w:val="center"/>
          </w:tcPr>
          <w:p w:rsidR="00FD6C78" w:rsidRPr="00E3464B" w:rsidRDefault="00A8502F" w:rsidP="00FD6C78">
            <w:pPr>
              <w:ind w:left="30"/>
              <w:jc w:val="center"/>
              <w:rPr>
                <w:rFonts w:ascii="Gill Sans MT" w:hAnsi="Gill Sans MT" w:cs="FSLola-Bold"/>
                <w:bCs/>
                <w:sz w:val="24"/>
                <w:szCs w:val="24"/>
                <w:lang w:val="cy-GB"/>
              </w:rPr>
            </w:pPr>
            <w:r w:rsidRPr="00A8502F">
              <w:rPr>
                <w:rFonts w:ascii="Gill Sans MT" w:hAnsi="Gill Sans MT" w:cs="FSLola-Bold"/>
                <w:bCs/>
                <w:sz w:val="24"/>
                <w:szCs w:val="24"/>
                <w:lang w:val="cy-GB"/>
              </w:rPr>
              <w:t>6</w:t>
            </w:r>
          </w:p>
        </w:tc>
        <w:tc>
          <w:tcPr>
            <w:tcW w:w="1134" w:type="dxa"/>
            <w:vAlign w:val="center"/>
          </w:tcPr>
          <w:p w:rsidR="00FD6C78" w:rsidRPr="00E3464B" w:rsidRDefault="00A8502F" w:rsidP="00FD6C78">
            <w:pPr>
              <w:ind w:left="30"/>
              <w:jc w:val="center"/>
              <w:rPr>
                <w:rFonts w:ascii="Gill Sans MT" w:hAnsi="Gill Sans MT" w:cs="FSLola-Bold"/>
                <w:bCs/>
                <w:sz w:val="24"/>
                <w:szCs w:val="24"/>
                <w:lang w:val="cy-GB"/>
              </w:rPr>
            </w:pPr>
            <w:r w:rsidRPr="00A8502F">
              <w:rPr>
                <w:rFonts w:ascii="Gill Sans MT" w:hAnsi="Gill Sans MT" w:cs="FSLola-Bold"/>
                <w:bCs/>
                <w:sz w:val="24"/>
                <w:szCs w:val="24"/>
                <w:lang w:val="cy-GB"/>
              </w:rPr>
              <w:t>63</w:t>
            </w:r>
          </w:p>
        </w:tc>
      </w:tr>
    </w:tbl>
    <w:p w:rsidR="00402930" w:rsidRPr="00E3464B" w:rsidRDefault="00402930" w:rsidP="00596113">
      <w:pPr>
        <w:rPr>
          <w:rFonts w:ascii="Gill Sans MT" w:hAnsi="Gill Sans MT"/>
          <w:sz w:val="24"/>
          <w:szCs w:val="24"/>
          <w:lang w:val="cy-GB"/>
        </w:rPr>
      </w:pPr>
    </w:p>
    <w:p w:rsidR="00402930" w:rsidRPr="00E3464B" w:rsidRDefault="00402930" w:rsidP="00596113">
      <w:pPr>
        <w:rPr>
          <w:rFonts w:ascii="Gill Sans MT" w:hAnsi="Gill Sans MT"/>
          <w:sz w:val="24"/>
          <w:szCs w:val="24"/>
          <w:lang w:val="cy-GB"/>
        </w:rPr>
      </w:pPr>
    </w:p>
    <w:p w:rsidR="00D426BA" w:rsidRPr="00E3464B" w:rsidRDefault="00A8502F" w:rsidP="00D426BA">
      <w:pPr>
        <w:rPr>
          <w:rFonts w:ascii="Gill Sans MT" w:hAnsi="Gill Sans MT"/>
          <w:b/>
          <w:sz w:val="24"/>
          <w:szCs w:val="24"/>
          <w:lang w:val="cy-GB"/>
        </w:rPr>
      </w:pPr>
      <w:r w:rsidRPr="00A8502F">
        <w:rPr>
          <w:rFonts w:ascii="Gill Sans MT" w:hAnsi="Gill Sans MT"/>
          <w:b/>
          <w:sz w:val="24"/>
          <w:szCs w:val="24"/>
          <w:lang w:val="cy-GB"/>
        </w:rPr>
        <w:t>NODYN 24:  Costau Archwilio Allanol</w:t>
      </w:r>
    </w:p>
    <w:p w:rsidR="00D426BA" w:rsidRPr="00E3464B" w:rsidRDefault="00A8502F" w:rsidP="00D426BA">
      <w:pPr>
        <w:rPr>
          <w:rFonts w:ascii="Gill Sans MT" w:hAnsi="Gill Sans MT"/>
          <w:sz w:val="24"/>
          <w:szCs w:val="24"/>
          <w:lang w:val="cy-GB"/>
        </w:rPr>
      </w:pPr>
      <w:r w:rsidRPr="00A8502F">
        <w:rPr>
          <w:rFonts w:ascii="Gill Sans MT" w:hAnsi="Gill Sans MT"/>
          <w:sz w:val="24"/>
          <w:szCs w:val="24"/>
          <w:lang w:val="cy-GB"/>
        </w:rPr>
        <w:t>Mae’r Awdurdod wedi ysgwyddo’r costau canlynol mewn cysylltiad ag archwilio’r Datganiad Cyfrifon, ardystio hawliadau am grantiau ac arolygiadau statudol gan archwilwyr allanol yr Awdurdod.</w:t>
      </w:r>
    </w:p>
    <w:p w:rsidR="00596113" w:rsidRPr="00E3464B" w:rsidRDefault="00596113" w:rsidP="00596113">
      <w:pPr>
        <w:rPr>
          <w:rFonts w:ascii="Gill Sans MT" w:hAnsi="Gill Sans MT"/>
          <w:sz w:val="24"/>
          <w:szCs w:val="24"/>
          <w:lang w:val="cy-GB"/>
        </w:rPr>
      </w:pPr>
    </w:p>
    <w:tbl>
      <w:tblPr>
        <w:tblW w:w="8505" w:type="dxa"/>
        <w:tblInd w:w="720" w:type="dxa"/>
        <w:tblLook w:val="0000" w:firstRow="0" w:lastRow="0" w:firstColumn="0" w:lastColumn="0" w:noHBand="0" w:noVBand="0"/>
      </w:tblPr>
      <w:tblGrid>
        <w:gridCol w:w="6521"/>
        <w:gridCol w:w="992"/>
        <w:gridCol w:w="992"/>
      </w:tblGrid>
      <w:tr w:rsidR="005C7FB9" w:rsidRPr="00E3464B" w:rsidTr="0044795E">
        <w:trPr>
          <w:trHeight w:val="433"/>
        </w:trPr>
        <w:tc>
          <w:tcPr>
            <w:tcW w:w="6521" w:type="dxa"/>
          </w:tcPr>
          <w:p w:rsidR="005C7FB9" w:rsidRPr="00E3464B" w:rsidRDefault="005C7FB9" w:rsidP="001B4135">
            <w:pPr>
              <w:ind w:left="344"/>
              <w:rPr>
                <w:rFonts w:ascii="Gill Sans MT" w:hAnsi="Gill Sans MT"/>
                <w:lang w:val="cy-GB"/>
              </w:rPr>
            </w:pPr>
          </w:p>
          <w:p w:rsidR="005C7FB9" w:rsidRPr="00E3464B" w:rsidRDefault="00A8502F" w:rsidP="001B4135">
            <w:pPr>
              <w:ind w:left="344" w:hanging="284"/>
              <w:rPr>
                <w:rFonts w:ascii="Gill Sans MT" w:hAnsi="Gill Sans MT"/>
                <w:b/>
                <w:lang w:val="cy-GB"/>
              </w:rPr>
            </w:pPr>
            <w:r w:rsidRPr="00A8502F">
              <w:rPr>
                <w:rFonts w:ascii="Gill Sans MT" w:hAnsi="Gill Sans MT"/>
                <w:b/>
                <w:lang w:val="cy-GB"/>
              </w:rPr>
              <w:t>Ffioedd sy’n daladwy i archwilwyr allanol am:</w:t>
            </w:r>
          </w:p>
        </w:tc>
        <w:tc>
          <w:tcPr>
            <w:tcW w:w="992" w:type="dxa"/>
          </w:tcPr>
          <w:p w:rsidR="005C7FB9" w:rsidRPr="00E3464B" w:rsidRDefault="00A8502F" w:rsidP="00E572F3">
            <w:pPr>
              <w:jc w:val="center"/>
              <w:rPr>
                <w:rFonts w:ascii="Gill Sans MT" w:hAnsi="Gill Sans MT"/>
                <w:b/>
                <w:lang w:val="cy-GB"/>
              </w:rPr>
            </w:pPr>
            <w:r w:rsidRPr="00A8502F">
              <w:rPr>
                <w:rFonts w:ascii="Gill Sans MT" w:hAnsi="Gill Sans MT"/>
                <w:b/>
                <w:lang w:val="cy-GB"/>
              </w:rPr>
              <w:t>2017/18</w:t>
            </w:r>
          </w:p>
          <w:p w:rsidR="005C7FB9" w:rsidRPr="00E3464B" w:rsidRDefault="00A8502F" w:rsidP="00E572F3">
            <w:pPr>
              <w:jc w:val="center"/>
              <w:rPr>
                <w:rFonts w:ascii="Gill Sans MT" w:hAnsi="Gill Sans MT"/>
                <w:b/>
                <w:lang w:val="cy-GB"/>
              </w:rPr>
            </w:pPr>
            <w:r w:rsidRPr="00A8502F">
              <w:rPr>
                <w:rFonts w:ascii="Gill Sans MT" w:hAnsi="Gill Sans MT"/>
                <w:b/>
                <w:lang w:val="cy-GB"/>
              </w:rPr>
              <w:t>£000</w:t>
            </w:r>
          </w:p>
        </w:tc>
        <w:tc>
          <w:tcPr>
            <w:tcW w:w="992" w:type="dxa"/>
          </w:tcPr>
          <w:p w:rsidR="005C7FB9" w:rsidRPr="00E3464B" w:rsidRDefault="00A8502F" w:rsidP="00E572F3">
            <w:pPr>
              <w:jc w:val="center"/>
              <w:rPr>
                <w:rFonts w:ascii="Gill Sans MT" w:hAnsi="Gill Sans MT"/>
                <w:b/>
                <w:lang w:val="cy-GB"/>
              </w:rPr>
            </w:pPr>
            <w:r w:rsidRPr="00A8502F">
              <w:rPr>
                <w:rFonts w:ascii="Gill Sans MT" w:hAnsi="Gill Sans MT"/>
                <w:b/>
                <w:lang w:val="cy-GB"/>
              </w:rPr>
              <w:t xml:space="preserve">2018/19 </w:t>
            </w:r>
          </w:p>
          <w:p w:rsidR="005C7FB9" w:rsidRPr="00E3464B" w:rsidRDefault="00A8502F" w:rsidP="00E572F3">
            <w:pPr>
              <w:jc w:val="center"/>
              <w:rPr>
                <w:rFonts w:ascii="Gill Sans MT" w:hAnsi="Gill Sans MT"/>
                <w:b/>
                <w:lang w:val="cy-GB"/>
              </w:rPr>
            </w:pPr>
            <w:r w:rsidRPr="00A8502F">
              <w:rPr>
                <w:rFonts w:ascii="Gill Sans MT" w:hAnsi="Gill Sans MT"/>
                <w:b/>
                <w:lang w:val="cy-GB"/>
              </w:rPr>
              <w:t>£000</w:t>
            </w:r>
          </w:p>
        </w:tc>
      </w:tr>
      <w:tr w:rsidR="00FD6C78" w:rsidRPr="00E3464B" w:rsidTr="0044795E">
        <w:trPr>
          <w:trHeight w:val="312"/>
        </w:trPr>
        <w:tc>
          <w:tcPr>
            <w:tcW w:w="6521" w:type="dxa"/>
          </w:tcPr>
          <w:p w:rsidR="00FD6C78" w:rsidRPr="00E3464B" w:rsidRDefault="00A8502F" w:rsidP="00FD6C78">
            <w:pPr>
              <w:ind w:left="344"/>
              <w:rPr>
                <w:rFonts w:ascii="Gill Sans MT" w:hAnsi="Gill Sans MT"/>
                <w:lang w:val="cy-GB"/>
              </w:rPr>
            </w:pPr>
            <w:r w:rsidRPr="00A8502F">
              <w:rPr>
                <w:rFonts w:ascii="Gill Sans MT" w:hAnsi="Gill Sans MT"/>
                <w:lang w:val="cy-GB"/>
              </w:rPr>
              <w:t>Ffi Archwilio Ariannol</w:t>
            </w:r>
          </w:p>
        </w:tc>
        <w:tc>
          <w:tcPr>
            <w:tcW w:w="992" w:type="dxa"/>
          </w:tcPr>
          <w:p w:rsidR="00FD6C78" w:rsidRPr="00E3464B" w:rsidRDefault="00A8502F" w:rsidP="00FD6C78">
            <w:pPr>
              <w:jc w:val="right"/>
              <w:rPr>
                <w:rFonts w:ascii="Gill Sans MT" w:hAnsi="Gill Sans MT"/>
                <w:sz w:val="24"/>
                <w:szCs w:val="24"/>
                <w:lang w:val="cy-GB"/>
              </w:rPr>
            </w:pPr>
            <w:r w:rsidRPr="00A8502F">
              <w:rPr>
                <w:rFonts w:ascii="Gill Sans MT" w:hAnsi="Gill Sans MT"/>
                <w:sz w:val="24"/>
                <w:szCs w:val="24"/>
                <w:lang w:val="cy-GB"/>
              </w:rPr>
              <w:t>27</w:t>
            </w:r>
          </w:p>
        </w:tc>
        <w:tc>
          <w:tcPr>
            <w:tcW w:w="992" w:type="dxa"/>
          </w:tcPr>
          <w:p w:rsidR="00FD6C78" w:rsidRPr="00E3464B" w:rsidRDefault="00A8502F" w:rsidP="00FD6C78">
            <w:pPr>
              <w:jc w:val="right"/>
              <w:rPr>
                <w:rFonts w:ascii="Gill Sans MT" w:hAnsi="Gill Sans MT"/>
                <w:sz w:val="24"/>
                <w:szCs w:val="24"/>
                <w:lang w:val="cy-GB"/>
              </w:rPr>
            </w:pPr>
            <w:r w:rsidRPr="00A8502F">
              <w:rPr>
                <w:rFonts w:ascii="Gill Sans MT" w:hAnsi="Gill Sans MT"/>
                <w:sz w:val="24"/>
                <w:szCs w:val="24"/>
                <w:lang w:val="cy-GB"/>
              </w:rPr>
              <w:t>27</w:t>
            </w:r>
          </w:p>
        </w:tc>
      </w:tr>
      <w:tr w:rsidR="00FD6C78" w:rsidRPr="00E3464B" w:rsidTr="0044795E">
        <w:trPr>
          <w:trHeight w:val="312"/>
        </w:trPr>
        <w:tc>
          <w:tcPr>
            <w:tcW w:w="6521" w:type="dxa"/>
          </w:tcPr>
          <w:p w:rsidR="00FD6C78" w:rsidRPr="00E3464B" w:rsidRDefault="00A8502F" w:rsidP="00FD6C78">
            <w:pPr>
              <w:ind w:left="344"/>
              <w:rPr>
                <w:rFonts w:ascii="Gill Sans MT" w:hAnsi="Gill Sans MT"/>
                <w:lang w:val="cy-GB"/>
              </w:rPr>
            </w:pPr>
            <w:r w:rsidRPr="00A8502F">
              <w:rPr>
                <w:rFonts w:ascii="Gill Sans MT" w:hAnsi="Gill Sans MT"/>
                <w:lang w:val="cy-GB"/>
              </w:rPr>
              <w:t>Addasiadau ac adaliadau yn ymwneud gyda blynyddoedd blaenorol</w:t>
            </w:r>
          </w:p>
        </w:tc>
        <w:tc>
          <w:tcPr>
            <w:tcW w:w="992" w:type="dxa"/>
          </w:tcPr>
          <w:p w:rsidR="00FD6C78" w:rsidRPr="00E3464B" w:rsidRDefault="00A8502F" w:rsidP="00FD6C78">
            <w:pPr>
              <w:jc w:val="right"/>
              <w:rPr>
                <w:rFonts w:ascii="Gill Sans MT" w:hAnsi="Gill Sans MT"/>
                <w:sz w:val="24"/>
                <w:szCs w:val="24"/>
                <w:lang w:val="cy-GB"/>
              </w:rPr>
            </w:pPr>
            <w:r w:rsidRPr="00A8502F">
              <w:rPr>
                <w:rFonts w:ascii="Gill Sans MT" w:hAnsi="Gill Sans MT"/>
                <w:sz w:val="24"/>
                <w:szCs w:val="24"/>
                <w:lang w:val="cy-GB"/>
              </w:rPr>
              <w:t>(1)</w:t>
            </w:r>
          </w:p>
        </w:tc>
        <w:tc>
          <w:tcPr>
            <w:tcW w:w="992" w:type="dxa"/>
          </w:tcPr>
          <w:p w:rsidR="00FD6C78" w:rsidRPr="00E3464B" w:rsidRDefault="00A8502F" w:rsidP="00FD6C78">
            <w:pPr>
              <w:jc w:val="right"/>
              <w:rPr>
                <w:rFonts w:ascii="Gill Sans MT" w:hAnsi="Gill Sans MT"/>
                <w:sz w:val="24"/>
                <w:szCs w:val="24"/>
                <w:lang w:val="cy-GB"/>
              </w:rPr>
            </w:pPr>
            <w:r w:rsidRPr="00A8502F">
              <w:rPr>
                <w:rFonts w:ascii="Gill Sans MT" w:hAnsi="Gill Sans MT"/>
                <w:sz w:val="24"/>
                <w:szCs w:val="24"/>
                <w:lang w:val="cy-GB"/>
              </w:rPr>
              <w:t>(3)</w:t>
            </w:r>
          </w:p>
        </w:tc>
      </w:tr>
      <w:tr w:rsidR="00FD6C78" w:rsidRPr="00E3464B" w:rsidTr="0044795E">
        <w:trPr>
          <w:trHeight w:val="312"/>
        </w:trPr>
        <w:tc>
          <w:tcPr>
            <w:tcW w:w="6521" w:type="dxa"/>
          </w:tcPr>
          <w:p w:rsidR="00FD6C78" w:rsidRPr="00E3464B" w:rsidRDefault="00A8502F" w:rsidP="00FD6C78">
            <w:pPr>
              <w:ind w:left="344"/>
              <w:rPr>
                <w:rFonts w:ascii="Gill Sans MT" w:hAnsi="Gill Sans MT"/>
                <w:lang w:val="cy-GB"/>
              </w:rPr>
            </w:pPr>
            <w:r w:rsidRPr="00A8502F">
              <w:rPr>
                <w:rFonts w:ascii="Gill Sans MT" w:hAnsi="Gill Sans MT"/>
                <w:lang w:val="cy-GB"/>
              </w:rPr>
              <w:t>Ffi Archwilio Perfformiad (arolygiadau statudol)</w:t>
            </w:r>
          </w:p>
        </w:tc>
        <w:tc>
          <w:tcPr>
            <w:tcW w:w="992" w:type="dxa"/>
          </w:tcPr>
          <w:p w:rsidR="00FD6C78" w:rsidRPr="00E3464B" w:rsidRDefault="00A8502F" w:rsidP="00FD6C78">
            <w:pPr>
              <w:jc w:val="right"/>
              <w:rPr>
                <w:rFonts w:ascii="Gill Sans MT" w:hAnsi="Gill Sans MT"/>
                <w:sz w:val="24"/>
                <w:szCs w:val="24"/>
                <w:lang w:val="cy-GB"/>
              </w:rPr>
            </w:pPr>
            <w:r w:rsidRPr="00A8502F">
              <w:rPr>
                <w:rFonts w:ascii="Gill Sans MT" w:hAnsi="Gill Sans MT"/>
                <w:sz w:val="24"/>
                <w:szCs w:val="24"/>
                <w:lang w:val="cy-GB"/>
              </w:rPr>
              <w:t>17</w:t>
            </w:r>
          </w:p>
        </w:tc>
        <w:tc>
          <w:tcPr>
            <w:tcW w:w="992" w:type="dxa"/>
          </w:tcPr>
          <w:p w:rsidR="00FD6C78" w:rsidRPr="00E3464B" w:rsidRDefault="00A8502F" w:rsidP="00FD6C78">
            <w:pPr>
              <w:jc w:val="right"/>
              <w:rPr>
                <w:rFonts w:ascii="Gill Sans MT" w:hAnsi="Gill Sans MT"/>
                <w:sz w:val="24"/>
                <w:szCs w:val="24"/>
                <w:lang w:val="cy-GB"/>
              </w:rPr>
            </w:pPr>
            <w:r w:rsidRPr="00A8502F">
              <w:rPr>
                <w:rFonts w:ascii="Gill Sans MT" w:hAnsi="Gill Sans MT"/>
                <w:sz w:val="24"/>
                <w:szCs w:val="24"/>
                <w:lang w:val="cy-GB"/>
              </w:rPr>
              <w:t>17</w:t>
            </w:r>
          </w:p>
        </w:tc>
      </w:tr>
      <w:tr w:rsidR="00FD6C78" w:rsidRPr="00E3464B" w:rsidTr="0044795E">
        <w:trPr>
          <w:trHeight w:val="312"/>
        </w:trPr>
        <w:tc>
          <w:tcPr>
            <w:tcW w:w="6521" w:type="dxa"/>
          </w:tcPr>
          <w:p w:rsidR="00FD6C78" w:rsidRPr="00E3464B" w:rsidRDefault="00A8502F" w:rsidP="00FD6C78">
            <w:pPr>
              <w:ind w:left="344"/>
              <w:rPr>
                <w:rFonts w:ascii="Gill Sans MT" w:hAnsi="Gill Sans MT"/>
                <w:b/>
                <w:lang w:val="cy-GB"/>
              </w:rPr>
            </w:pPr>
            <w:r w:rsidRPr="00A8502F">
              <w:rPr>
                <w:rFonts w:ascii="Gill Sans MT" w:hAnsi="Gill Sans MT"/>
                <w:b/>
                <w:lang w:val="cy-GB"/>
              </w:rPr>
              <w:t>Cyfanswm</w:t>
            </w:r>
          </w:p>
        </w:tc>
        <w:tc>
          <w:tcPr>
            <w:tcW w:w="992" w:type="dxa"/>
            <w:tcBorders>
              <w:top w:val="single" w:sz="4" w:space="0" w:color="auto"/>
            </w:tcBorders>
          </w:tcPr>
          <w:p w:rsidR="00FD6C78" w:rsidRPr="00E3464B" w:rsidRDefault="00A8502F" w:rsidP="00FD6C78">
            <w:pPr>
              <w:jc w:val="right"/>
              <w:rPr>
                <w:rFonts w:ascii="Gill Sans MT" w:hAnsi="Gill Sans MT"/>
                <w:b/>
                <w:sz w:val="24"/>
                <w:szCs w:val="24"/>
                <w:lang w:val="cy-GB"/>
              </w:rPr>
            </w:pPr>
            <w:r w:rsidRPr="00A8502F">
              <w:rPr>
                <w:rFonts w:ascii="Gill Sans MT" w:hAnsi="Gill Sans MT"/>
                <w:b/>
                <w:sz w:val="24"/>
                <w:szCs w:val="24"/>
                <w:lang w:val="cy-GB"/>
              </w:rPr>
              <w:t>43</w:t>
            </w:r>
          </w:p>
        </w:tc>
        <w:tc>
          <w:tcPr>
            <w:tcW w:w="992" w:type="dxa"/>
            <w:tcBorders>
              <w:top w:val="single" w:sz="4" w:space="0" w:color="auto"/>
            </w:tcBorders>
          </w:tcPr>
          <w:p w:rsidR="00FD6C78" w:rsidRPr="00E3464B" w:rsidRDefault="00A8502F" w:rsidP="00FD6C78">
            <w:pPr>
              <w:jc w:val="right"/>
              <w:rPr>
                <w:rFonts w:ascii="Gill Sans MT" w:hAnsi="Gill Sans MT"/>
                <w:b/>
                <w:sz w:val="24"/>
                <w:szCs w:val="24"/>
                <w:lang w:val="cy-GB"/>
              </w:rPr>
            </w:pPr>
            <w:r w:rsidRPr="00A8502F">
              <w:rPr>
                <w:rFonts w:ascii="Gill Sans MT" w:hAnsi="Gill Sans MT"/>
                <w:b/>
                <w:sz w:val="24"/>
                <w:szCs w:val="24"/>
                <w:lang w:val="cy-GB"/>
              </w:rPr>
              <w:t>41</w:t>
            </w:r>
          </w:p>
        </w:tc>
      </w:tr>
    </w:tbl>
    <w:p w:rsidR="00402930" w:rsidRPr="00E3464B" w:rsidRDefault="00402930" w:rsidP="00596113">
      <w:pPr>
        <w:rPr>
          <w:rFonts w:ascii="Gill Sans MT" w:hAnsi="Gill Sans MT"/>
          <w:b/>
          <w:sz w:val="24"/>
          <w:szCs w:val="24"/>
          <w:lang w:val="cy-GB"/>
        </w:rPr>
      </w:pPr>
    </w:p>
    <w:p w:rsidR="003D37C6" w:rsidRPr="00E3464B" w:rsidRDefault="003D37C6" w:rsidP="00596113">
      <w:pPr>
        <w:rPr>
          <w:rFonts w:ascii="Gill Sans MT" w:hAnsi="Gill Sans MT"/>
          <w:b/>
          <w:sz w:val="24"/>
          <w:szCs w:val="24"/>
          <w:highlight w:val="cyan"/>
          <w:lang w:val="cy-GB"/>
        </w:rPr>
      </w:pPr>
    </w:p>
    <w:p w:rsidR="00D426BA" w:rsidRPr="00E3464B" w:rsidRDefault="00A8502F" w:rsidP="00D426BA">
      <w:pPr>
        <w:rPr>
          <w:rFonts w:ascii="Gill Sans MT" w:hAnsi="Gill Sans MT"/>
          <w:b/>
          <w:sz w:val="24"/>
          <w:szCs w:val="24"/>
          <w:lang w:val="cy-GB"/>
        </w:rPr>
      </w:pPr>
      <w:r w:rsidRPr="00A8502F">
        <w:rPr>
          <w:rFonts w:ascii="Gill Sans MT" w:hAnsi="Gill Sans MT"/>
          <w:b/>
          <w:sz w:val="24"/>
          <w:szCs w:val="24"/>
          <w:lang w:val="cy-GB"/>
        </w:rPr>
        <w:lastRenderedPageBreak/>
        <w:t>NODYN 25:  Incwm o Grantiau</w:t>
      </w:r>
    </w:p>
    <w:p w:rsidR="00D426BA" w:rsidRPr="00E3464B" w:rsidRDefault="00A8502F" w:rsidP="00D426BA">
      <w:pPr>
        <w:rPr>
          <w:rFonts w:ascii="Gill Sans MT" w:hAnsi="Gill Sans MT"/>
          <w:sz w:val="24"/>
          <w:szCs w:val="24"/>
          <w:lang w:val="cy-GB"/>
        </w:rPr>
      </w:pPr>
      <w:r w:rsidRPr="00A8502F">
        <w:rPr>
          <w:rFonts w:ascii="Gill Sans MT" w:hAnsi="Gill Sans MT"/>
          <w:sz w:val="24"/>
          <w:szCs w:val="24"/>
          <w:lang w:val="cy-GB"/>
        </w:rPr>
        <w:t>Mae’r Awdurdod wedi credydu’r grantiau, cyfraniadau a rhoddion canlynol i’r Datganiad Incwm a Gwariant Cynhwysfawr yn ystod y flwyddyn.</w:t>
      </w:r>
    </w:p>
    <w:p w:rsidR="00402930" w:rsidRPr="00E3464B" w:rsidRDefault="00402930">
      <w:pPr>
        <w:rPr>
          <w:rFonts w:ascii="Gill Sans MT" w:hAnsi="Gill Sans MT"/>
          <w:sz w:val="24"/>
          <w:szCs w:val="24"/>
          <w:lang w:val="cy-GB"/>
        </w:rPr>
      </w:pPr>
    </w:p>
    <w:tbl>
      <w:tblPr>
        <w:tblW w:w="8744" w:type="dxa"/>
        <w:tblInd w:w="720" w:type="dxa"/>
        <w:tblLook w:val="0000" w:firstRow="0" w:lastRow="0" w:firstColumn="0" w:lastColumn="0" w:noHBand="0" w:noVBand="0"/>
      </w:tblPr>
      <w:tblGrid>
        <w:gridCol w:w="6430"/>
        <w:gridCol w:w="1180"/>
        <w:gridCol w:w="1134"/>
      </w:tblGrid>
      <w:tr w:rsidR="005C7FB9" w:rsidRPr="00E3464B" w:rsidTr="00FD6C78">
        <w:trPr>
          <w:trHeight w:val="381"/>
        </w:trPr>
        <w:tc>
          <w:tcPr>
            <w:tcW w:w="6430" w:type="dxa"/>
            <w:shd w:val="clear" w:color="auto" w:fill="auto"/>
          </w:tcPr>
          <w:p w:rsidR="005C7FB9" w:rsidRPr="00E3464B" w:rsidRDefault="005C7FB9" w:rsidP="00596113">
            <w:pPr>
              <w:ind w:left="822"/>
              <w:rPr>
                <w:rFonts w:ascii="Gill Sans MT" w:hAnsi="Gill Sans MT"/>
                <w:b/>
                <w:lang w:val="cy-GB"/>
              </w:rPr>
            </w:pPr>
          </w:p>
          <w:p w:rsidR="005C7FB9" w:rsidRPr="00E3464B" w:rsidRDefault="005C7FB9" w:rsidP="00596113">
            <w:pPr>
              <w:ind w:left="822"/>
              <w:rPr>
                <w:rFonts w:ascii="Gill Sans MT" w:hAnsi="Gill Sans MT"/>
                <w:b/>
                <w:lang w:val="cy-GB"/>
              </w:rPr>
            </w:pPr>
          </w:p>
        </w:tc>
        <w:tc>
          <w:tcPr>
            <w:tcW w:w="1180" w:type="dxa"/>
            <w:shd w:val="clear" w:color="auto" w:fill="auto"/>
          </w:tcPr>
          <w:p w:rsidR="005C7FB9" w:rsidRPr="00E3464B" w:rsidRDefault="00A8502F" w:rsidP="00E572F3">
            <w:pPr>
              <w:jc w:val="center"/>
              <w:rPr>
                <w:rFonts w:ascii="Gill Sans MT" w:hAnsi="Gill Sans MT"/>
                <w:b/>
                <w:lang w:val="cy-GB"/>
              </w:rPr>
            </w:pPr>
            <w:r w:rsidRPr="00A8502F">
              <w:rPr>
                <w:rFonts w:ascii="Gill Sans MT" w:hAnsi="Gill Sans MT"/>
                <w:b/>
                <w:lang w:val="cy-GB"/>
              </w:rPr>
              <w:t>2017/18</w:t>
            </w:r>
          </w:p>
          <w:p w:rsidR="005C7FB9" w:rsidRPr="00E3464B" w:rsidRDefault="00A8502F" w:rsidP="00E572F3">
            <w:pPr>
              <w:jc w:val="center"/>
              <w:rPr>
                <w:rFonts w:ascii="Gill Sans MT" w:hAnsi="Gill Sans MT"/>
                <w:b/>
                <w:lang w:val="cy-GB"/>
              </w:rPr>
            </w:pPr>
            <w:r w:rsidRPr="00A8502F">
              <w:rPr>
                <w:rFonts w:ascii="Gill Sans MT" w:hAnsi="Gill Sans MT"/>
                <w:b/>
                <w:lang w:val="cy-GB"/>
              </w:rPr>
              <w:t>£000</w:t>
            </w:r>
          </w:p>
        </w:tc>
        <w:tc>
          <w:tcPr>
            <w:tcW w:w="1134" w:type="dxa"/>
            <w:shd w:val="clear" w:color="auto" w:fill="auto"/>
          </w:tcPr>
          <w:p w:rsidR="005C7FB9" w:rsidRPr="00E3464B" w:rsidRDefault="00A8502F" w:rsidP="00E572F3">
            <w:pPr>
              <w:jc w:val="center"/>
              <w:rPr>
                <w:rFonts w:ascii="Gill Sans MT" w:hAnsi="Gill Sans MT"/>
                <w:b/>
                <w:lang w:val="cy-GB"/>
              </w:rPr>
            </w:pPr>
            <w:r w:rsidRPr="00A8502F">
              <w:rPr>
                <w:rFonts w:ascii="Gill Sans MT" w:hAnsi="Gill Sans MT"/>
                <w:b/>
                <w:lang w:val="cy-GB"/>
              </w:rPr>
              <w:t>2018/19</w:t>
            </w:r>
          </w:p>
          <w:p w:rsidR="005C7FB9" w:rsidRPr="00E3464B" w:rsidRDefault="00A8502F" w:rsidP="00E572F3">
            <w:pPr>
              <w:jc w:val="center"/>
              <w:rPr>
                <w:rFonts w:ascii="Gill Sans MT" w:hAnsi="Gill Sans MT"/>
                <w:b/>
                <w:lang w:val="cy-GB"/>
              </w:rPr>
            </w:pPr>
            <w:r w:rsidRPr="00A8502F">
              <w:rPr>
                <w:rFonts w:ascii="Gill Sans MT" w:hAnsi="Gill Sans MT"/>
                <w:b/>
                <w:lang w:val="cy-GB"/>
              </w:rPr>
              <w:t>£000</w:t>
            </w:r>
          </w:p>
        </w:tc>
      </w:tr>
      <w:tr w:rsidR="005C7FB9" w:rsidRPr="00E3464B" w:rsidTr="00FD6C78">
        <w:trPr>
          <w:trHeight w:val="298"/>
        </w:trPr>
        <w:tc>
          <w:tcPr>
            <w:tcW w:w="6430" w:type="dxa"/>
            <w:shd w:val="clear" w:color="auto" w:fill="auto"/>
          </w:tcPr>
          <w:p w:rsidR="005C7FB9" w:rsidRPr="00E3464B" w:rsidRDefault="00A8502F" w:rsidP="001B4135">
            <w:pPr>
              <w:ind w:left="822" w:hanging="675"/>
              <w:rPr>
                <w:rFonts w:ascii="Gill Sans MT" w:hAnsi="Gill Sans MT"/>
                <w:b/>
                <w:lang w:val="cy-GB"/>
              </w:rPr>
            </w:pPr>
            <w:r w:rsidRPr="00A8502F">
              <w:rPr>
                <w:rFonts w:ascii="Gill Sans MT" w:hAnsi="Gill Sans MT"/>
                <w:b/>
                <w:lang w:val="cy-GB"/>
              </w:rPr>
              <w:t>Wedi’u credydu i Incwm o Drethiant a Grantiau Amhenodol</w:t>
            </w:r>
          </w:p>
        </w:tc>
        <w:tc>
          <w:tcPr>
            <w:tcW w:w="1180" w:type="dxa"/>
            <w:shd w:val="clear" w:color="auto" w:fill="auto"/>
          </w:tcPr>
          <w:p w:rsidR="005C7FB9" w:rsidRPr="00E3464B" w:rsidRDefault="005C7FB9" w:rsidP="00E572F3">
            <w:pPr>
              <w:rPr>
                <w:rFonts w:ascii="Gill Sans MT" w:hAnsi="Gill Sans MT"/>
                <w:b/>
                <w:sz w:val="24"/>
                <w:szCs w:val="24"/>
                <w:lang w:val="cy-GB"/>
              </w:rPr>
            </w:pPr>
          </w:p>
        </w:tc>
        <w:tc>
          <w:tcPr>
            <w:tcW w:w="1134" w:type="dxa"/>
            <w:shd w:val="clear" w:color="auto" w:fill="auto"/>
          </w:tcPr>
          <w:p w:rsidR="005C7FB9" w:rsidRPr="00E3464B" w:rsidRDefault="005C7FB9" w:rsidP="00E572F3">
            <w:pPr>
              <w:rPr>
                <w:rFonts w:ascii="Gill Sans MT" w:hAnsi="Gill Sans MT"/>
                <w:b/>
                <w:sz w:val="24"/>
                <w:szCs w:val="24"/>
                <w:lang w:val="cy-GB"/>
              </w:rPr>
            </w:pPr>
          </w:p>
        </w:tc>
      </w:tr>
      <w:tr w:rsidR="00FD6C78" w:rsidRPr="00E3464B" w:rsidTr="00FD6C78">
        <w:trPr>
          <w:trHeight w:val="299"/>
        </w:trPr>
        <w:tc>
          <w:tcPr>
            <w:tcW w:w="6430" w:type="dxa"/>
            <w:shd w:val="clear" w:color="auto" w:fill="auto"/>
          </w:tcPr>
          <w:p w:rsidR="00620D69" w:rsidRPr="00E3464B" w:rsidRDefault="00A8502F">
            <w:pPr>
              <w:rPr>
                <w:rFonts w:ascii="Gill Sans MT" w:hAnsi="Gill Sans MT"/>
                <w:lang w:val="cy-GB"/>
              </w:rPr>
            </w:pPr>
            <w:r w:rsidRPr="00A8502F">
              <w:rPr>
                <w:rFonts w:ascii="Gill Sans MT" w:hAnsi="Gill Sans MT"/>
                <w:lang w:val="cy-GB"/>
              </w:rPr>
              <w:t>Grant Parc Cenedlaethol</w:t>
            </w:r>
          </w:p>
        </w:tc>
        <w:tc>
          <w:tcPr>
            <w:tcW w:w="1180" w:type="dxa"/>
            <w:shd w:val="clear" w:color="auto" w:fill="auto"/>
          </w:tcPr>
          <w:p w:rsidR="00FD6C78" w:rsidRPr="00E3464B" w:rsidRDefault="00A8502F" w:rsidP="00FD6C78">
            <w:pPr>
              <w:jc w:val="right"/>
              <w:rPr>
                <w:rFonts w:ascii="Gill Sans MT" w:hAnsi="Gill Sans MT" w:cs="Arial"/>
                <w:bCs/>
                <w:sz w:val="24"/>
                <w:szCs w:val="24"/>
                <w:lang w:val="cy-GB"/>
              </w:rPr>
            </w:pPr>
            <w:r w:rsidRPr="00A8502F">
              <w:rPr>
                <w:rFonts w:ascii="Gill Sans MT" w:hAnsi="Gill Sans MT" w:cs="Arial"/>
                <w:bCs/>
                <w:sz w:val="24"/>
                <w:szCs w:val="24"/>
                <w:lang w:val="cy-GB"/>
              </w:rPr>
              <w:t>3,006</w:t>
            </w:r>
          </w:p>
        </w:tc>
        <w:tc>
          <w:tcPr>
            <w:tcW w:w="1134" w:type="dxa"/>
            <w:shd w:val="clear" w:color="auto" w:fill="auto"/>
          </w:tcPr>
          <w:p w:rsidR="00FD6C78" w:rsidRPr="00E3464B" w:rsidRDefault="00A8502F" w:rsidP="00FD6C78">
            <w:pPr>
              <w:jc w:val="right"/>
              <w:rPr>
                <w:rFonts w:ascii="Gill Sans MT" w:hAnsi="Gill Sans MT" w:cs="Arial"/>
                <w:bCs/>
                <w:sz w:val="24"/>
                <w:szCs w:val="24"/>
                <w:lang w:val="cy-GB"/>
              </w:rPr>
            </w:pPr>
            <w:r w:rsidRPr="00A8502F">
              <w:rPr>
                <w:rFonts w:ascii="Gill Sans MT" w:hAnsi="Gill Sans MT" w:cs="Arial"/>
                <w:bCs/>
                <w:sz w:val="24"/>
                <w:szCs w:val="24"/>
                <w:lang w:val="cy-GB"/>
              </w:rPr>
              <w:t>2827</w:t>
            </w:r>
          </w:p>
        </w:tc>
      </w:tr>
      <w:tr w:rsidR="00FD6C78" w:rsidRPr="00E3464B" w:rsidTr="00FD6C78">
        <w:trPr>
          <w:trHeight w:val="244"/>
        </w:trPr>
        <w:tc>
          <w:tcPr>
            <w:tcW w:w="6430" w:type="dxa"/>
            <w:shd w:val="clear" w:color="auto" w:fill="auto"/>
          </w:tcPr>
          <w:p w:rsidR="00FD6C78" w:rsidRPr="00E3464B" w:rsidRDefault="00A8502F" w:rsidP="00FD6C78">
            <w:pPr>
              <w:rPr>
                <w:rFonts w:ascii="Gill Sans MT" w:hAnsi="Gill Sans MT"/>
                <w:lang w:val="cy-GB"/>
              </w:rPr>
            </w:pPr>
            <w:r w:rsidRPr="00A8502F">
              <w:rPr>
                <w:rFonts w:ascii="Gill Sans MT" w:hAnsi="Gill Sans MT"/>
                <w:lang w:val="cy-GB"/>
              </w:rPr>
              <w:t>Grant Cyfalaf Parc Cenedlaethol</w:t>
            </w:r>
          </w:p>
        </w:tc>
        <w:tc>
          <w:tcPr>
            <w:tcW w:w="1180"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206</w:t>
            </w:r>
          </w:p>
        </w:tc>
        <w:tc>
          <w:tcPr>
            <w:tcW w:w="1134"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455</w:t>
            </w:r>
          </w:p>
        </w:tc>
      </w:tr>
      <w:tr w:rsidR="00FD6C78" w:rsidRPr="00E3464B" w:rsidTr="00FD6C78">
        <w:trPr>
          <w:trHeight w:val="244"/>
        </w:trPr>
        <w:tc>
          <w:tcPr>
            <w:tcW w:w="6430" w:type="dxa"/>
            <w:shd w:val="clear" w:color="auto" w:fill="auto"/>
          </w:tcPr>
          <w:p w:rsidR="00FD6C78" w:rsidRPr="00E3464B" w:rsidRDefault="00A8502F" w:rsidP="00FD6C78">
            <w:pPr>
              <w:rPr>
                <w:rFonts w:ascii="Gill Sans MT" w:hAnsi="Gill Sans MT"/>
                <w:lang w:val="cy-GB"/>
              </w:rPr>
            </w:pPr>
            <w:r w:rsidRPr="00A8502F">
              <w:rPr>
                <w:rFonts w:ascii="Gill Sans MT" w:hAnsi="Gill Sans MT"/>
                <w:lang w:val="cy-GB"/>
              </w:rPr>
              <w:t xml:space="preserve">Grant Prosiectau Arbennig Parc Cenedlaethol </w:t>
            </w:r>
          </w:p>
        </w:tc>
        <w:tc>
          <w:tcPr>
            <w:tcW w:w="1180"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730</w:t>
            </w:r>
          </w:p>
        </w:tc>
        <w:tc>
          <w:tcPr>
            <w:tcW w:w="1134"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594</w:t>
            </w:r>
          </w:p>
        </w:tc>
      </w:tr>
      <w:tr w:rsidR="00FD6C78" w:rsidRPr="00E3464B" w:rsidTr="00FD6C78">
        <w:trPr>
          <w:trHeight w:val="217"/>
        </w:trPr>
        <w:tc>
          <w:tcPr>
            <w:tcW w:w="6430" w:type="dxa"/>
            <w:shd w:val="clear" w:color="auto" w:fill="auto"/>
          </w:tcPr>
          <w:p w:rsidR="00FD6C78" w:rsidRPr="00E3464B" w:rsidRDefault="00A8502F" w:rsidP="00FD6C78">
            <w:pPr>
              <w:rPr>
                <w:rFonts w:ascii="Gill Sans MT" w:hAnsi="Gill Sans MT"/>
                <w:lang w:val="cy-GB"/>
              </w:rPr>
            </w:pPr>
            <w:r w:rsidRPr="00A8502F">
              <w:rPr>
                <w:rFonts w:ascii="Gill Sans MT" w:hAnsi="Gill Sans MT"/>
                <w:lang w:val="cy-GB"/>
              </w:rPr>
              <w:t xml:space="preserve">Ardollau – </w:t>
            </w:r>
            <w:r w:rsidRPr="00A8502F">
              <w:rPr>
                <w:rFonts w:ascii="Gill Sans MT" w:hAnsi="Gill Sans MT"/>
                <w:lang w:val="cy-GB"/>
              </w:rPr>
              <w:tab/>
              <w:t>Cyngor Sir Powys</w:t>
            </w:r>
          </w:p>
        </w:tc>
        <w:tc>
          <w:tcPr>
            <w:tcW w:w="1180"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554</w:t>
            </w:r>
          </w:p>
        </w:tc>
        <w:tc>
          <w:tcPr>
            <w:tcW w:w="1134"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525</w:t>
            </w:r>
          </w:p>
        </w:tc>
      </w:tr>
      <w:tr w:rsidR="00FD6C78" w:rsidRPr="00E3464B" w:rsidTr="00FD6C78">
        <w:trPr>
          <w:trHeight w:val="314"/>
        </w:trPr>
        <w:tc>
          <w:tcPr>
            <w:tcW w:w="6430" w:type="dxa"/>
            <w:shd w:val="clear" w:color="auto" w:fill="auto"/>
          </w:tcPr>
          <w:p w:rsidR="00FD6C78" w:rsidRPr="00E3464B" w:rsidRDefault="00A8502F" w:rsidP="0044795E">
            <w:pPr>
              <w:ind w:left="822"/>
              <w:rPr>
                <w:rFonts w:ascii="Gill Sans MT" w:hAnsi="Gill Sans MT"/>
                <w:lang w:val="cy-GB"/>
              </w:rPr>
            </w:pPr>
            <w:r w:rsidRPr="00A8502F">
              <w:rPr>
                <w:rFonts w:ascii="Gill Sans MT" w:hAnsi="Gill Sans MT"/>
                <w:lang w:val="cy-GB"/>
              </w:rPr>
              <w:t xml:space="preserve">    </w:t>
            </w:r>
            <w:r w:rsidRPr="00A8502F">
              <w:rPr>
                <w:rFonts w:ascii="Gill Sans MT" w:hAnsi="Gill Sans MT"/>
                <w:lang w:val="cy-GB"/>
              </w:rPr>
              <w:tab/>
              <w:t>Cyngor Sir Gâr</w:t>
            </w:r>
          </w:p>
        </w:tc>
        <w:tc>
          <w:tcPr>
            <w:tcW w:w="1180"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138</w:t>
            </w:r>
          </w:p>
        </w:tc>
        <w:tc>
          <w:tcPr>
            <w:tcW w:w="1134"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131</w:t>
            </w:r>
          </w:p>
        </w:tc>
      </w:tr>
      <w:tr w:rsidR="00FD6C78" w:rsidRPr="00E3464B" w:rsidTr="00FD6C78">
        <w:trPr>
          <w:trHeight w:val="271"/>
        </w:trPr>
        <w:tc>
          <w:tcPr>
            <w:tcW w:w="6430" w:type="dxa"/>
            <w:shd w:val="clear" w:color="auto" w:fill="auto"/>
          </w:tcPr>
          <w:p w:rsidR="00FD6C78" w:rsidRPr="00E3464B" w:rsidRDefault="00A8502F" w:rsidP="00FD6C78">
            <w:pPr>
              <w:ind w:left="822"/>
              <w:rPr>
                <w:rFonts w:ascii="Gill Sans MT" w:hAnsi="Gill Sans MT"/>
                <w:lang w:val="cy-GB"/>
              </w:rPr>
            </w:pPr>
            <w:r w:rsidRPr="00A8502F">
              <w:rPr>
                <w:rFonts w:ascii="Gill Sans MT" w:hAnsi="Gill Sans MT"/>
                <w:lang w:val="cy-GB"/>
              </w:rPr>
              <w:t xml:space="preserve">    </w:t>
            </w:r>
            <w:r w:rsidRPr="00A8502F">
              <w:rPr>
                <w:rFonts w:ascii="Gill Sans MT" w:hAnsi="Gill Sans MT"/>
                <w:lang w:val="cy-GB"/>
              </w:rPr>
              <w:tab/>
              <w:t>Cyngor Sir Fynwy</w:t>
            </w:r>
          </w:p>
        </w:tc>
        <w:tc>
          <w:tcPr>
            <w:tcW w:w="1180"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106</w:t>
            </w:r>
          </w:p>
        </w:tc>
        <w:tc>
          <w:tcPr>
            <w:tcW w:w="1134"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100</w:t>
            </w:r>
          </w:p>
        </w:tc>
      </w:tr>
      <w:tr w:rsidR="00FD6C78" w:rsidRPr="00E3464B" w:rsidTr="00FD6C78">
        <w:trPr>
          <w:trHeight w:val="271"/>
        </w:trPr>
        <w:tc>
          <w:tcPr>
            <w:tcW w:w="6430" w:type="dxa"/>
            <w:shd w:val="clear" w:color="auto" w:fill="auto"/>
          </w:tcPr>
          <w:p w:rsidR="00FD6C78" w:rsidRPr="00E3464B" w:rsidRDefault="00A8502F" w:rsidP="00FD6C78">
            <w:pPr>
              <w:rPr>
                <w:rFonts w:ascii="Gill Sans MT" w:hAnsi="Gill Sans MT"/>
                <w:lang w:val="cy-GB"/>
              </w:rPr>
            </w:pPr>
            <w:r w:rsidRPr="00A8502F">
              <w:rPr>
                <w:rFonts w:ascii="Gill Sans MT" w:hAnsi="Gill Sans MT"/>
                <w:lang w:val="cy-GB"/>
              </w:rPr>
              <w:t xml:space="preserve">                   </w:t>
            </w:r>
            <w:r w:rsidRPr="00A8502F">
              <w:rPr>
                <w:rFonts w:ascii="Gill Sans MT" w:hAnsi="Gill Sans MT"/>
                <w:lang w:val="cy-GB"/>
              </w:rPr>
              <w:tab/>
              <w:t>Cyngor Bwrdeistref Sirol Rhondda Cynon Taf</w:t>
            </w:r>
          </w:p>
        </w:tc>
        <w:tc>
          <w:tcPr>
            <w:tcW w:w="1180"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48</w:t>
            </w:r>
          </w:p>
        </w:tc>
        <w:tc>
          <w:tcPr>
            <w:tcW w:w="1134"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45</w:t>
            </w:r>
          </w:p>
        </w:tc>
      </w:tr>
      <w:tr w:rsidR="00FD6C78" w:rsidRPr="00E3464B" w:rsidTr="00FD6C78">
        <w:trPr>
          <w:trHeight w:val="258"/>
        </w:trPr>
        <w:tc>
          <w:tcPr>
            <w:tcW w:w="6430" w:type="dxa"/>
            <w:shd w:val="clear" w:color="auto" w:fill="auto"/>
          </w:tcPr>
          <w:p w:rsidR="00FD6C78" w:rsidRPr="00E3464B" w:rsidRDefault="00A8502F" w:rsidP="00FD6C78">
            <w:pPr>
              <w:ind w:firstLine="856"/>
              <w:rPr>
                <w:rFonts w:ascii="Gill Sans MT" w:hAnsi="Gill Sans MT"/>
                <w:lang w:val="cy-GB"/>
              </w:rPr>
            </w:pPr>
            <w:r w:rsidRPr="00A8502F">
              <w:rPr>
                <w:rFonts w:ascii="Gill Sans MT" w:hAnsi="Gill Sans MT"/>
                <w:lang w:val="cy-GB"/>
              </w:rPr>
              <w:t xml:space="preserve">    </w:t>
            </w:r>
            <w:r w:rsidRPr="00A8502F">
              <w:rPr>
                <w:rFonts w:ascii="Gill Sans MT" w:hAnsi="Gill Sans MT"/>
                <w:lang w:val="cy-GB"/>
              </w:rPr>
              <w:tab/>
              <w:t>Cyngor Bwrdeistref Sirol Merthyr Tudful</w:t>
            </w:r>
          </w:p>
        </w:tc>
        <w:tc>
          <w:tcPr>
            <w:tcW w:w="1180"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38</w:t>
            </w:r>
          </w:p>
        </w:tc>
        <w:tc>
          <w:tcPr>
            <w:tcW w:w="1134"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36</w:t>
            </w:r>
          </w:p>
        </w:tc>
      </w:tr>
      <w:tr w:rsidR="00FD6C78" w:rsidRPr="00E3464B" w:rsidTr="00FD6C78">
        <w:trPr>
          <w:trHeight w:val="312"/>
        </w:trPr>
        <w:tc>
          <w:tcPr>
            <w:tcW w:w="6430" w:type="dxa"/>
            <w:shd w:val="clear" w:color="auto" w:fill="auto"/>
          </w:tcPr>
          <w:p w:rsidR="00FD6C78" w:rsidRPr="00E3464B" w:rsidRDefault="00A8502F" w:rsidP="00FD6C78">
            <w:pPr>
              <w:ind w:left="856"/>
              <w:rPr>
                <w:rFonts w:ascii="Gill Sans MT" w:hAnsi="Gill Sans MT"/>
                <w:lang w:val="cy-GB"/>
              </w:rPr>
            </w:pPr>
            <w:r w:rsidRPr="00A8502F">
              <w:rPr>
                <w:rFonts w:ascii="Gill Sans MT" w:hAnsi="Gill Sans MT"/>
                <w:lang w:val="cy-GB"/>
              </w:rPr>
              <w:t xml:space="preserve">    </w:t>
            </w:r>
            <w:r w:rsidRPr="00A8502F">
              <w:rPr>
                <w:rFonts w:ascii="Gill Sans MT" w:hAnsi="Gill Sans MT"/>
                <w:lang w:val="cy-GB"/>
              </w:rPr>
              <w:tab/>
              <w:t xml:space="preserve">Cyngor Bwrdeistref Sirol Blaenau Gwent </w:t>
            </w:r>
          </w:p>
        </w:tc>
        <w:tc>
          <w:tcPr>
            <w:tcW w:w="1180"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29</w:t>
            </w:r>
          </w:p>
        </w:tc>
        <w:tc>
          <w:tcPr>
            <w:tcW w:w="1134"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25</w:t>
            </w:r>
          </w:p>
        </w:tc>
      </w:tr>
      <w:tr w:rsidR="00FD6C78" w:rsidRPr="00E3464B" w:rsidTr="00FD6C78">
        <w:trPr>
          <w:trHeight w:val="217"/>
        </w:trPr>
        <w:tc>
          <w:tcPr>
            <w:tcW w:w="6430" w:type="dxa"/>
            <w:shd w:val="clear" w:color="auto" w:fill="auto"/>
          </w:tcPr>
          <w:p w:rsidR="00FD6C78" w:rsidRPr="00E3464B" w:rsidRDefault="00A8502F" w:rsidP="00FD6C78">
            <w:pPr>
              <w:ind w:left="822"/>
              <w:rPr>
                <w:rFonts w:ascii="Gill Sans MT" w:hAnsi="Gill Sans MT"/>
                <w:lang w:val="cy-GB"/>
              </w:rPr>
            </w:pPr>
            <w:r w:rsidRPr="00A8502F">
              <w:rPr>
                <w:rFonts w:ascii="Gill Sans MT" w:hAnsi="Gill Sans MT" w:cs="Gill Sans MT"/>
                <w:lang w:val="cy-GB"/>
              </w:rPr>
              <w:t xml:space="preserve">     </w:t>
            </w:r>
            <w:r w:rsidRPr="00A8502F">
              <w:rPr>
                <w:rFonts w:ascii="Gill Sans MT" w:hAnsi="Gill Sans MT" w:cs="Gill Sans MT"/>
                <w:lang w:val="cy-GB"/>
              </w:rPr>
              <w:tab/>
              <w:t>Cyngor Bwrdeistref Sirol Torfaen</w:t>
            </w:r>
          </w:p>
        </w:tc>
        <w:tc>
          <w:tcPr>
            <w:tcW w:w="1180" w:type="dxa"/>
            <w:tcBorders>
              <w:bottom w:val="single" w:sz="4" w:space="0" w:color="auto"/>
            </w:tcBorders>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29</w:t>
            </w:r>
          </w:p>
        </w:tc>
        <w:tc>
          <w:tcPr>
            <w:tcW w:w="1134" w:type="dxa"/>
            <w:tcBorders>
              <w:bottom w:val="single" w:sz="4" w:space="0" w:color="auto"/>
            </w:tcBorders>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27</w:t>
            </w:r>
          </w:p>
        </w:tc>
      </w:tr>
      <w:tr w:rsidR="00FD6C78" w:rsidRPr="00E3464B" w:rsidTr="00FD6C78">
        <w:trPr>
          <w:trHeight w:val="298"/>
        </w:trPr>
        <w:tc>
          <w:tcPr>
            <w:tcW w:w="6430" w:type="dxa"/>
            <w:shd w:val="clear" w:color="auto" w:fill="auto"/>
          </w:tcPr>
          <w:p w:rsidR="00FD6C78" w:rsidRPr="00E3464B" w:rsidRDefault="00A8502F" w:rsidP="00FD6C78">
            <w:pPr>
              <w:rPr>
                <w:rFonts w:ascii="Gill Sans MT" w:hAnsi="Gill Sans MT"/>
                <w:b/>
                <w:lang w:val="cy-GB"/>
              </w:rPr>
            </w:pPr>
            <w:r w:rsidRPr="00A8502F">
              <w:rPr>
                <w:rFonts w:ascii="Gill Sans MT" w:hAnsi="Gill Sans MT"/>
                <w:b/>
                <w:lang w:val="cy-GB"/>
              </w:rPr>
              <w:t xml:space="preserve">   Cyfanswm</w:t>
            </w:r>
          </w:p>
        </w:tc>
        <w:tc>
          <w:tcPr>
            <w:tcW w:w="1180" w:type="dxa"/>
            <w:tcBorders>
              <w:top w:val="single" w:sz="4" w:space="0" w:color="auto"/>
            </w:tcBorders>
            <w:shd w:val="clear" w:color="auto" w:fill="auto"/>
          </w:tcPr>
          <w:p w:rsidR="00FD6C78" w:rsidRPr="00E3464B" w:rsidRDefault="00A8502F" w:rsidP="00FD6C78">
            <w:pPr>
              <w:jc w:val="right"/>
              <w:rPr>
                <w:rFonts w:ascii="Gill Sans MT" w:hAnsi="Gill Sans MT"/>
                <w:b/>
                <w:sz w:val="24"/>
                <w:szCs w:val="24"/>
                <w:lang w:val="cy-GB"/>
              </w:rPr>
            </w:pPr>
            <w:r w:rsidRPr="00A8502F">
              <w:rPr>
                <w:rFonts w:ascii="Gill Sans MT" w:hAnsi="Gill Sans MT"/>
                <w:b/>
                <w:sz w:val="24"/>
                <w:szCs w:val="24"/>
                <w:lang w:val="cy-GB"/>
              </w:rPr>
              <w:t>4,884</w:t>
            </w:r>
          </w:p>
        </w:tc>
        <w:tc>
          <w:tcPr>
            <w:tcW w:w="1134" w:type="dxa"/>
            <w:tcBorders>
              <w:top w:val="single" w:sz="4" w:space="0" w:color="auto"/>
            </w:tcBorders>
            <w:shd w:val="clear" w:color="auto" w:fill="auto"/>
          </w:tcPr>
          <w:p w:rsidR="00FD6C78" w:rsidRPr="00E3464B" w:rsidRDefault="00A8502F" w:rsidP="00FD6C78">
            <w:pPr>
              <w:jc w:val="right"/>
              <w:rPr>
                <w:rFonts w:ascii="Gill Sans MT" w:hAnsi="Gill Sans MT"/>
                <w:b/>
                <w:sz w:val="24"/>
                <w:szCs w:val="24"/>
                <w:lang w:val="cy-GB"/>
              </w:rPr>
            </w:pPr>
            <w:r w:rsidRPr="00A8502F">
              <w:rPr>
                <w:rFonts w:ascii="Gill Sans MT" w:hAnsi="Gill Sans MT"/>
                <w:b/>
                <w:sz w:val="24"/>
                <w:szCs w:val="24"/>
                <w:lang w:val="cy-GB"/>
              </w:rPr>
              <w:t>4,768</w:t>
            </w:r>
          </w:p>
        </w:tc>
      </w:tr>
      <w:tr w:rsidR="00FD6C78" w:rsidRPr="00E3464B" w:rsidTr="00FD6C78">
        <w:trPr>
          <w:trHeight w:val="258"/>
        </w:trPr>
        <w:tc>
          <w:tcPr>
            <w:tcW w:w="6430" w:type="dxa"/>
            <w:shd w:val="clear" w:color="auto" w:fill="auto"/>
          </w:tcPr>
          <w:p w:rsidR="00FD6C78" w:rsidRPr="00E3464B" w:rsidRDefault="00A8502F" w:rsidP="00FD6C78">
            <w:pPr>
              <w:rPr>
                <w:rFonts w:ascii="Gill Sans MT" w:hAnsi="Gill Sans MT"/>
                <w:b/>
                <w:lang w:val="cy-GB"/>
              </w:rPr>
            </w:pPr>
            <w:r w:rsidRPr="00A8502F">
              <w:rPr>
                <w:rFonts w:ascii="Gill Sans MT" w:hAnsi="Gill Sans MT"/>
                <w:b/>
                <w:lang w:val="cy-GB"/>
              </w:rPr>
              <w:t xml:space="preserve">  </w:t>
            </w:r>
          </w:p>
          <w:p w:rsidR="00FD6C78" w:rsidRPr="00E3464B" w:rsidRDefault="00A8502F" w:rsidP="00FD6C78">
            <w:pPr>
              <w:rPr>
                <w:rFonts w:ascii="Gill Sans MT" w:hAnsi="Gill Sans MT"/>
                <w:b/>
                <w:lang w:val="cy-GB"/>
              </w:rPr>
            </w:pPr>
            <w:r w:rsidRPr="00A8502F">
              <w:rPr>
                <w:rFonts w:ascii="Gill Sans MT" w:hAnsi="Gill Sans MT"/>
                <w:b/>
                <w:lang w:val="cy-GB"/>
              </w:rPr>
              <w:t xml:space="preserve"> Wedi’u credydu i Wasanaethau</w:t>
            </w:r>
          </w:p>
        </w:tc>
        <w:tc>
          <w:tcPr>
            <w:tcW w:w="1180" w:type="dxa"/>
            <w:shd w:val="clear" w:color="auto" w:fill="auto"/>
          </w:tcPr>
          <w:p w:rsidR="00FD6C78" w:rsidRPr="00E3464B" w:rsidRDefault="00FD6C78" w:rsidP="00FD6C78">
            <w:pPr>
              <w:jc w:val="right"/>
              <w:rPr>
                <w:rFonts w:ascii="Gill Sans MT" w:hAnsi="Gill Sans MT"/>
                <w:sz w:val="24"/>
                <w:szCs w:val="24"/>
                <w:lang w:val="cy-GB"/>
              </w:rPr>
            </w:pPr>
          </w:p>
        </w:tc>
        <w:tc>
          <w:tcPr>
            <w:tcW w:w="1134" w:type="dxa"/>
            <w:shd w:val="clear" w:color="auto" w:fill="auto"/>
          </w:tcPr>
          <w:p w:rsidR="00FD6C78" w:rsidRPr="00E3464B" w:rsidRDefault="00FD6C78" w:rsidP="00FD6C78">
            <w:pPr>
              <w:jc w:val="right"/>
              <w:rPr>
                <w:rFonts w:ascii="Gill Sans MT" w:hAnsi="Gill Sans MT"/>
                <w:sz w:val="24"/>
                <w:szCs w:val="24"/>
                <w:lang w:val="cy-GB"/>
              </w:rPr>
            </w:pPr>
          </w:p>
        </w:tc>
      </w:tr>
      <w:tr w:rsidR="00FD6C78" w:rsidRPr="00E3464B" w:rsidTr="00FD6C78">
        <w:trPr>
          <w:trHeight w:val="298"/>
        </w:trPr>
        <w:tc>
          <w:tcPr>
            <w:tcW w:w="6430" w:type="dxa"/>
            <w:shd w:val="clear" w:color="auto" w:fill="auto"/>
          </w:tcPr>
          <w:p w:rsidR="00FD6C78" w:rsidRPr="00E3464B" w:rsidRDefault="00A8502F" w:rsidP="00FD6C78">
            <w:pPr>
              <w:ind w:left="147"/>
              <w:rPr>
                <w:rFonts w:ascii="Gill Sans MT" w:hAnsi="Gill Sans MT"/>
                <w:lang w:val="cy-GB"/>
              </w:rPr>
            </w:pPr>
            <w:r w:rsidRPr="00A8502F">
              <w:rPr>
                <w:rFonts w:ascii="Gill Sans MT" w:hAnsi="Gill Sans MT"/>
                <w:lang w:val="cy-GB"/>
              </w:rPr>
              <w:t xml:space="preserve">Grant Undeb Ewropeaidd – </w:t>
            </w:r>
          </w:p>
        </w:tc>
        <w:tc>
          <w:tcPr>
            <w:tcW w:w="1180"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24</w:t>
            </w:r>
          </w:p>
        </w:tc>
        <w:tc>
          <w:tcPr>
            <w:tcW w:w="1134"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400</w:t>
            </w:r>
          </w:p>
        </w:tc>
      </w:tr>
      <w:tr w:rsidR="00FD6C78" w:rsidRPr="00E3464B" w:rsidTr="00FD6C78">
        <w:trPr>
          <w:trHeight w:val="298"/>
        </w:trPr>
        <w:tc>
          <w:tcPr>
            <w:tcW w:w="6430" w:type="dxa"/>
            <w:shd w:val="clear" w:color="auto" w:fill="auto"/>
          </w:tcPr>
          <w:p w:rsidR="00FD6C78" w:rsidRPr="00E3464B" w:rsidRDefault="00A8502F" w:rsidP="00FD6C78">
            <w:pPr>
              <w:ind w:left="147"/>
              <w:rPr>
                <w:rFonts w:ascii="Gill Sans MT" w:hAnsi="Gill Sans MT"/>
                <w:lang w:val="cy-GB"/>
              </w:rPr>
            </w:pPr>
            <w:r w:rsidRPr="00A8502F">
              <w:rPr>
                <w:rFonts w:ascii="Gill Sans MT" w:hAnsi="Gill Sans MT"/>
                <w:lang w:val="cy-GB"/>
              </w:rPr>
              <w:t xml:space="preserve">Grant Cyfalaf Mynedfeydd a Chronfeydd Natur Llywodraeth Cymru </w:t>
            </w:r>
          </w:p>
        </w:tc>
        <w:tc>
          <w:tcPr>
            <w:tcW w:w="1180"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50</w:t>
            </w:r>
          </w:p>
        </w:tc>
        <w:tc>
          <w:tcPr>
            <w:tcW w:w="1134"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0</w:t>
            </w:r>
          </w:p>
        </w:tc>
      </w:tr>
      <w:tr w:rsidR="00FD6C78" w:rsidRPr="00E3464B" w:rsidTr="00FD6C78">
        <w:trPr>
          <w:trHeight w:val="298"/>
        </w:trPr>
        <w:tc>
          <w:tcPr>
            <w:tcW w:w="6430" w:type="dxa"/>
            <w:shd w:val="clear" w:color="auto" w:fill="auto"/>
          </w:tcPr>
          <w:p w:rsidR="00FD6C78" w:rsidRPr="00E3464B" w:rsidRDefault="00A8502F" w:rsidP="00FD6C78">
            <w:pPr>
              <w:ind w:left="147"/>
              <w:rPr>
                <w:rFonts w:ascii="Gill Sans MT" w:hAnsi="Gill Sans MT"/>
                <w:lang w:val="cy-GB"/>
              </w:rPr>
            </w:pPr>
            <w:r w:rsidRPr="00A8502F">
              <w:rPr>
                <w:rFonts w:ascii="Gill Sans MT" w:hAnsi="Gill Sans MT"/>
                <w:lang w:val="cy-GB"/>
              </w:rPr>
              <w:t>Grantiau Llywodraeth eraill</w:t>
            </w:r>
          </w:p>
        </w:tc>
        <w:tc>
          <w:tcPr>
            <w:tcW w:w="1180"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124</w:t>
            </w:r>
          </w:p>
        </w:tc>
        <w:tc>
          <w:tcPr>
            <w:tcW w:w="1134"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22</w:t>
            </w:r>
          </w:p>
        </w:tc>
      </w:tr>
      <w:tr w:rsidR="00FD6C78" w:rsidRPr="00E3464B" w:rsidTr="00FD6C78">
        <w:trPr>
          <w:trHeight w:val="298"/>
        </w:trPr>
        <w:tc>
          <w:tcPr>
            <w:tcW w:w="6430" w:type="dxa"/>
            <w:shd w:val="clear" w:color="auto" w:fill="auto"/>
          </w:tcPr>
          <w:p w:rsidR="00FD6C78" w:rsidRPr="00E3464B" w:rsidRDefault="00A8502F" w:rsidP="00FD6C78">
            <w:pPr>
              <w:ind w:left="147"/>
              <w:rPr>
                <w:rFonts w:ascii="Gill Sans MT" w:hAnsi="Gill Sans MT"/>
                <w:lang w:val="cy-GB"/>
              </w:rPr>
            </w:pPr>
            <w:r w:rsidRPr="00A8502F">
              <w:rPr>
                <w:rFonts w:ascii="Gill Sans MT" w:hAnsi="Gill Sans MT"/>
                <w:lang w:val="cy-GB"/>
              </w:rPr>
              <w:t>Grantiau Awdurdod Lleol a Chyfraniadau eraill</w:t>
            </w:r>
          </w:p>
        </w:tc>
        <w:tc>
          <w:tcPr>
            <w:tcW w:w="1180"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154</w:t>
            </w:r>
          </w:p>
        </w:tc>
        <w:tc>
          <w:tcPr>
            <w:tcW w:w="1134"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133</w:t>
            </w:r>
          </w:p>
        </w:tc>
      </w:tr>
      <w:tr w:rsidR="00FD6C78" w:rsidRPr="00E3464B" w:rsidTr="00FD6C78">
        <w:trPr>
          <w:trHeight w:val="231"/>
        </w:trPr>
        <w:tc>
          <w:tcPr>
            <w:tcW w:w="6430" w:type="dxa"/>
            <w:shd w:val="clear" w:color="auto" w:fill="auto"/>
          </w:tcPr>
          <w:p w:rsidR="00FD6C78" w:rsidRPr="00E3464B" w:rsidRDefault="00A8502F" w:rsidP="00FD6C78">
            <w:pPr>
              <w:ind w:left="147"/>
              <w:rPr>
                <w:rFonts w:ascii="Gill Sans MT" w:hAnsi="Gill Sans MT"/>
                <w:lang w:val="cy-GB"/>
              </w:rPr>
            </w:pPr>
            <w:r w:rsidRPr="00A8502F">
              <w:rPr>
                <w:rFonts w:ascii="Gill Sans MT" w:hAnsi="Gill Sans MT"/>
                <w:lang w:val="cy-GB"/>
              </w:rPr>
              <w:t>Grant Cronfa Treftadaeth y Loteri</w:t>
            </w:r>
          </w:p>
        </w:tc>
        <w:tc>
          <w:tcPr>
            <w:tcW w:w="1180"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142</w:t>
            </w:r>
          </w:p>
        </w:tc>
        <w:tc>
          <w:tcPr>
            <w:tcW w:w="1134"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115</w:t>
            </w:r>
          </w:p>
        </w:tc>
      </w:tr>
      <w:tr w:rsidR="00FD6C78" w:rsidRPr="00E3464B" w:rsidTr="00FD6C78">
        <w:trPr>
          <w:trHeight w:val="231"/>
        </w:trPr>
        <w:tc>
          <w:tcPr>
            <w:tcW w:w="6430" w:type="dxa"/>
            <w:shd w:val="clear" w:color="auto" w:fill="auto"/>
          </w:tcPr>
          <w:p w:rsidR="00FD6C78" w:rsidRPr="00E3464B" w:rsidRDefault="00A8502F" w:rsidP="0044795E">
            <w:pPr>
              <w:ind w:left="147"/>
              <w:rPr>
                <w:rFonts w:ascii="Gill Sans MT" w:hAnsi="Gill Sans MT"/>
                <w:lang w:val="cy-GB"/>
              </w:rPr>
            </w:pPr>
            <w:r w:rsidRPr="00A8502F">
              <w:rPr>
                <w:rFonts w:ascii="Gill Sans MT" w:hAnsi="Gill Sans MT"/>
                <w:lang w:val="cy-GB"/>
              </w:rPr>
              <w:t>Grantiau Eraill</w:t>
            </w:r>
          </w:p>
        </w:tc>
        <w:tc>
          <w:tcPr>
            <w:tcW w:w="1180"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0</w:t>
            </w:r>
          </w:p>
        </w:tc>
        <w:tc>
          <w:tcPr>
            <w:tcW w:w="1134" w:type="dxa"/>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37</w:t>
            </w:r>
          </w:p>
        </w:tc>
      </w:tr>
      <w:tr w:rsidR="00FD6C78" w:rsidRPr="00E3464B" w:rsidTr="00FD6C78">
        <w:trPr>
          <w:trHeight w:val="231"/>
        </w:trPr>
        <w:tc>
          <w:tcPr>
            <w:tcW w:w="6430" w:type="dxa"/>
            <w:shd w:val="clear" w:color="auto" w:fill="auto"/>
          </w:tcPr>
          <w:p w:rsidR="00FD6C78" w:rsidRPr="00E3464B" w:rsidRDefault="00A8502F" w:rsidP="0044795E">
            <w:pPr>
              <w:ind w:left="147"/>
              <w:rPr>
                <w:rFonts w:ascii="Gill Sans MT" w:hAnsi="Gill Sans MT"/>
                <w:lang w:val="cy-GB"/>
              </w:rPr>
            </w:pPr>
            <w:r w:rsidRPr="00A8502F">
              <w:rPr>
                <w:rFonts w:ascii="Gill Sans MT" w:hAnsi="Gill Sans MT"/>
                <w:lang w:val="cy-GB"/>
              </w:rPr>
              <w:t>Rhoddion a Rhoddion Ewyllysiau</w:t>
            </w:r>
          </w:p>
        </w:tc>
        <w:tc>
          <w:tcPr>
            <w:tcW w:w="1180" w:type="dxa"/>
            <w:tcBorders>
              <w:bottom w:val="single" w:sz="4" w:space="0" w:color="auto"/>
            </w:tcBorders>
            <w:shd w:val="clear" w:color="auto" w:fill="auto"/>
          </w:tcPr>
          <w:p w:rsidR="00FD6C78" w:rsidRPr="00E3464B" w:rsidRDefault="00A8502F" w:rsidP="00FD6C78">
            <w:pPr>
              <w:jc w:val="right"/>
              <w:rPr>
                <w:rFonts w:ascii="Gill Sans MT" w:hAnsi="Gill Sans MT" w:cs="Arial"/>
                <w:sz w:val="24"/>
                <w:szCs w:val="24"/>
                <w:lang w:val="cy-GB"/>
              </w:rPr>
            </w:pPr>
            <w:bookmarkStart w:id="23" w:name="cysill"/>
            <w:bookmarkEnd w:id="23"/>
            <w:r w:rsidRPr="00A8502F">
              <w:rPr>
                <w:rFonts w:ascii="Gill Sans MT" w:hAnsi="Gill Sans MT" w:cs="Arial"/>
                <w:sz w:val="24"/>
                <w:szCs w:val="24"/>
                <w:lang w:val="cy-GB"/>
              </w:rPr>
              <w:t>133</w:t>
            </w:r>
          </w:p>
        </w:tc>
        <w:tc>
          <w:tcPr>
            <w:tcW w:w="1134" w:type="dxa"/>
            <w:tcBorders>
              <w:bottom w:val="single" w:sz="4" w:space="0" w:color="auto"/>
            </w:tcBorders>
            <w:shd w:val="clear" w:color="auto" w:fill="auto"/>
          </w:tcPr>
          <w:p w:rsidR="00FD6C78" w:rsidRPr="00E3464B" w:rsidRDefault="00A8502F" w:rsidP="00FD6C78">
            <w:pPr>
              <w:jc w:val="right"/>
              <w:rPr>
                <w:rFonts w:ascii="Gill Sans MT" w:hAnsi="Gill Sans MT" w:cs="Arial"/>
                <w:sz w:val="24"/>
                <w:szCs w:val="24"/>
                <w:lang w:val="cy-GB"/>
              </w:rPr>
            </w:pPr>
            <w:r w:rsidRPr="00A8502F">
              <w:rPr>
                <w:rFonts w:ascii="Gill Sans MT" w:hAnsi="Gill Sans MT" w:cs="Arial"/>
                <w:sz w:val="24"/>
                <w:szCs w:val="24"/>
                <w:lang w:val="cy-GB"/>
              </w:rPr>
              <w:t>26</w:t>
            </w:r>
          </w:p>
        </w:tc>
      </w:tr>
      <w:tr w:rsidR="00FD6C78" w:rsidRPr="00E3464B" w:rsidTr="00FD6C78">
        <w:trPr>
          <w:trHeight w:val="231"/>
        </w:trPr>
        <w:tc>
          <w:tcPr>
            <w:tcW w:w="6430" w:type="dxa"/>
            <w:shd w:val="clear" w:color="auto" w:fill="auto"/>
          </w:tcPr>
          <w:p w:rsidR="00FD6C78" w:rsidRPr="00E3464B" w:rsidRDefault="00A8502F" w:rsidP="00FD6C78">
            <w:pPr>
              <w:ind w:left="147"/>
              <w:rPr>
                <w:rFonts w:ascii="Gill Sans MT" w:hAnsi="Gill Sans MT"/>
                <w:lang w:val="cy-GB"/>
              </w:rPr>
            </w:pPr>
            <w:r w:rsidRPr="00A8502F">
              <w:rPr>
                <w:rFonts w:ascii="Gill Sans MT" w:hAnsi="Gill Sans MT"/>
                <w:b/>
                <w:lang w:val="cy-GB"/>
              </w:rPr>
              <w:t>Cyfanswm wedi’i gredydu i Wasanaethau</w:t>
            </w:r>
          </w:p>
        </w:tc>
        <w:tc>
          <w:tcPr>
            <w:tcW w:w="1180" w:type="dxa"/>
            <w:tcBorders>
              <w:top w:val="single" w:sz="4" w:space="0" w:color="auto"/>
              <w:bottom w:val="single" w:sz="4" w:space="0" w:color="auto"/>
            </w:tcBorders>
            <w:shd w:val="clear" w:color="auto" w:fill="auto"/>
          </w:tcPr>
          <w:p w:rsidR="00FD6C78" w:rsidRPr="00E3464B" w:rsidRDefault="00A8502F" w:rsidP="00FD6C78">
            <w:pPr>
              <w:jc w:val="right"/>
              <w:rPr>
                <w:rFonts w:ascii="Gill Sans MT" w:hAnsi="Gill Sans MT"/>
                <w:b/>
                <w:sz w:val="24"/>
                <w:szCs w:val="24"/>
                <w:lang w:val="cy-GB"/>
              </w:rPr>
            </w:pPr>
            <w:r w:rsidRPr="00A8502F">
              <w:rPr>
                <w:rFonts w:ascii="Gill Sans MT" w:hAnsi="Gill Sans MT"/>
                <w:b/>
                <w:sz w:val="24"/>
                <w:szCs w:val="24"/>
                <w:lang w:val="cy-GB"/>
              </w:rPr>
              <w:t>627</w:t>
            </w:r>
          </w:p>
        </w:tc>
        <w:tc>
          <w:tcPr>
            <w:tcW w:w="1134" w:type="dxa"/>
            <w:tcBorders>
              <w:top w:val="single" w:sz="4" w:space="0" w:color="auto"/>
              <w:bottom w:val="single" w:sz="4" w:space="0" w:color="auto"/>
            </w:tcBorders>
            <w:shd w:val="clear" w:color="auto" w:fill="auto"/>
          </w:tcPr>
          <w:p w:rsidR="00FD6C78" w:rsidRPr="00E3464B" w:rsidRDefault="00A8502F" w:rsidP="00FD6C78">
            <w:pPr>
              <w:jc w:val="right"/>
              <w:rPr>
                <w:rFonts w:ascii="Gill Sans MT" w:hAnsi="Gill Sans MT"/>
                <w:b/>
                <w:sz w:val="24"/>
                <w:szCs w:val="24"/>
                <w:lang w:val="cy-GB"/>
              </w:rPr>
            </w:pPr>
            <w:r w:rsidRPr="00A8502F">
              <w:rPr>
                <w:rFonts w:ascii="Gill Sans MT" w:hAnsi="Gill Sans MT"/>
                <w:b/>
                <w:sz w:val="24"/>
                <w:szCs w:val="24"/>
                <w:lang w:val="cy-GB"/>
              </w:rPr>
              <w:t>733</w:t>
            </w:r>
          </w:p>
        </w:tc>
      </w:tr>
      <w:tr w:rsidR="00FD6C78" w:rsidRPr="00E3464B" w:rsidTr="00FD6C78">
        <w:trPr>
          <w:trHeight w:val="70"/>
        </w:trPr>
        <w:tc>
          <w:tcPr>
            <w:tcW w:w="6430" w:type="dxa"/>
            <w:shd w:val="clear" w:color="auto" w:fill="auto"/>
          </w:tcPr>
          <w:p w:rsidR="00FD6C78" w:rsidRPr="00E3464B" w:rsidRDefault="00A8502F" w:rsidP="00FD6C78">
            <w:pPr>
              <w:ind w:left="147"/>
              <w:rPr>
                <w:rFonts w:ascii="Gill Sans MT" w:hAnsi="Gill Sans MT"/>
                <w:lang w:val="cy-GB"/>
              </w:rPr>
            </w:pPr>
            <w:r w:rsidRPr="00A8502F">
              <w:rPr>
                <w:rFonts w:ascii="Gill Sans MT" w:hAnsi="Gill Sans MT"/>
                <w:b/>
                <w:lang w:val="cy-GB"/>
              </w:rPr>
              <w:t>Cyfanswm Grantiau, Cyfraniadau a Rhoddion</w:t>
            </w:r>
          </w:p>
        </w:tc>
        <w:tc>
          <w:tcPr>
            <w:tcW w:w="1180" w:type="dxa"/>
            <w:tcBorders>
              <w:top w:val="single" w:sz="4" w:space="0" w:color="auto"/>
              <w:bottom w:val="single" w:sz="4" w:space="0" w:color="auto"/>
            </w:tcBorders>
            <w:shd w:val="clear" w:color="auto" w:fill="auto"/>
          </w:tcPr>
          <w:p w:rsidR="00FD6C78" w:rsidRPr="00E3464B" w:rsidRDefault="00A8502F" w:rsidP="00FD6C78">
            <w:pPr>
              <w:jc w:val="right"/>
              <w:rPr>
                <w:rFonts w:ascii="Gill Sans MT" w:hAnsi="Gill Sans MT"/>
                <w:b/>
                <w:sz w:val="24"/>
                <w:szCs w:val="24"/>
                <w:lang w:val="cy-GB"/>
              </w:rPr>
            </w:pPr>
            <w:r w:rsidRPr="00A8502F">
              <w:rPr>
                <w:rFonts w:ascii="Gill Sans MT" w:hAnsi="Gill Sans MT"/>
                <w:b/>
                <w:sz w:val="24"/>
                <w:szCs w:val="24"/>
                <w:lang w:val="cy-GB"/>
              </w:rPr>
              <w:t>5,511</w:t>
            </w:r>
          </w:p>
        </w:tc>
        <w:tc>
          <w:tcPr>
            <w:tcW w:w="1134" w:type="dxa"/>
            <w:tcBorders>
              <w:top w:val="single" w:sz="4" w:space="0" w:color="auto"/>
              <w:bottom w:val="single" w:sz="4" w:space="0" w:color="auto"/>
            </w:tcBorders>
            <w:shd w:val="clear" w:color="auto" w:fill="auto"/>
          </w:tcPr>
          <w:p w:rsidR="00FD6C78" w:rsidRPr="00E3464B" w:rsidRDefault="00A8502F" w:rsidP="00FD6C78">
            <w:pPr>
              <w:jc w:val="right"/>
              <w:rPr>
                <w:rFonts w:ascii="Gill Sans MT" w:hAnsi="Gill Sans MT"/>
                <w:b/>
                <w:sz w:val="24"/>
                <w:szCs w:val="24"/>
                <w:lang w:val="cy-GB"/>
              </w:rPr>
            </w:pPr>
            <w:r w:rsidRPr="00A8502F">
              <w:rPr>
                <w:rFonts w:ascii="Gill Sans MT" w:hAnsi="Gill Sans MT"/>
                <w:b/>
                <w:sz w:val="24"/>
                <w:szCs w:val="24"/>
                <w:lang w:val="cy-GB"/>
              </w:rPr>
              <w:t>5,501</w:t>
            </w:r>
          </w:p>
        </w:tc>
      </w:tr>
    </w:tbl>
    <w:p w:rsidR="00596113" w:rsidRPr="00E3464B" w:rsidRDefault="00596113" w:rsidP="00596113">
      <w:pPr>
        <w:rPr>
          <w:rFonts w:ascii="Gill Sans MT" w:hAnsi="Gill Sans MT"/>
          <w:b/>
          <w:sz w:val="24"/>
          <w:szCs w:val="24"/>
          <w:lang w:val="cy-GB"/>
        </w:rPr>
      </w:pPr>
    </w:p>
    <w:p w:rsidR="00596113" w:rsidRPr="00E3464B" w:rsidRDefault="00596113" w:rsidP="00596113">
      <w:pPr>
        <w:rPr>
          <w:rFonts w:ascii="Gill Sans MT" w:hAnsi="Gill Sans MT"/>
          <w:b/>
          <w:sz w:val="24"/>
          <w:szCs w:val="24"/>
          <w:lang w:val="cy-GB"/>
        </w:rPr>
      </w:pPr>
    </w:p>
    <w:p w:rsidR="007D3B56" w:rsidRPr="00E3464B" w:rsidRDefault="00A8502F" w:rsidP="007D3B56">
      <w:pPr>
        <w:rPr>
          <w:rFonts w:ascii="Gill Sans MT" w:hAnsi="Gill Sans MT"/>
          <w:b/>
          <w:sz w:val="24"/>
          <w:szCs w:val="24"/>
          <w:lang w:val="cy-GB"/>
        </w:rPr>
      </w:pPr>
      <w:r w:rsidRPr="00A8502F">
        <w:rPr>
          <w:rFonts w:ascii="Gill Sans MT" w:hAnsi="Gill Sans MT"/>
          <w:b/>
          <w:sz w:val="24"/>
          <w:szCs w:val="24"/>
          <w:lang w:val="cy-GB"/>
        </w:rPr>
        <w:t>NODYN 26: Partïon Cysylltiedig</w:t>
      </w:r>
    </w:p>
    <w:p w:rsidR="007D3B56" w:rsidRPr="00E3464B" w:rsidRDefault="00A8502F" w:rsidP="007D3B56">
      <w:pPr>
        <w:rPr>
          <w:rFonts w:ascii="Gill Sans MT" w:hAnsi="Gill Sans MT"/>
          <w:sz w:val="24"/>
          <w:szCs w:val="24"/>
          <w:lang w:val="cy-GB"/>
        </w:rPr>
      </w:pPr>
      <w:r w:rsidRPr="00A8502F">
        <w:rPr>
          <w:rFonts w:ascii="Gill Sans MT" w:hAnsi="Gill Sans MT"/>
          <w:sz w:val="24"/>
          <w:szCs w:val="24"/>
          <w:lang w:val="cy-GB"/>
        </w:rPr>
        <w:t>Mae’n ofynnol i’r Awdurdod ddatgelu trafodion materol berthnasol â phartïon cysylltiedig – cyrff neu unigolion sydd â’r gallu i reoli neu ddylanwadu ar yr Awdurdod neu gael eu rheoli a dod o dan ddylanwad yr Awdurdod.  Drwy ddatgelu’r trafodion hyn, gall darllenwyr asesu’r graddau y mae gallu’r Awdurdod i weithredu’n annibynnol yn agored i’w gyfyngu neu’r graddau y gallai’r Awdurdod fod wedi sicrhau’r gallu i gyfyngu ar allu parti arall i fargeinio’n rhydd â’r Awdurdod.</w:t>
      </w:r>
    </w:p>
    <w:p w:rsidR="007D3B56" w:rsidRPr="00E3464B" w:rsidRDefault="007D3B56" w:rsidP="007D3B56">
      <w:pPr>
        <w:rPr>
          <w:rFonts w:ascii="Gill Sans MT" w:hAnsi="Gill Sans MT"/>
          <w:sz w:val="24"/>
          <w:szCs w:val="24"/>
          <w:lang w:val="cy-GB"/>
        </w:rPr>
      </w:pPr>
    </w:p>
    <w:p w:rsidR="007D3B56" w:rsidRPr="00E3464B" w:rsidRDefault="00A8502F" w:rsidP="007D3B56">
      <w:pPr>
        <w:rPr>
          <w:rFonts w:ascii="Gill Sans MT" w:hAnsi="Gill Sans MT"/>
          <w:b/>
          <w:sz w:val="24"/>
          <w:szCs w:val="24"/>
          <w:lang w:val="cy-GB"/>
        </w:rPr>
      </w:pPr>
      <w:r w:rsidRPr="00A8502F">
        <w:rPr>
          <w:rFonts w:ascii="Gill Sans MT" w:hAnsi="Gill Sans MT"/>
          <w:b/>
          <w:sz w:val="24"/>
          <w:szCs w:val="24"/>
          <w:lang w:val="cy-GB"/>
        </w:rPr>
        <w:t>26.1 Llywodraeth Ganolog</w:t>
      </w:r>
    </w:p>
    <w:p w:rsidR="007D3B56" w:rsidRPr="00E3464B" w:rsidRDefault="00A8502F" w:rsidP="007D3B56">
      <w:pPr>
        <w:rPr>
          <w:rFonts w:ascii="Gill Sans MT" w:hAnsi="Gill Sans MT"/>
          <w:sz w:val="24"/>
          <w:szCs w:val="24"/>
          <w:lang w:val="cy-GB"/>
        </w:rPr>
      </w:pPr>
      <w:r w:rsidRPr="00A8502F">
        <w:rPr>
          <w:rFonts w:ascii="Gill Sans MT" w:hAnsi="Gill Sans MT"/>
          <w:sz w:val="24"/>
          <w:szCs w:val="24"/>
          <w:lang w:val="cy-GB"/>
        </w:rPr>
        <w:t>Mae gan Lywodraeth Cynulliad Cymru reolaeth effeithiol dros weithrediadau cyffredinol yr Awdurdod – mae’n darparu’r rhan fwyaf o’i gyllid ar ffurf grantiau a thrwy bennu cyfanswm yr Ardoll y caiff yr Awdurdod ei chodi ar ei Awdurdodau Lleol Cyfansoddol.  Mae hefyd yn gosod amcanion ar gyfer yr Awdurdod drwy’r Memorandwm Cyd-ddealltwriaeth a’r Llythyr Grant Strategol blynyddol.  Mae gweithrediadau a rheolaeth yr Awdurdod hefyd yn cael eu rheoli gan fframwaith statudol sy’n cwmpasu gwahanol fathau o ddeddfwriaeth sy’n cynnwys diffiniad o’i ddibenion a’i ddyletswydd statudol.  Mae derbyniadau grant o fewn y flwyddyn hyd 31 Mawrth 2019 a 2018 wedi’u dangos yn Nodyn 25.</w:t>
      </w:r>
    </w:p>
    <w:p w:rsidR="00596113" w:rsidRPr="00E3464B" w:rsidRDefault="00596113" w:rsidP="00596113">
      <w:pPr>
        <w:rPr>
          <w:rFonts w:ascii="Gill Sans MT" w:hAnsi="Gill Sans MT"/>
          <w:sz w:val="24"/>
          <w:szCs w:val="24"/>
          <w:lang w:val="cy-GB"/>
        </w:rPr>
      </w:pPr>
    </w:p>
    <w:p w:rsidR="007D3B56" w:rsidRPr="00E3464B" w:rsidRDefault="00A8502F" w:rsidP="007D3B56">
      <w:pPr>
        <w:rPr>
          <w:rFonts w:ascii="Gill Sans MT" w:hAnsi="Gill Sans MT"/>
          <w:b/>
          <w:sz w:val="24"/>
          <w:szCs w:val="24"/>
          <w:lang w:val="cy-GB"/>
        </w:rPr>
      </w:pPr>
      <w:r w:rsidRPr="00A8502F">
        <w:rPr>
          <w:rFonts w:ascii="Gill Sans MT" w:hAnsi="Gill Sans MT"/>
          <w:b/>
          <w:sz w:val="24"/>
          <w:szCs w:val="24"/>
          <w:lang w:val="cy-GB"/>
        </w:rPr>
        <w:t>26.2  Aelodau</w:t>
      </w:r>
    </w:p>
    <w:p w:rsidR="007D3B56" w:rsidRPr="00E3464B" w:rsidRDefault="00A8502F" w:rsidP="007D3B56">
      <w:pPr>
        <w:rPr>
          <w:rFonts w:ascii="Gill Sans MT" w:hAnsi="Gill Sans MT"/>
          <w:sz w:val="24"/>
          <w:szCs w:val="24"/>
          <w:lang w:val="cy-GB"/>
        </w:rPr>
      </w:pPr>
      <w:r w:rsidRPr="00A8502F">
        <w:rPr>
          <w:rFonts w:ascii="Gill Sans MT" w:hAnsi="Gill Sans MT"/>
          <w:sz w:val="24"/>
          <w:szCs w:val="24"/>
          <w:lang w:val="cy-GB"/>
        </w:rPr>
        <w:t xml:space="preserve">Mae 24 aelod yr Awdurdod yn arfer rheolaeth uniongyrchol dros bolisïau ariannol a gweithredol yr Awdurdod.  Mae cyfanswm y lwfansau a dalwyd i aelodau yn yn 2017/18 a 2018/19 wedi’i ddangos yn Nodyn 21.  Os yw penderfyniadau a wneir gan yr Awdurdod yn effeithio’n bersonol ar aelodau, mae’n ofynnol iddynt ddatgan buddiant ac ymatal rhag cymryd rhan yn y penderfyniadau hynny a’r trafodaethau sy’n gysylltiedig.  Mae manylion buddiannau’r aelodau wedi’u cofnodi yn y Gofrestr o Fuddiannau Aelodau. Mae’r rhain i’w gweld ar wefan yr awdurdod, ynghyd â manylion pellach am dreuliau a dalwyd i Aelodau am y flwyddyn. Mae’r </w:t>
      </w:r>
      <w:r w:rsidRPr="00A8502F">
        <w:rPr>
          <w:rFonts w:ascii="Gill Sans MT" w:hAnsi="Gill Sans MT"/>
          <w:sz w:val="24"/>
          <w:szCs w:val="24"/>
          <w:lang w:val="cy-GB"/>
        </w:rPr>
        <w:lastRenderedPageBreak/>
        <w:t xml:space="preserve">Cynghorydd Grenville Ham yn Gyfarwyddwr TGC Hydro, cwmni a dderbyniodd gyfanswm taliadau o £40,709 yn ystod y flwyddyn ariannol oddi wrth yr Awdurdod mewn perthynas </w:t>
      </w:r>
      <w:r w:rsidRPr="00A8502F">
        <w:rPr>
          <w:rFonts w:ascii="Gill Sans MT" w:hAnsi="Gill Sans MT" w:cs="Calibri"/>
          <w:sz w:val="24"/>
          <w:szCs w:val="24"/>
          <w:lang w:val="cy-GB"/>
        </w:rPr>
        <w:t>â</w:t>
      </w:r>
      <w:r w:rsidRPr="00A8502F">
        <w:rPr>
          <w:rFonts w:ascii="Gill Sans MT" w:hAnsi="Gill Sans MT"/>
          <w:sz w:val="24"/>
          <w:szCs w:val="24"/>
          <w:lang w:val="cy-GB"/>
        </w:rPr>
        <w:t xml:space="preserve"> phrosiect cyfalaf micro-hydro. Archebwyd gwasanaeth TGC Hydro trwy broses dendro ffurfiol a hysbysebwyd ar wefan caffael Llywodraeth Cymru, </w:t>
      </w:r>
      <w:hyperlink r:id="rId11" w:history="1">
        <w:r w:rsidRPr="00A8502F">
          <w:rPr>
            <w:rStyle w:val="Hyperlink"/>
            <w:rFonts w:ascii="Gill Sans MT" w:hAnsi="Gill Sans MT"/>
            <w:color w:val="auto"/>
            <w:sz w:val="24"/>
            <w:szCs w:val="24"/>
            <w:u w:val="none"/>
            <w:lang w:val="cy-GB"/>
          </w:rPr>
          <w:t>gwerthwchigymru.llyw.cymru</w:t>
        </w:r>
      </w:hyperlink>
      <w:r w:rsidRPr="00A8502F">
        <w:rPr>
          <w:rFonts w:ascii="Gill Sans MT" w:hAnsi="Gill Sans MT"/>
          <w:sz w:val="24"/>
          <w:szCs w:val="24"/>
          <w:lang w:val="cy-GB"/>
        </w:rPr>
        <w:t>.</w:t>
      </w:r>
    </w:p>
    <w:p w:rsidR="007D3B56" w:rsidRPr="00E3464B" w:rsidRDefault="00A8502F" w:rsidP="007D3B56">
      <w:pPr>
        <w:tabs>
          <w:tab w:val="left" w:pos="7335"/>
        </w:tabs>
        <w:rPr>
          <w:rFonts w:ascii="Gill Sans MT" w:hAnsi="Gill Sans MT"/>
          <w:sz w:val="24"/>
          <w:szCs w:val="24"/>
          <w:lang w:val="cy-GB"/>
        </w:rPr>
      </w:pPr>
      <w:r w:rsidRPr="00A8502F">
        <w:rPr>
          <w:rFonts w:ascii="Gill Sans MT" w:hAnsi="Gill Sans MT"/>
          <w:sz w:val="24"/>
          <w:szCs w:val="24"/>
          <w:lang w:val="cy-GB"/>
        </w:rPr>
        <w:tab/>
      </w:r>
    </w:p>
    <w:p w:rsidR="007D3B56" w:rsidRPr="00E3464B" w:rsidRDefault="00A8502F" w:rsidP="007D3B56">
      <w:pPr>
        <w:rPr>
          <w:rFonts w:ascii="Gill Sans MT" w:hAnsi="Gill Sans MT"/>
          <w:b/>
          <w:sz w:val="24"/>
          <w:szCs w:val="24"/>
          <w:lang w:val="cy-GB"/>
        </w:rPr>
      </w:pPr>
      <w:r w:rsidRPr="00A8502F">
        <w:rPr>
          <w:rFonts w:ascii="Gill Sans MT" w:hAnsi="Gill Sans MT"/>
          <w:b/>
          <w:sz w:val="24"/>
          <w:szCs w:val="24"/>
          <w:lang w:val="cy-GB"/>
        </w:rPr>
        <w:t>26.3 Cyrff Cyhoeddus Eraill</w:t>
      </w:r>
    </w:p>
    <w:p w:rsidR="007D3B56" w:rsidRPr="00E3464B" w:rsidRDefault="00A8502F" w:rsidP="007D3B56">
      <w:pPr>
        <w:rPr>
          <w:rFonts w:ascii="Gill Sans MT" w:hAnsi="Gill Sans MT"/>
          <w:sz w:val="24"/>
          <w:szCs w:val="24"/>
          <w:lang w:val="cy-GB"/>
        </w:rPr>
      </w:pPr>
      <w:r w:rsidRPr="00A8502F">
        <w:rPr>
          <w:rFonts w:ascii="Gill Sans MT" w:hAnsi="Gill Sans MT"/>
          <w:sz w:val="24"/>
          <w:szCs w:val="24"/>
          <w:lang w:val="cy-GB"/>
        </w:rPr>
        <w:t xml:space="preserve">Mae’r Awdurdodau Lleol Cyfansoddol, y mae eu ffiniau’n cynnwys ffin yr Awdurdod, yn cyfrannu at gyllid yr Awdurdod drwy ardoll statudol a bennir gan Lywodraeth Cynulliad Cymru.  Mae pob un o’r awdurdodau hyn yn darparu nifer o gynghorwyr i wasanaethu fel aelodau o Awdurdod y Parc Cenedlaethol, a’r nifer hwnnw’n gymesur yn fras â maint yr ardoll y maent yn ei chyfrannu a’u harwynebedd o fewn y Parc Cenedlaethol.  Dangosir yr awdurdod y mae pob aelod yn ei gynrychioli yn Atodiad 1 i’r Datganiad Cyfrifon.  Ceir grantiau at ddibenion penodol hefyd gan neu drwy awdurdodau lleo ac mae eu cyfanswm yn Nodyn 25.  </w:t>
      </w:r>
    </w:p>
    <w:p w:rsidR="007D3B56" w:rsidRPr="00E3464B" w:rsidRDefault="007D3B56" w:rsidP="007D3B56">
      <w:pPr>
        <w:rPr>
          <w:rFonts w:ascii="Gill Sans MT" w:hAnsi="Gill Sans MT"/>
          <w:b/>
          <w:sz w:val="24"/>
          <w:szCs w:val="24"/>
          <w:lang w:val="cy-GB"/>
        </w:rPr>
      </w:pPr>
    </w:p>
    <w:p w:rsidR="007D3B56" w:rsidRPr="00E3464B" w:rsidRDefault="00A8502F" w:rsidP="007D3B56">
      <w:pPr>
        <w:rPr>
          <w:rFonts w:ascii="Gill Sans MT" w:hAnsi="Gill Sans MT"/>
          <w:b/>
          <w:sz w:val="24"/>
          <w:szCs w:val="24"/>
          <w:lang w:val="cy-GB"/>
        </w:rPr>
      </w:pPr>
      <w:r w:rsidRPr="00A8502F">
        <w:rPr>
          <w:rFonts w:ascii="Gill Sans MT" w:hAnsi="Gill Sans MT"/>
          <w:b/>
          <w:sz w:val="24"/>
          <w:szCs w:val="24"/>
          <w:lang w:val="cy-GB"/>
        </w:rPr>
        <w:t>26.4 Uwch Reolwyr</w:t>
      </w:r>
    </w:p>
    <w:p w:rsidR="007D3B56" w:rsidRPr="00E3464B" w:rsidRDefault="00A8502F" w:rsidP="007D3B56">
      <w:pPr>
        <w:rPr>
          <w:rFonts w:ascii="Gill Sans MT" w:hAnsi="Gill Sans MT"/>
          <w:sz w:val="24"/>
          <w:szCs w:val="24"/>
          <w:lang w:val="cy-GB"/>
        </w:rPr>
      </w:pPr>
      <w:r w:rsidRPr="00A8502F">
        <w:rPr>
          <w:rFonts w:ascii="Gill Sans MT" w:hAnsi="Gill Sans MT" w:cs="Gill Sans MT"/>
          <w:sz w:val="24"/>
          <w:szCs w:val="24"/>
          <w:lang w:val="cy-GB"/>
        </w:rPr>
        <w:t>Mae Prif Weithredwr a Chyfarwyddwyr yr Awdurdod yn gallu dylanwadu ar bolisïau’r Awdurdod a’r ffordd y mae’n dyrannu ei adnoddau.  Mae tâl i uwch swyddogion sy’n fwy na £60,000 y flwyddyn wedi’i ddangos yn Nodyn 23. Rhaid i bob aelod o staff ddatgan unrhyw rodd neu letygarwch. Mae un aelod o'r t</w:t>
      </w:r>
      <w:r w:rsidRPr="00A8502F">
        <w:rPr>
          <w:rFonts w:ascii="Gill Sans MT" w:hAnsi="Gill Sans MT"/>
          <w:sz w:val="24"/>
          <w:szCs w:val="24"/>
          <w:lang w:val="cy-GB"/>
        </w:rPr>
        <w:t>î</w:t>
      </w:r>
      <w:r w:rsidRPr="00A8502F">
        <w:rPr>
          <w:rFonts w:ascii="Gill Sans MT" w:hAnsi="Gill Sans MT" w:cs="Gill Sans MT"/>
          <w:sz w:val="24"/>
          <w:szCs w:val="24"/>
          <w:lang w:val="cy-GB"/>
        </w:rPr>
        <w:t>m uwch</w:t>
      </w:r>
      <w:r w:rsidR="00E3464B">
        <w:rPr>
          <w:rFonts w:ascii="Gill Sans MT" w:hAnsi="Gill Sans MT" w:cs="Gill Sans MT"/>
          <w:sz w:val="24"/>
          <w:szCs w:val="24"/>
          <w:lang w:val="cy-GB"/>
        </w:rPr>
        <w:t xml:space="preserve"> reolwyr yn Gadeirydd Pwyllgor Gwaith Sgowtiaid </w:t>
      </w:r>
      <w:r w:rsidR="00CB08D8">
        <w:rPr>
          <w:rFonts w:ascii="Gill Sans MT" w:hAnsi="Gill Sans MT" w:cs="Gill Sans MT"/>
          <w:sz w:val="24"/>
          <w:szCs w:val="24"/>
          <w:lang w:val="cy-GB"/>
        </w:rPr>
        <w:t>Aberhonddu, a dderbyniodd Grant Cronfa Datblygu Cynaliadwy i wella Cwt Sgowtiaid yn 2018/19. Gweithredwyd y broses geisiadau a rheolaeth y grant gan Drysorydd y mudiad ac, fel yn achos pob cais Cronfa Datblygu Cynaliadwy, dilynwyd proses ffurfiol o gymeradwyo, adolygu ac arolygu gan Aelodau.</w:t>
      </w:r>
    </w:p>
    <w:p w:rsidR="00596113" w:rsidRPr="00E3464B" w:rsidRDefault="00596113" w:rsidP="00596113">
      <w:pPr>
        <w:rPr>
          <w:rFonts w:ascii="Gill Sans MT" w:hAnsi="Gill Sans MT"/>
          <w:sz w:val="24"/>
          <w:szCs w:val="24"/>
          <w:lang w:val="cy-GB"/>
        </w:rPr>
      </w:pPr>
    </w:p>
    <w:p w:rsidR="006D4CC3" w:rsidRPr="00E3464B" w:rsidRDefault="00A8502F" w:rsidP="006D4CC3">
      <w:pPr>
        <w:rPr>
          <w:rFonts w:ascii="Gill Sans MT" w:hAnsi="Gill Sans MT"/>
          <w:b/>
          <w:sz w:val="24"/>
          <w:szCs w:val="24"/>
          <w:lang w:val="cy-GB"/>
        </w:rPr>
      </w:pPr>
      <w:r w:rsidRPr="00A8502F">
        <w:rPr>
          <w:rFonts w:ascii="Gill Sans MT" w:hAnsi="Gill Sans MT"/>
          <w:b/>
          <w:sz w:val="24"/>
          <w:szCs w:val="24"/>
          <w:lang w:val="cy-GB"/>
        </w:rPr>
        <w:t xml:space="preserve">26.5 Endidau y mae’r Awdurdod yn eu rheoli neu’n dylanwadu’n sylweddol arnynt </w:t>
      </w:r>
    </w:p>
    <w:p w:rsidR="006D4CC3" w:rsidRPr="00E3464B" w:rsidRDefault="00A8502F" w:rsidP="006D4CC3">
      <w:pPr>
        <w:rPr>
          <w:rFonts w:ascii="Gill Sans MT" w:hAnsi="Gill Sans MT"/>
          <w:sz w:val="24"/>
          <w:szCs w:val="24"/>
          <w:lang w:val="cy-GB"/>
        </w:rPr>
      </w:pPr>
      <w:r w:rsidRPr="00A8502F">
        <w:rPr>
          <w:rFonts w:ascii="Gill Sans MT" w:hAnsi="Gill Sans MT" w:cs="Gill Sans MT"/>
          <w:sz w:val="24"/>
          <w:szCs w:val="24"/>
          <w:lang w:val="cy-GB"/>
        </w:rPr>
        <w:t>Mae’r Awdurdod yn rhoi grantiau at ddibenion penodol i sefydliadau o dan y Cynllun Grant Cronfa Datblygu Cynaliadwy, ond barnwyd nad yw’r Awdurdod yn rheoli, yn cydreoli nac yn dylanwadu’n sylweddol ar yr endidau sy’n cael cymorth.</w:t>
      </w:r>
    </w:p>
    <w:p w:rsidR="006D4CC3" w:rsidRPr="00E3464B" w:rsidRDefault="006D4CC3" w:rsidP="006D4CC3">
      <w:pPr>
        <w:rPr>
          <w:rFonts w:ascii="Gill Sans MT" w:hAnsi="Gill Sans MT"/>
          <w:sz w:val="24"/>
          <w:szCs w:val="24"/>
          <w:lang w:val="cy-GB"/>
        </w:rPr>
      </w:pPr>
    </w:p>
    <w:p w:rsidR="00FC12AC" w:rsidRPr="00E3464B" w:rsidRDefault="00A8502F" w:rsidP="006D4CC3">
      <w:pPr>
        <w:rPr>
          <w:rFonts w:ascii="Gill Sans MT" w:hAnsi="Gill Sans MT"/>
          <w:sz w:val="24"/>
          <w:szCs w:val="24"/>
          <w:lang w:val="cy-GB"/>
        </w:rPr>
      </w:pPr>
      <w:r w:rsidRPr="00A8502F">
        <w:rPr>
          <w:rFonts w:ascii="Gill Sans MT" w:hAnsi="Gill Sans MT"/>
          <w:sz w:val="24"/>
          <w:szCs w:val="24"/>
          <w:lang w:val="cy-GB"/>
        </w:rPr>
        <w:t xml:space="preserve">Mae’r Awdurdod yn hanesyddol wedi talu tanysgrifiad blynyddol i </w:t>
      </w:r>
      <w:r w:rsidRPr="00A8502F">
        <w:rPr>
          <w:rFonts w:ascii="Gill Sans MT" w:hAnsi="Gill Sans MT" w:cs="Arial"/>
          <w:sz w:val="24"/>
          <w:szCs w:val="26"/>
          <w:lang w:val="cy-GB"/>
        </w:rPr>
        <w:t>Gymdeithas Awdurdodau Parciau Cenedlaethol Cymru</w:t>
      </w:r>
      <w:r w:rsidRPr="00A8502F">
        <w:rPr>
          <w:rFonts w:ascii="Gill Sans MT" w:hAnsi="Gill Sans MT"/>
          <w:sz w:val="24"/>
          <w:szCs w:val="24"/>
          <w:lang w:val="cy-GB"/>
        </w:rPr>
        <w:t>, sydd â’r amcan o hyrwyddo buddiannau’r tri Pharc Cenedlaethol yng Nghymru.  Ni chostiodd y tanysgrifiad ddim yn 2017/18 na 2018/19 gan iddynt ddewis peidio hawlio’r ffi am y blynyddoedd hynny.</w:t>
      </w:r>
    </w:p>
    <w:p w:rsidR="00FC12AC" w:rsidRPr="00E3464B" w:rsidRDefault="00FC12AC" w:rsidP="006D4CC3">
      <w:pPr>
        <w:rPr>
          <w:rFonts w:ascii="Gill Sans MT" w:hAnsi="Gill Sans MT"/>
          <w:sz w:val="24"/>
          <w:szCs w:val="24"/>
          <w:lang w:val="cy-GB"/>
        </w:rPr>
      </w:pPr>
    </w:p>
    <w:p w:rsidR="006D4CC3" w:rsidRPr="00E3464B" w:rsidRDefault="00A8502F" w:rsidP="006D4CC3">
      <w:pPr>
        <w:rPr>
          <w:rFonts w:ascii="Gill Sans MT" w:hAnsi="Gill Sans MT"/>
          <w:sz w:val="24"/>
          <w:szCs w:val="24"/>
          <w:lang w:val="cy-GB"/>
        </w:rPr>
      </w:pPr>
      <w:r w:rsidRPr="00A8502F">
        <w:rPr>
          <w:rFonts w:ascii="Gill Sans MT" w:hAnsi="Gill Sans MT"/>
          <w:sz w:val="24"/>
          <w:szCs w:val="24"/>
          <w:lang w:val="cy-GB"/>
        </w:rPr>
        <w:t>Mae'r awdurdod hefyd yn cyfrannu at National Parks UK Ltd, sef cwmni cyfyngedig a sefydlwyd i feithrin cydweithio ac i godi proffil 15 Parc Cenedlaethol y Deyrnas Unedig.  Mae cadeiryddion pob awdurdod Parc Cenedlaethol yn gyfarwyddwyr ar y cwmni.  Mae'r cwmni, drwy Borth y Parciau Cenedlaethol, yn darparu cyfrwng i awdurdodau'r Parciau Cenedlaethol gaffael ac ariannu adnoddau cyffredin ar y we yn ogystal â gwasanaethau TG megis y system ffeiliau ac yn cydlynu TG.  Yn 2018/19 cyfrannodd yr awdurdod £2,535 i'r Porth a £7,750 i National Parks UK Ltd.</w:t>
      </w:r>
    </w:p>
    <w:p w:rsidR="006D4CC3" w:rsidRPr="00E3464B" w:rsidRDefault="006D4CC3" w:rsidP="006D4CC3">
      <w:pPr>
        <w:rPr>
          <w:rFonts w:ascii="Gill Sans MT" w:hAnsi="Gill Sans MT"/>
          <w:sz w:val="24"/>
          <w:szCs w:val="24"/>
          <w:lang w:val="cy-GB"/>
        </w:rPr>
      </w:pPr>
    </w:p>
    <w:p w:rsidR="006D4CC3" w:rsidRPr="00E3464B" w:rsidRDefault="00A8502F" w:rsidP="006D4CC3">
      <w:pPr>
        <w:rPr>
          <w:rFonts w:ascii="Gill Sans MT" w:hAnsi="Gill Sans MT"/>
          <w:sz w:val="24"/>
          <w:szCs w:val="24"/>
          <w:lang w:val="cy-GB"/>
        </w:rPr>
      </w:pPr>
      <w:r w:rsidRPr="00A8502F">
        <w:rPr>
          <w:rFonts w:ascii="Gill Sans MT" w:hAnsi="Gill Sans MT" w:cs="Gill Sans MT"/>
          <w:sz w:val="24"/>
          <w:szCs w:val="24"/>
          <w:lang w:val="cy-GB"/>
        </w:rPr>
        <w:t>Rhoddodd yr Awdurdod £10,000 o’r neilltu mewn cronfa tuag at Bartneriaeth Parciau Cenedlaethol yn 2017/18. Gwnaed taliad pellach o £10,000 yn 2018/19. Mae hon yn Bartneriaeth Atebolrwydd Cyfyngedig a sefydlwyd gan  bob un o’r 15  o Awdurdodau Parciau Cenedlaethol yn y Deyrnas Unedig er mwyn cynhyrchu nawdd masnachol ac arian eraill er budd yr holl Awdurdodau. Mae’r Prif Weithredwr yn un o ddeg aelod Bwrdd y Bartneriaeth.</w:t>
      </w:r>
    </w:p>
    <w:p w:rsidR="00596113" w:rsidRPr="00E3464B" w:rsidRDefault="00596113" w:rsidP="00596113">
      <w:pPr>
        <w:rPr>
          <w:rFonts w:ascii="Gill Sans MT" w:hAnsi="Gill Sans MT"/>
          <w:sz w:val="24"/>
          <w:szCs w:val="24"/>
          <w:lang w:val="cy-GB"/>
        </w:rPr>
      </w:pPr>
    </w:p>
    <w:p w:rsidR="006D4CC3" w:rsidRPr="00E3464B" w:rsidRDefault="00A8502F" w:rsidP="006D4CC3">
      <w:pPr>
        <w:rPr>
          <w:rFonts w:ascii="Gill Sans MT" w:hAnsi="Gill Sans MT"/>
          <w:b/>
          <w:sz w:val="24"/>
          <w:szCs w:val="24"/>
          <w:lang w:val="cy-GB"/>
        </w:rPr>
      </w:pPr>
      <w:r w:rsidRPr="00A8502F">
        <w:rPr>
          <w:rFonts w:ascii="Gill Sans MT" w:hAnsi="Gill Sans MT"/>
          <w:b/>
          <w:sz w:val="24"/>
          <w:szCs w:val="24"/>
          <w:lang w:val="cy-GB"/>
        </w:rPr>
        <w:t>NODYN 27: Gwariant Cyfalaf ac Ariannu Cyfalaf</w:t>
      </w:r>
    </w:p>
    <w:p w:rsidR="006D4CC3" w:rsidRPr="00E3464B" w:rsidRDefault="00A8502F" w:rsidP="006D4CC3">
      <w:pPr>
        <w:rPr>
          <w:rFonts w:ascii="Gill Sans MT" w:hAnsi="Gill Sans MT"/>
          <w:sz w:val="24"/>
          <w:szCs w:val="24"/>
          <w:lang w:val="cy-GB"/>
        </w:rPr>
      </w:pPr>
      <w:r w:rsidRPr="00A8502F">
        <w:rPr>
          <w:rFonts w:ascii="Gill Sans MT" w:hAnsi="Gill Sans MT" w:cs="Gill Sans MT"/>
          <w:sz w:val="24"/>
          <w:szCs w:val="24"/>
          <w:lang w:val="cy-GB"/>
        </w:rPr>
        <w:t>Mae cyfanswm y gwariant cyfalaf a ysgwyddwyd yn ystod y flwyddyn wedi’i ddangos yn y tabl isod, ynghyd â’r adnoddau a ddefnyddiwyd i’w ariannu.  Pe bai gwariant cyfalaf yn cael ei ariannu ym mlynyddoedd y dyfodol drwy godi amdano ar y cyfrif refeniw wrth i’r Awdurdod ddefnyddio asedau, byddai angen cyfrifo Gofyniad Ariannu Cyfalaf ar gyfer y gwariant.  Gan fod yr Awdurdod yn ddiddyled ar hyn o bryd, nid oes angen cyfrifo hyn.</w:t>
      </w:r>
    </w:p>
    <w:p w:rsidR="00596113" w:rsidRPr="00E3464B" w:rsidRDefault="00596113" w:rsidP="00596113">
      <w:pPr>
        <w:rPr>
          <w:rFonts w:ascii="Gill Sans MT" w:hAnsi="Gill Sans MT"/>
          <w:sz w:val="24"/>
          <w:szCs w:val="24"/>
          <w:lang w:val="cy-GB"/>
        </w:rPr>
      </w:pPr>
    </w:p>
    <w:tbl>
      <w:tblPr>
        <w:tblW w:w="9043" w:type="dxa"/>
        <w:tblInd w:w="250" w:type="dxa"/>
        <w:tblLook w:val="0000" w:firstRow="0" w:lastRow="0" w:firstColumn="0" w:lastColumn="0" w:noHBand="0" w:noVBand="0"/>
      </w:tblPr>
      <w:tblGrid>
        <w:gridCol w:w="5993"/>
        <w:gridCol w:w="1525"/>
        <w:gridCol w:w="1525"/>
      </w:tblGrid>
      <w:tr w:rsidR="00C77EF1" w:rsidRPr="00E3464B" w:rsidTr="00FC12AC">
        <w:trPr>
          <w:trHeight w:val="533"/>
        </w:trPr>
        <w:tc>
          <w:tcPr>
            <w:tcW w:w="5993" w:type="dxa"/>
          </w:tcPr>
          <w:p w:rsidR="00C77EF1" w:rsidRPr="00E3464B" w:rsidRDefault="00C77EF1" w:rsidP="00596113">
            <w:pPr>
              <w:ind w:left="482"/>
              <w:rPr>
                <w:rFonts w:ascii="Gill Sans MT" w:hAnsi="Gill Sans MT"/>
                <w:sz w:val="24"/>
                <w:szCs w:val="24"/>
                <w:lang w:val="cy-GB"/>
              </w:rPr>
            </w:pPr>
          </w:p>
          <w:p w:rsidR="00C77EF1" w:rsidRPr="00E3464B" w:rsidRDefault="00C77EF1" w:rsidP="00596113">
            <w:pPr>
              <w:ind w:left="482"/>
              <w:rPr>
                <w:rFonts w:ascii="Gill Sans MT" w:hAnsi="Gill Sans MT"/>
                <w:sz w:val="24"/>
                <w:szCs w:val="24"/>
                <w:lang w:val="cy-GB"/>
              </w:rPr>
            </w:pPr>
          </w:p>
        </w:tc>
        <w:tc>
          <w:tcPr>
            <w:tcW w:w="1525" w:type="dxa"/>
          </w:tcPr>
          <w:p w:rsidR="00C77EF1" w:rsidRPr="00E3464B" w:rsidRDefault="00A8502F" w:rsidP="00E572F3">
            <w:pPr>
              <w:jc w:val="center"/>
              <w:rPr>
                <w:rFonts w:ascii="Gill Sans MT" w:hAnsi="Gill Sans MT"/>
                <w:b/>
                <w:lang w:val="cy-GB"/>
              </w:rPr>
            </w:pPr>
            <w:r w:rsidRPr="00A8502F">
              <w:rPr>
                <w:rFonts w:ascii="Gill Sans MT" w:hAnsi="Gill Sans MT"/>
                <w:b/>
                <w:lang w:val="cy-GB"/>
              </w:rPr>
              <w:t>2017/18</w:t>
            </w:r>
          </w:p>
          <w:p w:rsidR="00C77EF1" w:rsidRPr="00E3464B" w:rsidRDefault="00A8502F" w:rsidP="00E572F3">
            <w:pPr>
              <w:jc w:val="center"/>
              <w:rPr>
                <w:rFonts w:ascii="Gill Sans MT" w:hAnsi="Gill Sans MT"/>
                <w:b/>
                <w:lang w:val="cy-GB"/>
              </w:rPr>
            </w:pPr>
            <w:r w:rsidRPr="00A8502F">
              <w:rPr>
                <w:rFonts w:ascii="Gill Sans MT" w:hAnsi="Gill Sans MT"/>
                <w:b/>
                <w:lang w:val="cy-GB"/>
              </w:rPr>
              <w:t>£000</w:t>
            </w:r>
          </w:p>
        </w:tc>
        <w:tc>
          <w:tcPr>
            <w:tcW w:w="1525" w:type="dxa"/>
          </w:tcPr>
          <w:p w:rsidR="00C77EF1" w:rsidRPr="00E3464B" w:rsidRDefault="00A8502F" w:rsidP="00E572F3">
            <w:pPr>
              <w:jc w:val="center"/>
              <w:rPr>
                <w:rFonts w:ascii="Gill Sans MT" w:hAnsi="Gill Sans MT"/>
                <w:b/>
                <w:lang w:val="cy-GB"/>
              </w:rPr>
            </w:pPr>
            <w:r w:rsidRPr="00A8502F">
              <w:rPr>
                <w:rFonts w:ascii="Gill Sans MT" w:hAnsi="Gill Sans MT"/>
                <w:b/>
                <w:lang w:val="cy-GB"/>
              </w:rPr>
              <w:t>2018/19</w:t>
            </w:r>
          </w:p>
          <w:p w:rsidR="00C77EF1" w:rsidRPr="00E3464B" w:rsidRDefault="00A8502F" w:rsidP="00E572F3">
            <w:pPr>
              <w:jc w:val="center"/>
              <w:rPr>
                <w:rFonts w:ascii="Gill Sans MT" w:hAnsi="Gill Sans MT"/>
                <w:b/>
                <w:lang w:val="cy-GB"/>
              </w:rPr>
            </w:pPr>
            <w:r w:rsidRPr="00A8502F">
              <w:rPr>
                <w:rFonts w:ascii="Gill Sans MT" w:hAnsi="Gill Sans MT"/>
                <w:b/>
                <w:lang w:val="cy-GB"/>
              </w:rPr>
              <w:t>£000</w:t>
            </w:r>
          </w:p>
        </w:tc>
      </w:tr>
      <w:tr w:rsidR="00FC12AC" w:rsidRPr="00E3464B" w:rsidTr="00FC12AC">
        <w:trPr>
          <w:trHeight w:val="353"/>
        </w:trPr>
        <w:tc>
          <w:tcPr>
            <w:tcW w:w="5993" w:type="dxa"/>
          </w:tcPr>
          <w:p w:rsidR="00FC12AC" w:rsidRPr="00E3464B" w:rsidRDefault="00A8502F" w:rsidP="00FC12AC">
            <w:pPr>
              <w:rPr>
                <w:rFonts w:ascii="Gill Sans MT" w:hAnsi="Gill Sans MT"/>
                <w:b/>
                <w:lang w:val="cy-GB"/>
              </w:rPr>
            </w:pPr>
            <w:r w:rsidRPr="00A8502F">
              <w:rPr>
                <w:rFonts w:ascii="Gill Sans MT" w:hAnsi="Gill Sans MT"/>
                <w:b/>
                <w:lang w:val="cy-GB"/>
              </w:rPr>
              <w:lastRenderedPageBreak/>
              <w:t>Gofyniad ariannu cyfalaf agoriadol</w:t>
            </w:r>
          </w:p>
        </w:tc>
        <w:tc>
          <w:tcPr>
            <w:tcW w:w="1525" w:type="dxa"/>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0</w:t>
            </w:r>
          </w:p>
        </w:tc>
        <w:tc>
          <w:tcPr>
            <w:tcW w:w="1525" w:type="dxa"/>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0</w:t>
            </w:r>
          </w:p>
        </w:tc>
      </w:tr>
      <w:tr w:rsidR="00FC12AC" w:rsidRPr="00E3464B" w:rsidTr="00FC12AC">
        <w:trPr>
          <w:trHeight w:val="312"/>
        </w:trPr>
        <w:tc>
          <w:tcPr>
            <w:tcW w:w="5993" w:type="dxa"/>
          </w:tcPr>
          <w:p w:rsidR="00FC12AC" w:rsidRPr="00E3464B" w:rsidRDefault="00A8502F" w:rsidP="00FC12AC">
            <w:pPr>
              <w:rPr>
                <w:rFonts w:ascii="Gill Sans MT" w:hAnsi="Gill Sans MT"/>
                <w:b/>
                <w:lang w:val="cy-GB"/>
              </w:rPr>
            </w:pPr>
            <w:r w:rsidRPr="00A8502F">
              <w:rPr>
                <w:rFonts w:ascii="Gill Sans MT" w:hAnsi="Gill Sans MT"/>
                <w:b/>
                <w:lang w:val="cy-GB"/>
              </w:rPr>
              <w:t>Buddsoddi cyfalaf</w:t>
            </w:r>
          </w:p>
        </w:tc>
        <w:tc>
          <w:tcPr>
            <w:tcW w:w="1525" w:type="dxa"/>
          </w:tcPr>
          <w:p w:rsidR="00FC12AC" w:rsidRPr="00E3464B" w:rsidRDefault="00FC12AC" w:rsidP="00FC12AC">
            <w:pPr>
              <w:jc w:val="right"/>
              <w:rPr>
                <w:rFonts w:ascii="Gill Sans MT" w:hAnsi="Gill Sans MT"/>
                <w:sz w:val="24"/>
                <w:szCs w:val="24"/>
                <w:lang w:val="cy-GB"/>
              </w:rPr>
            </w:pPr>
          </w:p>
        </w:tc>
        <w:tc>
          <w:tcPr>
            <w:tcW w:w="1525" w:type="dxa"/>
          </w:tcPr>
          <w:p w:rsidR="00FC12AC" w:rsidRPr="00E3464B" w:rsidRDefault="00FC12AC" w:rsidP="00FC12AC">
            <w:pPr>
              <w:jc w:val="right"/>
              <w:rPr>
                <w:rFonts w:ascii="Gill Sans MT" w:hAnsi="Gill Sans MT"/>
                <w:sz w:val="24"/>
                <w:szCs w:val="24"/>
                <w:lang w:val="cy-GB"/>
              </w:rPr>
            </w:pPr>
          </w:p>
        </w:tc>
      </w:tr>
      <w:tr w:rsidR="00FC12AC" w:rsidRPr="00E3464B" w:rsidTr="00FC12AC">
        <w:trPr>
          <w:trHeight w:val="231"/>
        </w:trPr>
        <w:tc>
          <w:tcPr>
            <w:tcW w:w="5993" w:type="dxa"/>
          </w:tcPr>
          <w:p w:rsidR="00FC12AC" w:rsidRPr="00E3464B" w:rsidRDefault="00A8502F" w:rsidP="00FC12AC">
            <w:pPr>
              <w:ind w:left="482"/>
              <w:rPr>
                <w:rFonts w:ascii="Gill Sans MT" w:hAnsi="Gill Sans MT"/>
                <w:lang w:val="cy-GB"/>
              </w:rPr>
            </w:pPr>
            <w:r w:rsidRPr="00A8502F">
              <w:rPr>
                <w:rFonts w:ascii="Gill Sans MT" w:hAnsi="Gill Sans MT"/>
                <w:lang w:val="cy-GB"/>
              </w:rPr>
              <w:t>Eiddo, Peiriannau a Chyfarpar</w:t>
            </w:r>
          </w:p>
        </w:tc>
        <w:tc>
          <w:tcPr>
            <w:tcW w:w="1525" w:type="dxa"/>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367</w:t>
            </w:r>
          </w:p>
        </w:tc>
        <w:tc>
          <w:tcPr>
            <w:tcW w:w="1525" w:type="dxa"/>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683</w:t>
            </w:r>
          </w:p>
        </w:tc>
      </w:tr>
      <w:tr w:rsidR="00FC12AC" w:rsidRPr="00E3464B" w:rsidTr="00FC12AC">
        <w:trPr>
          <w:trHeight w:val="339"/>
        </w:trPr>
        <w:tc>
          <w:tcPr>
            <w:tcW w:w="5993" w:type="dxa"/>
          </w:tcPr>
          <w:p w:rsidR="00FC12AC" w:rsidRPr="00E3464B" w:rsidRDefault="00A8502F" w:rsidP="00FC12AC">
            <w:pPr>
              <w:ind w:left="482"/>
              <w:rPr>
                <w:rFonts w:ascii="Gill Sans MT" w:hAnsi="Gill Sans MT"/>
                <w:lang w:val="cy-GB"/>
              </w:rPr>
            </w:pPr>
            <w:r w:rsidRPr="00A8502F">
              <w:rPr>
                <w:rFonts w:ascii="Gill Sans MT" w:hAnsi="Gill Sans MT"/>
                <w:lang w:val="cy-GB"/>
              </w:rPr>
              <w:t>Asedau Anniriaethol</w:t>
            </w:r>
          </w:p>
        </w:tc>
        <w:tc>
          <w:tcPr>
            <w:tcW w:w="1525" w:type="dxa"/>
            <w:tcBorders>
              <w:bottom w:val="single" w:sz="4" w:space="0" w:color="auto"/>
            </w:tcBorders>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25</w:t>
            </w:r>
          </w:p>
        </w:tc>
        <w:tc>
          <w:tcPr>
            <w:tcW w:w="1525" w:type="dxa"/>
            <w:tcBorders>
              <w:bottom w:val="single" w:sz="4" w:space="0" w:color="auto"/>
            </w:tcBorders>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0</w:t>
            </w:r>
          </w:p>
        </w:tc>
      </w:tr>
      <w:tr w:rsidR="00FC12AC" w:rsidRPr="00E3464B" w:rsidTr="00FC12AC">
        <w:trPr>
          <w:trHeight w:val="353"/>
        </w:trPr>
        <w:tc>
          <w:tcPr>
            <w:tcW w:w="5993" w:type="dxa"/>
          </w:tcPr>
          <w:p w:rsidR="00FC12AC" w:rsidRPr="00E3464B" w:rsidRDefault="00FC12AC" w:rsidP="00FC12AC">
            <w:pPr>
              <w:rPr>
                <w:rFonts w:ascii="Gill Sans MT" w:hAnsi="Gill Sans MT"/>
                <w:b/>
                <w:lang w:val="cy-GB"/>
              </w:rPr>
            </w:pPr>
          </w:p>
        </w:tc>
        <w:tc>
          <w:tcPr>
            <w:tcW w:w="1525" w:type="dxa"/>
            <w:tcBorders>
              <w:top w:val="single" w:sz="4" w:space="0" w:color="auto"/>
            </w:tcBorders>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392</w:t>
            </w:r>
          </w:p>
        </w:tc>
        <w:tc>
          <w:tcPr>
            <w:tcW w:w="1525" w:type="dxa"/>
            <w:tcBorders>
              <w:top w:val="single" w:sz="4" w:space="0" w:color="auto"/>
            </w:tcBorders>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683</w:t>
            </w:r>
          </w:p>
        </w:tc>
      </w:tr>
      <w:tr w:rsidR="00FC12AC" w:rsidRPr="00E3464B" w:rsidTr="00FC12AC">
        <w:trPr>
          <w:trHeight w:val="353"/>
        </w:trPr>
        <w:tc>
          <w:tcPr>
            <w:tcW w:w="5993" w:type="dxa"/>
          </w:tcPr>
          <w:p w:rsidR="00FC12AC" w:rsidRPr="00E3464B" w:rsidRDefault="00A8502F" w:rsidP="00FC12AC">
            <w:pPr>
              <w:rPr>
                <w:rFonts w:ascii="Gill Sans MT" w:hAnsi="Gill Sans MT"/>
                <w:b/>
                <w:lang w:val="cy-GB"/>
              </w:rPr>
            </w:pPr>
            <w:r w:rsidRPr="00A8502F">
              <w:rPr>
                <w:rFonts w:ascii="Gill Sans MT" w:hAnsi="Gill Sans MT"/>
                <w:b/>
                <w:lang w:val="cy-GB"/>
              </w:rPr>
              <w:t xml:space="preserve">Llai: Ffynonellau cyllid  </w:t>
            </w:r>
          </w:p>
        </w:tc>
        <w:tc>
          <w:tcPr>
            <w:tcW w:w="1525" w:type="dxa"/>
          </w:tcPr>
          <w:p w:rsidR="00FC12AC" w:rsidRPr="00E3464B" w:rsidRDefault="00FC12AC" w:rsidP="00FC12AC">
            <w:pPr>
              <w:rPr>
                <w:rFonts w:ascii="Gill Sans MT" w:hAnsi="Gill Sans MT"/>
                <w:sz w:val="24"/>
                <w:szCs w:val="24"/>
                <w:lang w:val="cy-GB"/>
              </w:rPr>
            </w:pPr>
          </w:p>
        </w:tc>
        <w:tc>
          <w:tcPr>
            <w:tcW w:w="1525" w:type="dxa"/>
          </w:tcPr>
          <w:p w:rsidR="00FC12AC" w:rsidRPr="00E3464B" w:rsidRDefault="00FC12AC" w:rsidP="00FC12AC">
            <w:pPr>
              <w:rPr>
                <w:rFonts w:ascii="Gill Sans MT" w:hAnsi="Gill Sans MT"/>
                <w:sz w:val="24"/>
                <w:szCs w:val="24"/>
                <w:lang w:val="cy-GB"/>
              </w:rPr>
            </w:pPr>
          </w:p>
        </w:tc>
      </w:tr>
      <w:tr w:rsidR="00FC12AC" w:rsidRPr="00E3464B" w:rsidTr="00FC12AC">
        <w:trPr>
          <w:trHeight w:val="284"/>
        </w:trPr>
        <w:tc>
          <w:tcPr>
            <w:tcW w:w="5993" w:type="dxa"/>
          </w:tcPr>
          <w:p w:rsidR="00FC12AC" w:rsidRPr="00E3464B" w:rsidRDefault="00A8502F" w:rsidP="00FC12AC">
            <w:pPr>
              <w:ind w:left="482"/>
              <w:rPr>
                <w:rFonts w:ascii="Gill Sans MT" w:hAnsi="Gill Sans MT"/>
                <w:lang w:val="cy-GB"/>
              </w:rPr>
            </w:pPr>
            <w:r w:rsidRPr="00A8502F">
              <w:rPr>
                <w:rFonts w:ascii="Gill Sans MT" w:hAnsi="Gill Sans MT"/>
                <w:lang w:val="cy-GB"/>
              </w:rPr>
              <w:t>Grantiau llywodraeth a chyfraniadau eraill</w:t>
            </w:r>
          </w:p>
        </w:tc>
        <w:tc>
          <w:tcPr>
            <w:tcW w:w="1525" w:type="dxa"/>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(206)</w:t>
            </w:r>
          </w:p>
        </w:tc>
        <w:tc>
          <w:tcPr>
            <w:tcW w:w="1525" w:type="dxa"/>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(170)</w:t>
            </w:r>
          </w:p>
        </w:tc>
      </w:tr>
      <w:tr w:rsidR="00FC12AC" w:rsidRPr="00E3464B" w:rsidTr="00FC12AC">
        <w:trPr>
          <w:trHeight w:val="272"/>
        </w:trPr>
        <w:tc>
          <w:tcPr>
            <w:tcW w:w="5993" w:type="dxa"/>
          </w:tcPr>
          <w:p w:rsidR="00FC12AC" w:rsidRPr="00E3464B" w:rsidRDefault="00A8502F" w:rsidP="007240CF">
            <w:pPr>
              <w:ind w:left="482"/>
              <w:rPr>
                <w:rFonts w:ascii="Gill Sans MT" w:hAnsi="Gill Sans MT" w:cs="Gill Sans MT"/>
                <w:lang w:val="cy-GB"/>
              </w:rPr>
            </w:pPr>
            <w:r w:rsidRPr="00A8502F">
              <w:rPr>
                <w:rFonts w:ascii="Gill Sans MT" w:hAnsi="Gill Sans MT" w:cs="Gill Sans MT"/>
                <w:lang w:val="cy-GB"/>
              </w:rPr>
              <w:t xml:space="preserve">Cymhwyso’r Gronfa Grantiau Cyfalaf </w:t>
            </w:r>
          </w:p>
        </w:tc>
        <w:tc>
          <w:tcPr>
            <w:tcW w:w="1525" w:type="dxa"/>
            <w:tcBorders>
              <w:bottom w:val="single" w:sz="4" w:space="0" w:color="auto"/>
            </w:tcBorders>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(77)</w:t>
            </w:r>
          </w:p>
        </w:tc>
        <w:tc>
          <w:tcPr>
            <w:tcW w:w="1525" w:type="dxa"/>
            <w:tcBorders>
              <w:bottom w:val="single" w:sz="4" w:space="0" w:color="auto"/>
            </w:tcBorders>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(455)</w:t>
            </w:r>
          </w:p>
        </w:tc>
      </w:tr>
      <w:tr w:rsidR="00FC12AC" w:rsidRPr="00E3464B" w:rsidTr="00FC12AC">
        <w:trPr>
          <w:trHeight w:val="272"/>
        </w:trPr>
        <w:tc>
          <w:tcPr>
            <w:tcW w:w="5993" w:type="dxa"/>
          </w:tcPr>
          <w:p w:rsidR="00FC12AC" w:rsidRPr="00E3464B" w:rsidRDefault="00A8502F" w:rsidP="007240CF">
            <w:pPr>
              <w:ind w:left="482"/>
              <w:rPr>
                <w:rFonts w:ascii="Gill Sans MT" w:hAnsi="Gill Sans MT"/>
                <w:lang w:val="cy-GB"/>
              </w:rPr>
            </w:pPr>
            <w:r w:rsidRPr="00A8502F">
              <w:rPr>
                <w:rFonts w:ascii="Gill Sans MT" w:hAnsi="Gill Sans MT" w:cs="Gill Sans MT"/>
                <w:lang w:val="cy-GB"/>
              </w:rPr>
              <w:t xml:space="preserve">Cymhwyso Derbyniadau Cyfalaf </w:t>
            </w:r>
          </w:p>
        </w:tc>
        <w:tc>
          <w:tcPr>
            <w:tcW w:w="1525" w:type="dxa"/>
            <w:tcBorders>
              <w:bottom w:val="single" w:sz="4" w:space="0" w:color="auto"/>
            </w:tcBorders>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(76)</w:t>
            </w:r>
          </w:p>
        </w:tc>
        <w:tc>
          <w:tcPr>
            <w:tcW w:w="1525" w:type="dxa"/>
            <w:tcBorders>
              <w:bottom w:val="single" w:sz="4" w:space="0" w:color="auto"/>
            </w:tcBorders>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(55)</w:t>
            </w:r>
          </w:p>
        </w:tc>
      </w:tr>
      <w:tr w:rsidR="00FC12AC" w:rsidRPr="00E3464B" w:rsidTr="00FC12AC">
        <w:trPr>
          <w:trHeight w:val="272"/>
        </w:trPr>
        <w:tc>
          <w:tcPr>
            <w:tcW w:w="5993" w:type="dxa"/>
          </w:tcPr>
          <w:p w:rsidR="00FC12AC" w:rsidRPr="00E3464B" w:rsidRDefault="00A8502F" w:rsidP="00FC12AC">
            <w:pPr>
              <w:ind w:left="482"/>
              <w:rPr>
                <w:rFonts w:ascii="Gill Sans MT" w:hAnsi="Gill Sans MT"/>
                <w:lang w:val="cy-GB"/>
              </w:rPr>
            </w:pPr>
            <w:r w:rsidRPr="00A8502F">
              <w:rPr>
                <w:rFonts w:ascii="Gill Sans MT" w:hAnsi="Gill Sans MT"/>
                <w:lang w:val="cy-GB"/>
              </w:rPr>
              <w:t>Cyfraniadau refeniw uniongyrchol</w:t>
            </w:r>
          </w:p>
        </w:tc>
        <w:tc>
          <w:tcPr>
            <w:tcW w:w="1525" w:type="dxa"/>
            <w:tcBorders>
              <w:bottom w:val="single" w:sz="4" w:space="0" w:color="auto"/>
            </w:tcBorders>
          </w:tcPr>
          <w:p w:rsidR="00FC12AC" w:rsidRPr="00E3464B" w:rsidRDefault="00A8502F" w:rsidP="00FC12AC">
            <w:pPr>
              <w:tabs>
                <w:tab w:val="center" w:pos="654"/>
                <w:tab w:val="right" w:pos="1309"/>
              </w:tabs>
              <w:rPr>
                <w:rFonts w:ascii="Gill Sans MT" w:hAnsi="Gill Sans MT"/>
                <w:sz w:val="24"/>
                <w:szCs w:val="24"/>
                <w:lang w:val="cy-GB"/>
              </w:rPr>
            </w:pPr>
            <w:r w:rsidRPr="00A8502F">
              <w:rPr>
                <w:rFonts w:ascii="Gill Sans MT" w:hAnsi="Gill Sans MT"/>
                <w:sz w:val="24"/>
                <w:szCs w:val="24"/>
                <w:lang w:val="cy-GB"/>
              </w:rPr>
              <w:tab/>
            </w:r>
            <w:r w:rsidRPr="00A8502F">
              <w:rPr>
                <w:rFonts w:ascii="Gill Sans MT" w:hAnsi="Gill Sans MT"/>
                <w:sz w:val="24"/>
                <w:szCs w:val="24"/>
                <w:lang w:val="cy-GB"/>
              </w:rPr>
              <w:tab/>
              <w:t>(33)</w:t>
            </w:r>
          </w:p>
        </w:tc>
        <w:tc>
          <w:tcPr>
            <w:tcW w:w="1525" w:type="dxa"/>
            <w:tcBorders>
              <w:bottom w:val="single" w:sz="4" w:space="0" w:color="auto"/>
            </w:tcBorders>
          </w:tcPr>
          <w:p w:rsidR="00FC12AC" w:rsidRPr="00E3464B" w:rsidRDefault="00A8502F" w:rsidP="00FC12AC">
            <w:pPr>
              <w:tabs>
                <w:tab w:val="center" w:pos="654"/>
                <w:tab w:val="right" w:pos="1309"/>
              </w:tabs>
              <w:jc w:val="right"/>
              <w:rPr>
                <w:rFonts w:ascii="Gill Sans MT" w:hAnsi="Gill Sans MT"/>
                <w:sz w:val="24"/>
                <w:szCs w:val="24"/>
                <w:lang w:val="cy-GB"/>
              </w:rPr>
            </w:pPr>
            <w:r w:rsidRPr="00A8502F">
              <w:rPr>
                <w:rFonts w:ascii="Gill Sans MT" w:hAnsi="Gill Sans MT"/>
                <w:sz w:val="24"/>
                <w:szCs w:val="24"/>
                <w:lang w:val="cy-GB"/>
              </w:rPr>
              <w:t>(3)</w:t>
            </w:r>
          </w:p>
        </w:tc>
      </w:tr>
      <w:tr w:rsidR="00FC12AC" w:rsidRPr="00E3464B" w:rsidTr="00FC12AC">
        <w:trPr>
          <w:trHeight w:val="393"/>
        </w:trPr>
        <w:tc>
          <w:tcPr>
            <w:tcW w:w="5993" w:type="dxa"/>
          </w:tcPr>
          <w:p w:rsidR="00FC12AC" w:rsidRPr="00E3464B" w:rsidRDefault="00A8502F" w:rsidP="00FC12AC">
            <w:pPr>
              <w:rPr>
                <w:rFonts w:ascii="Gill Sans MT" w:hAnsi="Gill Sans MT"/>
                <w:b/>
                <w:lang w:val="cy-GB"/>
              </w:rPr>
            </w:pPr>
            <w:r w:rsidRPr="00A8502F">
              <w:rPr>
                <w:rFonts w:ascii="Gill Sans MT" w:hAnsi="Gill Sans MT"/>
                <w:b/>
                <w:lang w:val="cy-GB"/>
              </w:rPr>
              <w:t>Gofyniad ariannu cyfalaf terfynol</w:t>
            </w:r>
          </w:p>
        </w:tc>
        <w:tc>
          <w:tcPr>
            <w:tcW w:w="1525" w:type="dxa"/>
            <w:tcBorders>
              <w:top w:val="single" w:sz="4" w:space="0" w:color="auto"/>
            </w:tcBorders>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0</w:t>
            </w:r>
          </w:p>
        </w:tc>
        <w:tc>
          <w:tcPr>
            <w:tcW w:w="1525" w:type="dxa"/>
            <w:tcBorders>
              <w:top w:val="single" w:sz="4" w:space="0" w:color="auto"/>
            </w:tcBorders>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0</w:t>
            </w:r>
          </w:p>
        </w:tc>
      </w:tr>
    </w:tbl>
    <w:p w:rsidR="00596113" w:rsidRPr="00E3464B" w:rsidRDefault="00596113" w:rsidP="00596113">
      <w:pPr>
        <w:rPr>
          <w:rFonts w:ascii="Gill Sans MT" w:hAnsi="Gill Sans MT"/>
          <w:b/>
          <w:sz w:val="24"/>
          <w:szCs w:val="24"/>
          <w:highlight w:val="cyan"/>
          <w:lang w:val="cy-GB"/>
        </w:rPr>
      </w:pPr>
    </w:p>
    <w:p w:rsidR="006D4CC3" w:rsidRPr="00E3464B" w:rsidRDefault="00A8502F" w:rsidP="006D4CC3">
      <w:pPr>
        <w:rPr>
          <w:rFonts w:ascii="Gill Sans MT" w:hAnsi="Gill Sans MT"/>
          <w:b/>
          <w:sz w:val="24"/>
          <w:szCs w:val="24"/>
          <w:lang w:val="cy-GB"/>
        </w:rPr>
      </w:pPr>
      <w:r w:rsidRPr="00A8502F">
        <w:rPr>
          <w:rFonts w:ascii="Gill Sans MT" w:hAnsi="Gill Sans MT"/>
          <w:b/>
          <w:sz w:val="24"/>
          <w:szCs w:val="24"/>
          <w:lang w:val="cy-GB"/>
        </w:rPr>
        <w:t>NODYN 28: Lesoedd</w:t>
      </w:r>
    </w:p>
    <w:p w:rsidR="006D4CC3" w:rsidRPr="00E3464B" w:rsidRDefault="006D4CC3" w:rsidP="006D4CC3">
      <w:pPr>
        <w:rPr>
          <w:rFonts w:ascii="Gill Sans MT" w:hAnsi="Gill Sans MT"/>
          <w:color w:val="0000FF"/>
          <w:sz w:val="24"/>
          <w:szCs w:val="24"/>
          <w:lang w:val="cy-GB"/>
        </w:rPr>
      </w:pPr>
    </w:p>
    <w:p w:rsidR="006D4CC3" w:rsidRPr="00E3464B" w:rsidRDefault="00A8502F" w:rsidP="006D4CC3">
      <w:pPr>
        <w:rPr>
          <w:rFonts w:ascii="Gill Sans MT" w:hAnsi="Gill Sans MT"/>
          <w:b/>
          <w:sz w:val="24"/>
          <w:szCs w:val="24"/>
          <w:lang w:val="cy-GB"/>
        </w:rPr>
      </w:pPr>
      <w:r w:rsidRPr="00A8502F">
        <w:rPr>
          <w:rFonts w:ascii="Gill Sans MT" w:hAnsi="Gill Sans MT"/>
          <w:b/>
          <w:sz w:val="24"/>
          <w:szCs w:val="24"/>
          <w:lang w:val="cy-GB"/>
        </w:rPr>
        <w:t>28.1 Yr Awdurdod fel Lesddeiliad</w:t>
      </w:r>
    </w:p>
    <w:p w:rsidR="006D4CC3" w:rsidRPr="00E3464B" w:rsidRDefault="00A8502F" w:rsidP="006D4CC3">
      <w:pPr>
        <w:rPr>
          <w:rFonts w:ascii="Gill Sans MT" w:hAnsi="Gill Sans MT"/>
          <w:sz w:val="24"/>
          <w:szCs w:val="24"/>
          <w:lang w:val="cy-GB"/>
        </w:rPr>
      </w:pPr>
      <w:r w:rsidRPr="00A8502F">
        <w:rPr>
          <w:rFonts w:ascii="Gill Sans MT" w:hAnsi="Gill Sans MT"/>
          <w:sz w:val="24"/>
          <w:szCs w:val="24"/>
          <w:lang w:val="cy-GB"/>
        </w:rPr>
        <w:t>Lesoedd cyllid:  ar hyn o bryd nid oes gan yr Awdurdod unrhyw lesoedd sy’n cael eu cyfrif yn lesoedd cyllid o dan God Ymarfer CIPFA.</w:t>
      </w:r>
    </w:p>
    <w:p w:rsidR="006D4CC3" w:rsidRPr="00E3464B" w:rsidRDefault="00A8502F" w:rsidP="006D4CC3">
      <w:pPr>
        <w:tabs>
          <w:tab w:val="left" w:pos="2595"/>
        </w:tabs>
        <w:rPr>
          <w:rFonts w:ascii="Gill Sans MT" w:hAnsi="Gill Sans MT"/>
          <w:sz w:val="24"/>
          <w:szCs w:val="24"/>
          <w:lang w:val="cy-GB"/>
        </w:rPr>
      </w:pPr>
      <w:r w:rsidRPr="00A8502F">
        <w:rPr>
          <w:rFonts w:ascii="Gill Sans MT" w:hAnsi="Gill Sans MT"/>
          <w:sz w:val="24"/>
          <w:szCs w:val="24"/>
          <w:lang w:val="cy-GB"/>
        </w:rPr>
        <w:tab/>
      </w:r>
    </w:p>
    <w:p w:rsidR="006D4CC3" w:rsidRPr="00E3464B" w:rsidRDefault="00A8502F" w:rsidP="006D4CC3">
      <w:pPr>
        <w:rPr>
          <w:rFonts w:ascii="Gill Sans MT" w:hAnsi="Gill Sans MT"/>
          <w:sz w:val="24"/>
          <w:szCs w:val="24"/>
          <w:lang w:val="cy-GB"/>
        </w:rPr>
      </w:pPr>
      <w:r w:rsidRPr="00A8502F">
        <w:rPr>
          <w:rFonts w:ascii="Gill Sans MT" w:hAnsi="Gill Sans MT"/>
          <w:sz w:val="24"/>
          <w:szCs w:val="24"/>
          <w:lang w:val="cy-GB"/>
        </w:rPr>
        <w:t>Lesoedd gweithredol:  mae pencadlys yr Awdurdod, rhai cyfarpar swyddfa a’i fflyd gerbydau wedi’u caffael o dan lesoedd gweithredol. Y taliadau lleiaf sy’n ddyledus am lesoedd yn y dyfodol o dan lesoedd na ellir eu canslo ym mlynyddoedd y dyfodol yw:</w:t>
      </w:r>
    </w:p>
    <w:p w:rsidR="00596113" w:rsidRPr="00E3464B" w:rsidRDefault="00596113" w:rsidP="00596113">
      <w:pPr>
        <w:rPr>
          <w:rFonts w:ascii="Gill Sans MT" w:hAnsi="Gill Sans MT"/>
          <w:color w:val="0000FF"/>
          <w:sz w:val="24"/>
          <w:szCs w:val="24"/>
          <w:lang w:val="cy-GB"/>
        </w:rPr>
      </w:pPr>
    </w:p>
    <w:tbl>
      <w:tblPr>
        <w:tblW w:w="0" w:type="auto"/>
        <w:tblInd w:w="128" w:type="dxa"/>
        <w:tblLook w:val="0000" w:firstRow="0" w:lastRow="0" w:firstColumn="0" w:lastColumn="0" w:noHBand="0" w:noVBand="0"/>
      </w:tblPr>
      <w:tblGrid>
        <w:gridCol w:w="3949"/>
        <w:gridCol w:w="1159"/>
        <w:gridCol w:w="1143"/>
        <w:gridCol w:w="1216"/>
        <w:gridCol w:w="1143"/>
      </w:tblGrid>
      <w:tr w:rsidR="006D4CC3" w:rsidRPr="00E3464B" w:rsidTr="00FC12AC">
        <w:trPr>
          <w:trHeight w:val="434"/>
        </w:trPr>
        <w:tc>
          <w:tcPr>
            <w:tcW w:w="3949" w:type="dxa"/>
          </w:tcPr>
          <w:p w:rsidR="006D4CC3" w:rsidRPr="00E3464B" w:rsidRDefault="00A8502F" w:rsidP="001B4135">
            <w:pPr>
              <w:rPr>
                <w:rFonts w:ascii="Gill Sans MT" w:hAnsi="Gill Sans MT"/>
                <w:b/>
                <w:lang w:val="cy-GB"/>
              </w:rPr>
            </w:pPr>
            <w:r w:rsidRPr="00A8502F">
              <w:rPr>
                <w:rFonts w:ascii="Gill Sans MT" w:hAnsi="Gill Sans MT"/>
                <w:b/>
                <w:lang w:val="cy-GB"/>
              </w:rPr>
              <w:t>Cyfanswm yr Ymrwymiadau o dan Lesoedd Gweithredol</w:t>
            </w:r>
          </w:p>
          <w:p w:rsidR="006D4CC3" w:rsidRPr="00E3464B" w:rsidRDefault="006D4CC3" w:rsidP="001B4135">
            <w:pPr>
              <w:ind w:left="-20"/>
              <w:jc w:val="center"/>
              <w:rPr>
                <w:rFonts w:ascii="Gill Sans MT" w:hAnsi="Gill Sans MT"/>
                <w:lang w:val="cy-GB"/>
              </w:rPr>
            </w:pPr>
          </w:p>
        </w:tc>
        <w:tc>
          <w:tcPr>
            <w:tcW w:w="1159" w:type="dxa"/>
          </w:tcPr>
          <w:p w:rsidR="006D4CC3" w:rsidRPr="00E3464B" w:rsidRDefault="00A8502F" w:rsidP="001B4135">
            <w:pPr>
              <w:jc w:val="center"/>
              <w:rPr>
                <w:rFonts w:ascii="Gill Sans MT" w:hAnsi="Gill Sans MT"/>
                <w:b/>
                <w:lang w:val="cy-GB"/>
              </w:rPr>
            </w:pPr>
            <w:r w:rsidRPr="00A8502F">
              <w:rPr>
                <w:rFonts w:ascii="Gill Sans MT" w:hAnsi="Gill Sans MT"/>
                <w:b/>
                <w:lang w:val="cy-GB"/>
              </w:rPr>
              <w:t xml:space="preserve">31 Mawrth 2018 </w:t>
            </w:r>
          </w:p>
          <w:p w:rsidR="006D4CC3" w:rsidRPr="00E3464B" w:rsidRDefault="00A8502F" w:rsidP="001B4135">
            <w:pPr>
              <w:jc w:val="center"/>
              <w:rPr>
                <w:rFonts w:ascii="Gill Sans MT" w:hAnsi="Gill Sans MT"/>
                <w:b/>
                <w:lang w:val="cy-GB"/>
              </w:rPr>
            </w:pPr>
            <w:r w:rsidRPr="00A8502F">
              <w:rPr>
                <w:rFonts w:ascii="Gill Sans MT" w:hAnsi="Gill Sans MT"/>
                <w:b/>
                <w:lang w:val="cy-GB"/>
              </w:rPr>
              <w:t>£000</w:t>
            </w:r>
          </w:p>
        </w:tc>
        <w:tc>
          <w:tcPr>
            <w:tcW w:w="1143" w:type="dxa"/>
          </w:tcPr>
          <w:p w:rsidR="006D4CC3" w:rsidRPr="00E3464B" w:rsidRDefault="006D4CC3" w:rsidP="001B4135">
            <w:pPr>
              <w:jc w:val="center"/>
              <w:rPr>
                <w:rFonts w:ascii="Gill Sans MT" w:hAnsi="Gill Sans MT"/>
                <w:b/>
                <w:lang w:val="cy-GB"/>
              </w:rPr>
            </w:pPr>
          </w:p>
        </w:tc>
        <w:tc>
          <w:tcPr>
            <w:tcW w:w="1216" w:type="dxa"/>
          </w:tcPr>
          <w:p w:rsidR="006D4CC3" w:rsidRPr="00E3464B" w:rsidRDefault="00A8502F" w:rsidP="001B4135">
            <w:pPr>
              <w:jc w:val="center"/>
              <w:rPr>
                <w:rFonts w:ascii="Gill Sans MT" w:hAnsi="Gill Sans MT"/>
                <w:b/>
                <w:lang w:val="cy-GB"/>
              </w:rPr>
            </w:pPr>
            <w:r w:rsidRPr="00A8502F">
              <w:rPr>
                <w:rFonts w:ascii="Gill Sans MT" w:hAnsi="Gill Sans MT"/>
                <w:b/>
                <w:lang w:val="cy-GB"/>
              </w:rPr>
              <w:t>31 Mawrth 2019</w:t>
            </w:r>
          </w:p>
          <w:p w:rsidR="006D4CC3" w:rsidRPr="00E3464B" w:rsidRDefault="00A8502F" w:rsidP="001B4135">
            <w:pPr>
              <w:jc w:val="center"/>
              <w:rPr>
                <w:rFonts w:ascii="Gill Sans MT" w:hAnsi="Gill Sans MT"/>
                <w:b/>
                <w:lang w:val="cy-GB"/>
              </w:rPr>
            </w:pPr>
            <w:r w:rsidRPr="00A8502F">
              <w:rPr>
                <w:rFonts w:ascii="Gill Sans MT" w:hAnsi="Gill Sans MT"/>
                <w:b/>
                <w:lang w:val="cy-GB"/>
              </w:rPr>
              <w:t>£000</w:t>
            </w:r>
          </w:p>
        </w:tc>
        <w:tc>
          <w:tcPr>
            <w:tcW w:w="1143" w:type="dxa"/>
          </w:tcPr>
          <w:p w:rsidR="006D4CC3" w:rsidRPr="00E3464B" w:rsidRDefault="006D4CC3" w:rsidP="00596113">
            <w:pPr>
              <w:jc w:val="center"/>
              <w:rPr>
                <w:rFonts w:ascii="Gill Sans MT" w:hAnsi="Gill Sans MT"/>
                <w:b/>
                <w:lang w:val="cy-GB"/>
              </w:rPr>
            </w:pPr>
          </w:p>
        </w:tc>
      </w:tr>
      <w:tr w:rsidR="00C77EF1" w:rsidRPr="00E3464B" w:rsidTr="00FC12AC">
        <w:trPr>
          <w:trHeight w:val="298"/>
        </w:trPr>
        <w:tc>
          <w:tcPr>
            <w:tcW w:w="3949" w:type="dxa"/>
          </w:tcPr>
          <w:p w:rsidR="00C77EF1" w:rsidRPr="00E3464B" w:rsidRDefault="00A8502F">
            <w:pPr>
              <w:ind w:left="-20"/>
              <w:rPr>
                <w:rFonts w:ascii="Gill Sans MT" w:hAnsi="Gill Sans MT"/>
                <w:b/>
                <w:lang w:val="cy-GB"/>
              </w:rPr>
            </w:pPr>
            <w:r w:rsidRPr="00A8502F">
              <w:rPr>
                <w:rFonts w:ascii="Gill Sans MT" w:hAnsi="Gill Sans MT"/>
                <w:b/>
                <w:lang w:val="cy-GB"/>
              </w:rPr>
              <w:t>Taliadau o fewn 1 flwyddyn</w:t>
            </w:r>
          </w:p>
        </w:tc>
        <w:tc>
          <w:tcPr>
            <w:tcW w:w="1159" w:type="dxa"/>
          </w:tcPr>
          <w:p w:rsidR="00C77EF1" w:rsidRPr="00E3464B" w:rsidRDefault="00C77EF1" w:rsidP="00E572F3">
            <w:pPr>
              <w:rPr>
                <w:rFonts w:ascii="Gill Sans MT" w:hAnsi="Gill Sans MT"/>
                <w:sz w:val="24"/>
                <w:szCs w:val="24"/>
                <w:lang w:val="cy-GB"/>
              </w:rPr>
            </w:pPr>
          </w:p>
        </w:tc>
        <w:tc>
          <w:tcPr>
            <w:tcW w:w="1143" w:type="dxa"/>
          </w:tcPr>
          <w:p w:rsidR="00C77EF1" w:rsidRPr="00E3464B" w:rsidRDefault="00C77EF1" w:rsidP="00E572F3">
            <w:pPr>
              <w:rPr>
                <w:rFonts w:ascii="Gill Sans MT" w:hAnsi="Gill Sans MT"/>
                <w:sz w:val="24"/>
                <w:szCs w:val="24"/>
                <w:lang w:val="cy-GB"/>
              </w:rPr>
            </w:pPr>
          </w:p>
        </w:tc>
        <w:tc>
          <w:tcPr>
            <w:tcW w:w="1216" w:type="dxa"/>
          </w:tcPr>
          <w:p w:rsidR="00C77EF1" w:rsidRPr="00E3464B" w:rsidRDefault="00C77EF1" w:rsidP="00E572F3">
            <w:pPr>
              <w:rPr>
                <w:rFonts w:ascii="Gill Sans MT" w:hAnsi="Gill Sans MT"/>
                <w:sz w:val="24"/>
                <w:szCs w:val="24"/>
                <w:lang w:val="cy-GB"/>
              </w:rPr>
            </w:pPr>
          </w:p>
        </w:tc>
        <w:tc>
          <w:tcPr>
            <w:tcW w:w="1143" w:type="dxa"/>
          </w:tcPr>
          <w:p w:rsidR="00C77EF1" w:rsidRPr="00E3464B" w:rsidRDefault="00C77EF1" w:rsidP="00E572F3">
            <w:pPr>
              <w:rPr>
                <w:rFonts w:ascii="Gill Sans MT" w:hAnsi="Gill Sans MT"/>
                <w:sz w:val="24"/>
                <w:szCs w:val="24"/>
                <w:lang w:val="cy-GB"/>
              </w:rPr>
            </w:pPr>
          </w:p>
        </w:tc>
      </w:tr>
      <w:tr w:rsidR="00FC12AC" w:rsidRPr="00E3464B" w:rsidTr="00FC12AC">
        <w:trPr>
          <w:trHeight w:val="245"/>
        </w:trPr>
        <w:tc>
          <w:tcPr>
            <w:tcW w:w="3949" w:type="dxa"/>
          </w:tcPr>
          <w:p w:rsidR="00FC12AC" w:rsidRPr="00E3464B" w:rsidRDefault="00A8502F" w:rsidP="00FC12AC">
            <w:pPr>
              <w:ind w:left="-20"/>
              <w:rPr>
                <w:rFonts w:ascii="Gill Sans MT" w:hAnsi="Gill Sans MT"/>
                <w:lang w:val="cy-GB"/>
              </w:rPr>
            </w:pPr>
            <w:r w:rsidRPr="00A8502F">
              <w:rPr>
                <w:rFonts w:ascii="Gill Sans MT" w:hAnsi="Gill Sans MT"/>
                <w:lang w:val="cy-GB"/>
              </w:rPr>
              <w:t>Adeiladau</w:t>
            </w:r>
          </w:p>
        </w:tc>
        <w:tc>
          <w:tcPr>
            <w:tcW w:w="1159" w:type="dxa"/>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22</w:t>
            </w:r>
          </w:p>
        </w:tc>
        <w:tc>
          <w:tcPr>
            <w:tcW w:w="1143" w:type="dxa"/>
          </w:tcPr>
          <w:p w:rsidR="00FC12AC" w:rsidRPr="00E3464B" w:rsidRDefault="00FC12AC" w:rsidP="00FC12AC">
            <w:pPr>
              <w:jc w:val="right"/>
              <w:rPr>
                <w:rFonts w:ascii="Gill Sans MT" w:hAnsi="Gill Sans MT"/>
                <w:sz w:val="24"/>
                <w:szCs w:val="24"/>
                <w:lang w:val="cy-GB"/>
              </w:rPr>
            </w:pPr>
          </w:p>
        </w:tc>
        <w:tc>
          <w:tcPr>
            <w:tcW w:w="1216" w:type="dxa"/>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22</w:t>
            </w:r>
          </w:p>
        </w:tc>
        <w:tc>
          <w:tcPr>
            <w:tcW w:w="1143" w:type="dxa"/>
          </w:tcPr>
          <w:p w:rsidR="00FC12AC" w:rsidRPr="00E3464B" w:rsidRDefault="00FC12AC" w:rsidP="00FC12AC">
            <w:pPr>
              <w:jc w:val="right"/>
              <w:rPr>
                <w:rFonts w:ascii="Gill Sans MT" w:hAnsi="Gill Sans MT"/>
                <w:sz w:val="24"/>
                <w:szCs w:val="24"/>
                <w:lang w:val="cy-GB"/>
              </w:rPr>
            </w:pPr>
          </w:p>
        </w:tc>
      </w:tr>
      <w:tr w:rsidR="00FC12AC" w:rsidRPr="00E3464B" w:rsidTr="00FC12AC">
        <w:trPr>
          <w:trHeight w:val="285"/>
        </w:trPr>
        <w:tc>
          <w:tcPr>
            <w:tcW w:w="3949" w:type="dxa"/>
          </w:tcPr>
          <w:p w:rsidR="00FC12AC" w:rsidRPr="00E3464B" w:rsidRDefault="00A8502F" w:rsidP="00FC12AC">
            <w:pPr>
              <w:ind w:left="-20"/>
              <w:rPr>
                <w:rFonts w:ascii="Gill Sans MT" w:hAnsi="Gill Sans MT"/>
                <w:lang w:val="cy-GB"/>
              </w:rPr>
            </w:pPr>
            <w:r w:rsidRPr="00A8502F">
              <w:rPr>
                <w:rFonts w:ascii="Gill Sans MT" w:hAnsi="Gill Sans MT"/>
                <w:lang w:val="cy-GB"/>
              </w:rPr>
              <w:t>Cyfarpar Swyddfa</w:t>
            </w:r>
          </w:p>
        </w:tc>
        <w:tc>
          <w:tcPr>
            <w:tcW w:w="1159" w:type="dxa"/>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3</w:t>
            </w:r>
          </w:p>
        </w:tc>
        <w:tc>
          <w:tcPr>
            <w:tcW w:w="1143" w:type="dxa"/>
          </w:tcPr>
          <w:p w:rsidR="00FC12AC" w:rsidRPr="00E3464B" w:rsidRDefault="00FC12AC" w:rsidP="00FC12AC">
            <w:pPr>
              <w:jc w:val="right"/>
              <w:rPr>
                <w:rFonts w:ascii="Gill Sans MT" w:hAnsi="Gill Sans MT"/>
                <w:sz w:val="24"/>
                <w:szCs w:val="24"/>
                <w:lang w:val="cy-GB"/>
              </w:rPr>
            </w:pPr>
          </w:p>
        </w:tc>
        <w:tc>
          <w:tcPr>
            <w:tcW w:w="1216" w:type="dxa"/>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3</w:t>
            </w:r>
          </w:p>
        </w:tc>
        <w:tc>
          <w:tcPr>
            <w:tcW w:w="1143" w:type="dxa"/>
          </w:tcPr>
          <w:p w:rsidR="00FC12AC" w:rsidRPr="00E3464B" w:rsidRDefault="00FC12AC" w:rsidP="00FC12AC">
            <w:pPr>
              <w:jc w:val="right"/>
              <w:rPr>
                <w:rFonts w:ascii="Gill Sans MT" w:hAnsi="Gill Sans MT"/>
                <w:sz w:val="24"/>
                <w:szCs w:val="24"/>
                <w:lang w:val="cy-GB"/>
              </w:rPr>
            </w:pPr>
          </w:p>
        </w:tc>
      </w:tr>
      <w:tr w:rsidR="00FC12AC" w:rsidRPr="00E3464B" w:rsidTr="00FC12AC">
        <w:trPr>
          <w:trHeight w:val="258"/>
        </w:trPr>
        <w:tc>
          <w:tcPr>
            <w:tcW w:w="3949" w:type="dxa"/>
          </w:tcPr>
          <w:p w:rsidR="00FC12AC" w:rsidRPr="00E3464B" w:rsidRDefault="00A8502F" w:rsidP="00FC12AC">
            <w:pPr>
              <w:ind w:left="-20"/>
              <w:rPr>
                <w:rFonts w:ascii="Gill Sans MT" w:hAnsi="Gill Sans MT"/>
                <w:lang w:val="cy-GB"/>
              </w:rPr>
            </w:pPr>
            <w:r w:rsidRPr="00A8502F">
              <w:rPr>
                <w:rFonts w:ascii="Gill Sans MT" w:hAnsi="Gill Sans MT"/>
                <w:lang w:val="cy-GB"/>
              </w:rPr>
              <w:t>Cerbydau</w:t>
            </w:r>
          </w:p>
        </w:tc>
        <w:tc>
          <w:tcPr>
            <w:tcW w:w="1159" w:type="dxa"/>
            <w:tcBorders>
              <w:bottom w:val="single" w:sz="4" w:space="0" w:color="auto"/>
            </w:tcBorders>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50</w:t>
            </w:r>
          </w:p>
        </w:tc>
        <w:tc>
          <w:tcPr>
            <w:tcW w:w="1143" w:type="dxa"/>
          </w:tcPr>
          <w:p w:rsidR="00FC12AC" w:rsidRPr="00E3464B" w:rsidRDefault="00FC12AC" w:rsidP="00FC12AC">
            <w:pPr>
              <w:jc w:val="right"/>
              <w:rPr>
                <w:rFonts w:ascii="Gill Sans MT" w:hAnsi="Gill Sans MT"/>
                <w:sz w:val="24"/>
                <w:szCs w:val="24"/>
                <w:lang w:val="cy-GB"/>
              </w:rPr>
            </w:pPr>
          </w:p>
        </w:tc>
        <w:tc>
          <w:tcPr>
            <w:tcW w:w="1216" w:type="dxa"/>
            <w:tcBorders>
              <w:bottom w:val="single" w:sz="4" w:space="0" w:color="auto"/>
            </w:tcBorders>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61</w:t>
            </w:r>
          </w:p>
        </w:tc>
        <w:tc>
          <w:tcPr>
            <w:tcW w:w="1143" w:type="dxa"/>
          </w:tcPr>
          <w:p w:rsidR="00FC12AC" w:rsidRPr="00E3464B" w:rsidRDefault="00FC12AC" w:rsidP="00FC12AC">
            <w:pPr>
              <w:jc w:val="right"/>
              <w:rPr>
                <w:rFonts w:ascii="Gill Sans MT" w:hAnsi="Gill Sans MT"/>
                <w:sz w:val="24"/>
                <w:szCs w:val="24"/>
                <w:lang w:val="cy-GB"/>
              </w:rPr>
            </w:pPr>
          </w:p>
        </w:tc>
      </w:tr>
      <w:tr w:rsidR="00FC12AC" w:rsidRPr="00E3464B" w:rsidTr="00FC12AC">
        <w:trPr>
          <w:trHeight w:val="326"/>
        </w:trPr>
        <w:tc>
          <w:tcPr>
            <w:tcW w:w="3949" w:type="dxa"/>
          </w:tcPr>
          <w:p w:rsidR="00FC12AC" w:rsidRPr="00E3464B" w:rsidRDefault="00A8502F" w:rsidP="00FC12AC">
            <w:pPr>
              <w:ind w:left="-20"/>
              <w:rPr>
                <w:rFonts w:ascii="Gill Sans MT" w:hAnsi="Gill Sans MT"/>
                <w:b/>
                <w:lang w:val="cy-GB"/>
              </w:rPr>
            </w:pPr>
            <w:r w:rsidRPr="00A8502F">
              <w:rPr>
                <w:rFonts w:ascii="Gill Sans MT" w:hAnsi="Gill Sans MT"/>
                <w:b/>
                <w:lang w:val="cy-GB"/>
              </w:rPr>
              <w:t>Cyfanswm</w:t>
            </w:r>
          </w:p>
        </w:tc>
        <w:tc>
          <w:tcPr>
            <w:tcW w:w="1159" w:type="dxa"/>
            <w:tcBorders>
              <w:top w:val="single" w:sz="4" w:space="0" w:color="auto"/>
            </w:tcBorders>
          </w:tcPr>
          <w:p w:rsidR="00FC12AC" w:rsidRPr="00E3464B" w:rsidRDefault="00FC12AC" w:rsidP="00FC12AC">
            <w:pPr>
              <w:jc w:val="right"/>
              <w:rPr>
                <w:rFonts w:ascii="Gill Sans MT" w:hAnsi="Gill Sans MT"/>
                <w:sz w:val="24"/>
                <w:szCs w:val="24"/>
                <w:lang w:val="cy-GB"/>
              </w:rPr>
            </w:pPr>
          </w:p>
        </w:tc>
        <w:tc>
          <w:tcPr>
            <w:tcW w:w="1143" w:type="dxa"/>
          </w:tcPr>
          <w:p w:rsidR="00FC12AC" w:rsidRPr="00E3464B" w:rsidRDefault="00FC12AC" w:rsidP="00FC12AC">
            <w:pPr>
              <w:jc w:val="right"/>
              <w:rPr>
                <w:rFonts w:ascii="Gill Sans MT" w:hAnsi="Gill Sans MT"/>
                <w:sz w:val="24"/>
                <w:szCs w:val="24"/>
                <w:lang w:val="cy-GB"/>
              </w:rPr>
            </w:pPr>
          </w:p>
        </w:tc>
        <w:tc>
          <w:tcPr>
            <w:tcW w:w="1216" w:type="dxa"/>
            <w:tcBorders>
              <w:top w:val="single" w:sz="4" w:space="0" w:color="auto"/>
            </w:tcBorders>
          </w:tcPr>
          <w:p w:rsidR="00FC12AC" w:rsidRPr="00E3464B" w:rsidRDefault="00FC12AC" w:rsidP="00FC12AC">
            <w:pPr>
              <w:jc w:val="right"/>
              <w:rPr>
                <w:rFonts w:ascii="Gill Sans MT" w:hAnsi="Gill Sans MT"/>
                <w:sz w:val="24"/>
                <w:szCs w:val="24"/>
                <w:lang w:val="cy-GB"/>
              </w:rPr>
            </w:pPr>
          </w:p>
        </w:tc>
        <w:tc>
          <w:tcPr>
            <w:tcW w:w="1143" w:type="dxa"/>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86</w:t>
            </w:r>
          </w:p>
        </w:tc>
      </w:tr>
      <w:tr w:rsidR="00FC12AC" w:rsidRPr="00E3464B" w:rsidTr="00FC12AC">
        <w:trPr>
          <w:trHeight w:val="326"/>
        </w:trPr>
        <w:tc>
          <w:tcPr>
            <w:tcW w:w="3949" w:type="dxa"/>
          </w:tcPr>
          <w:p w:rsidR="00FC12AC" w:rsidRPr="00E3464B" w:rsidRDefault="00A8502F" w:rsidP="00FC12AC">
            <w:pPr>
              <w:ind w:left="-20"/>
              <w:rPr>
                <w:rFonts w:ascii="Gill Sans MT" w:hAnsi="Gill Sans MT"/>
                <w:b/>
                <w:lang w:val="cy-GB"/>
              </w:rPr>
            </w:pPr>
            <w:r w:rsidRPr="00A8502F">
              <w:rPr>
                <w:rFonts w:ascii="Gill Sans MT" w:hAnsi="Gill Sans MT"/>
                <w:b/>
                <w:lang w:val="cy-GB"/>
              </w:rPr>
              <w:t>Taliadau blynyddoedd 2-5</w:t>
            </w:r>
          </w:p>
        </w:tc>
        <w:tc>
          <w:tcPr>
            <w:tcW w:w="1159" w:type="dxa"/>
          </w:tcPr>
          <w:p w:rsidR="00FC12AC" w:rsidRPr="00E3464B" w:rsidRDefault="00FC12AC" w:rsidP="00FC12AC">
            <w:pPr>
              <w:jc w:val="right"/>
              <w:rPr>
                <w:rFonts w:ascii="Gill Sans MT" w:hAnsi="Gill Sans MT"/>
                <w:sz w:val="24"/>
                <w:szCs w:val="24"/>
                <w:lang w:val="cy-GB"/>
              </w:rPr>
            </w:pPr>
          </w:p>
        </w:tc>
        <w:tc>
          <w:tcPr>
            <w:tcW w:w="1143" w:type="dxa"/>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75</w:t>
            </w:r>
          </w:p>
        </w:tc>
        <w:tc>
          <w:tcPr>
            <w:tcW w:w="1216" w:type="dxa"/>
          </w:tcPr>
          <w:p w:rsidR="00FC12AC" w:rsidRPr="00E3464B" w:rsidRDefault="00FC12AC" w:rsidP="00FC12AC">
            <w:pPr>
              <w:jc w:val="right"/>
              <w:rPr>
                <w:rFonts w:ascii="Gill Sans MT" w:hAnsi="Gill Sans MT"/>
                <w:sz w:val="24"/>
                <w:szCs w:val="24"/>
                <w:lang w:val="cy-GB"/>
              </w:rPr>
            </w:pPr>
          </w:p>
        </w:tc>
        <w:tc>
          <w:tcPr>
            <w:tcW w:w="1143" w:type="dxa"/>
          </w:tcPr>
          <w:p w:rsidR="00FC12AC" w:rsidRPr="00E3464B" w:rsidRDefault="00FC12AC" w:rsidP="00FC12AC">
            <w:pPr>
              <w:jc w:val="right"/>
              <w:rPr>
                <w:rFonts w:ascii="Gill Sans MT" w:hAnsi="Gill Sans MT"/>
                <w:sz w:val="24"/>
                <w:szCs w:val="24"/>
                <w:lang w:val="cy-GB"/>
              </w:rPr>
            </w:pPr>
          </w:p>
        </w:tc>
      </w:tr>
      <w:tr w:rsidR="00FC12AC" w:rsidRPr="00E3464B" w:rsidTr="00FC12AC">
        <w:trPr>
          <w:trHeight w:val="217"/>
        </w:trPr>
        <w:tc>
          <w:tcPr>
            <w:tcW w:w="3949" w:type="dxa"/>
          </w:tcPr>
          <w:p w:rsidR="00FC12AC" w:rsidRPr="00E3464B" w:rsidRDefault="00A8502F" w:rsidP="00FC12AC">
            <w:pPr>
              <w:ind w:left="-20"/>
              <w:rPr>
                <w:rFonts w:ascii="Gill Sans MT" w:hAnsi="Gill Sans MT"/>
                <w:lang w:val="cy-GB"/>
              </w:rPr>
            </w:pPr>
            <w:r w:rsidRPr="00A8502F">
              <w:rPr>
                <w:rFonts w:ascii="Gill Sans MT" w:hAnsi="Gill Sans MT"/>
                <w:lang w:val="cy-GB"/>
              </w:rPr>
              <w:t>Adeiladau</w:t>
            </w:r>
          </w:p>
        </w:tc>
        <w:tc>
          <w:tcPr>
            <w:tcW w:w="1159" w:type="dxa"/>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59</w:t>
            </w:r>
          </w:p>
        </w:tc>
        <w:tc>
          <w:tcPr>
            <w:tcW w:w="1143" w:type="dxa"/>
          </w:tcPr>
          <w:p w:rsidR="00FC12AC" w:rsidRPr="00E3464B" w:rsidRDefault="00FC12AC" w:rsidP="00FC12AC">
            <w:pPr>
              <w:jc w:val="right"/>
              <w:rPr>
                <w:rFonts w:ascii="Gill Sans MT" w:hAnsi="Gill Sans MT"/>
                <w:sz w:val="24"/>
                <w:szCs w:val="24"/>
                <w:lang w:val="cy-GB"/>
              </w:rPr>
            </w:pPr>
          </w:p>
        </w:tc>
        <w:tc>
          <w:tcPr>
            <w:tcW w:w="1216" w:type="dxa"/>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37</w:t>
            </w:r>
          </w:p>
        </w:tc>
        <w:tc>
          <w:tcPr>
            <w:tcW w:w="1143" w:type="dxa"/>
          </w:tcPr>
          <w:p w:rsidR="00FC12AC" w:rsidRPr="00E3464B" w:rsidRDefault="00FC12AC" w:rsidP="00FC12AC">
            <w:pPr>
              <w:rPr>
                <w:rFonts w:ascii="Gill Sans MT" w:hAnsi="Gill Sans MT"/>
                <w:sz w:val="24"/>
                <w:szCs w:val="24"/>
                <w:lang w:val="cy-GB"/>
              </w:rPr>
            </w:pPr>
          </w:p>
        </w:tc>
      </w:tr>
      <w:tr w:rsidR="00FC12AC" w:rsidRPr="00E3464B" w:rsidTr="00FC12AC">
        <w:trPr>
          <w:trHeight w:val="298"/>
        </w:trPr>
        <w:tc>
          <w:tcPr>
            <w:tcW w:w="3949" w:type="dxa"/>
          </w:tcPr>
          <w:p w:rsidR="00FC12AC" w:rsidRPr="00E3464B" w:rsidRDefault="00A8502F" w:rsidP="00FC12AC">
            <w:pPr>
              <w:ind w:left="-20"/>
              <w:rPr>
                <w:rFonts w:ascii="Gill Sans MT" w:hAnsi="Gill Sans MT"/>
                <w:lang w:val="cy-GB"/>
              </w:rPr>
            </w:pPr>
            <w:r w:rsidRPr="00A8502F">
              <w:rPr>
                <w:rFonts w:ascii="Gill Sans MT" w:hAnsi="Gill Sans MT"/>
                <w:lang w:val="cy-GB"/>
              </w:rPr>
              <w:t>Cyfarpar Swyddfa</w:t>
            </w:r>
          </w:p>
        </w:tc>
        <w:tc>
          <w:tcPr>
            <w:tcW w:w="1159" w:type="dxa"/>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3</w:t>
            </w:r>
          </w:p>
        </w:tc>
        <w:tc>
          <w:tcPr>
            <w:tcW w:w="1143" w:type="dxa"/>
          </w:tcPr>
          <w:p w:rsidR="00FC12AC" w:rsidRPr="00E3464B" w:rsidRDefault="00FC12AC" w:rsidP="00FC12AC">
            <w:pPr>
              <w:rPr>
                <w:rFonts w:ascii="Gill Sans MT" w:hAnsi="Gill Sans MT"/>
                <w:sz w:val="24"/>
                <w:szCs w:val="24"/>
                <w:lang w:val="cy-GB"/>
              </w:rPr>
            </w:pPr>
          </w:p>
        </w:tc>
        <w:tc>
          <w:tcPr>
            <w:tcW w:w="1216" w:type="dxa"/>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0</w:t>
            </w:r>
          </w:p>
        </w:tc>
        <w:tc>
          <w:tcPr>
            <w:tcW w:w="1143" w:type="dxa"/>
          </w:tcPr>
          <w:p w:rsidR="00FC12AC" w:rsidRPr="00E3464B" w:rsidRDefault="00FC12AC" w:rsidP="00FC12AC">
            <w:pPr>
              <w:jc w:val="right"/>
              <w:rPr>
                <w:rFonts w:ascii="Gill Sans MT" w:hAnsi="Gill Sans MT"/>
                <w:sz w:val="24"/>
                <w:szCs w:val="24"/>
                <w:lang w:val="cy-GB"/>
              </w:rPr>
            </w:pPr>
          </w:p>
        </w:tc>
      </w:tr>
      <w:tr w:rsidR="00FC12AC" w:rsidRPr="00E3464B" w:rsidTr="00FC12AC">
        <w:trPr>
          <w:trHeight w:val="298"/>
        </w:trPr>
        <w:tc>
          <w:tcPr>
            <w:tcW w:w="3949" w:type="dxa"/>
          </w:tcPr>
          <w:p w:rsidR="00FC12AC" w:rsidRPr="00E3464B" w:rsidRDefault="00A8502F" w:rsidP="00FC12AC">
            <w:pPr>
              <w:ind w:left="-20"/>
              <w:rPr>
                <w:rFonts w:ascii="Gill Sans MT" w:hAnsi="Gill Sans MT"/>
                <w:lang w:val="cy-GB"/>
              </w:rPr>
            </w:pPr>
            <w:r w:rsidRPr="00A8502F">
              <w:rPr>
                <w:rFonts w:ascii="Gill Sans MT" w:hAnsi="Gill Sans MT"/>
                <w:lang w:val="cy-GB"/>
              </w:rPr>
              <w:t>Cerbydau</w:t>
            </w:r>
          </w:p>
        </w:tc>
        <w:tc>
          <w:tcPr>
            <w:tcW w:w="1159" w:type="dxa"/>
            <w:tcBorders>
              <w:bottom w:val="single" w:sz="4" w:space="0" w:color="auto"/>
            </w:tcBorders>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7</w:t>
            </w:r>
          </w:p>
        </w:tc>
        <w:tc>
          <w:tcPr>
            <w:tcW w:w="1143" w:type="dxa"/>
          </w:tcPr>
          <w:p w:rsidR="00FC12AC" w:rsidRPr="00E3464B" w:rsidRDefault="00FC12AC" w:rsidP="00FC12AC">
            <w:pPr>
              <w:jc w:val="right"/>
              <w:rPr>
                <w:rFonts w:ascii="Gill Sans MT" w:hAnsi="Gill Sans MT"/>
                <w:sz w:val="24"/>
                <w:szCs w:val="24"/>
                <w:lang w:val="cy-GB"/>
              </w:rPr>
            </w:pPr>
          </w:p>
        </w:tc>
        <w:tc>
          <w:tcPr>
            <w:tcW w:w="1216" w:type="dxa"/>
            <w:tcBorders>
              <w:bottom w:val="single" w:sz="4" w:space="0" w:color="auto"/>
            </w:tcBorders>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160</w:t>
            </w:r>
          </w:p>
        </w:tc>
        <w:tc>
          <w:tcPr>
            <w:tcW w:w="1143" w:type="dxa"/>
          </w:tcPr>
          <w:p w:rsidR="00FC12AC" w:rsidRPr="00E3464B" w:rsidRDefault="00FC12AC" w:rsidP="00FC12AC">
            <w:pPr>
              <w:jc w:val="right"/>
              <w:rPr>
                <w:rFonts w:ascii="Gill Sans MT" w:hAnsi="Gill Sans MT"/>
                <w:sz w:val="24"/>
                <w:szCs w:val="24"/>
                <w:lang w:val="cy-GB"/>
              </w:rPr>
            </w:pPr>
          </w:p>
        </w:tc>
      </w:tr>
      <w:tr w:rsidR="00FC12AC" w:rsidRPr="00E3464B" w:rsidTr="00FC12AC">
        <w:trPr>
          <w:trHeight w:val="245"/>
        </w:trPr>
        <w:tc>
          <w:tcPr>
            <w:tcW w:w="3949" w:type="dxa"/>
          </w:tcPr>
          <w:p w:rsidR="00FC12AC" w:rsidRPr="00E3464B" w:rsidRDefault="00A8502F" w:rsidP="00FC12AC">
            <w:pPr>
              <w:ind w:left="-20"/>
              <w:rPr>
                <w:rFonts w:ascii="Gill Sans MT" w:hAnsi="Gill Sans MT"/>
                <w:b/>
                <w:lang w:val="cy-GB"/>
              </w:rPr>
            </w:pPr>
            <w:r w:rsidRPr="00A8502F">
              <w:rPr>
                <w:rFonts w:ascii="Gill Sans MT" w:hAnsi="Gill Sans MT"/>
                <w:b/>
                <w:lang w:val="cy-GB"/>
              </w:rPr>
              <w:t>Cyfanswm</w:t>
            </w:r>
          </w:p>
        </w:tc>
        <w:tc>
          <w:tcPr>
            <w:tcW w:w="1159" w:type="dxa"/>
            <w:tcBorders>
              <w:top w:val="single" w:sz="4" w:space="0" w:color="auto"/>
            </w:tcBorders>
          </w:tcPr>
          <w:p w:rsidR="00FC12AC" w:rsidRPr="00E3464B" w:rsidRDefault="00FC12AC" w:rsidP="00FC12AC">
            <w:pPr>
              <w:jc w:val="right"/>
              <w:rPr>
                <w:rFonts w:ascii="Gill Sans MT" w:hAnsi="Gill Sans MT"/>
                <w:sz w:val="24"/>
                <w:szCs w:val="24"/>
                <w:lang w:val="cy-GB"/>
              </w:rPr>
            </w:pPr>
          </w:p>
        </w:tc>
        <w:tc>
          <w:tcPr>
            <w:tcW w:w="1143" w:type="dxa"/>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69</w:t>
            </w:r>
          </w:p>
        </w:tc>
        <w:tc>
          <w:tcPr>
            <w:tcW w:w="1216" w:type="dxa"/>
            <w:tcBorders>
              <w:top w:val="single" w:sz="4" w:space="0" w:color="auto"/>
            </w:tcBorders>
          </w:tcPr>
          <w:p w:rsidR="00FC12AC" w:rsidRPr="00E3464B" w:rsidRDefault="00FC12AC" w:rsidP="00FC12AC">
            <w:pPr>
              <w:jc w:val="right"/>
              <w:rPr>
                <w:rFonts w:ascii="Gill Sans MT" w:hAnsi="Gill Sans MT"/>
                <w:sz w:val="24"/>
                <w:szCs w:val="24"/>
                <w:lang w:val="cy-GB"/>
              </w:rPr>
            </w:pPr>
          </w:p>
        </w:tc>
        <w:tc>
          <w:tcPr>
            <w:tcW w:w="1143" w:type="dxa"/>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197</w:t>
            </w:r>
          </w:p>
        </w:tc>
      </w:tr>
      <w:tr w:rsidR="00C77EF1" w:rsidRPr="00E3464B" w:rsidTr="00FC12AC">
        <w:trPr>
          <w:trHeight w:val="245"/>
        </w:trPr>
        <w:tc>
          <w:tcPr>
            <w:tcW w:w="3949" w:type="dxa"/>
          </w:tcPr>
          <w:p w:rsidR="00C77EF1" w:rsidRPr="00E3464B" w:rsidRDefault="00C77EF1">
            <w:pPr>
              <w:ind w:left="-20"/>
              <w:rPr>
                <w:rFonts w:ascii="Gill Sans MT" w:hAnsi="Gill Sans MT"/>
                <w:b/>
                <w:lang w:val="cy-GB"/>
              </w:rPr>
            </w:pPr>
          </w:p>
        </w:tc>
        <w:tc>
          <w:tcPr>
            <w:tcW w:w="1159" w:type="dxa"/>
          </w:tcPr>
          <w:p w:rsidR="00C77EF1" w:rsidRPr="00E3464B" w:rsidRDefault="00C77EF1" w:rsidP="00E572F3">
            <w:pPr>
              <w:jc w:val="right"/>
              <w:rPr>
                <w:rFonts w:ascii="Gill Sans MT" w:hAnsi="Gill Sans MT"/>
                <w:sz w:val="24"/>
                <w:szCs w:val="24"/>
                <w:lang w:val="cy-GB"/>
              </w:rPr>
            </w:pPr>
          </w:p>
        </w:tc>
        <w:tc>
          <w:tcPr>
            <w:tcW w:w="1143" w:type="dxa"/>
          </w:tcPr>
          <w:p w:rsidR="00C77EF1" w:rsidRPr="00E3464B" w:rsidRDefault="00C77EF1" w:rsidP="00E572F3">
            <w:pPr>
              <w:jc w:val="right"/>
              <w:rPr>
                <w:rFonts w:ascii="Gill Sans MT" w:hAnsi="Gill Sans MT"/>
                <w:sz w:val="24"/>
                <w:szCs w:val="24"/>
                <w:lang w:val="cy-GB"/>
              </w:rPr>
            </w:pPr>
          </w:p>
        </w:tc>
        <w:tc>
          <w:tcPr>
            <w:tcW w:w="1216" w:type="dxa"/>
          </w:tcPr>
          <w:p w:rsidR="00C77EF1" w:rsidRPr="00E3464B" w:rsidRDefault="00C77EF1" w:rsidP="00E572F3">
            <w:pPr>
              <w:jc w:val="right"/>
              <w:rPr>
                <w:rFonts w:ascii="Gill Sans MT" w:hAnsi="Gill Sans MT"/>
                <w:sz w:val="24"/>
                <w:szCs w:val="24"/>
                <w:lang w:val="cy-GB"/>
              </w:rPr>
            </w:pPr>
          </w:p>
        </w:tc>
        <w:tc>
          <w:tcPr>
            <w:tcW w:w="1143" w:type="dxa"/>
          </w:tcPr>
          <w:p w:rsidR="00C77EF1" w:rsidRPr="00E3464B" w:rsidRDefault="00C77EF1" w:rsidP="00E572F3">
            <w:pPr>
              <w:jc w:val="right"/>
              <w:rPr>
                <w:rFonts w:ascii="Gill Sans MT" w:hAnsi="Gill Sans MT"/>
                <w:sz w:val="24"/>
                <w:szCs w:val="24"/>
                <w:lang w:val="cy-GB"/>
              </w:rPr>
            </w:pPr>
          </w:p>
        </w:tc>
      </w:tr>
      <w:tr w:rsidR="00FC12AC" w:rsidRPr="00E3464B" w:rsidTr="00FC12AC">
        <w:trPr>
          <w:trHeight w:val="245"/>
        </w:trPr>
        <w:tc>
          <w:tcPr>
            <w:tcW w:w="3949" w:type="dxa"/>
          </w:tcPr>
          <w:p w:rsidR="00FC12AC" w:rsidRPr="00E3464B" w:rsidRDefault="00A8502F" w:rsidP="00FC12AC">
            <w:pPr>
              <w:ind w:left="-20"/>
              <w:rPr>
                <w:rFonts w:ascii="Gill Sans MT" w:hAnsi="Gill Sans MT"/>
                <w:b/>
                <w:lang w:val="cy-GB"/>
              </w:rPr>
            </w:pPr>
            <w:r w:rsidRPr="00A8502F">
              <w:rPr>
                <w:rFonts w:ascii="Gill Sans MT" w:hAnsi="Gill Sans MT"/>
                <w:b/>
                <w:lang w:val="cy-GB"/>
              </w:rPr>
              <w:t>Taliadau wedi 5 mlynedd</w:t>
            </w:r>
          </w:p>
        </w:tc>
        <w:tc>
          <w:tcPr>
            <w:tcW w:w="1159" w:type="dxa"/>
          </w:tcPr>
          <w:p w:rsidR="00FC12AC" w:rsidRPr="00E3464B" w:rsidRDefault="00FC12AC" w:rsidP="00FC12AC">
            <w:pPr>
              <w:jc w:val="right"/>
              <w:rPr>
                <w:rFonts w:ascii="Gill Sans MT" w:hAnsi="Gill Sans MT"/>
                <w:sz w:val="24"/>
                <w:szCs w:val="24"/>
                <w:lang w:val="cy-GB"/>
              </w:rPr>
            </w:pPr>
          </w:p>
        </w:tc>
        <w:tc>
          <w:tcPr>
            <w:tcW w:w="1143" w:type="dxa"/>
          </w:tcPr>
          <w:p w:rsidR="00FC12AC" w:rsidRPr="00E3464B" w:rsidRDefault="00A8502F" w:rsidP="00FC12AC">
            <w:pPr>
              <w:jc w:val="right"/>
              <w:rPr>
                <w:rFonts w:ascii="Gill Sans MT" w:hAnsi="Gill Sans MT"/>
                <w:sz w:val="24"/>
                <w:szCs w:val="24"/>
                <w:lang w:val="cy-GB"/>
              </w:rPr>
            </w:pPr>
            <w:r w:rsidRPr="00A8502F">
              <w:rPr>
                <w:rFonts w:ascii="Gill Sans MT" w:hAnsi="Gill Sans MT"/>
                <w:sz w:val="24"/>
                <w:szCs w:val="24"/>
                <w:lang w:val="cy-GB"/>
              </w:rPr>
              <w:t>0</w:t>
            </w:r>
          </w:p>
        </w:tc>
        <w:tc>
          <w:tcPr>
            <w:tcW w:w="1216" w:type="dxa"/>
          </w:tcPr>
          <w:p w:rsidR="00FC12AC" w:rsidRPr="00E3464B" w:rsidRDefault="00FC12AC" w:rsidP="00FC12AC">
            <w:pPr>
              <w:jc w:val="right"/>
              <w:rPr>
                <w:rFonts w:ascii="Gill Sans MT" w:hAnsi="Gill Sans MT"/>
                <w:b/>
                <w:sz w:val="24"/>
                <w:szCs w:val="24"/>
                <w:lang w:val="cy-GB"/>
              </w:rPr>
            </w:pPr>
          </w:p>
        </w:tc>
        <w:tc>
          <w:tcPr>
            <w:tcW w:w="1143" w:type="dxa"/>
          </w:tcPr>
          <w:p w:rsidR="00FC12AC" w:rsidRPr="00E3464B" w:rsidRDefault="00A8502F" w:rsidP="00FC12AC">
            <w:pPr>
              <w:jc w:val="right"/>
              <w:rPr>
                <w:rFonts w:ascii="Gill Sans MT" w:hAnsi="Gill Sans MT"/>
                <w:b/>
                <w:sz w:val="24"/>
                <w:szCs w:val="24"/>
                <w:lang w:val="cy-GB"/>
              </w:rPr>
            </w:pPr>
            <w:r w:rsidRPr="00A8502F">
              <w:rPr>
                <w:rFonts w:ascii="Gill Sans MT" w:hAnsi="Gill Sans MT"/>
                <w:b/>
                <w:sz w:val="24"/>
                <w:szCs w:val="24"/>
                <w:lang w:val="cy-GB"/>
              </w:rPr>
              <w:t>0</w:t>
            </w:r>
          </w:p>
        </w:tc>
      </w:tr>
      <w:tr w:rsidR="00FC12AC" w:rsidRPr="00E3464B" w:rsidTr="00FC12AC">
        <w:trPr>
          <w:trHeight w:val="326"/>
        </w:trPr>
        <w:tc>
          <w:tcPr>
            <w:tcW w:w="3949" w:type="dxa"/>
          </w:tcPr>
          <w:p w:rsidR="00FC12AC" w:rsidRPr="00E3464B" w:rsidRDefault="00FC12AC" w:rsidP="00FC12AC">
            <w:pPr>
              <w:ind w:left="-20"/>
              <w:rPr>
                <w:rFonts w:ascii="Gill Sans MT" w:hAnsi="Gill Sans MT"/>
                <w:b/>
                <w:lang w:val="cy-GB"/>
              </w:rPr>
            </w:pPr>
          </w:p>
        </w:tc>
        <w:tc>
          <w:tcPr>
            <w:tcW w:w="1159" w:type="dxa"/>
          </w:tcPr>
          <w:p w:rsidR="00FC12AC" w:rsidRPr="00E3464B" w:rsidRDefault="00FC12AC" w:rsidP="00FC12AC">
            <w:pPr>
              <w:jc w:val="right"/>
              <w:rPr>
                <w:rFonts w:ascii="Gill Sans MT" w:hAnsi="Gill Sans MT"/>
                <w:b/>
                <w:sz w:val="24"/>
                <w:szCs w:val="24"/>
                <w:lang w:val="cy-GB"/>
              </w:rPr>
            </w:pPr>
          </w:p>
        </w:tc>
        <w:tc>
          <w:tcPr>
            <w:tcW w:w="1143" w:type="dxa"/>
            <w:tcBorders>
              <w:top w:val="single" w:sz="4" w:space="0" w:color="auto"/>
            </w:tcBorders>
          </w:tcPr>
          <w:p w:rsidR="00FC12AC" w:rsidRPr="00E3464B" w:rsidRDefault="00FC12AC" w:rsidP="00FC12AC">
            <w:pPr>
              <w:jc w:val="right"/>
              <w:rPr>
                <w:rFonts w:ascii="Gill Sans MT" w:hAnsi="Gill Sans MT"/>
                <w:b/>
                <w:sz w:val="24"/>
                <w:szCs w:val="24"/>
                <w:lang w:val="cy-GB"/>
              </w:rPr>
            </w:pPr>
          </w:p>
        </w:tc>
        <w:tc>
          <w:tcPr>
            <w:tcW w:w="1216" w:type="dxa"/>
          </w:tcPr>
          <w:p w:rsidR="00FC12AC" w:rsidRPr="00E3464B" w:rsidRDefault="00FC12AC" w:rsidP="00FC12AC">
            <w:pPr>
              <w:jc w:val="right"/>
              <w:rPr>
                <w:rFonts w:ascii="Gill Sans MT" w:hAnsi="Gill Sans MT"/>
                <w:b/>
                <w:sz w:val="24"/>
                <w:szCs w:val="24"/>
                <w:lang w:val="cy-GB"/>
              </w:rPr>
            </w:pPr>
          </w:p>
        </w:tc>
        <w:tc>
          <w:tcPr>
            <w:tcW w:w="1143" w:type="dxa"/>
            <w:tcBorders>
              <w:top w:val="single" w:sz="4" w:space="0" w:color="auto"/>
            </w:tcBorders>
          </w:tcPr>
          <w:p w:rsidR="00FC12AC" w:rsidRPr="00E3464B" w:rsidRDefault="00FC12AC" w:rsidP="00FC12AC">
            <w:pPr>
              <w:jc w:val="right"/>
              <w:rPr>
                <w:rFonts w:ascii="Gill Sans MT" w:hAnsi="Gill Sans MT"/>
                <w:b/>
                <w:sz w:val="24"/>
                <w:szCs w:val="24"/>
                <w:lang w:val="cy-GB"/>
              </w:rPr>
            </w:pPr>
          </w:p>
        </w:tc>
      </w:tr>
      <w:tr w:rsidR="00FC12AC" w:rsidRPr="00E3464B" w:rsidTr="00FC12AC">
        <w:trPr>
          <w:trHeight w:val="326"/>
        </w:trPr>
        <w:tc>
          <w:tcPr>
            <w:tcW w:w="3949" w:type="dxa"/>
          </w:tcPr>
          <w:p w:rsidR="00FC12AC" w:rsidRPr="00E3464B" w:rsidRDefault="00A8502F" w:rsidP="00FC12AC">
            <w:pPr>
              <w:ind w:left="-20"/>
              <w:rPr>
                <w:rFonts w:ascii="Gill Sans MT" w:hAnsi="Gill Sans MT"/>
                <w:b/>
                <w:lang w:val="cy-GB"/>
              </w:rPr>
            </w:pPr>
            <w:r w:rsidRPr="00A8502F">
              <w:rPr>
                <w:rFonts w:ascii="Gill Sans MT" w:hAnsi="Gill Sans MT"/>
                <w:b/>
                <w:lang w:val="cy-GB"/>
              </w:rPr>
              <w:t>Cyfanswm yr Ymrwymiadau</w:t>
            </w:r>
          </w:p>
        </w:tc>
        <w:tc>
          <w:tcPr>
            <w:tcW w:w="1159" w:type="dxa"/>
          </w:tcPr>
          <w:p w:rsidR="00FC12AC" w:rsidRPr="00E3464B" w:rsidRDefault="00FC12AC" w:rsidP="00FC12AC">
            <w:pPr>
              <w:jc w:val="right"/>
              <w:rPr>
                <w:rFonts w:ascii="Gill Sans MT" w:hAnsi="Gill Sans MT"/>
                <w:b/>
                <w:sz w:val="24"/>
                <w:szCs w:val="24"/>
                <w:lang w:val="cy-GB"/>
              </w:rPr>
            </w:pPr>
          </w:p>
        </w:tc>
        <w:tc>
          <w:tcPr>
            <w:tcW w:w="1143" w:type="dxa"/>
            <w:tcBorders>
              <w:top w:val="single" w:sz="4" w:space="0" w:color="auto"/>
            </w:tcBorders>
          </w:tcPr>
          <w:p w:rsidR="00FC12AC" w:rsidRPr="00E3464B" w:rsidRDefault="00A8502F" w:rsidP="00FC12AC">
            <w:pPr>
              <w:jc w:val="right"/>
              <w:rPr>
                <w:rFonts w:ascii="Gill Sans MT" w:hAnsi="Gill Sans MT"/>
                <w:b/>
                <w:sz w:val="24"/>
                <w:szCs w:val="24"/>
                <w:lang w:val="cy-GB"/>
              </w:rPr>
            </w:pPr>
            <w:r w:rsidRPr="00A8502F">
              <w:rPr>
                <w:rFonts w:ascii="Gill Sans MT" w:hAnsi="Gill Sans MT"/>
                <w:b/>
                <w:sz w:val="24"/>
                <w:szCs w:val="24"/>
                <w:lang w:val="cy-GB"/>
              </w:rPr>
              <w:t>144</w:t>
            </w:r>
          </w:p>
        </w:tc>
        <w:tc>
          <w:tcPr>
            <w:tcW w:w="1216" w:type="dxa"/>
          </w:tcPr>
          <w:p w:rsidR="00FC12AC" w:rsidRPr="00E3464B" w:rsidRDefault="00FC12AC" w:rsidP="00FC12AC">
            <w:pPr>
              <w:jc w:val="right"/>
              <w:rPr>
                <w:rFonts w:ascii="Gill Sans MT" w:hAnsi="Gill Sans MT"/>
                <w:b/>
                <w:sz w:val="24"/>
                <w:szCs w:val="24"/>
                <w:lang w:val="cy-GB"/>
              </w:rPr>
            </w:pPr>
          </w:p>
        </w:tc>
        <w:tc>
          <w:tcPr>
            <w:tcW w:w="1143" w:type="dxa"/>
            <w:tcBorders>
              <w:top w:val="single" w:sz="4" w:space="0" w:color="auto"/>
            </w:tcBorders>
          </w:tcPr>
          <w:p w:rsidR="00FC12AC" w:rsidRPr="00E3464B" w:rsidRDefault="00A8502F" w:rsidP="00FC12AC">
            <w:pPr>
              <w:jc w:val="right"/>
              <w:rPr>
                <w:rFonts w:ascii="Gill Sans MT" w:hAnsi="Gill Sans MT"/>
                <w:b/>
                <w:sz w:val="24"/>
                <w:szCs w:val="24"/>
                <w:lang w:val="cy-GB"/>
              </w:rPr>
            </w:pPr>
            <w:r w:rsidRPr="00A8502F">
              <w:rPr>
                <w:rFonts w:ascii="Gill Sans MT" w:hAnsi="Gill Sans MT"/>
                <w:b/>
                <w:sz w:val="24"/>
                <w:szCs w:val="24"/>
                <w:lang w:val="cy-GB"/>
              </w:rPr>
              <w:t>283</w:t>
            </w:r>
          </w:p>
        </w:tc>
      </w:tr>
    </w:tbl>
    <w:p w:rsidR="00596113" w:rsidRPr="00E3464B" w:rsidRDefault="00596113" w:rsidP="00596113">
      <w:pPr>
        <w:rPr>
          <w:rFonts w:ascii="Gill Sans MT" w:hAnsi="Gill Sans MT"/>
          <w:color w:val="0000FF"/>
          <w:sz w:val="24"/>
          <w:szCs w:val="24"/>
          <w:highlight w:val="cyan"/>
          <w:lang w:val="cy-GB"/>
        </w:rPr>
      </w:pPr>
    </w:p>
    <w:p w:rsidR="006D4CC3" w:rsidRPr="00E3464B" w:rsidRDefault="00A8502F" w:rsidP="006D4CC3">
      <w:pPr>
        <w:rPr>
          <w:rFonts w:ascii="Gill Sans MT" w:hAnsi="Gill Sans MT"/>
          <w:b/>
          <w:sz w:val="24"/>
          <w:szCs w:val="24"/>
          <w:lang w:val="cy-GB"/>
        </w:rPr>
      </w:pPr>
      <w:r w:rsidRPr="00A8502F">
        <w:rPr>
          <w:rFonts w:ascii="Gill Sans MT" w:hAnsi="Gill Sans MT"/>
          <w:b/>
          <w:sz w:val="24"/>
          <w:szCs w:val="24"/>
          <w:lang w:val="cy-GB"/>
        </w:rPr>
        <w:t>28.2 Yr Awdurdod fel Lesydd</w:t>
      </w:r>
    </w:p>
    <w:p w:rsidR="006D4CC3" w:rsidRPr="00E3464B" w:rsidRDefault="00A8502F" w:rsidP="006D4CC3">
      <w:pPr>
        <w:rPr>
          <w:rFonts w:ascii="Gill Sans MT" w:hAnsi="Gill Sans MT"/>
          <w:sz w:val="24"/>
          <w:szCs w:val="24"/>
          <w:lang w:val="cy-GB"/>
        </w:rPr>
      </w:pPr>
      <w:r w:rsidRPr="00A8502F">
        <w:rPr>
          <w:rFonts w:ascii="Gill Sans MT" w:hAnsi="Gill Sans MT"/>
          <w:sz w:val="24"/>
          <w:szCs w:val="24"/>
          <w:lang w:val="cy-GB"/>
        </w:rPr>
        <w:t>Lesoedd cyllid:  nid yw’r Awdurdod yn gosod eiddo ar les o dan delerau a fyddai’n cael eu cyfrif yn lesoedd cyllid o dan God Ymarfer CIPFA.  (Nid oedd dim yn 2017/18)</w:t>
      </w:r>
    </w:p>
    <w:p w:rsidR="006D4CC3" w:rsidRPr="00E3464B" w:rsidRDefault="006D4CC3" w:rsidP="006D4CC3">
      <w:pPr>
        <w:rPr>
          <w:rFonts w:ascii="Gill Sans MT" w:hAnsi="Gill Sans MT"/>
          <w:b/>
          <w:sz w:val="24"/>
          <w:szCs w:val="24"/>
          <w:lang w:val="cy-GB"/>
        </w:rPr>
      </w:pPr>
    </w:p>
    <w:p w:rsidR="006D4CC3" w:rsidRPr="00E3464B" w:rsidRDefault="00A8502F" w:rsidP="006D4CC3">
      <w:pPr>
        <w:rPr>
          <w:rFonts w:ascii="Gill Sans MT" w:hAnsi="Gill Sans MT"/>
          <w:sz w:val="24"/>
          <w:szCs w:val="24"/>
          <w:lang w:val="cy-GB"/>
        </w:rPr>
      </w:pPr>
      <w:r w:rsidRPr="00A8502F">
        <w:rPr>
          <w:rFonts w:ascii="Gill Sans MT" w:hAnsi="Gill Sans MT" w:cs="Gill Sans MT"/>
          <w:sz w:val="24"/>
          <w:szCs w:val="24"/>
          <w:lang w:val="cy-GB"/>
        </w:rPr>
        <w:t>Lesoedd gweithredol:</w:t>
      </w:r>
      <w:r w:rsidRPr="00A8502F">
        <w:rPr>
          <w:rFonts w:ascii="Gill Sans MT" w:hAnsi="Gill Sans MT" w:cs="Gill Sans MT"/>
          <w:b/>
          <w:bCs/>
          <w:sz w:val="24"/>
          <w:szCs w:val="24"/>
          <w:lang w:val="cy-GB"/>
        </w:rPr>
        <w:t xml:space="preserve">  </w:t>
      </w:r>
      <w:r w:rsidRPr="00A8502F">
        <w:rPr>
          <w:rFonts w:ascii="Gill Sans MT" w:hAnsi="Gill Sans MT" w:cs="Gill Sans MT"/>
          <w:sz w:val="24"/>
          <w:szCs w:val="24"/>
          <w:lang w:val="cy-GB"/>
        </w:rPr>
        <w:t>mae’r Awdurdod yn gosod rhannau o’i eiddo ar les ym Mharc Gwledig Craig y Nos ond nid oes gan y leswyr sicrwydd daliadaeth.</w:t>
      </w:r>
    </w:p>
    <w:p w:rsidR="006D4CC3" w:rsidRPr="00E3464B" w:rsidRDefault="006D4CC3" w:rsidP="006D4CC3">
      <w:pPr>
        <w:rPr>
          <w:rFonts w:ascii="Gill Sans MT" w:hAnsi="Gill Sans MT"/>
          <w:color w:val="0000FF"/>
          <w:sz w:val="24"/>
          <w:szCs w:val="24"/>
          <w:lang w:val="cy-GB"/>
        </w:rPr>
      </w:pPr>
    </w:p>
    <w:p w:rsidR="00BE5FDF" w:rsidRPr="00E3464B" w:rsidRDefault="00A8502F" w:rsidP="00596113">
      <w:pPr>
        <w:rPr>
          <w:rFonts w:ascii="Gill Sans MT" w:hAnsi="Gill Sans MT"/>
          <w:sz w:val="24"/>
          <w:szCs w:val="24"/>
          <w:lang w:val="cy-GB"/>
        </w:rPr>
      </w:pPr>
      <w:r w:rsidRPr="00A8502F">
        <w:rPr>
          <w:rFonts w:ascii="Gill Sans MT" w:hAnsi="Gill Sans MT"/>
          <w:sz w:val="24"/>
          <w:szCs w:val="24"/>
          <w:lang w:val="cy-GB"/>
        </w:rPr>
        <w:t>Y taliadau les lleiaf y gellir eu derbyn yn y dyfodol o dan lesoedd na ellir eu canslo ym mlynyddoedd y dyfodol yw dim.</w:t>
      </w:r>
    </w:p>
    <w:p w:rsidR="00067C8A" w:rsidRPr="00E3464B" w:rsidRDefault="00067C8A" w:rsidP="00596113">
      <w:pPr>
        <w:rPr>
          <w:rFonts w:ascii="Gill Sans MT" w:hAnsi="Gill Sans MT"/>
          <w:b/>
          <w:sz w:val="24"/>
          <w:szCs w:val="24"/>
          <w:lang w:val="cy-GB"/>
        </w:rPr>
      </w:pPr>
    </w:p>
    <w:p w:rsidR="00E25B43" w:rsidRPr="00E3464B" w:rsidRDefault="00A8502F" w:rsidP="00E25B43">
      <w:pPr>
        <w:rPr>
          <w:rFonts w:ascii="Gill Sans MT" w:hAnsi="Gill Sans MT"/>
          <w:b/>
          <w:sz w:val="24"/>
          <w:szCs w:val="24"/>
          <w:lang w:val="cy-GB"/>
        </w:rPr>
      </w:pPr>
      <w:r w:rsidRPr="00A8502F">
        <w:rPr>
          <w:rFonts w:ascii="Gill Sans MT" w:hAnsi="Gill Sans MT"/>
          <w:b/>
          <w:sz w:val="24"/>
          <w:szCs w:val="24"/>
          <w:lang w:val="cy-GB"/>
        </w:rPr>
        <w:t>NODYN 29: Colledion oherwydd Lleihad mewn Gwerth</w:t>
      </w:r>
    </w:p>
    <w:p w:rsidR="00E25B43" w:rsidRPr="00E3464B" w:rsidRDefault="00A8502F" w:rsidP="00E25B43">
      <w:pPr>
        <w:rPr>
          <w:rFonts w:ascii="Gill Sans MT" w:hAnsi="Gill Sans MT"/>
          <w:sz w:val="24"/>
          <w:szCs w:val="24"/>
          <w:lang w:val="cy-GB"/>
        </w:rPr>
      </w:pPr>
      <w:r w:rsidRPr="00A8502F">
        <w:rPr>
          <w:rFonts w:ascii="Gill Sans MT" w:hAnsi="Gill Sans MT"/>
          <w:sz w:val="24"/>
          <w:szCs w:val="24"/>
          <w:lang w:val="cy-GB"/>
        </w:rPr>
        <w:lastRenderedPageBreak/>
        <w:t>O dan God Ymarfer CIPFA mae’n ofynnol i’r Awdurdod ddatgelu unrhyw golledion neu wrthdroadau oherwydd lleihad mewn gwerth a godir ar y Gwarged neu Ddiffyg ar Ddarparu Gwasanaethau ac ar Incwm a Gwariant Cynhwysfawr Arall.  Mae’r datgeliadau hyn wedi’u cyfuno yn Nodiadau 11 a 12, sy’n cysoni’r symudiadau o fewn y flwyddyn yn y balansau Eiddo, Peiriannau a Chyfarpar ac Asedau Anniriaethol.</w:t>
      </w:r>
    </w:p>
    <w:p w:rsidR="00E25B43" w:rsidRPr="00E3464B" w:rsidRDefault="00A8502F" w:rsidP="00E25B43">
      <w:pPr>
        <w:tabs>
          <w:tab w:val="left" w:pos="2490"/>
        </w:tabs>
        <w:rPr>
          <w:rFonts w:ascii="Gill Sans MT" w:hAnsi="Gill Sans MT"/>
          <w:sz w:val="24"/>
          <w:szCs w:val="24"/>
          <w:lang w:val="cy-GB"/>
        </w:rPr>
      </w:pPr>
      <w:r w:rsidRPr="00A8502F">
        <w:rPr>
          <w:rFonts w:ascii="Gill Sans MT" w:hAnsi="Gill Sans MT"/>
          <w:sz w:val="24"/>
          <w:szCs w:val="24"/>
          <w:lang w:val="cy-GB"/>
        </w:rPr>
        <w:tab/>
      </w:r>
    </w:p>
    <w:p w:rsidR="00E25B43" w:rsidRPr="00E3464B" w:rsidRDefault="00A8502F" w:rsidP="00E25B43">
      <w:pPr>
        <w:rPr>
          <w:rFonts w:ascii="Gill Sans MT" w:hAnsi="Gill Sans MT"/>
          <w:sz w:val="24"/>
          <w:szCs w:val="24"/>
          <w:lang w:val="cy-GB"/>
        </w:rPr>
      </w:pPr>
      <w:r w:rsidRPr="00A8502F">
        <w:rPr>
          <w:rFonts w:ascii="Gill Sans MT" w:hAnsi="Gill Sans MT" w:cs="Gill Sans MT"/>
          <w:sz w:val="24"/>
          <w:szCs w:val="24"/>
          <w:lang w:val="cy-GB"/>
        </w:rPr>
        <w:t>Ni nodwyd unrhyw leihad mewn gwerth yn ystod 2018/19 (dim yn 2017/18).  Ail-brisiwyd Tir ac Adeiladau fel yr oeddent ym Mawrth 2016 ac ail aseswyd eu hoes fel asedau. Cynhaliwyd adolygiad desg o werth yr asedau er mwyn canfod unrhyw newidiadau perthnasol i werthoedd presennol gan Briswyr yr Awdurdod fel ag yr oeddent ar 1 Ebrill 2018.</w:t>
      </w:r>
    </w:p>
    <w:p w:rsidR="001F10EE" w:rsidRPr="00E3464B" w:rsidRDefault="001F10EE" w:rsidP="00E25B43">
      <w:pPr>
        <w:rPr>
          <w:rFonts w:ascii="Gill Sans MT" w:hAnsi="Gill Sans MT"/>
          <w:color w:val="0000FF"/>
          <w:sz w:val="24"/>
          <w:szCs w:val="24"/>
          <w:lang w:val="cy-GB"/>
        </w:rPr>
      </w:pPr>
    </w:p>
    <w:p w:rsidR="00E25B43" w:rsidRPr="00E3464B" w:rsidRDefault="00A8502F" w:rsidP="00E25B43">
      <w:pPr>
        <w:rPr>
          <w:rFonts w:ascii="Gill Sans MT" w:hAnsi="Gill Sans MT"/>
          <w:b/>
          <w:sz w:val="24"/>
          <w:szCs w:val="24"/>
          <w:lang w:val="cy-GB"/>
        </w:rPr>
      </w:pPr>
      <w:r w:rsidRPr="00A8502F">
        <w:rPr>
          <w:rFonts w:ascii="Gill Sans MT" w:hAnsi="Gill Sans MT"/>
          <w:b/>
          <w:sz w:val="24"/>
          <w:szCs w:val="24"/>
          <w:lang w:val="cy-GB"/>
        </w:rPr>
        <w:t>NODYN 30: Buddion Terfynu</w:t>
      </w:r>
    </w:p>
    <w:p w:rsidR="00DE7F19" w:rsidRPr="00E3464B" w:rsidRDefault="00A8502F" w:rsidP="00E25B43">
      <w:pPr>
        <w:rPr>
          <w:rFonts w:ascii="Gill Sans MT" w:hAnsi="Gill Sans MT" w:cs="Gill Sans MT"/>
          <w:sz w:val="24"/>
          <w:szCs w:val="24"/>
          <w:lang w:val="cy-GB"/>
        </w:rPr>
      </w:pPr>
      <w:r w:rsidRPr="00A8502F">
        <w:rPr>
          <w:rFonts w:ascii="Gill Sans MT" w:hAnsi="Gill Sans MT" w:cs="Gill Sans MT"/>
          <w:sz w:val="24"/>
          <w:szCs w:val="24"/>
          <w:lang w:val="cy-GB"/>
        </w:rPr>
        <w:t xml:space="preserve">Terfynodd yr awdurdod gontractau 4 cyflogai yn 2018/19 gan greu rhwymedigaethau o £62,850.  Yn 2017/18, terfynwyd contractau 2 gyflogai gan greu rhwymedigaethau o £6,161.  Gweler hefyd nodyn 23.  </w:t>
      </w:r>
    </w:p>
    <w:p w:rsidR="001F10EE" w:rsidRPr="00E3464B" w:rsidRDefault="001F10EE" w:rsidP="00596113">
      <w:pPr>
        <w:rPr>
          <w:rFonts w:ascii="Gill Sans MT" w:hAnsi="Gill Sans MT"/>
          <w:color w:val="0000FF"/>
          <w:sz w:val="24"/>
          <w:szCs w:val="24"/>
          <w:lang w:val="cy-GB"/>
        </w:rPr>
      </w:pPr>
    </w:p>
    <w:p w:rsidR="00E25B43" w:rsidRPr="00E3464B" w:rsidRDefault="00A8502F" w:rsidP="00E25B43">
      <w:pPr>
        <w:jc w:val="both"/>
        <w:rPr>
          <w:rFonts w:ascii="Gill Sans MT" w:hAnsi="Gill Sans MT" w:cs="Gill Sans MT"/>
          <w:b/>
          <w:bCs/>
          <w:sz w:val="24"/>
          <w:szCs w:val="24"/>
          <w:lang w:val="cy-GB"/>
        </w:rPr>
      </w:pPr>
      <w:r w:rsidRPr="00A8502F">
        <w:rPr>
          <w:rFonts w:ascii="Gill Sans MT" w:hAnsi="Gill Sans MT" w:cs="Gill Sans MT"/>
          <w:b/>
          <w:bCs/>
          <w:sz w:val="24"/>
          <w:szCs w:val="24"/>
          <w:lang w:val="cy-GB"/>
        </w:rPr>
        <w:t xml:space="preserve">NODYN 31: </w:t>
      </w:r>
      <w:r w:rsidRPr="00A8502F">
        <w:rPr>
          <w:rFonts w:ascii="Gill Sans MT" w:hAnsi="Gill Sans MT" w:cs="Arial"/>
          <w:b/>
          <w:sz w:val="24"/>
          <w:szCs w:val="26"/>
          <w:lang w:val="cy-GB"/>
        </w:rPr>
        <w:t>Cynlluniau Pensiwn â Buddion wedi’u Diffinio</w:t>
      </w:r>
    </w:p>
    <w:p w:rsidR="00E25B43" w:rsidRPr="00E3464B" w:rsidRDefault="00A8502F" w:rsidP="00E25B43">
      <w:pPr>
        <w:pStyle w:val="BodyText3"/>
        <w:jc w:val="both"/>
        <w:rPr>
          <w:rFonts w:ascii="Gill Sans MT" w:hAnsi="Gill Sans MT" w:cs="Gill Sans MT"/>
          <w:sz w:val="24"/>
          <w:szCs w:val="24"/>
          <w:lang w:val="cy-GB"/>
        </w:rPr>
      </w:pPr>
      <w:r w:rsidRPr="00A8502F">
        <w:rPr>
          <w:rFonts w:ascii="Gill Sans MT" w:hAnsi="Gill Sans MT" w:cs="Gill Sans MT"/>
          <w:bCs/>
          <w:sz w:val="24"/>
          <w:szCs w:val="24"/>
          <w:lang w:val="cy-GB"/>
        </w:rPr>
        <w:t xml:space="preserve">O dan delerau ac amodau cyflogaeth ei swyddogion, mae’r Awdurdod yn gwneud cyfraniadau tuag at gost buddion ôl-gyflogaeth.  Er na fydd y buddion hyn yn daladwy nes bydd cyflogeion yn ymddeol, mae’r Awdurdod wedi ymrwymo i wneud y taliadau hyn a rhaid datgelu hyn ar yr adeg y mae cyflogeion yn ennill eu hawliau ar gyfer y dyfodol.  </w:t>
      </w:r>
      <w:r w:rsidRPr="00A8502F">
        <w:rPr>
          <w:rFonts w:ascii="Gill Sans MT" w:hAnsi="Gill Sans MT" w:cs="Gill Sans MT"/>
          <w:sz w:val="24"/>
          <w:szCs w:val="24"/>
          <w:lang w:val="cy-GB"/>
        </w:rPr>
        <w:t xml:space="preserve">Yn unol â Safonau Cyfrifo Rhyngwladol, mae’n ofynnol datgelu gwybodaeth benodol ynghylch asedau, rhwymedigaethau, incwm a gwariant sy’n ymwneud â chynlluniau pensiwn.  </w:t>
      </w:r>
    </w:p>
    <w:p w:rsidR="00E25B43" w:rsidRPr="00E3464B" w:rsidRDefault="00E25B43" w:rsidP="00E25B43">
      <w:pPr>
        <w:pStyle w:val="BodyText3"/>
        <w:jc w:val="both"/>
        <w:rPr>
          <w:rFonts w:ascii="Gill Sans MT" w:hAnsi="Gill Sans MT" w:cs="Gill Sans MT"/>
          <w:sz w:val="24"/>
          <w:szCs w:val="24"/>
          <w:lang w:val="cy-GB"/>
        </w:rPr>
      </w:pPr>
    </w:p>
    <w:p w:rsidR="00E25B43" w:rsidRPr="00E3464B" w:rsidRDefault="00A8502F" w:rsidP="00E25B43">
      <w:pPr>
        <w:pStyle w:val="BodyText3"/>
        <w:jc w:val="both"/>
        <w:rPr>
          <w:rFonts w:ascii="Gill Sans MT" w:hAnsi="Gill Sans MT" w:cs="Gill Sans MT"/>
          <w:b/>
          <w:sz w:val="24"/>
          <w:szCs w:val="24"/>
          <w:lang w:val="cy-GB"/>
        </w:rPr>
      </w:pPr>
      <w:r w:rsidRPr="00A8502F">
        <w:rPr>
          <w:rFonts w:ascii="Gill Sans MT" w:hAnsi="Gill Sans MT" w:cs="Gill Sans MT"/>
          <w:b/>
          <w:sz w:val="24"/>
          <w:szCs w:val="24"/>
          <w:lang w:val="cy-GB"/>
        </w:rPr>
        <w:t>CYNLLUNIAU WEDI’U HARIANNU</w:t>
      </w:r>
    </w:p>
    <w:p w:rsidR="00E25B43" w:rsidRPr="00E3464B" w:rsidRDefault="00A8502F" w:rsidP="00E25B43">
      <w:pPr>
        <w:pStyle w:val="BodyText3"/>
        <w:jc w:val="both"/>
        <w:rPr>
          <w:rFonts w:ascii="Gill Sans MT" w:hAnsi="Gill Sans MT" w:cs="Gill Sans MT"/>
          <w:sz w:val="24"/>
          <w:szCs w:val="24"/>
          <w:lang w:val="cy-GB"/>
        </w:rPr>
      </w:pPr>
      <w:r w:rsidRPr="00A8502F">
        <w:rPr>
          <w:rFonts w:ascii="Gill Sans MT" w:hAnsi="Gill Sans MT" w:cs="Gill Sans MT"/>
          <w:sz w:val="24"/>
          <w:szCs w:val="24"/>
          <w:lang w:val="cy-GB"/>
        </w:rPr>
        <w:t>Mae’r datgeliadau isod yn ymwneud â’r rhwymedigaethau a ariennir o fewn Cronfa Bensiwn Cyngor Sir Powys (“y Gronfa”) sy’n rhan o Gynllun Pensiwn Llywodraeth Leol (“CPLlL”).  Mae CPLlL yn gynllun a ariennir sydd â buddion wedi’u diffinio ac mae buddion a enillwyd hyd at 31 Mawrth 2014 wedi’u cysylltu â’r cyflog terfynol.  Mae buddion ar ôl 31 Mawrth 2014 wedi’u seilio ar gynllun ailbrisio enillion cyfartalog gyrfa.  Mae manylion y buddion sydd i’w talu ar gyfer y cyfnod sy’n destun i’r datgeliad hwn wedi’u nodi yn ‘Rheoliadau CPLlL 2013’ a ‘Rheoliadau CPLIL (Darpariaethau, Arbedion ac Addasiadau Trosiannol) 2014’.</w:t>
      </w:r>
    </w:p>
    <w:p w:rsidR="00E25B43" w:rsidRPr="00E3464B" w:rsidRDefault="00E25B43" w:rsidP="00E25B43">
      <w:pPr>
        <w:pStyle w:val="BodyText3"/>
        <w:jc w:val="both"/>
        <w:rPr>
          <w:rFonts w:ascii="Gill Sans MT" w:hAnsi="Gill Sans MT" w:cs="Gill Sans MT"/>
          <w:sz w:val="24"/>
          <w:szCs w:val="24"/>
          <w:lang w:val="cy-GB"/>
        </w:rPr>
      </w:pPr>
    </w:p>
    <w:p w:rsidR="00E25B43" w:rsidRPr="00E3464B" w:rsidRDefault="00A8502F" w:rsidP="00E25B43">
      <w:pPr>
        <w:pStyle w:val="BodyText3"/>
        <w:jc w:val="both"/>
        <w:rPr>
          <w:rFonts w:ascii="Gill Sans MT" w:hAnsi="Gill Sans MT" w:cs="Gill Sans MT"/>
          <w:sz w:val="24"/>
          <w:szCs w:val="24"/>
          <w:lang w:val="cy-GB"/>
        </w:rPr>
      </w:pPr>
      <w:r w:rsidRPr="00A8502F">
        <w:rPr>
          <w:rFonts w:ascii="Gill Sans MT" w:hAnsi="Gill Sans MT" w:cs="Gill Sans MT"/>
          <w:sz w:val="24"/>
          <w:szCs w:val="24"/>
          <w:lang w:val="cy-GB"/>
        </w:rPr>
        <w:t xml:space="preserve">Gan fod CPLlL yn cael ei ariannu, mae’n ofynnol bod Awdurdod Parc Cenedlaethol Bannau Brycheiniog a’i gyflogeion yn talu cyfraniadau i’r Gronfa, a gaiff eu cyfrifo fel eu bod yn cydbwyso rhwymedigaethau pensiynau ac asedau buddsoddi.  Ceir gwybodaeth am y fframwaith ar gyfer cyfrifo’r cyfraniadau sydd i’w talu yn Rheoliadau CPLlL 2013 ac yn Natganiad Strategaeth Ariannu’r Gronfa. </w:t>
      </w:r>
    </w:p>
    <w:p w:rsidR="00FA3B0B" w:rsidRPr="00E3464B" w:rsidRDefault="00FA3B0B" w:rsidP="00E25B43">
      <w:pPr>
        <w:pStyle w:val="BodyText3"/>
        <w:jc w:val="both"/>
        <w:rPr>
          <w:rFonts w:ascii="Gill Sans MT" w:hAnsi="Gill Sans MT" w:cs="Gill Sans MT"/>
          <w:color w:val="0000FF"/>
          <w:sz w:val="24"/>
          <w:szCs w:val="24"/>
          <w:lang w:val="cy-GB"/>
        </w:rPr>
      </w:pPr>
    </w:p>
    <w:p w:rsidR="00FA3B0B" w:rsidRPr="00E3464B" w:rsidRDefault="00A8502F" w:rsidP="00E25B43">
      <w:pPr>
        <w:pStyle w:val="BodyText3"/>
        <w:jc w:val="both"/>
        <w:rPr>
          <w:rFonts w:ascii="Gill Sans MT" w:hAnsi="Gill Sans MT" w:cs="Gill Sans MT"/>
          <w:sz w:val="24"/>
          <w:szCs w:val="24"/>
          <w:lang w:val="cy-GB"/>
        </w:rPr>
      </w:pPr>
      <w:r w:rsidRPr="00A8502F">
        <w:rPr>
          <w:rFonts w:ascii="Gill Sans MT" w:hAnsi="Gill Sans MT" w:cs="Gill Sans MT"/>
          <w:sz w:val="24"/>
          <w:szCs w:val="24"/>
          <w:lang w:val="cy-GB"/>
        </w:rPr>
        <w:t xml:space="preserve">Er mwyn cyfrifo lefel y cyfraniadau y mae angen eu talu i gwrdd â’i gyfran o rwymedigaethau’r Gronfa ac i gael y datgeliadau a’r cyfrifiadau sydd eu hangen i gwblhau’r Datganiad blynyddol o Gyfrifon, mae’r Awdurdod yn defnyddio gwasanaethau actwari cymwysedig, AON Hewitt Limited.  </w:t>
      </w:r>
    </w:p>
    <w:p w:rsidR="00FA3B0B" w:rsidRPr="00E3464B" w:rsidRDefault="00FA3B0B" w:rsidP="00E25B43">
      <w:pPr>
        <w:pStyle w:val="BodyText3"/>
        <w:jc w:val="both"/>
        <w:rPr>
          <w:rFonts w:ascii="Gill Sans MT" w:hAnsi="Gill Sans MT" w:cs="Gill Sans MT"/>
          <w:sz w:val="24"/>
          <w:szCs w:val="24"/>
          <w:lang w:val="cy-GB"/>
        </w:rPr>
      </w:pPr>
    </w:p>
    <w:p w:rsidR="00FA3B0B" w:rsidRPr="00E3464B" w:rsidRDefault="00A8502F" w:rsidP="00E25B43">
      <w:pPr>
        <w:pStyle w:val="BodyText3"/>
        <w:jc w:val="both"/>
        <w:rPr>
          <w:rFonts w:ascii="Gill Sans MT" w:hAnsi="Gill Sans MT" w:cs="Gill Sans MT"/>
          <w:sz w:val="24"/>
          <w:szCs w:val="24"/>
          <w:lang w:val="cy-GB"/>
        </w:rPr>
      </w:pPr>
      <w:r w:rsidRPr="00A8502F">
        <w:rPr>
          <w:rFonts w:ascii="Gill Sans MT" w:hAnsi="Gill Sans MT" w:cs="Gill Sans MT"/>
          <w:sz w:val="24"/>
          <w:szCs w:val="24"/>
          <w:lang w:val="cy-GB"/>
        </w:rPr>
        <w:t>Roedd y prisiad actwaraidd diwethaf ar 31 Mawrth 2016, ac mae’r cyfraniadau i gael eu talu tan 31 Mawrth 2020 o ganlyniad i’r prisiad wedi eu dangos yn Nhystysgrif Graddfeydd ac Addasiadau’r Gronfa. Mae’r Awdurdod sy’n Gweinyddu’r Gronfa, a Chyngor Sir Powys yn gyfrifol am drefn lywodraethol y Gronfa.</w:t>
      </w:r>
    </w:p>
    <w:p w:rsidR="00FA3B0B" w:rsidRPr="00E3464B" w:rsidRDefault="00FA3B0B" w:rsidP="00E25B43">
      <w:pPr>
        <w:pStyle w:val="BodyText3"/>
        <w:jc w:val="both"/>
        <w:rPr>
          <w:rFonts w:ascii="Gill Sans MT" w:hAnsi="Gill Sans MT" w:cs="Gill Sans MT"/>
          <w:sz w:val="24"/>
          <w:szCs w:val="24"/>
          <w:lang w:val="cy-GB"/>
        </w:rPr>
      </w:pPr>
    </w:p>
    <w:p w:rsidR="00596113" w:rsidRPr="00E3464B" w:rsidRDefault="00A8502F" w:rsidP="00D90469">
      <w:pPr>
        <w:pStyle w:val="BodyText3"/>
        <w:jc w:val="both"/>
        <w:rPr>
          <w:rFonts w:ascii="Gill Sans MT" w:hAnsi="Gill Sans MT" w:cs="Gill Sans MT"/>
          <w:sz w:val="24"/>
          <w:szCs w:val="24"/>
          <w:lang w:val="cy-GB"/>
        </w:rPr>
      </w:pPr>
      <w:r w:rsidRPr="00A8502F">
        <w:rPr>
          <w:rFonts w:ascii="Gill Sans MT" w:hAnsi="Gill Sans MT" w:cs="Gill Sans MT"/>
          <w:sz w:val="24"/>
          <w:szCs w:val="24"/>
          <w:lang w:val="cy-GB"/>
        </w:rPr>
        <w:t xml:space="preserve">Mae’r Awdurdod yn cydnabod enillion a cholledion yn llawn ac ar unwaith drwy gofnodion o dan ‘Incwm a Gwariant Cynhwysfawr Arall’. O dan Safonau Cyfrifo Rhyngwladol, mae’n ofynnol datgelu gwybodaeth benodol ynghylch asedau, rhwymedigaethau, incwm a gwariant sy’n ymwneud â chynlluniau pensiwn. Bu newidiadau arwyddocaol i asedau a rhwymedigaethau yn dilyn y prisiant actwaraidd yn 2016. </w:t>
      </w:r>
    </w:p>
    <w:p w:rsidR="00E25B43" w:rsidRPr="00E3464B" w:rsidRDefault="00E25B43" w:rsidP="00E25B43">
      <w:pPr>
        <w:pStyle w:val="BodyText3"/>
        <w:jc w:val="both"/>
        <w:rPr>
          <w:rFonts w:ascii="Gill Sans MT" w:hAnsi="Gill Sans MT" w:cs="Gill Sans MT"/>
          <w:sz w:val="24"/>
          <w:szCs w:val="24"/>
          <w:lang w:val="cy-GB"/>
        </w:rPr>
      </w:pPr>
    </w:p>
    <w:p w:rsidR="00E25B43" w:rsidRPr="00E3464B" w:rsidRDefault="00A8502F" w:rsidP="00E25B43">
      <w:pPr>
        <w:pStyle w:val="BodyText3"/>
        <w:jc w:val="both"/>
        <w:rPr>
          <w:rFonts w:ascii="Gill Sans MT" w:hAnsi="Gill Sans MT" w:cs="Gill Sans MT"/>
          <w:sz w:val="24"/>
          <w:szCs w:val="24"/>
          <w:lang w:val="cy-GB"/>
        </w:rPr>
      </w:pPr>
      <w:r w:rsidRPr="00A8502F">
        <w:rPr>
          <w:rFonts w:ascii="Gill Sans MT" w:hAnsi="Gill Sans MT" w:cs="Gill Sans MT"/>
          <w:bCs/>
          <w:sz w:val="24"/>
          <w:szCs w:val="24"/>
          <w:lang w:val="cy-GB"/>
        </w:rPr>
        <w:t>Cyfraniadau am y cyfnod hyd 31 Mawrth 2019:</w:t>
      </w:r>
      <w:r w:rsidRPr="00A8502F">
        <w:rPr>
          <w:rFonts w:ascii="Gill Sans MT" w:hAnsi="Gill Sans MT" w:cs="Gill Sans MT"/>
          <w:b/>
          <w:bCs/>
          <w:sz w:val="24"/>
          <w:szCs w:val="24"/>
          <w:lang w:val="cy-GB"/>
        </w:rPr>
        <w:t xml:space="preserve">  </w:t>
      </w:r>
      <w:r w:rsidRPr="00A8502F">
        <w:rPr>
          <w:rFonts w:ascii="Gill Sans MT" w:hAnsi="Gill Sans MT" w:cs="Gill Sans MT"/>
          <w:sz w:val="24"/>
          <w:szCs w:val="24"/>
          <w:lang w:val="cy-GB"/>
        </w:rPr>
        <w:t>yr amcangyfrif o gyfraniadau rheolaidd yr Awdurdod i’r Gronfa am y cyfnod cyfrifyddu hyd 31 Mawrth 2019 yw £0.58 miliwn. Gall cyfraniadau ychwanegol ddod yn ddyledus hefyd mewn cysylltiad â phenderfyniadau yn ôl disgresiwn y cyflogwr i wella buddion aelodau yn y Gronfa dros y cyfnod cyfrifyddu nesaf. Hyd y rhwymedigaethau a ariennir yw 20.6 blwyddyn.</w:t>
      </w:r>
    </w:p>
    <w:p w:rsidR="007D1A07" w:rsidRPr="00E3464B" w:rsidRDefault="007D1A07" w:rsidP="002D3157">
      <w:pPr>
        <w:jc w:val="both"/>
        <w:rPr>
          <w:rFonts w:ascii="Gill Sans MT" w:hAnsi="Gill Sans MT" w:cs="Gill Sans MT"/>
          <w:b/>
          <w:bCs/>
          <w:sz w:val="24"/>
          <w:szCs w:val="24"/>
          <w:highlight w:val="cyan"/>
          <w:lang w:val="cy-GB"/>
        </w:rPr>
      </w:pPr>
    </w:p>
    <w:p w:rsidR="00573394" w:rsidRPr="00E3464B" w:rsidRDefault="00A8502F" w:rsidP="00573394">
      <w:pPr>
        <w:jc w:val="both"/>
        <w:rPr>
          <w:rFonts w:ascii="Gill Sans MT" w:hAnsi="Gill Sans MT" w:cs="Gill Sans MT"/>
          <w:b/>
          <w:bCs/>
          <w:sz w:val="24"/>
          <w:szCs w:val="24"/>
          <w:lang w:val="cy-GB"/>
        </w:rPr>
      </w:pPr>
      <w:r w:rsidRPr="00A8502F">
        <w:rPr>
          <w:rFonts w:ascii="Gill Sans MT" w:hAnsi="Gill Sans MT" w:cs="Gill Sans MT"/>
          <w:b/>
          <w:bCs/>
          <w:sz w:val="24"/>
          <w:szCs w:val="24"/>
          <w:lang w:val="cy-GB"/>
        </w:rPr>
        <w:t>CYNLLUNIAU PENSIWN HEB EU HARIANNU</w:t>
      </w:r>
    </w:p>
    <w:p w:rsidR="00573394" w:rsidRPr="00E3464B" w:rsidRDefault="00A8502F" w:rsidP="00573394">
      <w:pPr>
        <w:jc w:val="both"/>
        <w:rPr>
          <w:rFonts w:ascii="Gill Sans MT" w:hAnsi="Gill Sans MT" w:cs="Gill Sans MT"/>
          <w:sz w:val="24"/>
          <w:szCs w:val="24"/>
          <w:lang w:val="cy-GB"/>
        </w:rPr>
      </w:pPr>
      <w:r w:rsidRPr="00A8502F">
        <w:rPr>
          <w:rFonts w:ascii="Gill Sans MT" w:hAnsi="Gill Sans MT" w:cs="Gill Sans MT"/>
          <w:sz w:val="24"/>
          <w:szCs w:val="24"/>
          <w:lang w:val="cy-GB"/>
        </w:rPr>
        <w:lastRenderedPageBreak/>
        <w:t>Buddion terfynu yw’r rhain a wneir yn ôl disgresiwn ar gyfer aelodau o CPLlL sy’n ymddeol yn gynnar.  Roedd Awdurdod Parc Cenedlaethol Bannau Brycheiniog wedi cydnabod enillion a cholledion yn llawn ac ar unwaith drwy gofnodion o dan ‘Incwm a Gwariant Cynhwysfawr Arall’. Dyddiad prisio actwaraidd diwethaf  buddion cyflogwr heb eu hariannu'r CPLIL oedd 31 Mawrth 2016.</w:t>
      </w:r>
    </w:p>
    <w:p w:rsidR="00573394" w:rsidRPr="00E3464B" w:rsidRDefault="00573394" w:rsidP="00573394">
      <w:pPr>
        <w:jc w:val="both"/>
        <w:rPr>
          <w:rFonts w:ascii="Gill Sans MT" w:hAnsi="Gill Sans MT" w:cs="Gill Sans MT"/>
          <w:sz w:val="24"/>
          <w:szCs w:val="24"/>
          <w:lang w:val="cy-GB"/>
        </w:rPr>
      </w:pPr>
    </w:p>
    <w:p w:rsidR="00573394" w:rsidRPr="00E3464B" w:rsidRDefault="00A8502F" w:rsidP="00573394">
      <w:pPr>
        <w:pStyle w:val="BodyText3"/>
        <w:jc w:val="both"/>
        <w:rPr>
          <w:rFonts w:ascii="Gill Sans MT" w:hAnsi="Gill Sans MT" w:cs="Gill Sans MT"/>
          <w:color w:val="0000FF"/>
          <w:sz w:val="24"/>
          <w:szCs w:val="24"/>
          <w:lang w:val="cy-GB"/>
        </w:rPr>
      </w:pPr>
      <w:r w:rsidRPr="00A8502F">
        <w:rPr>
          <w:rFonts w:ascii="Gill Sans MT" w:hAnsi="Gill Sans MT" w:cs="Gill Sans MT"/>
          <w:sz w:val="24"/>
          <w:szCs w:val="24"/>
          <w:lang w:val="cy-GB"/>
        </w:rPr>
        <w:t>O dan Safonau Adrodd Ariannol Rhyngwladol, mae’n ofynnol datgelu gwybodaeth benodol ynghylch asedau, rhwymedigaethau, incwm a gwariant sy’n ymwneud â chynlluniau pensiwn. Cyfraniadau am y cyfnod cyfrifyddu hyd 31 Mawrth 2020: Yn y cyfnod hwn, mae’r Awdurdod yn rhagweld y bydd yn talu £0.00 miliwn yn uniongyrchol i fuddiolwyr</w:t>
      </w:r>
      <w:r w:rsidRPr="00A8502F">
        <w:rPr>
          <w:rFonts w:ascii="Gill Sans MT" w:hAnsi="Gill Sans MT" w:cs="Gill Sans MT"/>
          <w:color w:val="0000FF"/>
          <w:sz w:val="24"/>
          <w:szCs w:val="24"/>
          <w:lang w:val="cy-GB"/>
        </w:rPr>
        <w:t>.</w:t>
      </w:r>
    </w:p>
    <w:p w:rsidR="004C5F41" w:rsidRPr="00E3464B" w:rsidRDefault="004C5F41" w:rsidP="002D3157">
      <w:pPr>
        <w:pStyle w:val="BodyText3"/>
        <w:jc w:val="both"/>
        <w:rPr>
          <w:rFonts w:ascii="Gill Sans MT" w:hAnsi="Gill Sans MT" w:cs="Gill Sans MT"/>
          <w:color w:val="0000FF"/>
          <w:sz w:val="24"/>
          <w:szCs w:val="24"/>
          <w:lang w:val="cy-GB"/>
        </w:rPr>
      </w:pPr>
    </w:p>
    <w:p w:rsidR="00573394" w:rsidRPr="00E3464B" w:rsidRDefault="00A8502F" w:rsidP="00573394">
      <w:pPr>
        <w:jc w:val="both"/>
        <w:rPr>
          <w:rFonts w:ascii="Gill Sans MT" w:hAnsi="Gill Sans MT" w:cs="Gill Sans MT"/>
          <w:b/>
          <w:bCs/>
          <w:sz w:val="24"/>
          <w:szCs w:val="24"/>
          <w:lang w:val="cy-GB"/>
        </w:rPr>
      </w:pPr>
      <w:r w:rsidRPr="00A8502F">
        <w:rPr>
          <w:rFonts w:ascii="Gill Sans MT" w:hAnsi="Gill Sans MT" w:cs="Gill Sans MT"/>
          <w:b/>
          <w:bCs/>
          <w:sz w:val="24"/>
          <w:szCs w:val="24"/>
          <w:lang w:val="cy-GB"/>
        </w:rPr>
        <w:t>ASEDAU CRONFA BENSIWN</w:t>
      </w:r>
    </w:p>
    <w:p w:rsidR="00573394" w:rsidRPr="00E3464B" w:rsidRDefault="00573394" w:rsidP="00573394">
      <w:pPr>
        <w:jc w:val="both"/>
        <w:rPr>
          <w:rFonts w:ascii="Gill Sans MT" w:hAnsi="Gill Sans MT" w:cs="Gill Sans MT"/>
          <w:b/>
          <w:bCs/>
          <w:sz w:val="24"/>
          <w:szCs w:val="24"/>
          <w:lang w:val="cy-GB"/>
        </w:rPr>
      </w:pPr>
    </w:p>
    <w:p w:rsidR="00573394" w:rsidRPr="00E3464B" w:rsidRDefault="00A8502F" w:rsidP="00573394">
      <w:pPr>
        <w:jc w:val="both"/>
        <w:rPr>
          <w:rFonts w:ascii="Gill Sans MT" w:hAnsi="Gill Sans MT" w:cs="Gill Sans MT"/>
          <w:bCs/>
          <w:sz w:val="24"/>
          <w:szCs w:val="24"/>
          <w:lang w:val="cy-GB"/>
        </w:rPr>
      </w:pPr>
      <w:r w:rsidRPr="00A8502F">
        <w:rPr>
          <w:rFonts w:ascii="Gill Sans MT" w:hAnsi="Gill Sans MT" w:cs="Gill Sans MT"/>
          <w:sz w:val="24"/>
          <w:szCs w:val="24"/>
          <w:lang w:val="cy-GB"/>
        </w:rPr>
        <w:t>Mae’r asedau sydd wedi eu dyrannu i’r Cyflogwr yn dybiannol ac mae rhagdybiaeth eu bod yn cael eu buddsoddi’n unol â buddsoddiadau’r Gronfa ar gyfer gallu cyfrifo adenillion y dylid eu cymhwyso i’r asedau rhagdybiaethol hyn dros y cyfnod cyfrifyddu. Mae’r gronfa’n fawr ac mae rhan sylweddol o’i hasedau o fewn buddsoddiadau hylifol. O’r herwydd ni fydd cyfyngiadau arwyddocaol i sylweddoli’r asedau pe byddai angen gwneud taliad mawr i’r gronfa ar gyfer rhwymedigaethau’r cyflogwr. Mae’r asedau’n cael eu buddsoddi mewn buddsoddiadau amrywiol wedi eu gwasgaru, ac mae rhaniad bras yr asedau ar gyfer y Gronfa gyfan (yn seiliedig ar wybodaeth a gafwyd gan yr Awdurdod sy’n Gweinyddu) i’w weld yn y rhaniad a ddatgelir ar ffurf buddsoddiadau a ddyfynnwyd a buddsoddiadau annyfynedig.</w:t>
      </w:r>
    </w:p>
    <w:p w:rsidR="00573394" w:rsidRPr="00E3464B" w:rsidRDefault="00573394" w:rsidP="00573394">
      <w:pPr>
        <w:jc w:val="both"/>
        <w:rPr>
          <w:rFonts w:ascii="Gill Sans MT" w:hAnsi="Gill Sans MT" w:cs="Gill Sans MT"/>
          <w:bCs/>
          <w:sz w:val="24"/>
          <w:szCs w:val="24"/>
          <w:lang w:val="cy-GB"/>
        </w:rPr>
      </w:pPr>
    </w:p>
    <w:p w:rsidR="00573394" w:rsidRPr="00E3464B" w:rsidRDefault="00A8502F" w:rsidP="00573394">
      <w:pPr>
        <w:jc w:val="both"/>
        <w:rPr>
          <w:rFonts w:ascii="Gill Sans MT" w:hAnsi="Gill Sans MT" w:cs="Gill Sans MT"/>
          <w:bCs/>
          <w:sz w:val="24"/>
          <w:szCs w:val="24"/>
          <w:lang w:val="cy-GB"/>
        </w:rPr>
      </w:pPr>
      <w:r w:rsidRPr="00A8502F">
        <w:rPr>
          <w:rFonts w:ascii="Gill Sans MT" w:hAnsi="Gill Sans MT" w:cs="Gill Sans MT"/>
          <w:sz w:val="24"/>
          <w:szCs w:val="24"/>
          <w:lang w:val="cy-GB"/>
        </w:rPr>
        <w:t>Gall yr Awdurdod sy’n gweinyddu fuddsoddi rhan fechan o fuddsoddiadau’r Gronfa mewn asedau rhai o’r cyflogwyr sy’n cymryd rhan yn y gronfa os yw’n rhan o’u strategaeth fuddsoddi gytbwys.</w:t>
      </w:r>
    </w:p>
    <w:p w:rsidR="00573394" w:rsidRPr="00E3464B" w:rsidRDefault="00573394" w:rsidP="00573394">
      <w:pPr>
        <w:pStyle w:val="BodyText3"/>
        <w:jc w:val="both"/>
        <w:rPr>
          <w:rFonts w:ascii="Gill Sans MT" w:hAnsi="Gill Sans MT" w:cs="Gill Sans MT"/>
          <w:b/>
          <w:bCs/>
          <w:sz w:val="24"/>
          <w:szCs w:val="24"/>
          <w:lang w:val="cy-GB"/>
        </w:rPr>
      </w:pPr>
    </w:p>
    <w:p w:rsidR="00573394" w:rsidRPr="00E3464B" w:rsidRDefault="00A8502F" w:rsidP="00573394">
      <w:pPr>
        <w:jc w:val="both"/>
        <w:rPr>
          <w:rFonts w:ascii="Gill Sans MT" w:hAnsi="Gill Sans MT" w:cs="Gill Sans MT"/>
          <w:b/>
          <w:bCs/>
          <w:sz w:val="24"/>
          <w:szCs w:val="24"/>
          <w:lang w:val="cy-GB"/>
        </w:rPr>
      </w:pPr>
      <w:r w:rsidRPr="00A8502F">
        <w:rPr>
          <w:rFonts w:ascii="Gill Sans MT" w:hAnsi="Gill Sans MT" w:cs="Gill Sans MT"/>
          <w:b/>
          <w:bCs/>
          <w:sz w:val="24"/>
          <w:szCs w:val="24"/>
          <w:lang w:val="cy-GB"/>
        </w:rPr>
        <w:t>RISGIAU YNGHLWM Â’R GRONFA I DDIBENION CYFRIFYDDU</w:t>
      </w:r>
    </w:p>
    <w:p w:rsidR="00573394" w:rsidRPr="00E3464B" w:rsidRDefault="00573394" w:rsidP="00573394">
      <w:pPr>
        <w:jc w:val="both"/>
        <w:rPr>
          <w:rFonts w:ascii="Gill Sans MT" w:hAnsi="Gill Sans MT" w:cs="Gill Sans MT"/>
          <w:bCs/>
          <w:sz w:val="24"/>
          <w:szCs w:val="24"/>
          <w:lang w:val="cy-GB"/>
        </w:rPr>
      </w:pPr>
    </w:p>
    <w:p w:rsidR="00573394" w:rsidRPr="00E3464B" w:rsidRDefault="00A8502F" w:rsidP="00573394">
      <w:pPr>
        <w:jc w:val="both"/>
        <w:rPr>
          <w:rFonts w:ascii="Gill Sans MT" w:hAnsi="Gill Sans MT" w:cs="Gill Sans MT"/>
          <w:b/>
          <w:bCs/>
          <w:sz w:val="24"/>
          <w:szCs w:val="24"/>
          <w:lang w:val="cy-GB"/>
        </w:rPr>
      </w:pPr>
      <w:r w:rsidRPr="00A8502F">
        <w:rPr>
          <w:rFonts w:ascii="Gill Sans MT" w:hAnsi="Gill Sans MT" w:cs="Gill Sans MT"/>
          <w:b/>
          <w:bCs/>
          <w:sz w:val="24"/>
          <w:szCs w:val="24"/>
          <w:lang w:val="cy-GB"/>
        </w:rPr>
        <w:t>Ansefydlogrwydd Asedau</w:t>
      </w:r>
    </w:p>
    <w:p w:rsidR="00573394" w:rsidRPr="00E3464B" w:rsidRDefault="00A8502F" w:rsidP="00573394">
      <w:pPr>
        <w:jc w:val="both"/>
        <w:rPr>
          <w:rFonts w:ascii="Gill Sans MT" w:hAnsi="Gill Sans MT" w:cs="Gill Sans MT"/>
          <w:bCs/>
          <w:sz w:val="24"/>
          <w:szCs w:val="24"/>
          <w:lang w:val="cy-GB"/>
        </w:rPr>
      </w:pPr>
      <w:r w:rsidRPr="00A8502F">
        <w:rPr>
          <w:rFonts w:ascii="Gill Sans MT" w:hAnsi="Gill Sans MT" w:cs="Gill Sans MT"/>
          <w:sz w:val="24"/>
          <w:szCs w:val="24"/>
          <w:lang w:val="cy-GB"/>
        </w:rPr>
        <w:t xml:space="preserve">Mae’r rhwymedigaethau a ddefnyddir at ddibenion cyfrifyddu’n cael eu cyfrifo gan ddefnyddio graddfa ostyngol sydd wedi ei phennu trwy gyfeirio at arenillion bondiau corfforaethol. Os yw asedau’n tanberfformio, bydd yr arenillion yn creu diffyg yn y cyfrifon. Mae’r Gronfa’n dal cyfran sylweddol o asedau twf, </w:t>
      </w:r>
      <w:r w:rsidRPr="00A8502F">
        <w:rPr>
          <w:rFonts w:ascii="Gill Sans MT" w:hAnsi="Gill Sans MT" w:cs="Calibri"/>
          <w:sz w:val="24"/>
          <w:szCs w:val="24"/>
          <w:lang w:val="cy-GB"/>
        </w:rPr>
        <w:t>y disgwylir iddynt berfformio’n well na bondiau corfforaethol yn yr hir dymor ond sy’n creu ansefydlogrwydd a risg yn y tymor byr i ffigyrau’r cyfrifon.</w:t>
      </w:r>
    </w:p>
    <w:p w:rsidR="00573394" w:rsidRPr="00E3464B" w:rsidRDefault="00573394" w:rsidP="00573394">
      <w:pPr>
        <w:jc w:val="both"/>
        <w:rPr>
          <w:rFonts w:ascii="Gill Sans MT" w:hAnsi="Gill Sans MT" w:cs="Gill Sans MT"/>
          <w:bCs/>
          <w:sz w:val="24"/>
          <w:szCs w:val="24"/>
          <w:lang w:val="cy-GB"/>
        </w:rPr>
      </w:pPr>
    </w:p>
    <w:p w:rsidR="00573394" w:rsidRPr="00E3464B" w:rsidRDefault="00A8502F" w:rsidP="00573394">
      <w:pPr>
        <w:jc w:val="both"/>
        <w:rPr>
          <w:rFonts w:ascii="Gill Sans MT" w:hAnsi="Gill Sans MT" w:cs="Gill Sans MT"/>
          <w:b/>
          <w:bCs/>
          <w:sz w:val="24"/>
          <w:szCs w:val="24"/>
          <w:lang w:val="cy-GB"/>
        </w:rPr>
      </w:pPr>
      <w:r w:rsidRPr="00A8502F">
        <w:rPr>
          <w:rFonts w:ascii="Gill Sans MT" w:hAnsi="Gill Sans MT" w:cs="Gill Sans MT"/>
          <w:b/>
          <w:bCs/>
          <w:sz w:val="24"/>
          <w:szCs w:val="24"/>
          <w:lang w:val="cy-GB"/>
        </w:rPr>
        <w:t>Newidiadau i arenillion bondiau</w:t>
      </w:r>
    </w:p>
    <w:p w:rsidR="00573394" w:rsidRPr="00E3464B" w:rsidRDefault="00A8502F" w:rsidP="00573394">
      <w:pPr>
        <w:jc w:val="both"/>
        <w:rPr>
          <w:rFonts w:ascii="Gill Sans MT" w:hAnsi="Gill Sans MT" w:cs="Gill Sans MT"/>
          <w:bCs/>
          <w:sz w:val="24"/>
          <w:szCs w:val="24"/>
          <w:lang w:val="cy-GB"/>
        </w:rPr>
      </w:pPr>
      <w:r w:rsidRPr="00A8502F">
        <w:rPr>
          <w:rFonts w:ascii="Gill Sans MT" w:hAnsi="Gill Sans MT" w:cs="Gill Sans MT"/>
          <w:bCs/>
          <w:sz w:val="24"/>
          <w:szCs w:val="24"/>
          <w:lang w:val="cy-GB"/>
        </w:rPr>
        <w:t>Byddai gostyngiad yn arenillion y bondiau corfforaethol yn cynyddu’r gwerth a roddir ar y rhwymedigaethau i bwrpas cyfrifyddu, er y bydd hyn i raddau’n cael ei osod yn erbyn y cynnydd i’r asedau o ganlyniad i’r gostyngiad yma.</w:t>
      </w:r>
    </w:p>
    <w:p w:rsidR="00573394" w:rsidRPr="00E3464B" w:rsidRDefault="00573394" w:rsidP="00573394">
      <w:pPr>
        <w:jc w:val="both"/>
        <w:rPr>
          <w:rFonts w:ascii="Gill Sans MT" w:hAnsi="Gill Sans MT" w:cs="Gill Sans MT"/>
          <w:bCs/>
          <w:sz w:val="24"/>
          <w:szCs w:val="24"/>
          <w:lang w:val="cy-GB"/>
        </w:rPr>
      </w:pPr>
    </w:p>
    <w:p w:rsidR="00573394" w:rsidRPr="00E3464B" w:rsidRDefault="00A8502F" w:rsidP="00573394">
      <w:pPr>
        <w:jc w:val="both"/>
        <w:rPr>
          <w:rFonts w:ascii="Gill Sans MT" w:hAnsi="Gill Sans MT" w:cs="Gill Sans MT"/>
          <w:b/>
          <w:bCs/>
          <w:sz w:val="24"/>
          <w:szCs w:val="24"/>
          <w:lang w:val="cy-GB"/>
        </w:rPr>
      </w:pPr>
      <w:r w:rsidRPr="00A8502F">
        <w:rPr>
          <w:rFonts w:ascii="Gill Sans MT" w:hAnsi="Gill Sans MT" w:cs="Gill Sans MT"/>
          <w:b/>
          <w:bCs/>
          <w:sz w:val="24"/>
          <w:szCs w:val="24"/>
          <w:lang w:val="cy-GB"/>
        </w:rPr>
        <w:t>Risg Chwyddiant</w:t>
      </w:r>
    </w:p>
    <w:p w:rsidR="005E7E3B" w:rsidRPr="00E3464B" w:rsidRDefault="00A8502F" w:rsidP="00573394">
      <w:pPr>
        <w:jc w:val="both"/>
        <w:rPr>
          <w:rFonts w:ascii="Gill Sans MT" w:hAnsi="Gill Sans MT" w:cs="Gill Sans MT"/>
          <w:bCs/>
          <w:sz w:val="24"/>
          <w:szCs w:val="24"/>
          <w:lang w:val="cy-GB"/>
        </w:rPr>
      </w:pPr>
      <w:r w:rsidRPr="00A8502F">
        <w:rPr>
          <w:rFonts w:ascii="Gill Sans MT" w:hAnsi="Gill Sans MT" w:cs="Gill Sans MT"/>
          <w:sz w:val="24"/>
          <w:szCs w:val="24"/>
          <w:lang w:val="cy-GB"/>
        </w:rPr>
        <w:t>Mae mwyafrif y rhwymedigaethau pensiwn wedi eu cysylltu â naill ai chwyddiant cyflogau neu brisiau. Mae’r disgwyliad y bydd chwyddiant yn codi’n arwain at werth uwch i’r rhwymedigaethau. Bydd yr asedau naill ai’n aros yr un fath neu’n cyfateb yn fras gyda chwyddiant, gan olygu fod cynnydd mewn chwyddiant yn cynyddu’r diffyg ariannol.</w:t>
      </w:r>
    </w:p>
    <w:p w:rsidR="005E7E3B" w:rsidRPr="00E3464B" w:rsidRDefault="005E7E3B" w:rsidP="00573394">
      <w:pPr>
        <w:jc w:val="both"/>
        <w:rPr>
          <w:rFonts w:ascii="Gill Sans MT" w:hAnsi="Gill Sans MT" w:cs="Gill Sans MT"/>
          <w:b/>
          <w:bCs/>
          <w:sz w:val="24"/>
          <w:szCs w:val="24"/>
          <w:lang w:val="cy-GB"/>
        </w:rPr>
      </w:pPr>
    </w:p>
    <w:p w:rsidR="00573394" w:rsidRPr="00E3464B" w:rsidRDefault="00A8502F" w:rsidP="00573394">
      <w:pPr>
        <w:jc w:val="both"/>
        <w:rPr>
          <w:rFonts w:ascii="Gill Sans MT" w:hAnsi="Gill Sans MT" w:cs="Gill Sans MT"/>
          <w:b/>
          <w:bCs/>
          <w:sz w:val="24"/>
          <w:szCs w:val="24"/>
          <w:lang w:val="cy-GB"/>
        </w:rPr>
      </w:pPr>
      <w:r w:rsidRPr="00A8502F">
        <w:rPr>
          <w:rFonts w:ascii="Gill Sans MT" w:hAnsi="Gill Sans MT" w:cs="Gill Sans MT"/>
          <w:b/>
          <w:bCs/>
          <w:sz w:val="24"/>
          <w:szCs w:val="24"/>
          <w:lang w:val="cy-GB"/>
        </w:rPr>
        <w:t>Disgwyliad Oes</w:t>
      </w:r>
    </w:p>
    <w:p w:rsidR="00573394" w:rsidRPr="00E3464B" w:rsidRDefault="00A8502F" w:rsidP="00573394">
      <w:pPr>
        <w:jc w:val="both"/>
        <w:rPr>
          <w:rFonts w:ascii="Gill Sans MT" w:hAnsi="Gill Sans MT" w:cs="Gill Sans MT"/>
          <w:bCs/>
          <w:sz w:val="24"/>
          <w:szCs w:val="24"/>
          <w:lang w:val="cy-GB"/>
        </w:rPr>
      </w:pPr>
      <w:r w:rsidRPr="00A8502F">
        <w:rPr>
          <w:rFonts w:ascii="Gill Sans MT" w:hAnsi="Gill Sans MT" w:cs="Gill Sans MT"/>
          <w:bCs/>
          <w:sz w:val="24"/>
          <w:szCs w:val="24"/>
          <w:lang w:val="cy-GB"/>
        </w:rPr>
        <w:t>Mae mwyafrif ymrwymiadau’r Gronfa yn rhoi buddion yn ystod bywyd yr aelod wedi ymddeoliad, felly mae cynnydd yn y disgwyliad oes yn golygu cynnydd yn y rhwymedigaethau.</w:t>
      </w:r>
    </w:p>
    <w:p w:rsidR="00573394" w:rsidRPr="00E3464B" w:rsidRDefault="00573394" w:rsidP="00573394">
      <w:pPr>
        <w:jc w:val="both"/>
        <w:rPr>
          <w:rFonts w:ascii="Gill Sans MT" w:hAnsi="Gill Sans MT" w:cs="Gill Sans MT"/>
          <w:bCs/>
          <w:sz w:val="24"/>
          <w:szCs w:val="24"/>
          <w:lang w:val="cy-GB"/>
        </w:rPr>
      </w:pPr>
    </w:p>
    <w:p w:rsidR="00573394" w:rsidRPr="00E3464B" w:rsidRDefault="00A8502F" w:rsidP="00573394">
      <w:pPr>
        <w:jc w:val="both"/>
        <w:rPr>
          <w:rFonts w:ascii="Gill Sans MT" w:hAnsi="Gill Sans MT" w:cs="Gill Sans MT"/>
          <w:b/>
          <w:bCs/>
          <w:sz w:val="24"/>
          <w:szCs w:val="24"/>
          <w:lang w:val="cy-GB"/>
        </w:rPr>
      </w:pPr>
      <w:r w:rsidRPr="00A8502F">
        <w:rPr>
          <w:rFonts w:ascii="Gill Sans MT" w:hAnsi="Gill Sans MT" w:cs="Gill Sans MT"/>
          <w:b/>
          <w:bCs/>
          <w:sz w:val="24"/>
          <w:szCs w:val="24"/>
          <w:lang w:val="cy-GB"/>
        </w:rPr>
        <w:t>Gweithwyr sy’n ymadael</w:t>
      </w:r>
    </w:p>
    <w:p w:rsidR="00573394" w:rsidRPr="00E3464B" w:rsidRDefault="00A8502F" w:rsidP="00573394">
      <w:pPr>
        <w:pStyle w:val="BodyText3"/>
        <w:jc w:val="both"/>
        <w:rPr>
          <w:rFonts w:ascii="Gill Sans MT" w:hAnsi="Gill Sans MT" w:cs="Gill Sans MT"/>
          <w:b/>
          <w:bCs/>
          <w:sz w:val="24"/>
          <w:szCs w:val="24"/>
          <w:lang w:val="cy-GB"/>
        </w:rPr>
      </w:pPr>
      <w:r w:rsidRPr="00A8502F">
        <w:rPr>
          <w:rFonts w:ascii="Gill Sans MT" w:hAnsi="Gill Sans MT" w:cs="Gill Sans MT"/>
          <w:sz w:val="24"/>
          <w:szCs w:val="24"/>
          <w:lang w:val="cy-GB"/>
        </w:rPr>
        <w:t xml:space="preserve">Gall gweithiwr sy’n gadael y Gronfa (neu eu gwarantwr) orfod talu taliad ymadael er mwyn cwrdd ag unrhyw ddiffyg yn yr ased yn erbyn eu rhwymedigaethau pensiwn. Os nad yw cyflogwr (neu warantwr) yn gallu talu’r taliad ymadael hwn, gall y rhwymedigaeth yma ddisgyn ar gyflogwyr eraill o fewn y Gronfa mewn rhai amgylchiadau. Ymhellach, wrth edrych nôl, gallasai’r asedau wrth ymadael ar gyfer y rhwymedigaeth ‘amddifad’ yma, fod yn llai na’r hyn sydd eu hangen i gwrdd â’r rhwymedigaethau. Gall y risg yma ddisgyn ar gyflogwyr eraill </w:t>
      </w:r>
      <w:r w:rsidRPr="00A8502F">
        <w:rPr>
          <w:rFonts w:ascii="Gill Sans MT" w:hAnsi="Gill Sans MT" w:cs="Gill Sans MT"/>
          <w:sz w:val="24"/>
          <w:szCs w:val="24"/>
          <w:lang w:val="cy-GB"/>
        </w:rPr>
        <w:lastRenderedPageBreak/>
        <w:t>yn y Gronfa hefyd. Ar hyn o bryd mae ‘Rhwymedigaethau amddifad’ yn rhan fechan o gyfran rhwymedigaethau cyffredinol y Gronfa.</w:t>
      </w:r>
    </w:p>
    <w:p w:rsidR="00596113" w:rsidRPr="00E3464B" w:rsidRDefault="00596113" w:rsidP="006473A8">
      <w:pPr>
        <w:pStyle w:val="BodyText3"/>
        <w:ind w:right="424"/>
        <w:jc w:val="both"/>
        <w:rPr>
          <w:rFonts w:ascii="Gill Sans MT" w:hAnsi="Gill Sans MT" w:cs="Gill Sans MT"/>
          <w:color w:val="0000FF"/>
          <w:sz w:val="24"/>
          <w:szCs w:val="24"/>
          <w:highlight w:val="cyan"/>
          <w:lang w:val="cy-GB"/>
        </w:rPr>
      </w:pPr>
    </w:p>
    <w:p w:rsidR="00C16C10" w:rsidRPr="00E3464B" w:rsidRDefault="00A8502F" w:rsidP="00C16C10">
      <w:pPr>
        <w:pStyle w:val="BodyText3"/>
        <w:ind w:right="424"/>
        <w:jc w:val="both"/>
        <w:rPr>
          <w:rFonts w:ascii="Gill Sans MT" w:hAnsi="Gill Sans MT" w:cs="Gill Sans MT"/>
          <w:b/>
          <w:bCs/>
          <w:sz w:val="24"/>
          <w:szCs w:val="24"/>
          <w:u w:val="single"/>
          <w:lang w:val="cy-GB"/>
        </w:rPr>
      </w:pPr>
      <w:r w:rsidRPr="00A8502F">
        <w:rPr>
          <w:rFonts w:ascii="Gill Sans MT" w:hAnsi="Gill Sans MT" w:cs="Gill Sans MT"/>
          <w:b/>
          <w:bCs/>
          <w:sz w:val="24"/>
          <w:szCs w:val="24"/>
          <w:u w:val="single"/>
          <w:lang w:val="cy-GB"/>
        </w:rPr>
        <w:t>Y rhagdybiaethau ariannol allweddol ar gyfer trefniadau wedi’u hariannu (% y flwyddyn)</w:t>
      </w:r>
    </w:p>
    <w:p w:rsidR="00596113" w:rsidRPr="00E3464B" w:rsidRDefault="00596113" w:rsidP="006473A8">
      <w:pPr>
        <w:pStyle w:val="BodyText3"/>
        <w:ind w:right="424"/>
        <w:jc w:val="both"/>
        <w:rPr>
          <w:rFonts w:ascii="Gill Sans MT" w:hAnsi="Gill Sans MT" w:cs="Gill Sans MT"/>
          <w:b/>
          <w:bCs/>
          <w:sz w:val="24"/>
          <w:szCs w:val="24"/>
          <w:u w:val="single"/>
          <w:lang w:val="cy-GB"/>
        </w:rPr>
      </w:pPr>
    </w:p>
    <w:tbl>
      <w:tblPr>
        <w:tblW w:w="7214" w:type="dxa"/>
        <w:tblInd w:w="530" w:type="dxa"/>
        <w:tblLook w:val="01E0" w:firstRow="1" w:lastRow="1" w:firstColumn="1" w:lastColumn="1" w:noHBand="0" w:noVBand="0"/>
      </w:tblPr>
      <w:tblGrid>
        <w:gridCol w:w="3190"/>
        <w:gridCol w:w="1414"/>
        <w:gridCol w:w="1305"/>
        <w:gridCol w:w="1305"/>
      </w:tblGrid>
      <w:tr w:rsidR="00C16C10" w:rsidRPr="00E3464B" w:rsidTr="00195419">
        <w:tc>
          <w:tcPr>
            <w:tcW w:w="3190" w:type="dxa"/>
          </w:tcPr>
          <w:p w:rsidR="00C16C10" w:rsidRPr="00E3464B" w:rsidRDefault="00C16C10" w:rsidP="006473A8">
            <w:pPr>
              <w:rPr>
                <w:rFonts w:ascii="Gill Sans MT" w:hAnsi="Gill Sans MT" w:cs="Gill Sans MT"/>
                <w:lang w:val="cy-GB"/>
              </w:rPr>
            </w:pPr>
          </w:p>
          <w:p w:rsidR="00C16C10" w:rsidRPr="00E3464B" w:rsidRDefault="00C16C10" w:rsidP="006473A8">
            <w:pPr>
              <w:rPr>
                <w:rFonts w:ascii="Gill Sans MT" w:hAnsi="Gill Sans MT" w:cs="Gill Sans MT"/>
                <w:lang w:val="cy-GB"/>
              </w:rPr>
            </w:pPr>
          </w:p>
        </w:tc>
        <w:tc>
          <w:tcPr>
            <w:tcW w:w="1414" w:type="dxa"/>
          </w:tcPr>
          <w:p w:rsidR="00C16C10"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31 Mawrth 2017</w:t>
            </w:r>
          </w:p>
        </w:tc>
        <w:tc>
          <w:tcPr>
            <w:tcW w:w="1305" w:type="dxa"/>
          </w:tcPr>
          <w:p w:rsidR="00C16C10"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31 Mawrth 2018</w:t>
            </w:r>
          </w:p>
        </w:tc>
        <w:tc>
          <w:tcPr>
            <w:tcW w:w="1305" w:type="dxa"/>
          </w:tcPr>
          <w:p w:rsidR="00C16C10"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31 Mawrth 2019</w:t>
            </w:r>
          </w:p>
        </w:tc>
      </w:tr>
      <w:tr w:rsidR="00EC4516" w:rsidRPr="00E3464B" w:rsidTr="00195419">
        <w:tc>
          <w:tcPr>
            <w:tcW w:w="3190" w:type="dxa"/>
          </w:tcPr>
          <w:p w:rsidR="00EC4516" w:rsidRPr="00E3464B" w:rsidRDefault="00EC4516" w:rsidP="006473A8">
            <w:pPr>
              <w:rPr>
                <w:rFonts w:ascii="Gill Sans MT" w:hAnsi="Gill Sans MT" w:cs="Gill Sans MT"/>
                <w:lang w:val="cy-GB"/>
              </w:rPr>
            </w:pPr>
          </w:p>
        </w:tc>
        <w:tc>
          <w:tcPr>
            <w:tcW w:w="1414" w:type="dxa"/>
          </w:tcPr>
          <w:p w:rsidR="00EC4516" w:rsidRPr="00E3464B" w:rsidRDefault="00EC4516" w:rsidP="006473A8">
            <w:pPr>
              <w:jc w:val="center"/>
              <w:rPr>
                <w:rFonts w:ascii="Gill Sans MT" w:hAnsi="Gill Sans MT" w:cs="Gill Sans MT"/>
                <w:b/>
                <w:bCs/>
                <w:sz w:val="24"/>
                <w:szCs w:val="24"/>
                <w:lang w:val="cy-GB"/>
              </w:rPr>
            </w:pPr>
          </w:p>
        </w:tc>
        <w:tc>
          <w:tcPr>
            <w:tcW w:w="1305" w:type="dxa"/>
          </w:tcPr>
          <w:p w:rsidR="00EC4516" w:rsidRPr="00E3464B" w:rsidRDefault="00EC4516" w:rsidP="006473A8">
            <w:pPr>
              <w:jc w:val="center"/>
              <w:rPr>
                <w:rFonts w:ascii="Gill Sans MT" w:hAnsi="Gill Sans MT" w:cs="Gill Sans MT"/>
                <w:b/>
                <w:bCs/>
                <w:sz w:val="24"/>
                <w:szCs w:val="24"/>
                <w:lang w:val="cy-GB"/>
              </w:rPr>
            </w:pPr>
          </w:p>
        </w:tc>
        <w:tc>
          <w:tcPr>
            <w:tcW w:w="1305" w:type="dxa"/>
          </w:tcPr>
          <w:p w:rsidR="00EC4516" w:rsidRPr="00E3464B" w:rsidRDefault="00EC4516" w:rsidP="006473A8">
            <w:pPr>
              <w:jc w:val="center"/>
              <w:rPr>
                <w:rFonts w:ascii="Gill Sans MT" w:hAnsi="Gill Sans MT" w:cs="Gill Sans MT"/>
                <w:b/>
                <w:bCs/>
                <w:sz w:val="24"/>
                <w:szCs w:val="24"/>
                <w:lang w:val="cy-GB"/>
              </w:rPr>
            </w:pPr>
          </w:p>
        </w:tc>
      </w:tr>
      <w:tr w:rsidR="00DE7F19" w:rsidRPr="00E3464B" w:rsidTr="00195419">
        <w:tc>
          <w:tcPr>
            <w:tcW w:w="3190" w:type="dxa"/>
          </w:tcPr>
          <w:p w:rsidR="00DE7F19" w:rsidRPr="00E3464B" w:rsidRDefault="00A8502F" w:rsidP="00DE7F19">
            <w:pPr>
              <w:rPr>
                <w:rFonts w:ascii="Gill Sans MT" w:hAnsi="Gill Sans MT" w:cs="Gill Sans MT"/>
                <w:lang w:val="cy-GB"/>
              </w:rPr>
            </w:pPr>
            <w:r w:rsidRPr="00A8502F">
              <w:rPr>
                <w:rFonts w:ascii="Gill Sans MT" w:hAnsi="Gill Sans MT" w:cs="Gill Sans MT"/>
                <w:lang w:val="cy-GB"/>
              </w:rPr>
              <w:t>Cyfradd ddisgowntio</w:t>
            </w:r>
          </w:p>
        </w:tc>
        <w:tc>
          <w:tcPr>
            <w:tcW w:w="1414" w:type="dxa"/>
          </w:tcPr>
          <w:p w:rsidR="00DE7F19" w:rsidRPr="00E3464B" w:rsidRDefault="00A8502F" w:rsidP="00DE7F19">
            <w:pPr>
              <w:jc w:val="center"/>
              <w:rPr>
                <w:rFonts w:ascii="Gill Sans MT" w:hAnsi="Gill Sans MT" w:cs="Gill Sans MT"/>
                <w:sz w:val="24"/>
                <w:szCs w:val="24"/>
                <w:lang w:val="cy-GB"/>
              </w:rPr>
            </w:pPr>
            <w:r w:rsidRPr="00A8502F">
              <w:rPr>
                <w:rFonts w:ascii="Gill Sans MT" w:hAnsi="Gill Sans MT" w:cs="Gill Sans MT"/>
                <w:sz w:val="24"/>
                <w:szCs w:val="24"/>
                <w:lang w:val="cy-GB"/>
              </w:rPr>
              <w:t>2.6</w:t>
            </w:r>
          </w:p>
        </w:tc>
        <w:tc>
          <w:tcPr>
            <w:tcW w:w="1305" w:type="dxa"/>
          </w:tcPr>
          <w:p w:rsidR="00DE7F19" w:rsidRPr="00E3464B" w:rsidRDefault="00A8502F" w:rsidP="00DE7F19">
            <w:pPr>
              <w:jc w:val="center"/>
              <w:rPr>
                <w:rFonts w:ascii="Gill Sans MT" w:hAnsi="Gill Sans MT" w:cs="Gill Sans MT"/>
                <w:sz w:val="24"/>
                <w:szCs w:val="24"/>
                <w:lang w:val="cy-GB"/>
              </w:rPr>
            </w:pPr>
            <w:r w:rsidRPr="00A8502F">
              <w:rPr>
                <w:rFonts w:ascii="Gill Sans MT" w:hAnsi="Gill Sans MT" w:cs="Gill Sans MT"/>
                <w:sz w:val="24"/>
                <w:szCs w:val="24"/>
                <w:lang w:val="cy-GB"/>
              </w:rPr>
              <w:t>2.6</w:t>
            </w:r>
          </w:p>
        </w:tc>
        <w:tc>
          <w:tcPr>
            <w:tcW w:w="1305" w:type="dxa"/>
          </w:tcPr>
          <w:p w:rsidR="00DE7F19" w:rsidRPr="00E3464B" w:rsidRDefault="00A8502F" w:rsidP="00DE7F19">
            <w:pPr>
              <w:jc w:val="center"/>
              <w:rPr>
                <w:rFonts w:ascii="Gill Sans MT" w:hAnsi="Gill Sans MT" w:cs="Gill Sans MT"/>
                <w:sz w:val="24"/>
                <w:szCs w:val="24"/>
                <w:lang w:val="cy-GB"/>
              </w:rPr>
            </w:pPr>
            <w:r w:rsidRPr="00A8502F">
              <w:rPr>
                <w:rFonts w:ascii="Gill Sans MT" w:hAnsi="Gill Sans MT" w:cs="Gill Sans MT"/>
                <w:sz w:val="24"/>
                <w:szCs w:val="24"/>
                <w:lang w:val="cy-GB"/>
              </w:rPr>
              <w:t>2.4</w:t>
            </w:r>
          </w:p>
        </w:tc>
      </w:tr>
      <w:tr w:rsidR="00DE7F19" w:rsidRPr="00E3464B" w:rsidTr="00195419">
        <w:tc>
          <w:tcPr>
            <w:tcW w:w="3190" w:type="dxa"/>
          </w:tcPr>
          <w:p w:rsidR="00DE7F19" w:rsidRPr="00E3464B" w:rsidRDefault="00A8502F" w:rsidP="00DE7F19">
            <w:pPr>
              <w:rPr>
                <w:rFonts w:ascii="Gill Sans MT" w:hAnsi="Gill Sans MT" w:cs="Gill Sans MT"/>
                <w:lang w:val="cy-GB"/>
              </w:rPr>
            </w:pPr>
            <w:r w:rsidRPr="00A8502F">
              <w:rPr>
                <w:rFonts w:ascii="Gill Sans MT" w:hAnsi="Gill Sans MT" w:cs="Gill Sans MT"/>
                <w:lang w:val="cy-GB"/>
              </w:rPr>
              <w:t>Chwyddiant Mynegai Prisiau Manwerthu (RPI)</w:t>
            </w:r>
          </w:p>
        </w:tc>
        <w:tc>
          <w:tcPr>
            <w:tcW w:w="1414" w:type="dxa"/>
          </w:tcPr>
          <w:p w:rsidR="00DE7F19" w:rsidRPr="00E3464B" w:rsidRDefault="00A8502F" w:rsidP="00DE7F19">
            <w:pPr>
              <w:jc w:val="center"/>
              <w:rPr>
                <w:rFonts w:ascii="Gill Sans MT" w:hAnsi="Gill Sans MT" w:cs="Gill Sans MT"/>
                <w:sz w:val="24"/>
                <w:szCs w:val="24"/>
                <w:lang w:val="cy-GB"/>
              </w:rPr>
            </w:pPr>
            <w:r w:rsidRPr="00A8502F">
              <w:rPr>
                <w:rFonts w:ascii="Gill Sans MT" w:hAnsi="Gill Sans MT" w:cs="Gill Sans MT"/>
                <w:sz w:val="24"/>
                <w:szCs w:val="24"/>
                <w:lang w:val="cy-GB"/>
              </w:rPr>
              <w:t>3.1</w:t>
            </w:r>
          </w:p>
        </w:tc>
        <w:tc>
          <w:tcPr>
            <w:tcW w:w="1305" w:type="dxa"/>
          </w:tcPr>
          <w:p w:rsidR="00DE7F19" w:rsidRPr="00E3464B" w:rsidRDefault="00A8502F" w:rsidP="00DE7F19">
            <w:pPr>
              <w:jc w:val="center"/>
              <w:rPr>
                <w:rFonts w:ascii="Gill Sans MT" w:hAnsi="Gill Sans MT" w:cs="Gill Sans MT"/>
                <w:sz w:val="24"/>
                <w:szCs w:val="24"/>
                <w:lang w:val="cy-GB"/>
              </w:rPr>
            </w:pPr>
            <w:r w:rsidRPr="00A8502F">
              <w:rPr>
                <w:rFonts w:ascii="Gill Sans MT" w:hAnsi="Gill Sans MT" w:cs="Gill Sans MT"/>
                <w:sz w:val="24"/>
                <w:szCs w:val="24"/>
                <w:lang w:val="cy-GB"/>
              </w:rPr>
              <w:t>3.2</w:t>
            </w:r>
          </w:p>
        </w:tc>
        <w:tc>
          <w:tcPr>
            <w:tcW w:w="1305" w:type="dxa"/>
          </w:tcPr>
          <w:p w:rsidR="00DE7F19" w:rsidRPr="00E3464B" w:rsidRDefault="00A8502F" w:rsidP="00DE7F19">
            <w:pPr>
              <w:jc w:val="center"/>
              <w:rPr>
                <w:rFonts w:ascii="Gill Sans MT" w:hAnsi="Gill Sans MT" w:cs="Gill Sans MT"/>
                <w:sz w:val="24"/>
                <w:szCs w:val="24"/>
                <w:lang w:val="cy-GB"/>
              </w:rPr>
            </w:pPr>
            <w:r w:rsidRPr="00A8502F">
              <w:rPr>
                <w:rFonts w:ascii="Gill Sans MT" w:hAnsi="Gill Sans MT" w:cs="Gill Sans MT"/>
                <w:sz w:val="24"/>
                <w:szCs w:val="24"/>
                <w:lang w:val="cy-GB"/>
              </w:rPr>
              <w:t>3.3</w:t>
            </w:r>
          </w:p>
        </w:tc>
      </w:tr>
      <w:tr w:rsidR="00DE7F19" w:rsidRPr="00E3464B" w:rsidTr="00195419">
        <w:tc>
          <w:tcPr>
            <w:tcW w:w="3190" w:type="dxa"/>
          </w:tcPr>
          <w:p w:rsidR="00DE7F19" w:rsidRPr="00E3464B" w:rsidRDefault="00A8502F" w:rsidP="00DE7F19">
            <w:pPr>
              <w:rPr>
                <w:rFonts w:ascii="Gill Sans MT" w:hAnsi="Gill Sans MT" w:cs="Gill Sans MT"/>
                <w:lang w:val="cy-GB"/>
              </w:rPr>
            </w:pPr>
            <w:r w:rsidRPr="00A8502F">
              <w:rPr>
                <w:rFonts w:ascii="Gill Sans MT" w:hAnsi="Gill Sans MT" w:cs="Gill Sans MT"/>
                <w:lang w:val="cy-GB"/>
              </w:rPr>
              <w:t>Chwyddiant Mynegai Prisiau Defnyddwyr (CPI)</w:t>
            </w:r>
          </w:p>
        </w:tc>
        <w:tc>
          <w:tcPr>
            <w:tcW w:w="1414" w:type="dxa"/>
          </w:tcPr>
          <w:p w:rsidR="00DE7F19" w:rsidRPr="00E3464B" w:rsidRDefault="00A8502F" w:rsidP="00DE7F19">
            <w:pPr>
              <w:jc w:val="center"/>
              <w:rPr>
                <w:rFonts w:ascii="Gill Sans MT" w:hAnsi="Gill Sans MT" w:cs="Gill Sans MT"/>
                <w:sz w:val="24"/>
                <w:szCs w:val="24"/>
                <w:lang w:val="cy-GB"/>
              </w:rPr>
            </w:pPr>
            <w:r w:rsidRPr="00A8502F">
              <w:rPr>
                <w:rFonts w:ascii="Gill Sans MT" w:hAnsi="Gill Sans MT" w:cs="Gill Sans MT"/>
                <w:sz w:val="24"/>
                <w:szCs w:val="24"/>
                <w:lang w:val="cy-GB"/>
              </w:rPr>
              <w:t>2.0</w:t>
            </w:r>
          </w:p>
        </w:tc>
        <w:tc>
          <w:tcPr>
            <w:tcW w:w="1305" w:type="dxa"/>
          </w:tcPr>
          <w:p w:rsidR="00DE7F19" w:rsidRPr="00E3464B" w:rsidRDefault="00A8502F" w:rsidP="00DE7F19">
            <w:pPr>
              <w:jc w:val="center"/>
              <w:rPr>
                <w:rFonts w:ascii="Gill Sans MT" w:hAnsi="Gill Sans MT" w:cs="Gill Sans MT"/>
                <w:sz w:val="24"/>
                <w:szCs w:val="24"/>
                <w:lang w:val="cy-GB"/>
              </w:rPr>
            </w:pPr>
            <w:r w:rsidRPr="00A8502F">
              <w:rPr>
                <w:rFonts w:ascii="Gill Sans MT" w:hAnsi="Gill Sans MT" w:cs="Gill Sans MT"/>
                <w:sz w:val="24"/>
                <w:szCs w:val="24"/>
                <w:lang w:val="cy-GB"/>
              </w:rPr>
              <w:t>2.1</w:t>
            </w:r>
          </w:p>
        </w:tc>
        <w:tc>
          <w:tcPr>
            <w:tcW w:w="1305" w:type="dxa"/>
          </w:tcPr>
          <w:p w:rsidR="00DE7F19" w:rsidRPr="00E3464B" w:rsidRDefault="00A8502F" w:rsidP="00DE7F19">
            <w:pPr>
              <w:jc w:val="center"/>
              <w:rPr>
                <w:rFonts w:ascii="Gill Sans MT" w:hAnsi="Gill Sans MT" w:cs="Gill Sans MT"/>
                <w:sz w:val="24"/>
                <w:szCs w:val="24"/>
                <w:lang w:val="cy-GB"/>
              </w:rPr>
            </w:pPr>
            <w:r w:rsidRPr="00A8502F">
              <w:rPr>
                <w:rFonts w:ascii="Gill Sans MT" w:hAnsi="Gill Sans MT" w:cs="Gill Sans MT"/>
                <w:sz w:val="24"/>
                <w:szCs w:val="24"/>
                <w:lang w:val="cy-GB"/>
              </w:rPr>
              <w:t>2.2</w:t>
            </w:r>
          </w:p>
        </w:tc>
      </w:tr>
      <w:tr w:rsidR="00DE7F19" w:rsidRPr="00E3464B" w:rsidTr="00195419">
        <w:tc>
          <w:tcPr>
            <w:tcW w:w="3190" w:type="dxa"/>
          </w:tcPr>
          <w:p w:rsidR="00DE7F19" w:rsidRPr="00E3464B" w:rsidRDefault="00A8502F" w:rsidP="00DE7F19">
            <w:pPr>
              <w:rPr>
                <w:rFonts w:ascii="Gill Sans MT" w:hAnsi="Gill Sans MT" w:cs="Gill Sans MT"/>
                <w:lang w:val="cy-GB"/>
              </w:rPr>
            </w:pPr>
            <w:r w:rsidRPr="00A8502F">
              <w:rPr>
                <w:rFonts w:ascii="Gill Sans MT" w:hAnsi="Gill Sans MT" w:cs="Gill Sans MT"/>
                <w:lang w:val="cy-GB"/>
              </w:rPr>
              <w:t>Chwyddiant Mynegai Prisiau Defnyddwyr (CPI)</w:t>
            </w:r>
          </w:p>
        </w:tc>
        <w:tc>
          <w:tcPr>
            <w:tcW w:w="1414" w:type="dxa"/>
          </w:tcPr>
          <w:p w:rsidR="00DE7F19" w:rsidRPr="00E3464B" w:rsidRDefault="00A8502F" w:rsidP="00DE7F19">
            <w:pPr>
              <w:jc w:val="center"/>
              <w:rPr>
                <w:rFonts w:ascii="Gill Sans MT" w:hAnsi="Gill Sans MT" w:cs="Gill Sans MT"/>
                <w:sz w:val="24"/>
                <w:szCs w:val="24"/>
                <w:lang w:val="cy-GB"/>
              </w:rPr>
            </w:pPr>
            <w:r w:rsidRPr="00A8502F">
              <w:rPr>
                <w:rFonts w:ascii="Gill Sans MT" w:hAnsi="Gill Sans MT" w:cs="Gill Sans MT"/>
                <w:sz w:val="24"/>
                <w:szCs w:val="24"/>
                <w:lang w:val="cy-GB"/>
              </w:rPr>
              <w:t>2.0</w:t>
            </w:r>
          </w:p>
        </w:tc>
        <w:tc>
          <w:tcPr>
            <w:tcW w:w="1305" w:type="dxa"/>
          </w:tcPr>
          <w:p w:rsidR="00DE7F19" w:rsidRPr="00E3464B" w:rsidRDefault="00A8502F" w:rsidP="00DE7F19">
            <w:pPr>
              <w:jc w:val="center"/>
              <w:rPr>
                <w:rFonts w:ascii="Gill Sans MT" w:hAnsi="Gill Sans MT" w:cs="Gill Sans MT"/>
                <w:sz w:val="24"/>
                <w:szCs w:val="24"/>
                <w:lang w:val="cy-GB"/>
              </w:rPr>
            </w:pPr>
            <w:r w:rsidRPr="00A8502F">
              <w:rPr>
                <w:rFonts w:ascii="Gill Sans MT" w:hAnsi="Gill Sans MT" w:cs="Gill Sans MT"/>
                <w:sz w:val="24"/>
                <w:szCs w:val="24"/>
                <w:lang w:val="cy-GB"/>
              </w:rPr>
              <w:t>2.1</w:t>
            </w:r>
          </w:p>
        </w:tc>
        <w:tc>
          <w:tcPr>
            <w:tcW w:w="1305" w:type="dxa"/>
          </w:tcPr>
          <w:p w:rsidR="00DE7F19" w:rsidRPr="00E3464B" w:rsidRDefault="00A8502F" w:rsidP="00DE7F19">
            <w:pPr>
              <w:jc w:val="center"/>
              <w:rPr>
                <w:rFonts w:ascii="Gill Sans MT" w:hAnsi="Gill Sans MT" w:cs="Gill Sans MT"/>
                <w:sz w:val="24"/>
                <w:szCs w:val="24"/>
                <w:lang w:val="cy-GB"/>
              </w:rPr>
            </w:pPr>
            <w:r w:rsidRPr="00A8502F">
              <w:rPr>
                <w:rFonts w:ascii="Gill Sans MT" w:hAnsi="Gill Sans MT" w:cs="Gill Sans MT"/>
                <w:sz w:val="24"/>
                <w:szCs w:val="24"/>
                <w:lang w:val="cy-GB"/>
              </w:rPr>
              <w:t>2.2</w:t>
            </w:r>
          </w:p>
        </w:tc>
      </w:tr>
      <w:tr w:rsidR="00DE7F19" w:rsidRPr="00E3464B" w:rsidTr="00195419">
        <w:tc>
          <w:tcPr>
            <w:tcW w:w="3190" w:type="dxa"/>
          </w:tcPr>
          <w:p w:rsidR="00DE7F19" w:rsidRPr="00E3464B" w:rsidRDefault="00A8502F" w:rsidP="00195419">
            <w:pPr>
              <w:rPr>
                <w:rFonts w:ascii="Gill Sans MT" w:hAnsi="Gill Sans MT" w:cs="Gill Sans MT"/>
                <w:lang w:val="cy-GB"/>
              </w:rPr>
            </w:pPr>
            <w:r w:rsidRPr="00A8502F">
              <w:rPr>
                <w:rFonts w:ascii="Gill Sans MT" w:hAnsi="Gill Sans MT" w:cs="Gill Sans MT"/>
                <w:lang w:val="cy-GB"/>
              </w:rPr>
              <w:t>Cynnydd mewn Pensiynau</w:t>
            </w:r>
          </w:p>
        </w:tc>
        <w:tc>
          <w:tcPr>
            <w:tcW w:w="1414" w:type="dxa"/>
          </w:tcPr>
          <w:p w:rsidR="00DE7F19" w:rsidRPr="00E3464B" w:rsidRDefault="00A8502F" w:rsidP="00DE7F19">
            <w:pPr>
              <w:jc w:val="center"/>
              <w:rPr>
                <w:rFonts w:ascii="Gill Sans MT" w:hAnsi="Gill Sans MT" w:cs="Gill Sans MT"/>
                <w:sz w:val="24"/>
                <w:szCs w:val="24"/>
                <w:lang w:val="cy-GB"/>
              </w:rPr>
            </w:pPr>
            <w:r w:rsidRPr="00A8502F">
              <w:rPr>
                <w:rFonts w:ascii="Gill Sans MT" w:hAnsi="Gill Sans MT" w:cs="Gill Sans MT"/>
                <w:sz w:val="24"/>
                <w:szCs w:val="24"/>
                <w:lang w:val="cy-GB"/>
              </w:rPr>
              <w:t>2.0</w:t>
            </w:r>
          </w:p>
        </w:tc>
        <w:tc>
          <w:tcPr>
            <w:tcW w:w="1305" w:type="dxa"/>
          </w:tcPr>
          <w:p w:rsidR="00DE7F19" w:rsidRPr="00E3464B" w:rsidRDefault="00A8502F" w:rsidP="00DE7F19">
            <w:pPr>
              <w:jc w:val="center"/>
              <w:rPr>
                <w:rFonts w:ascii="Gill Sans MT" w:hAnsi="Gill Sans MT" w:cs="Gill Sans MT"/>
                <w:sz w:val="24"/>
                <w:szCs w:val="24"/>
                <w:lang w:val="cy-GB"/>
              </w:rPr>
            </w:pPr>
            <w:r w:rsidRPr="00A8502F">
              <w:rPr>
                <w:rFonts w:ascii="Gill Sans MT" w:hAnsi="Gill Sans MT" w:cs="Gill Sans MT"/>
                <w:sz w:val="24"/>
                <w:szCs w:val="24"/>
                <w:lang w:val="cy-GB"/>
              </w:rPr>
              <w:t>2.1</w:t>
            </w:r>
          </w:p>
        </w:tc>
        <w:tc>
          <w:tcPr>
            <w:tcW w:w="1305" w:type="dxa"/>
          </w:tcPr>
          <w:p w:rsidR="00DE7F19" w:rsidRPr="00E3464B" w:rsidRDefault="00A8502F" w:rsidP="00DE7F19">
            <w:pPr>
              <w:jc w:val="center"/>
              <w:rPr>
                <w:rFonts w:ascii="Gill Sans MT" w:hAnsi="Gill Sans MT" w:cs="Gill Sans MT"/>
                <w:sz w:val="24"/>
                <w:szCs w:val="24"/>
                <w:lang w:val="cy-GB"/>
              </w:rPr>
            </w:pPr>
            <w:r w:rsidRPr="00A8502F">
              <w:rPr>
                <w:rFonts w:ascii="Gill Sans MT" w:hAnsi="Gill Sans MT" w:cs="Gill Sans MT"/>
                <w:sz w:val="24"/>
                <w:szCs w:val="24"/>
                <w:lang w:val="cy-GB"/>
              </w:rPr>
              <w:t>2.2</w:t>
            </w:r>
          </w:p>
        </w:tc>
      </w:tr>
      <w:tr w:rsidR="00DE7F19" w:rsidRPr="00E3464B" w:rsidTr="00195419">
        <w:tc>
          <w:tcPr>
            <w:tcW w:w="3190" w:type="dxa"/>
          </w:tcPr>
          <w:p w:rsidR="00DE7F19" w:rsidRPr="00E3464B" w:rsidRDefault="00A8502F" w:rsidP="00195419">
            <w:pPr>
              <w:rPr>
                <w:rFonts w:ascii="Gill Sans MT" w:hAnsi="Gill Sans MT" w:cs="Gill Sans MT"/>
                <w:lang w:val="cy-GB"/>
              </w:rPr>
            </w:pPr>
            <w:r w:rsidRPr="00A8502F">
              <w:rPr>
                <w:rFonts w:ascii="Gill Sans MT" w:hAnsi="Gill Sans MT" w:cs="Gill Sans MT"/>
                <w:lang w:val="cy-GB"/>
              </w:rPr>
              <w:t>Cynnydd mewn Cyflogau</w:t>
            </w:r>
          </w:p>
        </w:tc>
        <w:tc>
          <w:tcPr>
            <w:tcW w:w="1414" w:type="dxa"/>
          </w:tcPr>
          <w:p w:rsidR="00DE7F19" w:rsidRPr="00E3464B" w:rsidRDefault="00A8502F" w:rsidP="00DE7F19">
            <w:pPr>
              <w:jc w:val="center"/>
              <w:rPr>
                <w:rFonts w:ascii="Gill Sans MT" w:hAnsi="Gill Sans MT" w:cs="Gill Sans MT"/>
                <w:sz w:val="24"/>
                <w:szCs w:val="24"/>
                <w:lang w:val="cy-GB"/>
              </w:rPr>
            </w:pPr>
            <w:r w:rsidRPr="00A8502F">
              <w:rPr>
                <w:rFonts w:ascii="Gill Sans MT" w:hAnsi="Gill Sans MT" w:cs="Gill Sans MT"/>
                <w:sz w:val="24"/>
                <w:szCs w:val="24"/>
                <w:lang w:val="cy-GB"/>
              </w:rPr>
              <w:t>3.5</w:t>
            </w:r>
          </w:p>
        </w:tc>
        <w:tc>
          <w:tcPr>
            <w:tcW w:w="1305" w:type="dxa"/>
          </w:tcPr>
          <w:p w:rsidR="00DE7F19" w:rsidRPr="00E3464B" w:rsidRDefault="00A8502F" w:rsidP="00DE7F19">
            <w:pPr>
              <w:jc w:val="center"/>
              <w:rPr>
                <w:rFonts w:ascii="Gill Sans MT" w:hAnsi="Gill Sans MT" w:cs="Gill Sans MT"/>
                <w:sz w:val="24"/>
                <w:szCs w:val="24"/>
                <w:lang w:val="cy-GB"/>
              </w:rPr>
            </w:pPr>
            <w:r w:rsidRPr="00A8502F">
              <w:rPr>
                <w:rFonts w:ascii="Gill Sans MT" w:hAnsi="Gill Sans MT" w:cs="Gill Sans MT"/>
                <w:sz w:val="24"/>
                <w:szCs w:val="24"/>
                <w:lang w:val="cy-GB"/>
              </w:rPr>
              <w:t>3.6</w:t>
            </w:r>
          </w:p>
        </w:tc>
        <w:tc>
          <w:tcPr>
            <w:tcW w:w="1305" w:type="dxa"/>
          </w:tcPr>
          <w:p w:rsidR="00DE7F19" w:rsidRPr="00E3464B" w:rsidRDefault="00A8502F" w:rsidP="00DE7F19">
            <w:pPr>
              <w:jc w:val="center"/>
              <w:rPr>
                <w:rFonts w:ascii="Gill Sans MT" w:hAnsi="Gill Sans MT" w:cs="Gill Sans MT"/>
                <w:sz w:val="24"/>
                <w:szCs w:val="24"/>
                <w:lang w:val="cy-GB"/>
              </w:rPr>
            </w:pPr>
            <w:r w:rsidRPr="00A8502F">
              <w:rPr>
                <w:rFonts w:ascii="Gill Sans MT" w:hAnsi="Gill Sans MT" w:cs="Gill Sans MT"/>
                <w:sz w:val="24"/>
                <w:szCs w:val="24"/>
                <w:lang w:val="cy-GB"/>
              </w:rPr>
              <w:t>3.7</w:t>
            </w:r>
          </w:p>
        </w:tc>
      </w:tr>
    </w:tbl>
    <w:p w:rsidR="001F10EE" w:rsidRPr="00E3464B" w:rsidRDefault="001F10EE" w:rsidP="00C16C10">
      <w:pPr>
        <w:tabs>
          <w:tab w:val="left" w:pos="9214"/>
        </w:tabs>
        <w:jc w:val="both"/>
        <w:rPr>
          <w:rFonts w:ascii="Gill Sans MT" w:hAnsi="Gill Sans MT" w:cs="Gill Sans MT"/>
          <w:b/>
          <w:bCs/>
          <w:sz w:val="24"/>
          <w:szCs w:val="24"/>
          <w:u w:val="single"/>
          <w:lang w:val="cy-GB"/>
        </w:rPr>
      </w:pPr>
    </w:p>
    <w:p w:rsidR="00C16C10" w:rsidRPr="00E3464B" w:rsidRDefault="00A8502F" w:rsidP="00C16C10">
      <w:pPr>
        <w:tabs>
          <w:tab w:val="left" w:pos="9214"/>
        </w:tabs>
        <w:jc w:val="both"/>
        <w:rPr>
          <w:rFonts w:ascii="Gill Sans MT" w:hAnsi="Gill Sans MT" w:cs="Gill Sans MT"/>
          <w:b/>
          <w:bCs/>
          <w:sz w:val="24"/>
          <w:szCs w:val="24"/>
          <w:u w:val="single"/>
          <w:lang w:val="cy-GB"/>
        </w:rPr>
      </w:pPr>
      <w:r w:rsidRPr="00A8502F">
        <w:rPr>
          <w:rFonts w:ascii="Gill Sans MT" w:hAnsi="Gill Sans MT" w:cs="Gill Sans MT"/>
          <w:b/>
          <w:bCs/>
          <w:sz w:val="24"/>
          <w:szCs w:val="24"/>
          <w:u w:val="single"/>
          <w:lang w:val="cy-GB"/>
        </w:rPr>
        <w:t>Rhagdybiaethau Marwolaeth ar gyfer trefniadau wedi’u hariannu a threfniadau heb eu hariannu</w:t>
      </w:r>
    </w:p>
    <w:p w:rsidR="00DE7F19" w:rsidRPr="00E3464B" w:rsidRDefault="00DE7F19" w:rsidP="00DE7F19">
      <w:pPr>
        <w:rPr>
          <w:rFonts w:ascii="Gill Sans MT" w:hAnsi="Gill Sans MT" w:cs="Gill Sans MT"/>
          <w:bCs/>
          <w:sz w:val="24"/>
          <w:szCs w:val="24"/>
          <w:lang w:val="cy-GB"/>
        </w:rPr>
      </w:pPr>
    </w:p>
    <w:p w:rsidR="00DE7F19" w:rsidRPr="00E3464B" w:rsidRDefault="00A8502F" w:rsidP="00DE7F19">
      <w:pPr>
        <w:rPr>
          <w:rFonts w:ascii="Gill Sans MT" w:hAnsi="Gill Sans MT" w:cs="Gill Sans MT"/>
          <w:bCs/>
          <w:sz w:val="24"/>
          <w:szCs w:val="24"/>
          <w:lang w:val="cy-GB"/>
        </w:rPr>
      </w:pPr>
      <w:r w:rsidRPr="00A8502F">
        <w:rPr>
          <w:rFonts w:ascii="Gill Sans MT" w:hAnsi="Gill Sans MT" w:cs="Gill Sans MT"/>
          <w:bCs/>
          <w:sz w:val="24"/>
          <w:szCs w:val="24"/>
          <w:lang w:val="cy-GB"/>
        </w:rPr>
        <w:t>Mae'r tybiaethau ynghylch marwolaethau yn seiliedig ar brofiad marwolaethau gwirioneddol aelodau o fewn y Gronfa yn seiliedig ar ddadansoddiad a gynhaliwyd fel rhan o brisiad 2016 sydd yn ystyried yn y disgwyliad y bydd pobl yn byw yn hirach y dyfodol.  Gweler isod y disgwyliad oes wedi cyrraedd 65 oed sy'n deillio o'r tybiaethau marwolaethau hyn.</w:t>
      </w:r>
    </w:p>
    <w:p w:rsidR="00596113" w:rsidRPr="00E3464B" w:rsidRDefault="00596113" w:rsidP="006473A8">
      <w:pPr>
        <w:tabs>
          <w:tab w:val="left" w:pos="9214"/>
        </w:tabs>
        <w:jc w:val="both"/>
        <w:rPr>
          <w:rFonts w:ascii="Gill Sans MT" w:hAnsi="Gill Sans MT" w:cs="Gill Sans MT"/>
          <w:bCs/>
          <w:sz w:val="24"/>
          <w:szCs w:val="24"/>
          <w:lang w:val="cy-GB"/>
        </w:rPr>
      </w:pPr>
    </w:p>
    <w:tbl>
      <w:tblPr>
        <w:tblW w:w="372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2"/>
        <w:gridCol w:w="1454"/>
        <w:gridCol w:w="1603"/>
      </w:tblGrid>
      <w:tr w:rsidR="001B7058" w:rsidRPr="00E3464B" w:rsidTr="001B7058">
        <w:trPr>
          <w:trHeight w:val="279"/>
        </w:trPr>
        <w:tc>
          <w:tcPr>
            <w:tcW w:w="3091" w:type="pct"/>
          </w:tcPr>
          <w:p w:rsidR="001B7058" w:rsidRPr="00E3464B" w:rsidRDefault="00A8502F" w:rsidP="00C16C10">
            <w:pPr>
              <w:tabs>
                <w:tab w:val="left" w:pos="9214"/>
              </w:tabs>
              <w:jc w:val="both"/>
              <w:rPr>
                <w:rFonts w:ascii="Gill Sans MT" w:hAnsi="Gill Sans MT" w:cs="Gill Sans MT"/>
                <w:b/>
                <w:bCs/>
                <w:sz w:val="24"/>
                <w:szCs w:val="24"/>
                <w:lang w:val="cy-GB"/>
              </w:rPr>
            </w:pPr>
            <w:r w:rsidRPr="00A8502F">
              <w:rPr>
                <w:rFonts w:ascii="Gill Sans MT" w:hAnsi="Gill Sans MT" w:cs="Gill Sans MT"/>
                <w:b/>
                <w:bCs/>
                <w:sz w:val="24"/>
                <w:szCs w:val="24"/>
                <w:lang w:val="cy-GB"/>
              </w:rPr>
              <w:t>Marwolaethau ar ôl ymddeol</w:t>
            </w:r>
          </w:p>
          <w:p w:rsidR="001B7058" w:rsidRPr="00E3464B" w:rsidRDefault="00A8502F" w:rsidP="00C16C10">
            <w:pPr>
              <w:tabs>
                <w:tab w:val="left" w:pos="9214"/>
              </w:tabs>
              <w:jc w:val="both"/>
              <w:rPr>
                <w:rFonts w:ascii="Gill Sans MT" w:hAnsi="Gill Sans MT" w:cs="Gill Sans MT"/>
                <w:b/>
                <w:bCs/>
                <w:sz w:val="24"/>
                <w:szCs w:val="24"/>
                <w:lang w:val="cy-GB"/>
              </w:rPr>
            </w:pPr>
            <w:r w:rsidRPr="00A8502F">
              <w:rPr>
                <w:rFonts w:ascii="Gill Sans MT" w:hAnsi="Gill Sans MT" w:cs="Gill Sans MT"/>
                <w:b/>
                <w:bCs/>
                <w:sz w:val="24"/>
                <w:szCs w:val="24"/>
                <w:lang w:val="cy-GB"/>
              </w:rPr>
              <w:t>(ymddeol ag iechyd normal)</w:t>
            </w:r>
          </w:p>
        </w:tc>
        <w:tc>
          <w:tcPr>
            <w:tcW w:w="908" w:type="pct"/>
          </w:tcPr>
          <w:p w:rsidR="001B7058" w:rsidRPr="00E3464B" w:rsidRDefault="00A8502F" w:rsidP="002618C6">
            <w:pPr>
              <w:tabs>
                <w:tab w:val="left" w:pos="9214"/>
              </w:tabs>
              <w:jc w:val="center"/>
              <w:rPr>
                <w:rFonts w:ascii="Gill Sans MT" w:hAnsi="Gill Sans MT" w:cs="Gill Sans MT"/>
                <w:b/>
                <w:bCs/>
                <w:sz w:val="24"/>
                <w:szCs w:val="24"/>
                <w:lang w:val="cy-GB"/>
              </w:rPr>
            </w:pPr>
            <w:r w:rsidRPr="00A8502F">
              <w:rPr>
                <w:rFonts w:ascii="Gill Sans MT" w:hAnsi="Gill Sans MT" w:cs="Gill Sans MT"/>
                <w:b/>
                <w:bCs/>
                <w:sz w:val="24"/>
                <w:szCs w:val="24"/>
                <w:lang w:val="cy-GB"/>
              </w:rPr>
              <w:t>31 Mawrth 2018</w:t>
            </w:r>
          </w:p>
        </w:tc>
        <w:tc>
          <w:tcPr>
            <w:tcW w:w="1001" w:type="pct"/>
          </w:tcPr>
          <w:p w:rsidR="001B7058" w:rsidRPr="00E3464B" w:rsidRDefault="00A8502F" w:rsidP="002618C6">
            <w:pPr>
              <w:tabs>
                <w:tab w:val="left" w:pos="9214"/>
              </w:tabs>
              <w:jc w:val="center"/>
              <w:rPr>
                <w:rFonts w:ascii="Gill Sans MT" w:hAnsi="Gill Sans MT" w:cs="Gill Sans MT"/>
                <w:b/>
                <w:bCs/>
                <w:sz w:val="24"/>
                <w:szCs w:val="24"/>
                <w:lang w:val="cy-GB"/>
              </w:rPr>
            </w:pPr>
            <w:r w:rsidRPr="00A8502F">
              <w:rPr>
                <w:rFonts w:ascii="Gill Sans MT" w:hAnsi="Gill Sans MT" w:cs="Gill Sans MT"/>
                <w:b/>
                <w:bCs/>
                <w:sz w:val="24"/>
                <w:szCs w:val="24"/>
                <w:lang w:val="cy-GB"/>
              </w:rPr>
              <w:t>31 Mawrth 2019</w:t>
            </w:r>
          </w:p>
        </w:tc>
      </w:tr>
      <w:tr w:rsidR="001B7058" w:rsidRPr="00E3464B" w:rsidTr="001B7058">
        <w:trPr>
          <w:trHeight w:val="279"/>
        </w:trPr>
        <w:tc>
          <w:tcPr>
            <w:tcW w:w="3091" w:type="pct"/>
          </w:tcPr>
          <w:p w:rsidR="001B7058" w:rsidRPr="00E3464B" w:rsidRDefault="00A8502F" w:rsidP="001B7058">
            <w:pPr>
              <w:tabs>
                <w:tab w:val="left" w:pos="9214"/>
              </w:tabs>
              <w:rPr>
                <w:rFonts w:ascii="Gill Sans MT" w:hAnsi="Gill Sans MT" w:cs="Gill Sans MT"/>
                <w:b/>
                <w:bCs/>
                <w:sz w:val="24"/>
                <w:szCs w:val="24"/>
                <w:lang w:val="cy-GB"/>
              </w:rPr>
            </w:pPr>
            <w:r w:rsidRPr="00A8502F">
              <w:rPr>
                <w:rFonts w:ascii="Gill Sans MT" w:hAnsi="Gill Sans MT" w:cs="Gill Sans MT"/>
                <w:b/>
                <w:bCs/>
                <w:sz w:val="24"/>
                <w:szCs w:val="24"/>
                <w:lang w:val="cy-GB"/>
              </w:rPr>
              <w:t>Dynion</w:t>
            </w:r>
          </w:p>
        </w:tc>
        <w:tc>
          <w:tcPr>
            <w:tcW w:w="908" w:type="pct"/>
          </w:tcPr>
          <w:p w:rsidR="001B7058" w:rsidRPr="00E3464B" w:rsidRDefault="001B7058" w:rsidP="001B7058">
            <w:pPr>
              <w:tabs>
                <w:tab w:val="left" w:pos="9214"/>
              </w:tabs>
              <w:jc w:val="center"/>
              <w:rPr>
                <w:rFonts w:ascii="Gill Sans MT" w:hAnsi="Gill Sans MT" w:cs="Gill Sans MT"/>
                <w:b/>
                <w:bCs/>
                <w:sz w:val="24"/>
                <w:szCs w:val="24"/>
                <w:lang w:val="cy-GB"/>
              </w:rPr>
            </w:pPr>
          </w:p>
        </w:tc>
        <w:tc>
          <w:tcPr>
            <w:tcW w:w="1001" w:type="pct"/>
          </w:tcPr>
          <w:p w:rsidR="001B7058" w:rsidRPr="00E3464B" w:rsidRDefault="001B7058" w:rsidP="001B7058">
            <w:pPr>
              <w:tabs>
                <w:tab w:val="left" w:pos="9214"/>
              </w:tabs>
              <w:jc w:val="center"/>
              <w:rPr>
                <w:rFonts w:ascii="Gill Sans MT" w:hAnsi="Gill Sans MT" w:cs="Gill Sans MT"/>
                <w:b/>
                <w:bCs/>
                <w:sz w:val="24"/>
                <w:szCs w:val="24"/>
                <w:lang w:val="cy-GB"/>
              </w:rPr>
            </w:pPr>
          </w:p>
        </w:tc>
      </w:tr>
      <w:tr w:rsidR="001B7058" w:rsidRPr="00E3464B" w:rsidTr="00C87661">
        <w:trPr>
          <w:trHeight w:val="405"/>
        </w:trPr>
        <w:tc>
          <w:tcPr>
            <w:tcW w:w="3091" w:type="pct"/>
          </w:tcPr>
          <w:p w:rsidR="001B7058" w:rsidRPr="00E3464B" w:rsidRDefault="00A8502F" w:rsidP="00EF6468">
            <w:pPr>
              <w:tabs>
                <w:tab w:val="left" w:pos="9214"/>
              </w:tabs>
              <w:rPr>
                <w:rFonts w:ascii="Gill Sans MT" w:hAnsi="Gill Sans MT" w:cs="Gill Sans MT"/>
                <w:sz w:val="24"/>
                <w:szCs w:val="24"/>
                <w:lang w:val="cy-GB"/>
              </w:rPr>
            </w:pPr>
            <w:r w:rsidRPr="00A8502F">
              <w:rPr>
                <w:rFonts w:ascii="Gill Sans MT" w:hAnsi="Gill Sans MT" w:cs="Arial"/>
                <w:color w:val="000000"/>
                <w:sz w:val="24"/>
                <w:szCs w:val="16"/>
                <w:lang w:val="cy-GB"/>
              </w:rPr>
              <w:t>Aelod 65 oed ar y dyddiad cyfrifo</w:t>
            </w:r>
          </w:p>
        </w:tc>
        <w:tc>
          <w:tcPr>
            <w:tcW w:w="908" w:type="pct"/>
          </w:tcPr>
          <w:p w:rsidR="001B7058" w:rsidRPr="00E3464B" w:rsidRDefault="00A8502F" w:rsidP="001B7058">
            <w:pPr>
              <w:jc w:val="center"/>
              <w:rPr>
                <w:rFonts w:ascii="Gill Sans MT" w:hAnsi="Gill Sans MT" w:cs="Gill Sans MT"/>
                <w:sz w:val="24"/>
                <w:szCs w:val="24"/>
                <w:lang w:val="cy-GB"/>
              </w:rPr>
            </w:pPr>
            <w:r w:rsidRPr="00A8502F">
              <w:rPr>
                <w:rFonts w:ascii="Gill Sans MT" w:hAnsi="Gill Sans MT" w:cs="Gill Sans MT"/>
                <w:sz w:val="24"/>
                <w:szCs w:val="24"/>
                <w:lang w:val="cy-GB"/>
              </w:rPr>
              <w:t>23.1</w:t>
            </w:r>
          </w:p>
        </w:tc>
        <w:tc>
          <w:tcPr>
            <w:tcW w:w="1001" w:type="pct"/>
          </w:tcPr>
          <w:p w:rsidR="001B7058" w:rsidRPr="00E3464B" w:rsidRDefault="00A8502F" w:rsidP="001B7058">
            <w:pPr>
              <w:jc w:val="center"/>
              <w:rPr>
                <w:rFonts w:ascii="Gill Sans MT" w:hAnsi="Gill Sans MT" w:cs="Gill Sans MT"/>
                <w:sz w:val="24"/>
                <w:szCs w:val="24"/>
                <w:lang w:val="cy-GB"/>
              </w:rPr>
            </w:pPr>
            <w:r w:rsidRPr="00A8502F">
              <w:rPr>
                <w:rFonts w:ascii="Gill Sans MT" w:hAnsi="Gill Sans MT" w:cs="Gill Sans MT"/>
                <w:sz w:val="24"/>
                <w:szCs w:val="24"/>
                <w:lang w:val="cy-GB"/>
              </w:rPr>
              <w:t>22..4</w:t>
            </w:r>
          </w:p>
        </w:tc>
      </w:tr>
      <w:tr w:rsidR="001B7058" w:rsidRPr="00E3464B" w:rsidTr="00C87661">
        <w:trPr>
          <w:trHeight w:val="408"/>
        </w:trPr>
        <w:tc>
          <w:tcPr>
            <w:tcW w:w="3091" w:type="pct"/>
          </w:tcPr>
          <w:p w:rsidR="001B7058" w:rsidRPr="00E3464B" w:rsidRDefault="00A8502F" w:rsidP="00EF6468">
            <w:pPr>
              <w:tabs>
                <w:tab w:val="left" w:pos="9214"/>
              </w:tabs>
              <w:rPr>
                <w:rFonts w:ascii="Gill Sans MT" w:hAnsi="Gill Sans MT" w:cs="Gill Sans MT"/>
                <w:sz w:val="24"/>
                <w:szCs w:val="24"/>
                <w:lang w:val="cy-GB"/>
              </w:rPr>
            </w:pPr>
            <w:r w:rsidRPr="00A8502F">
              <w:rPr>
                <w:rFonts w:ascii="Gill Sans MT" w:hAnsi="Gill Sans MT" w:cs="Arial"/>
                <w:color w:val="000000"/>
                <w:sz w:val="24"/>
                <w:szCs w:val="16"/>
                <w:lang w:val="cy-GB"/>
              </w:rPr>
              <w:t>Aelod 45 oed ar y dyddiad cyfrifo</w:t>
            </w:r>
          </w:p>
        </w:tc>
        <w:tc>
          <w:tcPr>
            <w:tcW w:w="908" w:type="pct"/>
          </w:tcPr>
          <w:p w:rsidR="001B7058" w:rsidRPr="00E3464B" w:rsidRDefault="00A8502F" w:rsidP="001B7058">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24.9</w:t>
            </w:r>
          </w:p>
        </w:tc>
        <w:tc>
          <w:tcPr>
            <w:tcW w:w="1001" w:type="pct"/>
          </w:tcPr>
          <w:p w:rsidR="001B7058" w:rsidRPr="00E3464B" w:rsidRDefault="00A8502F" w:rsidP="001B7058">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23.7</w:t>
            </w:r>
          </w:p>
        </w:tc>
      </w:tr>
      <w:tr w:rsidR="001B7058" w:rsidRPr="00E3464B" w:rsidTr="00C87661">
        <w:trPr>
          <w:trHeight w:val="408"/>
        </w:trPr>
        <w:tc>
          <w:tcPr>
            <w:tcW w:w="3091" w:type="pct"/>
          </w:tcPr>
          <w:p w:rsidR="001B7058" w:rsidRPr="00E3464B" w:rsidRDefault="00A8502F" w:rsidP="001B7058">
            <w:pPr>
              <w:tabs>
                <w:tab w:val="left" w:pos="9214"/>
              </w:tabs>
              <w:rPr>
                <w:rFonts w:ascii="Gill Sans MT" w:hAnsi="Gill Sans MT" w:cs="Gill Sans MT"/>
                <w:b/>
                <w:bCs/>
                <w:sz w:val="24"/>
                <w:szCs w:val="24"/>
                <w:lang w:val="cy-GB"/>
              </w:rPr>
            </w:pPr>
            <w:r w:rsidRPr="00A8502F">
              <w:rPr>
                <w:rFonts w:ascii="Gill Sans MT" w:hAnsi="Gill Sans MT" w:cs="Gill Sans MT"/>
                <w:b/>
                <w:bCs/>
                <w:sz w:val="24"/>
                <w:szCs w:val="24"/>
                <w:lang w:val="cy-GB"/>
              </w:rPr>
              <w:t>Menywod</w:t>
            </w:r>
          </w:p>
        </w:tc>
        <w:tc>
          <w:tcPr>
            <w:tcW w:w="908" w:type="pct"/>
          </w:tcPr>
          <w:p w:rsidR="001B7058" w:rsidRPr="00E3464B" w:rsidRDefault="001B7058" w:rsidP="001B7058">
            <w:pPr>
              <w:jc w:val="center"/>
              <w:rPr>
                <w:rFonts w:ascii="Gill Sans MT" w:hAnsi="Gill Sans MT" w:cs="Gill Sans MT"/>
                <w:sz w:val="24"/>
                <w:szCs w:val="24"/>
                <w:lang w:val="cy-GB"/>
              </w:rPr>
            </w:pPr>
          </w:p>
        </w:tc>
        <w:tc>
          <w:tcPr>
            <w:tcW w:w="1001" w:type="pct"/>
          </w:tcPr>
          <w:p w:rsidR="001B7058" w:rsidRPr="00E3464B" w:rsidRDefault="001B7058" w:rsidP="001B7058">
            <w:pPr>
              <w:jc w:val="center"/>
              <w:rPr>
                <w:rFonts w:ascii="Gill Sans MT" w:hAnsi="Gill Sans MT" w:cs="Gill Sans MT"/>
                <w:sz w:val="24"/>
                <w:szCs w:val="24"/>
                <w:lang w:val="cy-GB"/>
              </w:rPr>
            </w:pPr>
          </w:p>
        </w:tc>
      </w:tr>
      <w:tr w:rsidR="001B7058" w:rsidRPr="00E3464B" w:rsidTr="00C87661">
        <w:trPr>
          <w:trHeight w:val="408"/>
        </w:trPr>
        <w:tc>
          <w:tcPr>
            <w:tcW w:w="3091" w:type="pct"/>
          </w:tcPr>
          <w:p w:rsidR="001B7058" w:rsidRPr="00E3464B" w:rsidRDefault="00A8502F" w:rsidP="00EF6468">
            <w:pPr>
              <w:tabs>
                <w:tab w:val="left" w:pos="9214"/>
              </w:tabs>
              <w:rPr>
                <w:rFonts w:ascii="Gill Sans MT" w:hAnsi="Gill Sans MT" w:cs="Gill Sans MT"/>
                <w:sz w:val="24"/>
                <w:szCs w:val="24"/>
                <w:lang w:val="cy-GB"/>
              </w:rPr>
            </w:pPr>
            <w:r w:rsidRPr="00A8502F">
              <w:rPr>
                <w:rFonts w:ascii="Gill Sans MT" w:hAnsi="Gill Sans MT" w:cs="Arial"/>
                <w:color w:val="000000"/>
                <w:sz w:val="24"/>
                <w:szCs w:val="16"/>
                <w:lang w:val="cy-GB"/>
              </w:rPr>
              <w:t>Aelod 65 oed ar y dyddiad cyfrifo</w:t>
            </w:r>
          </w:p>
        </w:tc>
        <w:tc>
          <w:tcPr>
            <w:tcW w:w="908" w:type="pct"/>
          </w:tcPr>
          <w:p w:rsidR="001B7058" w:rsidRPr="00E3464B" w:rsidRDefault="00A8502F" w:rsidP="001B7058">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25.8</w:t>
            </w:r>
          </w:p>
        </w:tc>
        <w:tc>
          <w:tcPr>
            <w:tcW w:w="1001" w:type="pct"/>
          </w:tcPr>
          <w:p w:rsidR="001B7058" w:rsidRPr="00E3464B" w:rsidRDefault="00A8502F" w:rsidP="001B7058">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24.8</w:t>
            </w:r>
          </w:p>
        </w:tc>
      </w:tr>
      <w:tr w:rsidR="001B7058" w:rsidRPr="00E3464B" w:rsidTr="00C87661">
        <w:trPr>
          <w:trHeight w:val="408"/>
        </w:trPr>
        <w:tc>
          <w:tcPr>
            <w:tcW w:w="3091" w:type="pct"/>
          </w:tcPr>
          <w:p w:rsidR="001B7058" w:rsidRPr="00E3464B" w:rsidRDefault="00A8502F" w:rsidP="00EF6468">
            <w:pPr>
              <w:tabs>
                <w:tab w:val="left" w:pos="9214"/>
              </w:tabs>
              <w:rPr>
                <w:rFonts w:ascii="Gill Sans MT" w:hAnsi="Gill Sans MT" w:cs="Gill Sans MT"/>
                <w:sz w:val="24"/>
                <w:szCs w:val="24"/>
                <w:lang w:val="cy-GB"/>
              </w:rPr>
            </w:pPr>
            <w:r w:rsidRPr="00A8502F">
              <w:rPr>
                <w:rFonts w:ascii="Gill Sans MT" w:hAnsi="Gill Sans MT" w:cs="Arial"/>
                <w:color w:val="000000"/>
                <w:sz w:val="24"/>
                <w:szCs w:val="16"/>
                <w:lang w:val="cy-GB"/>
              </w:rPr>
              <w:t>Aelod 45 oed ar y dyddiad cyfrifo</w:t>
            </w:r>
          </w:p>
        </w:tc>
        <w:tc>
          <w:tcPr>
            <w:tcW w:w="908" w:type="pct"/>
          </w:tcPr>
          <w:p w:rsidR="001B7058" w:rsidRPr="00E3464B" w:rsidRDefault="00A8502F" w:rsidP="001B7058">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27.6</w:t>
            </w:r>
          </w:p>
        </w:tc>
        <w:tc>
          <w:tcPr>
            <w:tcW w:w="1001" w:type="pct"/>
          </w:tcPr>
          <w:p w:rsidR="001B7058" w:rsidRPr="00E3464B" w:rsidRDefault="00A8502F" w:rsidP="001B7058">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27.6</w:t>
            </w:r>
          </w:p>
        </w:tc>
      </w:tr>
    </w:tbl>
    <w:p w:rsidR="00596113" w:rsidRPr="00E3464B" w:rsidRDefault="00596113" w:rsidP="006473A8">
      <w:pPr>
        <w:tabs>
          <w:tab w:val="left" w:pos="9214"/>
        </w:tabs>
        <w:jc w:val="both"/>
        <w:rPr>
          <w:rFonts w:ascii="Gill Sans MT" w:hAnsi="Gill Sans MT" w:cs="Gill Sans MT"/>
          <w:sz w:val="24"/>
          <w:szCs w:val="24"/>
          <w:lang w:val="cy-GB"/>
        </w:rPr>
      </w:pPr>
    </w:p>
    <w:p w:rsidR="001F10EE" w:rsidRPr="00E3464B" w:rsidRDefault="001F10EE" w:rsidP="006473A8">
      <w:pPr>
        <w:tabs>
          <w:tab w:val="left" w:pos="9214"/>
        </w:tabs>
        <w:jc w:val="both"/>
        <w:rPr>
          <w:rFonts w:ascii="Gill Sans MT" w:hAnsi="Gill Sans MT" w:cs="Gill Sans MT"/>
          <w:sz w:val="24"/>
          <w:szCs w:val="24"/>
          <w:lang w:val="cy-GB"/>
        </w:rPr>
      </w:pPr>
    </w:p>
    <w:p w:rsidR="00862D0F" w:rsidRPr="00E3464B" w:rsidRDefault="00A8502F" w:rsidP="006473A8">
      <w:pPr>
        <w:tabs>
          <w:tab w:val="left" w:pos="9214"/>
        </w:tabs>
        <w:jc w:val="both"/>
        <w:rPr>
          <w:rFonts w:ascii="Gill Sans MT" w:hAnsi="Gill Sans MT" w:cs="Gill Sans MT"/>
          <w:b/>
          <w:bCs/>
          <w:sz w:val="24"/>
          <w:szCs w:val="24"/>
          <w:lang w:val="cy-GB"/>
        </w:rPr>
      </w:pPr>
      <w:r w:rsidRPr="00A8502F">
        <w:rPr>
          <w:rFonts w:ascii="Gill Sans MT" w:hAnsi="Gill Sans MT" w:cs="Gill Sans MT"/>
          <w:b/>
          <w:bCs/>
          <w:sz w:val="24"/>
          <w:szCs w:val="24"/>
          <w:lang w:val="cy-GB"/>
        </w:rPr>
        <w:t>Dyraniad Asedau ar gyfer trefniadau wedi’u hariannu a threfniadau heb eu hariannu</w:t>
      </w:r>
    </w:p>
    <w:p w:rsidR="00D55287" w:rsidRPr="00E3464B" w:rsidRDefault="00D55287" w:rsidP="006473A8">
      <w:pPr>
        <w:tabs>
          <w:tab w:val="left" w:pos="9214"/>
        </w:tabs>
        <w:jc w:val="both"/>
        <w:rPr>
          <w:rFonts w:ascii="Gill Sans MT" w:hAnsi="Gill Sans MT" w:cs="Gill Sans MT"/>
          <w:sz w:val="24"/>
          <w:szCs w:val="24"/>
          <w:lang w:val="cy-GB"/>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1701"/>
        <w:gridCol w:w="1417"/>
        <w:gridCol w:w="1418"/>
        <w:gridCol w:w="2126"/>
      </w:tblGrid>
      <w:tr w:rsidR="00416561" w:rsidRPr="00E3464B" w:rsidTr="00B71659">
        <w:trPr>
          <w:trHeight w:val="618"/>
        </w:trPr>
        <w:tc>
          <w:tcPr>
            <w:tcW w:w="3026" w:type="dxa"/>
          </w:tcPr>
          <w:p w:rsidR="00416561" w:rsidRPr="00E3464B" w:rsidRDefault="00416561" w:rsidP="006473A8">
            <w:pPr>
              <w:tabs>
                <w:tab w:val="left" w:pos="9214"/>
              </w:tabs>
              <w:jc w:val="both"/>
              <w:rPr>
                <w:rFonts w:ascii="Gill Sans MT" w:hAnsi="Gill Sans MT" w:cs="Gill Sans MT"/>
                <w:sz w:val="24"/>
                <w:szCs w:val="24"/>
                <w:lang w:val="cy-GB"/>
              </w:rPr>
            </w:pPr>
          </w:p>
          <w:p w:rsidR="00416561" w:rsidRPr="00E3464B" w:rsidRDefault="00416561" w:rsidP="006473A8">
            <w:pPr>
              <w:tabs>
                <w:tab w:val="left" w:pos="9214"/>
              </w:tabs>
              <w:jc w:val="both"/>
              <w:rPr>
                <w:rFonts w:ascii="Gill Sans MT" w:hAnsi="Gill Sans MT" w:cs="Gill Sans MT"/>
                <w:sz w:val="24"/>
                <w:szCs w:val="24"/>
                <w:lang w:val="cy-GB"/>
              </w:rPr>
            </w:pPr>
          </w:p>
        </w:tc>
        <w:tc>
          <w:tcPr>
            <w:tcW w:w="1701" w:type="dxa"/>
            <w:vAlign w:val="center"/>
          </w:tcPr>
          <w:p w:rsidR="00416561" w:rsidRPr="00E3464B" w:rsidRDefault="00A8502F" w:rsidP="006473A8">
            <w:pPr>
              <w:jc w:val="center"/>
              <w:rPr>
                <w:rFonts w:ascii="Gill Sans MT" w:hAnsi="Gill Sans MT" w:cs="Gill Sans MT"/>
                <w:b/>
                <w:sz w:val="24"/>
                <w:szCs w:val="24"/>
                <w:lang w:val="cy-GB"/>
              </w:rPr>
            </w:pPr>
            <w:r w:rsidRPr="00A8502F">
              <w:rPr>
                <w:rFonts w:ascii="Gill Sans MT" w:hAnsi="Gill Sans MT" w:cs="Gill Sans MT"/>
                <w:b/>
                <w:sz w:val="24"/>
                <w:szCs w:val="24"/>
                <w:lang w:val="cy-GB"/>
              </w:rPr>
              <w:t>Gwerth ar 31/3/2018</w:t>
            </w:r>
          </w:p>
        </w:tc>
        <w:tc>
          <w:tcPr>
            <w:tcW w:w="4961" w:type="dxa"/>
            <w:gridSpan w:val="3"/>
            <w:vAlign w:val="center"/>
          </w:tcPr>
          <w:p w:rsidR="00416561" w:rsidRPr="00E3464B" w:rsidRDefault="00A8502F" w:rsidP="006473A8">
            <w:pPr>
              <w:jc w:val="center"/>
              <w:rPr>
                <w:rFonts w:ascii="Gill Sans MT" w:hAnsi="Gill Sans MT" w:cs="Gill Sans MT"/>
                <w:b/>
                <w:sz w:val="24"/>
                <w:szCs w:val="24"/>
                <w:lang w:val="cy-GB"/>
              </w:rPr>
            </w:pPr>
            <w:r w:rsidRPr="00A8502F">
              <w:rPr>
                <w:rFonts w:ascii="Gill Sans MT" w:hAnsi="Gill Sans MT" w:cs="Gill Sans MT"/>
                <w:b/>
                <w:sz w:val="24"/>
                <w:szCs w:val="24"/>
                <w:lang w:val="cy-GB"/>
              </w:rPr>
              <w:t>Gwerth ar  31/3/2019</w:t>
            </w:r>
          </w:p>
          <w:p w:rsidR="00416561" w:rsidRPr="00E3464B" w:rsidRDefault="00A8502F" w:rsidP="006473A8">
            <w:pPr>
              <w:jc w:val="center"/>
              <w:rPr>
                <w:rFonts w:ascii="Gill Sans MT" w:hAnsi="Gill Sans MT" w:cs="Gill Sans MT"/>
                <w:b/>
                <w:sz w:val="24"/>
                <w:szCs w:val="24"/>
                <w:lang w:val="cy-GB"/>
              </w:rPr>
            </w:pPr>
            <w:r w:rsidRPr="00A8502F">
              <w:rPr>
                <w:rFonts w:ascii="Gill Sans MT" w:hAnsi="Gill Sans MT" w:cs="Gill Sans MT"/>
                <w:b/>
                <w:sz w:val="24"/>
                <w:szCs w:val="24"/>
                <w:lang w:val="cy-GB"/>
              </w:rPr>
              <w:t>%</w:t>
            </w:r>
          </w:p>
        </w:tc>
      </w:tr>
      <w:tr w:rsidR="00EC4516" w:rsidRPr="00E3464B" w:rsidTr="00B71659">
        <w:trPr>
          <w:trHeight w:val="467"/>
        </w:trPr>
        <w:tc>
          <w:tcPr>
            <w:tcW w:w="3026" w:type="dxa"/>
          </w:tcPr>
          <w:p w:rsidR="00EC4516" w:rsidRPr="00E3464B" w:rsidRDefault="00EC4516" w:rsidP="006473A8">
            <w:pPr>
              <w:tabs>
                <w:tab w:val="left" w:pos="9214"/>
              </w:tabs>
              <w:jc w:val="both"/>
              <w:rPr>
                <w:rFonts w:ascii="Gill Sans MT" w:hAnsi="Gill Sans MT" w:cs="Gill Sans MT"/>
                <w:sz w:val="24"/>
                <w:szCs w:val="24"/>
                <w:lang w:val="cy-GB"/>
              </w:rPr>
            </w:pPr>
          </w:p>
        </w:tc>
        <w:tc>
          <w:tcPr>
            <w:tcW w:w="1701" w:type="dxa"/>
            <w:vAlign w:val="center"/>
          </w:tcPr>
          <w:p w:rsidR="00EC4516" w:rsidRPr="00E3464B" w:rsidRDefault="00A8502F" w:rsidP="006473A8">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Cyfanswm</w:t>
            </w:r>
          </w:p>
        </w:tc>
        <w:tc>
          <w:tcPr>
            <w:tcW w:w="1417" w:type="dxa"/>
            <w:vAlign w:val="center"/>
          </w:tcPr>
          <w:p w:rsidR="00EC4516" w:rsidRPr="00E3464B" w:rsidRDefault="00A8502F" w:rsidP="006473A8">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Dyfynnwyd</w:t>
            </w:r>
          </w:p>
        </w:tc>
        <w:tc>
          <w:tcPr>
            <w:tcW w:w="1418" w:type="dxa"/>
            <w:vAlign w:val="center"/>
          </w:tcPr>
          <w:p w:rsidR="00EC4516" w:rsidRPr="00E3464B" w:rsidRDefault="00A8502F" w:rsidP="006473A8">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Heb eu dyfynnu</w:t>
            </w:r>
          </w:p>
        </w:tc>
        <w:tc>
          <w:tcPr>
            <w:tcW w:w="2126" w:type="dxa"/>
            <w:vAlign w:val="center"/>
          </w:tcPr>
          <w:p w:rsidR="00EC4516" w:rsidRPr="00E3464B" w:rsidRDefault="00A8502F" w:rsidP="006473A8">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Cyfanswm</w:t>
            </w:r>
          </w:p>
        </w:tc>
      </w:tr>
      <w:tr w:rsidR="00B71659" w:rsidRPr="00E3464B" w:rsidTr="00B71659">
        <w:trPr>
          <w:trHeight w:val="461"/>
        </w:trPr>
        <w:tc>
          <w:tcPr>
            <w:tcW w:w="3026" w:type="dxa"/>
          </w:tcPr>
          <w:p w:rsidR="00B71659" w:rsidRPr="00E3464B" w:rsidRDefault="00A8502F" w:rsidP="00B71659">
            <w:pPr>
              <w:tabs>
                <w:tab w:val="left" w:pos="9214"/>
              </w:tabs>
              <w:jc w:val="both"/>
              <w:rPr>
                <w:rFonts w:ascii="Gill Sans MT" w:hAnsi="Gill Sans MT" w:cs="Gill Sans MT"/>
                <w:sz w:val="24"/>
                <w:szCs w:val="24"/>
                <w:lang w:val="cy-GB"/>
              </w:rPr>
            </w:pPr>
            <w:r w:rsidRPr="00A8502F">
              <w:rPr>
                <w:rFonts w:ascii="Gill Sans MT" w:hAnsi="Gill Sans MT" w:cs="Gill Sans MT"/>
                <w:sz w:val="24"/>
                <w:szCs w:val="24"/>
                <w:lang w:val="cy-GB"/>
              </w:rPr>
              <w:t>Ecwitïau</w:t>
            </w:r>
          </w:p>
        </w:tc>
        <w:tc>
          <w:tcPr>
            <w:tcW w:w="1701" w:type="dxa"/>
            <w:vAlign w:val="center"/>
          </w:tcPr>
          <w:p w:rsidR="00B71659" w:rsidRPr="00E3464B" w:rsidRDefault="00A8502F" w:rsidP="00B71659">
            <w:pPr>
              <w:jc w:val="center"/>
              <w:rPr>
                <w:rFonts w:ascii="Gill Sans MT" w:hAnsi="Gill Sans MT" w:cs="Gill Sans MT"/>
                <w:sz w:val="24"/>
                <w:szCs w:val="24"/>
                <w:lang w:val="cy-GB"/>
              </w:rPr>
            </w:pPr>
            <w:r w:rsidRPr="00A8502F">
              <w:rPr>
                <w:rFonts w:ascii="Gill Sans MT" w:hAnsi="Gill Sans MT" w:cs="Gill Sans MT"/>
                <w:sz w:val="24"/>
                <w:szCs w:val="24"/>
                <w:lang w:val="cy-GB"/>
              </w:rPr>
              <w:t>52.0</w:t>
            </w:r>
          </w:p>
        </w:tc>
        <w:tc>
          <w:tcPr>
            <w:tcW w:w="1417" w:type="dxa"/>
            <w:vAlign w:val="center"/>
          </w:tcPr>
          <w:p w:rsidR="00B71659" w:rsidRPr="00E3464B" w:rsidRDefault="00A8502F" w:rsidP="00B71659">
            <w:pPr>
              <w:jc w:val="center"/>
              <w:rPr>
                <w:rFonts w:ascii="Gill Sans MT" w:hAnsi="Gill Sans MT" w:cs="Gill Sans MT"/>
                <w:sz w:val="24"/>
                <w:szCs w:val="24"/>
                <w:lang w:val="cy-GB"/>
              </w:rPr>
            </w:pPr>
            <w:r w:rsidRPr="00A8502F">
              <w:rPr>
                <w:rFonts w:ascii="Gill Sans MT" w:hAnsi="Gill Sans MT" w:cs="Gill Sans MT"/>
                <w:sz w:val="24"/>
                <w:szCs w:val="24"/>
                <w:lang w:val="cy-GB"/>
              </w:rPr>
              <w:t>47.8</w:t>
            </w:r>
          </w:p>
        </w:tc>
        <w:tc>
          <w:tcPr>
            <w:tcW w:w="1418" w:type="dxa"/>
            <w:vAlign w:val="center"/>
          </w:tcPr>
          <w:p w:rsidR="00B71659" w:rsidRPr="00E3464B" w:rsidRDefault="00A8502F" w:rsidP="00B71659">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4.7</w:t>
            </w:r>
          </w:p>
        </w:tc>
        <w:tc>
          <w:tcPr>
            <w:tcW w:w="2126" w:type="dxa"/>
            <w:vAlign w:val="center"/>
          </w:tcPr>
          <w:p w:rsidR="00B71659" w:rsidRPr="00E3464B" w:rsidRDefault="00A8502F" w:rsidP="00B71659">
            <w:pPr>
              <w:jc w:val="center"/>
              <w:rPr>
                <w:rFonts w:ascii="Gill Sans MT" w:hAnsi="Gill Sans MT" w:cs="Gill Sans MT"/>
                <w:sz w:val="24"/>
                <w:szCs w:val="24"/>
                <w:lang w:val="cy-GB"/>
              </w:rPr>
            </w:pPr>
            <w:r w:rsidRPr="00A8502F">
              <w:rPr>
                <w:rFonts w:ascii="Gill Sans MT" w:hAnsi="Gill Sans MT" w:cs="Gill Sans MT"/>
                <w:sz w:val="24"/>
                <w:szCs w:val="24"/>
                <w:lang w:val="cy-GB"/>
              </w:rPr>
              <w:t>52.5</w:t>
            </w:r>
          </w:p>
        </w:tc>
      </w:tr>
      <w:tr w:rsidR="00B71659" w:rsidRPr="00E3464B" w:rsidTr="00B71659">
        <w:trPr>
          <w:trHeight w:val="411"/>
        </w:trPr>
        <w:tc>
          <w:tcPr>
            <w:tcW w:w="3026" w:type="dxa"/>
          </w:tcPr>
          <w:p w:rsidR="00B71659" w:rsidRPr="00E3464B" w:rsidRDefault="00A8502F" w:rsidP="00B71659">
            <w:pPr>
              <w:tabs>
                <w:tab w:val="left" w:pos="9214"/>
              </w:tabs>
              <w:jc w:val="both"/>
              <w:rPr>
                <w:rFonts w:ascii="Gill Sans MT" w:hAnsi="Gill Sans MT" w:cs="Gill Sans MT"/>
                <w:sz w:val="24"/>
                <w:szCs w:val="24"/>
                <w:lang w:val="cy-GB"/>
              </w:rPr>
            </w:pPr>
            <w:r w:rsidRPr="00A8502F">
              <w:rPr>
                <w:rFonts w:ascii="Gill Sans MT" w:hAnsi="Gill Sans MT" w:cs="Gill Sans MT"/>
                <w:sz w:val="24"/>
                <w:szCs w:val="24"/>
                <w:lang w:val="cy-GB"/>
              </w:rPr>
              <w:t>Eiddo</w:t>
            </w:r>
          </w:p>
          <w:p w:rsidR="00B71659" w:rsidRPr="00E3464B" w:rsidRDefault="00B71659" w:rsidP="00B71659">
            <w:pPr>
              <w:tabs>
                <w:tab w:val="left" w:pos="9214"/>
              </w:tabs>
              <w:jc w:val="both"/>
              <w:rPr>
                <w:rFonts w:ascii="Gill Sans MT" w:hAnsi="Gill Sans MT" w:cs="Gill Sans MT"/>
                <w:sz w:val="24"/>
                <w:szCs w:val="24"/>
                <w:lang w:val="cy-GB"/>
              </w:rPr>
            </w:pPr>
          </w:p>
          <w:p w:rsidR="00B71659" w:rsidRPr="00E3464B" w:rsidRDefault="00B71659" w:rsidP="00B71659">
            <w:pPr>
              <w:tabs>
                <w:tab w:val="left" w:pos="9214"/>
              </w:tabs>
              <w:jc w:val="both"/>
              <w:rPr>
                <w:rFonts w:ascii="Gill Sans MT" w:hAnsi="Gill Sans MT" w:cs="Gill Sans MT"/>
                <w:sz w:val="24"/>
                <w:szCs w:val="24"/>
                <w:lang w:val="cy-GB"/>
              </w:rPr>
            </w:pPr>
          </w:p>
        </w:tc>
        <w:tc>
          <w:tcPr>
            <w:tcW w:w="1701" w:type="dxa"/>
            <w:vAlign w:val="center"/>
          </w:tcPr>
          <w:p w:rsidR="00B71659" w:rsidRPr="00E3464B" w:rsidRDefault="00A8502F" w:rsidP="00B71659">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11.9</w:t>
            </w:r>
          </w:p>
        </w:tc>
        <w:tc>
          <w:tcPr>
            <w:tcW w:w="1417" w:type="dxa"/>
            <w:vAlign w:val="center"/>
          </w:tcPr>
          <w:p w:rsidR="00B71659" w:rsidRPr="00E3464B" w:rsidRDefault="00A8502F" w:rsidP="00B71659">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9.7</w:t>
            </w:r>
          </w:p>
        </w:tc>
        <w:tc>
          <w:tcPr>
            <w:tcW w:w="1418" w:type="dxa"/>
            <w:vAlign w:val="center"/>
          </w:tcPr>
          <w:p w:rsidR="00B71659" w:rsidRPr="00E3464B" w:rsidRDefault="00A8502F" w:rsidP="00B71659">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0.0</w:t>
            </w:r>
          </w:p>
        </w:tc>
        <w:tc>
          <w:tcPr>
            <w:tcW w:w="2126" w:type="dxa"/>
            <w:vAlign w:val="center"/>
          </w:tcPr>
          <w:p w:rsidR="00B71659" w:rsidRPr="00E3464B" w:rsidRDefault="00A8502F" w:rsidP="00B71659">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9.7</w:t>
            </w:r>
          </w:p>
        </w:tc>
      </w:tr>
      <w:tr w:rsidR="00B71659" w:rsidRPr="00E3464B" w:rsidTr="00B71659">
        <w:trPr>
          <w:trHeight w:val="431"/>
        </w:trPr>
        <w:tc>
          <w:tcPr>
            <w:tcW w:w="3026" w:type="dxa"/>
          </w:tcPr>
          <w:p w:rsidR="00B71659" w:rsidRPr="00E3464B" w:rsidRDefault="00A8502F" w:rsidP="00B71659">
            <w:pPr>
              <w:tabs>
                <w:tab w:val="left" w:pos="9214"/>
              </w:tabs>
              <w:jc w:val="both"/>
              <w:rPr>
                <w:rFonts w:ascii="Gill Sans MT" w:hAnsi="Gill Sans MT" w:cs="Gill Sans MT"/>
                <w:sz w:val="24"/>
                <w:szCs w:val="24"/>
                <w:lang w:val="cy-GB"/>
              </w:rPr>
            </w:pPr>
            <w:r w:rsidRPr="00A8502F">
              <w:rPr>
                <w:rFonts w:ascii="Gill Sans MT" w:hAnsi="Gill Sans MT" w:cs="Gill Sans MT"/>
                <w:sz w:val="24"/>
                <w:szCs w:val="24"/>
                <w:lang w:val="cy-GB"/>
              </w:rPr>
              <w:t>Bondiau Llywodraeth</w:t>
            </w:r>
          </w:p>
          <w:p w:rsidR="00B71659" w:rsidRPr="00E3464B" w:rsidRDefault="00B71659" w:rsidP="00B71659">
            <w:pPr>
              <w:tabs>
                <w:tab w:val="left" w:pos="9214"/>
              </w:tabs>
              <w:jc w:val="both"/>
              <w:rPr>
                <w:rFonts w:ascii="Gill Sans MT" w:hAnsi="Gill Sans MT" w:cs="Gill Sans MT"/>
                <w:sz w:val="24"/>
                <w:szCs w:val="24"/>
                <w:lang w:val="cy-GB"/>
              </w:rPr>
            </w:pPr>
          </w:p>
        </w:tc>
        <w:tc>
          <w:tcPr>
            <w:tcW w:w="1701" w:type="dxa"/>
            <w:vAlign w:val="center"/>
          </w:tcPr>
          <w:p w:rsidR="00B71659" w:rsidRPr="00E3464B" w:rsidRDefault="00A8502F" w:rsidP="00B71659">
            <w:pPr>
              <w:jc w:val="center"/>
              <w:rPr>
                <w:rFonts w:ascii="Gill Sans MT" w:hAnsi="Gill Sans MT" w:cs="Gill Sans MT"/>
                <w:sz w:val="24"/>
                <w:szCs w:val="24"/>
                <w:lang w:val="cy-GB"/>
              </w:rPr>
            </w:pPr>
            <w:r w:rsidRPr="00A8502F">
              <w:rPr>
                <w:rFonts w:ascii="Gill Sans MT" w:hAnsi="Gill Sans MT" w:cs="Gill Sans MT"/>
                <w:sz w:val="24"/>
                <w:szCs w:val="24"/>
                <w:lang w:val="cy-GB"/>
              </w:rPr>
              <w:t>14.3</w:t>
            </w:r>
          </w:p>
        </w:tc>
        <w:tc>
          <w:tcPr>
            <w:tcW w:w="1417" w:type="dxa"/>
            <w:vAlign w:val="center"/>
          </w:tcPr>
          <w:p w:rsidR="00B71659" w:rsidRPr="00E3464B" w:rsidRDefault="00A8502F" w:rsidP="00B71659">
            <w:pPr>
              <w:jc w:val="center"/>
              <w:rPr>
                <w:rFonts w:ascii="Gill Sans MT" w:hAnsi="Gill Sans MT" w:cs="Gill Sans MT"/>
                <w:sz w:val="24"/>
                <w:szCs w:val="24"/>
                <w:lang w:val="cy-GB"/>
              </w:rPr>
            </w:pPr>
            <w:r w:rsidRPr="00A8502F">
              <w:rPr>
                <w:rFonts w:ascii="Gill Sans MT" w:hAnsi="Gill Sans MT" w:cs="Gill Sans MT"/>
                <w:sz w:val="24"/>
                <w:szCs w:val="24"/>
                <w:lang w:val="cy-GB"/>
              </w:rPr>
              <w:t>14.7</w:t>
            </w:r>
          </w:p>
        </w:tc>
        <w:tc>
          <w:tcPr>
            <w:tcW w:w="1418" w:type="dxa"/>
          </w:tcPr>
          <w:p w:rsidR="00B71659" w:rsidRPr="00E3464B" w:rsidRDefault="00A8502F" w:rsidP="00B71659">
            <w:pPr>
              <w:jc w:val="center"/>
              <w:rPr>
                <w:rFonts w:ascii="Gill Sans MT" w:hAnsi="Gill Sans MT"/>
                <w:lang w:val="cy-GB"/>
              </w:rPr>
            </w:pPr>
            <w:r w:rsidRPr="00A8502F">
              <w:rPr>
                <w:rFonts w:ascii="Gill Sans MT" w:hAnsi="Gill Sans MT" w:cs="Gill Sans MT"/>
                <w:sz w:val="24"/>
                <w:szCs w:val="24"/>
                <w:lang w:val="cy-GB"/>
              </w:rPr>
              <w:t>0.0</w:t>
            </w:r>
          </w:p>
        </w:tc>
        <w:tc>
          <w:tcPr>
            <w:tcW w:w="2126" w:type="dxa"/>
            <w:vAlign w:val="center"/>
          </w:tcPr>
          <w:p w:rsidR="00B71659" w:rsidRPr="00E3464B" w:rsidRDefault="00A8502F" w:rsidP="00B71659">
            <w:pPr>
              <w:jc w:val="center"/>
              <w:rPr>
                <w:rFonts w:ascii="Gill Sans MT" w:hAnsi="Gill Sans MT" w:cs="Gill Sans MT"/>
                <w:sz w:val="24"/>
                <w:szCs w:val="24"/>
                <w:lang w:val="cy-GB"/>
              </w:rPr>
            </w:pPr>
            <w:r w:rsidRPr="00A8502F">
              <w:rPr>
                <w:rFonts w:ascii="Gill Sans MT" w:hAnsi="Gill Sans MT" w:cs="Gill Sans MT"/>
                <w:sz w:val="24"/>
                <w:szCs w:val="24"/>
                <w:lang w:val="cy-GB"/>
              </w:rPr>
              <w:t>14.7</w:t>
            </w:r>
          </w:p>
        </w:tc>
      </w:tr>
      <w:tr w:rsidR="00B71659" w:rsidRPr="00E3464B" w:rsidTr="00B71659">
        <w:trPr>
          <w:trHeight w:val="409"/>
        </w:trPr>
        <w:tc>
          <w:tcPr>
            <w:tcW w:w="3026" w:type="dxa"/>
          </w:tcPr>
          <w:p w:rsidR="00B71659" w:rsidRPr="00E3464B" w:rsidRDefault="00A8502F" w:rsidP="00B71659">
            <w:pPr>
              <w:tabs>
                <w:tab w:val="left" w:pos="9214"/>
              </w:tabs>
              <w:jc w:val="both"/>
              <w:rPr>
                <w:rFonts w:ascii="Gill Sans MT" w:hAnsi="Gill Sans MT" w:cs="Gill Sans MT"/>
                <w:sz w:val="24"/>
                <w:szCs w:val="24"/>
                <w:lang w:val="cy-GB"/>
              </w:rPr>
            </w:pPr>
            <w:r w:rsidRPr="00A8502F">
              <w:rPr>
                <w:rFonts w:ascii="Gill Sans MT" w:hAnsi="Gill Sans MT" w:cs="Gill Sans MT"/>
                <w:sz w:val="24"/>
                <w:szCs w:val="24"/>
                <w:lang w:val="cy-GB"/>
              </w:rPr>
              <w:t>Bondiau Corfforaethol</w:t>
            </w:r>
          </w:p>
          <w:p w:rsidR="00B71659" w:rsidRPr="00E3464B" w:rsidRDefault="00B71659" w:rsidP="00B71659">
            <w:pPr>
              <w:tabs>
                <w:tab w:val="left" w:pos="9214"/>
              </w:tabs>
              <w:jc w:val="both"/>
              <w:rPr>
                <w:rFonts w:ascii="Gill Sans MT" w:hAnsi="Gill Sans MT" w:cs="Gill Sans MT"/>
                <w:sz w:val="24"/>
                <w:szCs w:val="24"/>
                <w:lang w:val="cy-GB"/>
              </w:rPr>
            </w:pPr>
          </w:p>
        </w:tc>
        <w:tc>
          <w:tcPr>
            <w:tcW w:w="1701" w:type="dxa"/>
            <w:vAlign w:val="center"/>
          </w:tcPr>
          <w:p w:rsidR="00B71659" w:rsidRPr="00E3464B" w:rsidRDefault="00A8502F" w:rsidP="00B71659">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6.6</w:t>
            </w:r>
          </w:p>
        </w:tc>
        <w:tc>
          <w:tcPr>
            <w:tcW w:w="1417" w:type="dxa"/>
            <w:vAlign w:val="center"/>
          </w:tcPr>
          <w:p w:rsidR="00B71659" w:rsidRPr="00E3464B" w:rsidRDefault="00A8502F" w:rsidP="00B71659">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6.0</w:t>
            </w:r>
          </w:p>
        </w:tc>
        <w:tc>
          <w:tcPr>
            <w:tcW w:w="1418" w:type="dxa"/>
          </w:tcPr>
          <w:p w:rsidR="00B71659" w:rsidRPr="00E3464B" w:rsidRDefault="00A8502F" w:rsidP="00B71659">
            <w:pPr>
              <w:jc w:val="center"/>
              <w:rPr>
                <w:rFonts w:ascii="Gill Sans MT" w:hAnsi="Gill Sans MT"/>
                <w:lang w:val="cy-GB"/>
              </w:rPr>
            </w:pPr>
            <w:r w:rsidRPr="00A8502F">
              <w:rPr>
                <w:rFonts w:ascii="Gill Sans MT" w:hAnsi="Gill Sans MT" w:cs="Gill Sans MT"/>
                <w:sz w:val="24"/>
                <w:szCs w:val="24"/>
                <w:lang w:val="cy-GB"/>
              </w:rPr>
              <w:t>0.0</w:t>
            </w:r>
          </w:p>
        </w:tc>
        <w:tc>
          <w:tcPr>
            <w:tcW w:w="2126" w:type="dxa"/>
            <w:vAlign w:val="center"/>
          </w:tcPr>
          <w:p w:rsidR="00B71659" w:rsidRPr="00E3464B" w:rsidRDefault="00A8502F" w:rsidP="00B71659">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6.0</w:t>
            </w:r>
          </w:p>
        </w:tc>
      </w:tr>
      <w:tr w:rsidR="00B71659" w:rsidRPr="00E3464B" w:rsidTr="00B71659">
        <w:trPr>
          <w:trHeight w:val="418"/>
        </w:trPr>
        <w:tc>
          <w:tcPr>
            <w:tcW w:w="3026" w:type="dxa"/>
          </w:tcPr>
          <w:p w:rsidR="00B71659" w:rsidRPr="00E3464B" w:rsidRDefault="00A8502F" w:rsidP="00B71659">
            <w:pPr>
              <w:tabs>
                <w:tab w:val="left" w:pos="9214"/>
              </w:tabs>
              <w:jc w:val="both"/>
              <w:rPr>
                <w:rFonts w:ascii="Gill Sans MT" w:hAnsi="Gill Sans MT" w:cs="Gill Sans MT"/>
                <w:sz w:val="24"/>
                <w:szCs w:val="24"/>
                <w:lang w:val="cy-GB"/>
              </w:rPr>
            </w:pPr>
            <w:r w:rsidRPr="00A8502F">
              <w:rPr>
                <w:rFonts w:ascii="Gill Sans MT" w:hAnsi="Gill Sans MT" w:cs="Gill Sans MT"/>
                <w:sz w:val="24"/>
                <w:szCs w:val="24"/>
                <w:lang w:val="cy-GB"/>
              </w:rPr>
              <w:t>Arian</w:t>
            </w:r>
          </w:p>
          <w:p w:rsidR="00B71659" w:rsidRPr="00E3464B" w:rsidRDefault="00B71659" w:rsidP="00B71659">
            <w:pPr>
              <w:tabs>
                <w:tab w:val="left" w:pos="9214"/>
              </w:tabs>
              <w:jc w:val="both"/>
              <w:rPr>
                <w:rFonts w:ascii="Gill Sans MT" w:hAnsi="Gill Sans MT" w:cs="Gill Sans MT"/>
                <w:sz w:val="24"/>
                <w:szCs w:val="24"/>
                <w:lang w:val="cy-GB"/>
              </w:rPr>
            </w:pPr>
          </w:p>
          <w:p w:rsidR="00B71659" w:rsidRPr="00E3464B" w:rsidRDefault="00B71659" w:rsidP="00B71659">
            <w:pPr>
              <w:tabs>
                <w:tab w:val="left" w:pos="9214"/>
              </w:tabs>
              <w:jc w:val="both"/>
              <w:rPr>
                <w:rFonts w:ascii="Gill Sans MT" w:hAnsi="Gill Sans MT" w:cs="Gill Sans MT"/>
                <w:sz w:val="24"/>
                <w:szCs w:val="24"/>
                <w:lang w:val="cy-GB"/>
              </w:rPr>
            </w:pPr>
          </w:p>
        </w:tc>
        <w:tc>
          <w:tcPr>
            <w:tcW w:w="1701" w:type="dxa"/>
            <w:vAlign w:val="center"/>
          </w:tcPr>
          <w:p w:rsidR="00B71659" w:rsidRPr="00E3464B" w:rsidRDefault="00A8502F" w:rsidP="00B71659">
            <w:pPr>
              <w:jc w:val="center"/>
              <w:rPr>
                <w:rFonts w:ascii="Gill Sans MT" w:hAnsi="Gill Sans MT" w:cs="Gill Sans MT"/>
                <w:sz w:val="24"/>
                <w:szCs w:val="24"/>
                <w:lang w:val="cy-GB"/>
              </w:rPr>
            </w:pPr>
            <w:r w:rsidRPr="00A8502F">
              <w:rPr>
                <w:rFonts w:ascii="Gill Sans MT" w:hAnsi="Gill Sans MT" w:cs="Gill Sans MT"/>
                <w:sz w:val="24"/>
                <w:szCs w:val="24"/>
                <w:lang w:val="cy-GB"/>
              </w:rPr>
              <w:t>1.1</w:t>
            </w:r>
          </w:p>
        </w:tc>
        <w:tc>
          <w:tcPr>
            <w:tcW w:w="1417" w:type="dxa"/>
            <w:vAlign w:val="center"/>
          </w:tcPr>
          <w:p w:rsidR="00B71659" w:rsidRPr="00E3464B" w:rsidRDefault="00A8502F" w:rsidP="00B71659">
            <w:pPr>
              <w:jc w:val="center"/>
              <w:rPr>
                <w:rFonts w:ascii="Gill Sans MT" w:hAnsi="Gill Sans MT" w:cs="Gill Sans MT"/>
                <w:sz w:val="24"/>
                <w:szCs w:val="24"/>
                <w:lang w:val="cy-GB"/>
              </w:rPr>
            </w:pPr>
            <w:r w:rsidRPr="00A8502F">
              <w:rPr>
                <w:rFonts w:ascii="Gill Sans MT" w:hAnsi="Gill Sans MT" w:cs="Gill Sans MT"/>
                <w:sz w:val="24"/>
                <w:szCs w:val="24"/>
                <w:lang w:val="cy-GB"/>
              </w:rPr>
              <w:t>2.1</w:t>
            </w:r>
          </w:p>
        </w:tc>
        <w:tc>
          <w:tcPr>
            <w:tcW w:w="1418" w:type="dxa"/>
          </w:tcPr>
          <w:p w:rsidR="00B71659" w:rsidRPr="00E3464B" w:rsidRDefault="00A8502F" w:rsidP="00B71659">
            <w:pPr>
              <w:jc w:val="center"/>
              <w:rPr>
                <w:rFonts w:ascii="Gill Sans MT" w:hAnsi="Gill Sans MT"/>
                <w:lang w:val="cy-GB"/>
              </w:rPr>
            </w:pPr>
            <w:r w:rsidRPr="00A8502F">
              <w:rPr>
                <w:rFonts w:ascii="Gill Sans MT" w:hAnsi="Gill Sans MT" w:cs="Gill Sans MT"/>
                <w:sz w:val="24"/>
                <w:szCs w:val="24"/>
                <w:lang w:val="cy-GB"/>
              </w:rPr>
              <w:t>0.0</w:t>
            </w:r>
          </w:p>
        </w:tc>
        <w:tc>
          <w:tcPr>
            <w:tcW w:w="2126" w:type="dxa"/>
            <w:vAlign w:val="center"/>
          </w:tcPr>
          <w:p w:rsidR="00B71659" w:rsidRPr="00E3464B" w:rsidRDefault="00A8502F" w:rsidP="00B71659">
            <w:pPr>
              <w:jc w:val="center"/>
              <w:rPr>
                <w:rFonts w:ascii="Gill Sans MT" w:hAnsi="Gill Sans MT" w:cs="Gill Sans MT"/>
                <w:sz w:val="24"/>
                <w:szCs w:val="24"/>
                <w:lang w:val="cy-GB"/>
              </w:rPr>
            </w:pPr>
            <w:r w:rsidRPr="00A8502F">
              <w:rPr>
                <w:rFonts w:ascii="Gill Sans MT" w:hAnsi="Gill Sans MT" w:cs="Gill Sans MT"/>
                <w:sz w:val="24"/>
                <w:szCs w:val="24"/>
                <w:lang w:val="cy-GB"/>
              </w:rPr>
              <w:t>2.1</w:t>
            </w:r>
          </w:p>
        </w:tc>
      </w:tr>
      <w:tr w:rsidR="00B71659" w:rsidRPr="00E3464B" w:rsidTr="00B71659">
        <w:trPr>
          <w:trHeight w:val="515"/>
        </w:trPr>
        <w:tc>
          <w:tcPr>
            <w:tcW w:w="3026" w:type="dxa"/>
          </w:tcPr>
          <w:p w:rsidR="00B71659" w:rsidRPr="00E3464B" w:rsidRDefault="00A8502F" w:rsidP="00B71659">
            <w:pPr>
              <w:tabs>
                <w:tab w:val="left" w:pos="9214"/>
              </w:tabs>
              <w:jc w:val="both"/>
              <w:rPr>
                <w:rFonts w:ascii="Gill Sans MT" w:hAnsi="Gill Sans MT" w:cs="Gill Sans MT"/>
                <w:sz w:val="24"/>
                <w:szCs w:val="24"/>
                <w:lang w:val="cy-GB"/>
              </w:rPr>
            </w:pPr>
            <w:r w:rsidRPr="00A8502F">
              <w:rPr>
                <w:rFonts w:ascii="Gill Sans MT" w:hAnsi="Gill Sans MT" w:cs="Gill Sans MT"/>
                <w:sz w:val="24"/>
                <w:szCs w:val="24"/>
                <w:lang w:val="cy-GB"/>
              </w:rPr>
              <w:lastRenderedPageBreak/>
              <w:t>Arall</w:t>
            </w:r>
          </w:p>
          <w:p w:rsidR="00B71659" w:rsidRPr="00E3464B" w:rsidRDefault="00B71659" w:rsidP="00B71659">
            <w:pPr>
              <w:tabs>
                <w:tab w:val="left" w:pos="9214"/>
              </w:tabs>
              <w:jc w:val="both"/>
              <w:rPr>
                <w:rFonts w:ascii="Gill Sans MT" w:hAnsi="Gill Sans MT" w:cs="Gill Sans MT"/>
                <w:sz w:val="24"/>
                <w:szCs w:val="24"/>
                <w:lang w:val="cy-GB"/>
              </w:rPr>
            </w:pPr>
          </w:p>
        </w:tc>
        <w:tc>
          <w:tcPr>
            <w:tcW w:w="1701" w:type="dxa"/>
            <w:vAlign w:val="center"/>
          </w:tcPr>
          <w:p w:rsidR="00B71659" w:rsidRPr="00E3464B" w:rsidRDefault="00A8502F" w:rsidP="00B71659">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14.1</w:t>
            </w:r>
          </w:p>
        </w:tc>
        <w:tc>
          <w:tcPr>
            <w:tcW w:w="1417" w:type="dxa"/>
            <w:vAlign w:val="center"/>
          </w:tcPr>
          <w:p w:rsidR="00B71659" w:rsidRPr="00E3464B" w:rsidRDefault="00A8502F" w:rsidP="00B71659">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15.0</w:t>
            </w:r>
          </w:p>
        </w:tc>
        <w:tc>
          <w:tcPr>
            <w:tcW w:w="1418" w:type="dxa"/>
          </w:tcPr>
          <w:p w:rsidR="00B71659" w:rsidRPr="00E3464B" w:rsidRDefault="00A8502F" w:rsidP="00B71659">
            <w:pPr>
              <w:jc w:val="center"/>
              <w:rPr>
                <w:rFonts w:ascii="Gill Sans MT" w:hAnsi="Gill Sans MT"/>
                <w:lang w:val="cy-GB"/>
              </w:rPr>
            </w:pPr>
            <w:r w:rsidRPr="00A8502F">
              <w:rPr>
                <w:rFonts w:ascii="Gill Sans MT" w:hAnsi="Gill Sans MT" w:cs="Gill Sans MT"/>
                <w:sz w:val="24"/>
                <w:szCs w:val="24"/>
                <w:lang w:val="cy-GB"/>
              </w:rPr>
              <w:t>0.0</w:t>
            </w:r>
          </w:p>
        </w:tc>
        <w:tc>
          <w:tcPr>
            <w:tcW w:w="2126" w:type="dxa"/>
            <w:vAlign w:val="center"/>
          </w:tcPr>
          <w:p w:rsidR="00B71659" w:rsidRPr="00E3464B" w:rsidRDefault="00A8502F" w:rsidP="00B71659">
            <w:pPr>
              <w:tabs>
                <w:tab w:val="left" w:pos="9214"/>
              </w:tabs>
              <w:jc w:val="center"/>
              <w:rPr>
                <w:rFonts w:ascii="Gill Sans MT" w:hAnsi="Gill Sans MT" w:cs="Gill Sans MT"/>
                <w:sz w:val="24"/>
                <w:szCs w:val="24"/>
                <w:lang w:val="cy-GB"/>
              </w:rPr>
            </w:pPr>
            <w:r w:rsidRPr="00A8502F">
              <w:rPr>
                <w:rFonts w:ascii="Gill Sans MT" w:hAnsi="Gill Sans MT" w:cs="Gill Sans MT"/>
                <w:sz w:val="24"/>
                <w:szCs w:val="24"/>
                <w:lang w:val="cy-GB"/>
              </w:rPr>
              <w:t>15.0</w:t>
            </w:r>
          </w:p>
        </w:tc>
      </w:tr>
      <w:tr w:rsidR="00B71659" w:rsidRPr="00E3464B" w:rsidTr="00B71659">
        <w:trPr>
          <w:trHeight w:val="441"/>
        </w:trPr>
        <w:tc>
          <w:tcPr>
            <w:tcW w:w="3026" w:type="dxa"/>
          </w:tcPr>
          <w:p w:rsidR="00B71659" w:rsidRPr="00E3464B" w:rsidRDefault="00A8502F" w:rsidP="00B71659">
            <w:pPr>
              <w:tabs>
                <w:tab w:val="left" w:pos="9214"/>
              </w:tabs>
              <w:jc w:val="both"/>
              <w:rPr>
                <w:rFonts w:ascii="Gill Sans MT" w:hAnsi="Gill Sans MT" w:cs="Gill Sans MT"/>
                <w:b/>
                <w:sz w:val="24"/>
                <w:szCs w:val="24"/>
                <w:lang w:val="cy-GB"/>
              </w:rPr>
            </w:pPr>
            <w:r w:rsidRPr="00A8502F">
              <w:rPr>
                <w:rFonts w:ascii="Gill Sans MT" w:hAnsi="Gill Sans MT" w:cs="Gill Sans MT"/>
                <w:b/>
                <w:sz w:val="24"/>
                <w:szCs w:val="24"/>
                <w:lang w:val="cy-GB"/>
              </w:rPr>
              <w:t>Cyfanswm</w:t>
            </w:r>
          </w:p>
        </w:tc>
        <w:tc>
          <w:tcPr>
            <w:tcW w:w="1701" w:type="dxa"/>
            <w:vAlign w:val="center"/>
          </w:tcPr>
          <w:p w:rsidR="00B71659" w:rsidRPr="00E3464B" w:rsidRDefault="00A8502F" w:rsidP="00B71659">
            <w:pPr>
              <w:jc w:val="center"/>
              <w:rPr>
                <w:rFonts w:ascii="Gill Sans MT" w:hAnsi="Gill Sans MT" w:cs="Gill Sans MT"/>
                <w:b/>
                <w:sz w:val="24"/>
                <w:szCs w:val="24"/>
                <w:lang w:val="cy-GB"/>
              </w:rPr>
            </w:pPr>
            <w:r w:rsidRPr="00A8502F">
              <w:rPr>
                <w:rFonts w:ascii="Gill Sans MT" w:hAnsi="Gill Sans MT" w:cs="Gill Sans MT"/>
                <w:b/>
                <w:sz w:val="24"/>
                <w:szCs w:val="24"/>
                <w:lang w:val="cy-GB"/>
              </w:rPr>
              <w:t>100</w:t>
            </w:r>
          </w:p>
        </w:tc>
        <w:tc>
          <w:tcPr>
            <w:tcW w:w="1417" w:type="dxa"/>
            <w:vAlign w:val="center"/>
          </w:tcPr>
          <w:p w:rsidR="00B71659" w:rsidRPr="00E3464B" w:rsidRDefault="00A8502F" w:rsidP="00B71659">
            <w:pPr>
              <w:tabs>
                <w:tab w:val="left" w:pos="9214"/>
              </w:tabs>
              <w:jc w:val="center"/>
              <w:rPr>
                <w:rFonts w:ascii="Gill Sans MT" w:hAnsi="Gill Sans MT" w:cs="Gill Sans MT"/>
                <w:b/>
                <w:sz w:val="24"/>
                <w:szCs w:val="24"/>
                <w:lang w:val="cy-GB"/>
              </w:rPr>
            </w:pPr>
            <w:r w:rsidRPr="00A8502F">
              <w:rPr>
                <w:rFonts w:ascii="Gill Sans MT" w:hAnsi="Gill Sans MT" w:cs="Gill Sans MT"/>
                <w:b/>
                <w:sz w:val="24"/>
                <w:szCs w:val="24"/>
                <w:lang w:val="cy-GB"/>
              </w:rPr>
              <w:t>95.3</w:t>
            </w:r>
          </w:p>
        </w:tc>
        <w:tc>
          <w:tcPr>
            <w:tcW w:w="1418" w:type="dxa"/>
            <w:vAlign w:val="center"/>
          </w:tcPr>
          <w:p w:rsidR="00B71659" w:rsidRPr="00E3464B" w:rsidRDefault="00A8502F" w:rsidP="00B71659">
            <w:pPr>
              <w:jc w:val="center"/>
              <w:rPr>
                <w:rFonts w:ascii="Gill Sans MT" w:hAnsi="Gill Sans MT" w:cs="Gill Sans MT"/>
                <w:b/>
                <w:sz w:val="24"/>
                <w:szCs w:val="24"/>
                <w:lang w:val="cy-GB"/>
              </w:rPr>
            </w:pPr>
            <w:r w:rsidRPr="00A8502F">
              <w:rPr>
                <w:rFonts w:ascii="Gill Sans MT" w:hAnsi="Gill Sans MT" w:cs="Gill Sans MT"/>
                <w:b/>
                <w:sz w:val="24"/>
                <w:szCs w:val="24"/>
                <w:lang w:val="cy-GB"/>
              </w:rPr>
              <w:t>4.7</w:t>
            </w:r>
          </w:p>
        </w:tc>
        <w:tc>
          <w:tcPr>
            <w:tcW w:w="2126" w:type="dxa"/>
            <w:vAlign w:val="center"/>
          </w:tcPr>
          <w:p w:rsidR="00B71659" w:rsidRPr="00E3464B" w:rsidRDefault="00A8502F" w:rsidP="00B71659">
            <w:pPr>
              <w:jc w:val="center"/>
              <w:rPr>
                <w:rFonts w:ascii="Gill Sans MT" w:hAnsi="Gill Sans MT" w:cs="Gill Sans MT"/>
                <w:b/>
                <w:sz w:val="24"/>
                <w:szCs w:val="24"/>
                <w:lang w:val="cy-GB"/>
              </w:rPr>
            </w:pPr>
            <w:r w:rsidRPr="00A8502F">
              <w:rPr>
                <w:rFonts w:ascii="Gill Sans MT" w:hAnsi="Gill Sans MT" w:cs="Gill Sans MT"/>
                <w:b/>
                <w:sz w:val="24"/>
                <w:szCs w:val="24"/>
                <w:lang w:val="cy-GB"/>
              </w:rPr>
              <w:t>100</w:t>
            </w:r>
          </w:p>
        </w:tc>
      </w:tr>
    </w:tbl>
    <w:p w:rsidR="00D4429A" w:rsidRPr="00E3464B" w:rsidRDefault="00D4429A" w:rsidP="00D55287">
      <w:pPr>
        <w:tabs>
          <w:tab w:val="left" w:pos="1614"/>
        </w:tabs>
        <w:jc w:val="both"/>
        <w:rPr>
          <w:rFonts w:ascii="Gill Sans MT" w:hAnsi="Gill Sans MT" w:cs="Gill Sans MT"/>
          <w:sz w:val="24"/>
          <w:szCs w:val="24"/>
          <w:highlight w:val="cyan"/>
          <w:lang w:val="cy-GB"/>
        </w:rPr>
      </w:pPr>
    </w:p>
    <w:p w:rsidR="00D55287" w:rsidRPr="00E3464B" w:rsidRDefault="00A8502F" w:rsidP="00D55287">
      <w:pPr>
        <w:spacing w:before="120"/>
        <w:jc w:val="both"/>
        <w:rPr>
          <w:rFonts w:ascii="Gill Sans MT" w:hAnsi="Gill Sans MT" w:cs="Gill Sans MT"/>
          <w:b/>
          <w:sz w:val="24"/>
          <w:szCs w:val="24"/>
          <w:u w:val="single"/>
          <w:lang w:val="cy-GB"/>
        </w:rPr>
      </w:pPr>
      <w:r w:rsidRPr="00A8502F">
        <w:rPr>
          <w:rFonts w:ascii="Gill Sans MT" w:hAnsi="Gill Sans MT" w:cs="Gill Sans MT"/>
          <w:b/>
          <w:sz w:val="24"/>
          <w:szCs w:val="24"/>
          <w:u w:val="single"/>
          <w:lang w:val="cy-GB"/>
        </w:rPr>
        <w:t>Cysoni’r statws a ariennir gyda’r Fantolen</w:t>
      </w:r>
    </w:p>
    <w:p w:rsidR="00596113" w:rsidRPr="00E3464B" w:rsidRDefault="00596113" w:rsidP="00596113">
      <w:pPr>
        <w:spacing w:before="120"/>
        <w:jc w:val="both"/>
        <w:rPr>
          <w:rFonts w:ascii="Gill Sans MT" w:hAnsi="Gill Sans MT" w:cs="Gill Sans MT"/>
          <w:b/>
          <w:sz w:val="24"/>
          <w:szCs w:val="24"/>
          <w:lang w:val="cy-GB"/>
        </w:rPr>
      </w:pPr>
    </w:p>
    <w:tbl>
      <w:tblPr>
        <w:tblW w:w="9451" w:type="dxa"/>
        <w:tblInd w:w="510" w:type="dxa"/>
        <w:tblLayout w:type="fixed"/>
        <w:tblLook w:val="01E0" w:firstRow="1" w:lastRow="1" w:firstColumn="1" w:lastColumn="1" w:noHBand="0" w:noVBand="0"/>
      </w:tblPr>
      <w:tblGrid>
        <w:gridCol w:w="5993"/>
        <w:gridCol w:w="1777"/>
        <w:gridCol w:w="1681"/>
      </w:tblGrid>
      <w:tr w:rsidR="00D55287" w:rsidRPr="00E3464B" w:rsidTr="00B71659">
        <w:tc>
          <w:tcPr>
            <w:tcW w:w="5993" w:type="dxa"/>
          </w:tcPr>
          <w:p w:rsidR="00D55287" w:rsidRPr="00E3464B" w:rsidRDefault="00D55287" w:rsidP="00596113">
            <w:pPr>
              <w:rPr>
                <w:rFonts w:ascii="Gill Sans MT" w:hAnsi="Gill Sans MT" w:cs="Gill Sans MT"/>
                <w:lang w:val="cy-GB"/>
              </w:rPr>
            </w:pPr>
          </w:p>
        </w:tc>
        <w:tc>
          <w:tcPr>
            <w:tcW w:w="1777" w:type="dxa"/>
          </w:tcPr>
          <w:p w:rsidR="00D55287" w:rsidRPr="00E3464B" w:rsidRDefault="00A8502F" w:rsidP="001B4135">
            <w:pPr>
              <w:ind w:left="-108"/>
              <w:jc w:val="center"/>
              <w:rPr>
                <w:rFonts w:ascii="Gill Sans MT" w:hAnsi="Gill Sans MT" w:cs="Gill Sans MT"/>
                <w:b/>
                <w:bCs/>
                <w:lang w:val="cy-GB"/>
              </w:rPr>
            </w:pPr>
            <w:r w:rsidRPr="00A8502F">
              <w:rPr>
                <w:rFonts w:ascii="Gill Sans MT" w:hAnsi="Gill Sans MT" w:cs="Gill Sans MT"/>
                <w:b/>
                <w:bCs/>
                <w:lang w:val="cy-GB"/>
              </w:rPr>
              <w:t>Gwerth ar 31 Mawrth 2018</w:t>
            </w:r>
          </w:p>
        </w:tc>
        <w:tc>
          <w:tcPr>
            <w:tcW w:w="1681" w:type="dxa"/>
          </w:tcPr>
          <w:p w:rsidR="00D55287" w:rsidRPr="00E3464B" w:rsidRDefault="00A8502F" w:rsidP="001B4135">
            <w:pPr>
              <w:ind w:left="-108"/>
              <w:jc w:val="center"/>
              <w:rPr>
                <w:rFonts w:ascii="Gill Sans MT" w:hAnsi="Gill Sans MT" w:cs="Gill Sans MT"/>
                <w:b/>
                <w:bCs/>
                <w:lang w:val="cy-GB"/>
              </w:rPr>
            </w:pPr>
            <w:r w:rsidRPr="00A8502F">
              <w:rPr>
                <w:rFonts w:ascii="Gill Sans MT" w:hAnsi="Gill Sans MT" w:cs="Gill Sans MT"/>
                <w:b/>
                <w:bCs/>
                <w:lang w:val="cy-GB"/>
              </w:rPr>
              <w:t>Gwerth ar 31 Mawrth 2019</w:t>
            </w:r>
          </w:p>
        </w:tc>
      </w:tr>
      <w:tr w:rsidR="00A505A9" w:rsidRPr="00E3464B" w:rsidTr="00B71659">
        <w:tc>
          <w:tcPr>
            <w:tcW w:w="5993" w:type="dxa"/>
          </w:tcPr>
          <w:p w:rsidR="00A505A9" w:rsidRPr="00E3464B" w:rsidRDefault="00A505A9" w:rsidP="00596113">
            <w:pPr>
              <w:rPr>
                <w:rFonts w:ascii="Gill Sans MT" w:hAnsi="Gill Sans MT" w:cs="Gill Sans MT"/>
                <w:lang w:val="cy-GB"/>
              </w:rPr>
            </w:pPr>
          </w:p>
        </w:tc>
        <w:tc>
          <w:tcPr>
            <w:tcW w:w="1777" w:type="dxa"/>
          </w:tcPr>
          <w:p w:rsidR="00A505A9" w:rsidRPr="00E3464B" w:rsidRDefault="00A8502F" w:rsidP="00056CAA">
            <w:pPr>
              <w:jc w:val="center"/>
              <w:rPr>
                <w:rFonts w:ascii="Gill Sans MT" w:hAnsi="Gill Sans MT" w:cs="Gill Sans MT"/>
                <w:b/>
                <w:bCs/>
                <w:lang w:val="cy-GB"/>
              </w:rPr>
            </w:pPr>
            <w:r w:rsidRPr="00A8502F">
              <w:rPr>
                <w:rFonts w:ascii="Gill Sans MT" w:hAnsi="Gill Sans MT" w:cs="Gill Sans MT"/>
                <w:b/>
                <w:bCs/>
                <w:lang w:val="cy-GB"/>
              </w:rPr>
              <w:t>£m</w:t>
            </w:r>
          </w:p>
        </w:tc>
        <w:tc>
          <w:tcPr>
            <w:tcW w:w="1681" w:type="dxa"/>
          </w:tcPr>
          <w:p w:rsidR="00A505A9" w:rsidRPr="00E3464B" w:rsidRDefault="00A8502F" w:rsidP="00D835C8">
            <w:pPr>
              <w:jc w:val="center"/>
              <w:rPr>
                <w:rFonts w:ascii="Gill Sans MT" w:hAnsi="Gill Sans MT" w:cs="Gill Sans MT"/>
                <w:b/>
                <w:bCs/>
                <w:lang w:val="cy-GB"/>
              </w:rPr>
            </w:pPr>
            <w:r w:rsidRPr="00A8502F">
              <w:rPr>
                <w:rFonts w:ascii="Gill Sans MT" w:hAnsi="Gill Sans MT" w:cs="Gill Sans MT"/>
                <w:b/>
                <w:bCs/>
                <w:lang w:val="cy-GB"/>
              </w:rPr>
              <w:t>£m</w:t>
            </w:r>
          </w:p>
        </w:tc>
      </w:tr>
      <w:tr w:rsidR="00B71659" w:rsidRPr="00E3464B" w:rsidTr="00B71659">
        <w:tc>
          <w:tcPr>
            <w:tcW w:w="5993"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Gwerth teg yr asedau</w:t>
            </w:r>
          </w:p>
        </w:tc>
        <w:tc>
          <w:tcPr>
            <w:tcW w:w="1777"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20.88</w:t>
            </w:r>
          </w:p>
        </w:tc>
        <w:tc>
          <w:tcPr>
            <w:tcW w:w="1681"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23.03</w:t>
            </w:r>
          </w:p>
        </w:tc>
      </w:tr>
      <w:tr w:rsidR="00B71659" w:rsidRPr="00E3464B" w:rsidTr="00B71659">
        <w:tc>
          <w:tcPr>
            <w:tcW w:w="5993"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Gwerth presennol y rhwymedigaeth i ariannu buddion wedi’u diffinio</w:t>
            </w:r>
          </w:p>
        </w:tc>
        <w:tc>
          <w:tcPr>
            <w:tcW w:w="1777"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29.69</w:t>
            </w:r>
          </w:p>
        </w:tc>
        <w:tc>
          <w:tcPr>
            <w:tcW w:w="1681"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31.69</w:t>
            </w:r>
          </w:p>
        </w:tc>
      </w:tr>
      <w:tr w:rsidR="00B71659" w:rsidRPr="00E3464B" w:rsidTr="00B71659">
        <w:tc>
          <w:tcPr>
            <w:tcW w:w="5993"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 xml:space="preserve">Asedau/(rhwymedigaethau) sy’n cael eu hadnabod o fewn y Fantolen yn unol â barn yr Actiwari </w:t>
            </w:r>
          </w:p>
          <w:p w:rsidR="00B71659" w:rsidRPr="00E3464B" w:rsidRDefault="00B71659" w:rsidP="00B71659">
            <w:pPr>
              <w:rPr>
                <w:rFonts w:ascii="Gill Sans MT" w:hAnsi="Gill Sans MT" w:cs="Gill Sans MT"/>
                <w:lang w:val="cy-GB"/>
              </w:rPr>
            </w:pPr>
          </w:p>
        </w:tc>
        <w:tc>
          <w:tcPr>
            <w:tcW w:w="1777" w:type="dxa"/>
          </w:tcPr>
          <w:p w:rsidR="00B71659" w:rsidRPr="00E3464B" w:rsidRDefault="00A8502F" w:rsidP="00B71659">
            <w:pPr>
              <w:jc w:val="right"/>
              <w:rPr>
                <w:rFonts w:ascii="Gill Sans MT" w:hAnsi="Gill Sans MT" w:cs="Gill Sans MT"/>
                <w:b/>
                <w:sz w:val="24"/>
                <w:szCs w:val="24"/>
                <w:lang w:val="cy-GB"/>
              </w:rPr>
            </w:pPr>
            <w:r w:rsidRPr="00A8502F">
              <w:rPr>
                <w:rFonts w:ascii="Gill Sans MT" w:hAnsi="Gill Sans MT" w:cs="Gill Sans MT"/>
                <w:b/>
                <w:sz w:val="24"/>
                <w:szCs w:val="24"/>
                <w:lang w:val="cy-GB"/>
              </w:rPr>
              <w:t>(8.81)</w:t>
            </w:r>
          </w:p>
        </w:tc>
        <w:tc>
          <w:tcPr>
            <w:tcW w:w="1681" w:type="dxa"/>
          </w:tcPr>
          <w:p w:rsidR="00B71659" w:rsidRPr="00E3464B" w:rsidRDefault="00A8502F" w:rsidP="00B71659">
            <w:pPr>
              <w:jc w:val="right"/>
              <w:rPr>
                <w:rFonts w:ascii="Gill Sans MT" w:hAnsi="Gill Sans MT" w:cs="Gill Sans MT"/>
                <w:b/>
                <w:sz w:val="24"/>
                <w:szCs w:val="24"/>
                <w:lang w:val="cy-GB"/>
              </w:rPr>
            </w:pPr>
            <w:r w:rsidRPr="00A8502F">
              <w:rPr>
                <w:rFonts w:ascii="Gill Sans MT" w:hAnsi="Gill Sans MT" w:cs="Gill Sans MT"/>
                <w:b/>
                <w:sz w:val="24"/>
                <w:szCs w:val="24"/>
                <w:lang w:val="cy-GB"/>
              </w:rPr>
              <w:t>(8.66)</w:t>
            </w:r>
          </w:p>
        </w:tc>
      </w:tr>
      <w:tr w:rsidR="00B71659" w:rsidRPr="00E3464B" w:rsidTr="00B71659">
        <w:tc>
          <w:tcPr>
            <w:tcW w:w="5993"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 xml:space="preserve">Taliadau cronedig i’r Gronfa ar gyfer y rhan o’r gronfa bensiwn nad yw wedi ei chynnwys o fewn y cyfrifiad actwaraidd o werth teg yr asedau ar gyfer y flwyddyn </w:t>
            </w:r>
          </w:p>
        </w:tc>
        <w:tc>
          <w:tcPr>
            <w:tcW w:w="1777"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0.00</w:t>
            </w:r>
          </w:p>
        </w:tc>
        <w:tc>
          <w:tcPr>
            <w:tcW w:w="1681"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0.00</w:t>
            </w:r>
          </w:p>
        </w:tc>
      </w:tr>
      <w:tr w:rsidR="00B71659" w:rsidRPr="00E3464B" w:rsidTr="00B71659">
        <w:tc>
          <w:tcPr>
            <w:tcW w:w="5993" w:type="dxa"/>
          </w:tcPr>
          <w:p w:rsidR="00B71659" w:rsidRPr="00E3464B" w:rsidRDefault="00A8502F" w:rsidP="00B71659">
            <w:pPr>
              <w:rPr>
                <w:rFonts w:ascii="Gill Sans MT" w:hAnsi="Gill Sans MT" w:cs="Gill Sans MT"/>
                <w:lang w:val="cy-GB"/>
              </w:rPr>
            </w:pPr>
            <w:r w:rsidRPr="00A8502F">
              <w:rPr>
                <w:rFonts w:ascii="Gill Sans MT" w:hAnsi="Gill Sans MT" w:cs="Gill Sans MT"/>
                <w:b/>
                <w:lang w:val="cy-GB"/>
              </w:rPr>
              <w:t>Asedau/(rhwymedigaethau) pensiwn</w:t>
            </w:r>
            <w:r w:rsidRPr="00A8502F">
              <w:rPr>
                <w:rFonts w:ascii="Gill Sans MT" w:hAnsi="Gill Sans MT" w:cs="Gill Sans MT"/>
                <w:lang w:val="cy-GB"/>
              </w:rPr>
              <w:t xml:space="preserve"> </w:t>
            </w:r>
            <w:r w:rsidRPr="00A8502F">
              <w:rPr>
                <w:rFonts w:ascii="Gill Sans MT" w:hAnsi="Gill Sans MT" w:cs="Gill Sans MT"/>
                <w:b/>
                <w:bCs/>
                <w:lang w:val="cy-GB"/>
              </w:rPr>
              <w:t>sydd wedi’u cydnabod ar y Fantolen*</w:t>
            </w:r>
          </w:p>
        </w:tc>
        <w:tc>
          <w:tcPr>
            <w:tcW w:w="1777" w:type="dxa"/>
          </w:tcPr>
          <w:p w:rsidR="00B71659" w:rsidRPr="00E3464B" w:rsidRDefault="00A8502F" w:rsidP="00B71659">
            <w:pPr>
              <w:jc w:val="right"/>
              <w:rPr>
                <w:rFonts w:ascii="Gill Sans MT" w:hAnsi="Gill Sans MT" w:cs="Gill Sans MT"/>
                <w:b/>
                <w:sz w:val="24"/>
                <w:szCs w:val="24"/>
                <w:lang w:val="cy-GB"/>
              </w:rPr>
            </w:pPr>
            <w:r w:rsidRPr="00A8502F">
              <w:rPr>
                <w:rFonts w:ascii="Gill Sans MT" w:hAnsi="Gill Sans MT" w:cs="Gill Sans MT"/>
                <w:b/>
                <w:sz w:val="24"/>
                <w:szCs w:val="24"/>
                <w:lang w:val="cy-GB"/>
              </w:rPr>
              <w:t>(8.81)</w:t>
            </w:r>
          </w:p>
        </w:tc>
        <w:tc>
          <w:tcPr>
            <w:tcW w:w="1681" w:type="dxa"/>
          </w:tcPr>
          <w:p w:rsidR="00B71659" w:rsidRPr="00E3464B" w:rsidRDefault="00A8502F" w:rsidP="00B71659">
            <w:pPr>
              <w:jc w:val="right"/>
              <w:rPr>
                <w:rFonts w:ascii="Gill Sans MT" w:hAnsi="Gill Sans MT" w:cs="Gill Sans MT"/>
                <w:b/>
                <w:sz w:val="24"/>
                <w:szCs w:val="24"/>
                <w:lang w:val="cy-GB"/>
              </w:rPr>
            </w:pPr>
            <w:r w:rsidRPr="00A8502F">
              <w:rPr>
                <w:rFonts w:ascii="Gill Sans MT" w:hAnsi="Gill Sans MT" w:cs="Gill Sans MT"/>
                <w:b/>
                <w:sz w:val="24"/>
                <w:szCs w:val="24"/>
                <w:lang w:val="cy-GB"/>
              </w:rPr>
              <w:t>(8.66)</w:t>
            </w:r>
          </w:p>
        </w:tc>
      </w:tr>
      <w:tr w:rsidR="007D1A07" w:rsidRPr="00E3464B" w:rsidTr="00B71659">
        <w:tc>
          <w:tcPr>
            <w:tcW w:w="5993" w:type="dxa"/>
          </w:tcPr>
          <w:p w:rsidR="007D1A07" w:rsidRPr="00E3464B" w:rsidRDefault="007D1A07" w:rsidP="00596113">
            <w:pPr>
              <w:rPr>
                <w:rFonts w:ascii="Gill Sans MT" w:hAnsi="Gill Sans MT" w:cs="Gill Sans MT"/>
                <w:b/>
                <w:bCs/>
                <w:lang w:val="cy-GB"/>
              </w:rPr>
            </w:pPr>
          </w:p>
        </w:tc>
        <w:tc>
          <w:tcPr>
            <w:tcW w:w="1777" w:type="dxa"/>
          </w:tcPr>
          <w:p w:rsidR="007D1A07" w:rsidRPr="00E3464B" w:rsidRDefault="007D1A07" w:rsidP="00596113">
            <w:pPr>
              <w:jc w:val="right"/>
              <w:rPr>
                <w:rFonts w:ascii="Gill Sans MT" w:hAnsi="Gill Sans MT" w:cs="Gill Sans MT"/>
                <w:sz w:val="24"/>
                <w:szCs w:val="24"/>
                <w:lang w:val="cy-GB"/>
              </w:rPr>
            </w:pPr>
          </w:p>
        </w:tc>
        <w:tc>
          <w:tcPr>
            <w:tcW w:w="1681" w:type="dxa"/>
          </w:tcPr>
          <w:p w:rsidR="007D1A07" w:rsidRPr="00E3464B" w:rsidRDefault="007D1A07" w:rsidP="00596113">
            <w:pPr>
              <w:jc w:val="right"/>
              <w:rPr>
                <w:rFonts w:ascii="Gill Sans MT" w:hAnsi="Gill Sans MT" w:cs="Gill Sans MT"/>
                <w:sz w:val="24"/>
                <w:szCs w:val="24"/>
                <w:lang w:val="cy-GB"/>
              </w:rPr>
            </w:pPr>
          </w:p>
        </w:tc>
      </w:tr>
      <w:tr w:rsidR="003D0D95" w:rsidRPr="00E3464B" w:rsidTr="00B71659">
        <w:tc>
          <w:tcPr>
            <w:tcW w:w="9451" w:type="dxa"/>
            <w:gridSpan w:val="3"/>
          </w:tcPr>
          <w:tbl>
            <w:tblPr>
              <w:tblW w:w="9235" w:type="dxa"/>
              <w:tblLayout w:type="fixed"/>
              <w:tblLook w:val="01E0" w:firstRow="1" w:lastRow="1" w:firstColumn="1" w:lastColumn="1" w:noHBand="0" w:noVBand="0"/>
            </w:tblPr>
            <w:tblGrid>
              <w:gridCol w:w="9235"/>
            </w:tblGrid>
            <w:tr w:rsidR="00D55287" w:rsidRPr="00E3464B" w:rsidTr="00D55287">
              <w:trPr>
                <w:trHeight w:val="885"/>
              </w:trPr>
              <w:tc>
                <w:tcPr>
                  <w:tcW w:w="9235" w:type="dxa"/>
                </w:tcPr>
                <w:p w:rsidR="00D55287" w:rsidRPr="00E3464B" w:rsidRDefault="00A8502F" w:rsidP="005E7E3B">
                  <w:pPr>
                    <w:rPr>
                      <w:rFonts w:ascii="Gill Sans MT" w:hAnsi="Gill Sans MT" w:cs="Gill Sans MT"/>
                      <w:i/>
                      <w:lang w:val="cy-GB"/>
                    </w:rPr>
                  </w:pPr>
                  <w:r w:rsidRPr="00A8502F">
                    <w:rPr>
                      <w:rFonts w:ascii="Gill Sans MT" w:hAnsi="Gill Sans MT" w:cs="Gill Sans MT"/>
                      <w:i/>
                      <w:lang w:val="cy-GB"/>
                    </w:rPr>
                    <w:t>Gweler hefyd y rhwymedigaeth sydd heb ei hariannu yn ddiweddarach yn y nodyn hwn.</w:t>
                  </w:r>
                </w:p>
              </w:tc>
            </w:tr>
          </w:tbl>
          <w:p w:rsidR="003D0D95" w:rsidRPr="00E3464B" w:rsidRDefault="003D0D95" w:rsidP="005829C7">
            <w:pPr>
              <w:rPr>
                <w:rFonts w:ascii="Gill Sans MT" w:hAnsi="Gill Sans MT" w:cs="Gill Sans MT"/>
                <w:sz w:val="24"/>
                <w:szCs w:val="24"/>
                <w:lang w:val="cy-GB"/>
              </w:rPr>
            </w:pPr>
          </w:p>
        </w:tc>
      </w:tr>
    </w:tbl>
    <w:p w:rsidR="00A505A9" w:rsidRPr="00E3464B" w:rsidRDefault="00A505A9" w:rsidP="00596113">
      <w:pPr>
        <w:rPr>
          <w:rFonts w:ascii="Gill Sans MT" w:hAnsi="Gill Sans MT" w:cs="Gill Sans MT"/>
          <w:sz w:val="24"/>
          <w:szCs w:val="24"/>
          <w:lang w:val="cy-GB"/>
        </w:rPr>
      </w:pPr>
    </w:p>
    <w:p w:rsidR="00D55287" w:rsidRPr="00E3464B" w:rsidRDefault="00A8502F" w:rsidP="00D55287">
      <w:pPr>
        <w:rPr>
          <w:rFonts w:ascii="Gill Sans MT" w:hAnsi="Gill Sans MT" w:cs="Gill Sans MT"/>
          <w:sz w:val="24"/>
          <w:szCs w:val="24"/>
          <w:lang w:val="cy-GB"/>
        </w:rPr>
      </w:pPr>
      <w:r w:rsidRPr="00A8502F">
        <w:rPr>
          <w:rFonts w:ascii="Gill Sans MT" w:hAnsi="Gill Sans MT" w:cs="Gill Sans MT"/>
          <w:sz w:val="24"/>
          <w:szCs w:val="24"/>
          <w:lang w:val="cy-GB"/>
        </w:rPr>
        <w:t>Roedd y rhaniad yn y rhwymedigaeth ar gyfer buddion wedi’u diffinio ar y dyddiad prisio diwethaf rhwng y gwahanol gategorïau o aelodau fel a ganlyn:</w:t>
      </w:r>
    </w:p>
    <w:p w:rsidR="00D55287" w:rsidRPr="00E3464B" w:rsidRDefault="00A8502F" w:rsidP="00D55287">
      <w:pPr>
        <w:tabs>
          <w:tab w:val="left" w:pos="2625"/>
        </w:tabs>
        <w:rPr>
          <w:rFonts w:ascii="Gill Sans MT" w:hAnsi="Gill Sans MT" w:cs="Gill Sans MT"/>
          <w:sz w:val="24"/>
          <w:szCs w:val="24"/>
          <w:lang w:val="cy-GB"/>
        </w:rPr>
      </w:pPr>
      <w:r w:rsidRPr="00A8502F">
        <w:rPr>
          <w:rFonts w:ascii="Gill Sans MT" w:hAnsi="Gill Sans MT" w:cs="Gill Sans MT"/>
          <w:sz w:val="24"/>
          <w:szCs w:val="24"/>
          <w:lang w:val="cy-GB"/>
        </w:rPr>
        <w:tab/>
      </w:r>
    </w:p>
    <w:p w:rsidR="00D55287" w:rsidRPr="00E3464B" w:rsidRDefault="00A8502F" w:rsidP="00D55287">
      <w:pPr>
        <w:ind w:left="2880" w:firstLine="720"/>
        <w:rPr>
          <w:rFonts w:ascii="Gill Sans MT" w:hAnsi="Gill Sans MT" w:cs="Gill Sans MT"/>
          <w:sz w:val="24"/>
          <w:szCs w:val="24"/>
          <w:lang w:val="cy-GB"/>
        </w:rPr>
      </w:pPr>
      <w:r w:rsidRPr="00A8502F">
        <w:rPr>
          <w:rFonts w:ascii="Gill Sans MT" w:hAnsi="Gill Sans MT" w:cs="Gill Sans MT"/>
          <w:sz w:val="24"/>
          <w:szCs w:val="24"/>
          <w:lang w:val="cy-GB"/>
        </w:rPr>
        <w:t>Aelodau Gweithredol</w:t>
      </w:r>
      <w:r w:rsidRPr="00A8502F">
        <w:rPr>
          <w:rFonts w:ascii="Gill Sans MT" w:hAnsi="Gill Sans MT" w:cs="Gill Sans MT"/>
          <w:sz w:val="24"/>
          <w:szCs w:val="24"/>
          <w:lang w:val="cy-GB"/>
        </w:rPr>
        <w:tab/>
      </w:r>
      <w:r w:rsidRPr="00A8502F">
        <w:rPr>
          <w:rFonts w:ascii="Gill Sans MT" w:hAnsi="Gill Sans MT" w:cs="Gill Sans MT"/>
          <w:sz w:val="24"/>
          <w:szCs w:val="24"/>
          <w:lang w:val="cy-GB"/>
        </w:rPr>
        <w:tab/>
        <w:t>38%</w:t>
      </w:r>
    </w:p>
    <w:p w:rsidR="00D55287" w:rsidRPr="00E3464B" w:rsidRDefault="00A8502F" w:rsidP="00D55287">
      <w:pPr>
        <w:ind w:left="2880" w:firstLine="720"/>
        <w:rPr>
          <w:rFonts w:ascii="Gill Sans MT" w:hAnsi="Gill Sans MT" w:cs="Gill Sans MT"/>
          <w:sz w:val="24"/>
          <w:szCs w:val="24"/>
          <w:lang w:val="cy-GB"/>
        </w:rPr>
      </w:pPr>
      <w:r w:rsidRPr="00A8502F">
        <w:rPr>
          <w:rFonts w:ascii="Gill Sans MT" w:hAnsi="Gill Sans MT" w:cs="Gill Sans MT"/>
          <w:sz w:val="24"/>
          <w:szCs w:val="24"/>
          <w:lang w:val="cy-GB"/>
        </w:rPr>
        <w:t>Pensiynwyr Gohiriedig</w:t>
      </w:r>
      <w:r w:rsidRPr="00A8502F">
        <w:rPr>
          <w:rFonts w:ascii="Gill Sans MT" w:hAnsi="Gill Sans MT" w:cs="Gill Sans MT"/>
          <w:sz w:val="24"/>
          <w:szCs w:val="24"/>
          <w:lang w:val="cy-GB"/>
        </w:rPr>
        <w:tab/>
        <w:t>27%</w:t>
      </w:r>
    </w:p>
    <w:p w:rsidR="00E572F3" w:rsidRPr="00E3464B" w:rsidRDefault="00A8502F" w:rsidP="00D55287">
      <w:pPr>
        <w:ind w:left="2880" w:firstLine="720"/>
        <w:rPr>
          <w:rFonts w:ascii="Gill Sans MT" w:hAnsi="Gill Sans MT" w:cs="Gill Sans MT"/>
          <w:sz w:val="24"/>
          <w:szCs w:val="24"/>
          <w:lang w:val="cy-GB"/>
        </w:rPr>
      </w:pPr>
      <w:r w:rsidRPr="00A8502F">
        <w:rPr>
          <w:rFonts w:ascii="Gill Sans MT" w:hAnsi="Gill Sans MT" w:cs="Gill Sans MT"/>
          <w:sz w:val="24"/>
          <w:szCs w:val="24"/>
          <w:lang w:val="cy-GB"/>
        </w:rPr>
        <w:t>Pensiynwyr</w:t>
      </w:r>
      <w:r w:rsidRPr="00A8502F">
        <w:rPr>
          <w:rFonts w:ascii="Gill Sans MT" w:hAnsi="Gill Sans MT" w:cs="Gill Sans MT"/>
          <w:sz w:val="24"/>
          <w:szCs w:val="24"/>
          <w:lang w:val="cy-GB"/>
        </w:rPr>
        <w:tab/>
      </w:r>
      <w:r w:rsidRPr="00A8502F">
        <w:rPr>
          <w:rFonts w:ascii="Gill Sans MT" w:hAnsi="Gill Sans MT" w:cs="Gill Sans MT"/>
          <w:sz w:val="24"/>
          <w:szCs w:val="24"/>
          <w:lang w:val="cy-GB"/>
        </w:rPr>
        <w:tab/>
      </w:r>
      <w:r w:rsidRPr="00A8502F">
        <w:rPr>
          <w:rFonts w:ascii="Gill Sans MT" w:hAnsi="Gill Sans MT" w:cs="Gill Sans MT"/>
          <w:sz w:val="24"/>
          <w:szCs w:val="24"/>
          <w:lang w:val="cy-GB"/>
        </w:rPr>
        <w:tab/>
        <w:t>35%</w:t>
      </w:r>
    </w:p>
    <w:p w:rsidR="00E572F3" w:rsidRPr="00E3464B" w:rsidRDefault="00A8502F">
      <w:pPr>
        <w:rPr>
          <w:rFonts w:ascii="Gill Sans MT" w:hAnsi="Gill Sans MT" w:cs="Gill Sans MT"/>
          <w:sz w:val="24"/>
          <w:szCs w:val="24"/>
          <w:lang w:val="cy-GB"/>
        </w:rPr>
      </w:pPr>
      <w:r w:rsidRPr="00A8502F">
        <w:rPr>
          <w:rFonts w:ascii="Gill Sans MT" w:hAnsi="Gill Sans MT" w:cs="Gill Sans MT"/>
          <w:sz w:val="24"/>
          <w:szCs w:val="24"/>
          <w:lang w:val="cy-GB"/>
        </w:rPr>
        <w:br w:type="page"/>
      </w:r>
    </w:p>
    <w:p w:rsidR="00D55287" w:rsidRPr="00E3464B" w:rsidRDefault="00D55287" w:rsidP="00D55287">
      <w:pPr>
        <w:ind w:left="2880" w:firstLine="720"/>
        <w:rPr>
          <w:rFonts w:ascii="Gill Sans MT" w:hAnsi="Gill Sans MT" w:cs="Gill Sans MT"/>
          <w:sz w:val="24"/>
          <w:szCs w:val="24"/>
          <w:lang w:val="cy-GB"/>
        </w:rPr>
      </w:pPr>
    </w:p>
    <w:p w:rsidR="00D55287" w:rsidRPr="00E3464B" w:rsidRDefault="00D55287" w:rsidP="00D55287">
      <w:pPr>
        <w:ind w:left="2880" w:firstLine="720"/>
        <w:rPr>
          <w:rFonts w:ascii="Gill Sans MT" w:hAnsi="Gill Sans MT" w:cs="Gill Sans MT"/>
          <w:sz w:val="24"/>
          <w:szCs w:val="24"/>
          <w:lang w:val="cy-GB"/>
        </w:rPr>
      </w:pPr>
    </w:p>
    <w:p w:rsidR="001F10EE" w:rsidRPr="00E3464B" w:rsidRDefault="001F10EE" w:rsidP="00596113">
      <w:pPr>
        <w:rPr>
          <w:rFonts w:ascii="Gill Sans MT" w:hAnsi="Gill Sans MT" w:cs="Gill Sans MT"/>
          <w:b/>
          <w:bCs/>
          <w:sz w:val="24"/>
          <w:szCs w:val="24"/>
          <w:u w:val="single"/>
          <w:lang w:val="cy-GB"/>
        </w:rPr>
      </w:pPr>
    </w:p>
    <w:p w:rsidR="00596113" w:rsidRPr="00E3464B" w:rsidRDefault="00A8502F" w:rsidP="00596113">
      <w:pPr>
        <w:rPr>
          <w:rFonts w:ascii="Gill Sans MT" w:hAnsi="Gill Sans MT" w:cs="Gill Sans MT"/>
          <w:b/>
          <w:bCs/>
          <w:sz w:val="24"/>
          <w:szCs w:val="24"/>
          <w:u w:val="single"/>
          <w:lang w:val="cy-GB"/>
        </w:rPr>
      </w:pPr>
      <w:r w:rsidRPr="00A8502F">
        <w:rPr>
          <w:rFonts w:ascii="Gill Sans MT" w:hAnsi="Gill Sans MT" w:cs="Gill Sans MT"/>
          <w:b/>
          <w:bCs/>
          <w:sz w:val="24"/>
          <w:szCs w:val="24"/>
          <w:u w:val="single"/>
          <w:lang w:val="cy-GB"/>
        </w:rPr>
        <w:t xml:space="preserve">Symiau wedi eu hadnabod o fewn yr elw a cholledion ac incwm cynhwysfawr eraill </w:t>
      </w:r>
    </w:p>
    <w:tbl>
      <w:tblPr>
        <w:tblW w:w="8666" w:type="dxa"/>
        <w:tblInd w:w="534" w:type="dxa"/>
        <w:tblLayout w:type="fixed"/>
        <w:tblLook w:val="01E0" w:firstRow="1" w:lastRow="1" w:firstColumn="1" w:lastColumn="1" w:noHBand="0" w:noVBand="0"/>
      </w:tblPr>
      <w:tblGrid>
        <w:gridCol w:w="4720"/>
        <w:gridCol w:w="2015"/>
        <w:gridCol w:w="1931"/>
      </w:tblGrid>
      <w:tr w:rsidR="00D55287" w:rsidRPr="00E3464B" w:rsidTr="00B71659">
        <w:tc>
          <w:tcPr>
            <w:tcW w:w="4720" w:type="dxa"/>
          </w:tcPr>
          <w:p w:rsidR="00D55287" w:rsidRPr="00E3464B" w:rsidRDefault="00D55287" w:rsidP="00862D0F">
            <w:pPr>
              <w:rPr>
                <w:rFonts w:ascii="Gill Sans MT" w:hAnsi="Gill Sans MT" w:cs="Gill Sans MT"/>
                <w:sz w:val="24"/>
                <w:szCs w:val="24"/>
                <w:lang w:val="cy-GB"/>
              </w:rPr>
            </w:pPr>
          </w:p>
        </w:tc>
        <w:tc>
          <w:tcPr>
            <w:tcW w:w="2015" w:type="dxa"/>
          </w:tcPr>
          <w:p w:rsidR="00D55287"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Y cyfnod a ddaeth i ben 31 Mawrth 2018</w:t>
            </w:r>
          </w:p>
        </w:tc>
        <w:tc>
          <w:tcPr>
            <w:tcW w:w="1931" w:type="dxa"/>
          </w:tcPr>
          <w:p w:rsidR="00D55287"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Y cyfnod a ddaeth i ben 31 Mawrth 2019</w:t>
            </w:r>
          </w:p>
        </w:tc>
      </w:tr>
      <w:tr w:rsidR="00056CAA" w:rsidRPr="00E3464B" w:rsidTr="00B71659">
        <w:tc>
          <w:tcPr>
            <w:tcW w:w="4720" w:type="dxa"/>
          </w:tcPr>
          <w:p w:rsidR="00056CAA" w:rsidRPr="00E3464B" w:rsidRDefault="00056CAA" w:rsidP="00862D0F">
            <w:pPr>
              <w:rPr>
                <w:rFonts w:ascii="Gill Sans MT" w:hAnsi="Gill Sans MT" w:cs="Gill Sans MT"/>
                <w:sz w:val="24"/>
                <w:szCs w:val="24"/>
                <w:lang w:val="cy-GB"/>
              </w:rPr>
            </w:pPr>
          </w:p>
        </w:tc>
        <w:tc>
          <w:tcPr>
            <w:tcW w:w="2015" w:type="dxa"/>
          </w:tcPr>
          <w:p w:rsidR="00056CAA" w:rsidRPr="00E3464B" w:rsidRDefault="00A8502F" w:rsidP="00056CAA">
            <w:pPr>
              <w:jc w:val="center"/>
              <w:rPr>
                <w:rFonts w:ascii="Gill Sans MT" w:hAnsi="Gill Sans MT" w:cs="Gill Sans MT"/>
                <w:b/>
                <w:bCs/>
                <w:lang w:val="cy-GB"/>
              </w:rPr>
            </w:pPr>
            <w:r w:rsidRPr="00A8502F">
              <w:rPr>
                <w:rFonts w:ascii="Gill Sans MT" w:hAnsi="Gill Sans MT" w:cs="Gill Sans MT"/>
                <w:b/>
                <w:bCs/>
                <w:lang w:val="cy-GB"/>
              </w:rPr>
              <w:t>£m</w:t>
            </w:r>
          </w:p>
        </w:tc>
        <w:tc>
          <w:tcPr>
            <w:tcW w:w="1931" w:type="dxa"/>
          </w:tcPr>
          <w:p w:rsidR="00056CAA" w:rsidRPr="00E3464B" w:rsidRDefault="00A8502F" w:rsidP="00862D0F">
            <w:pPr>
              <w:jc w:val="center"/>
              <w:rPr>
                <w:rFonts w:ascii="Gill Sans MT" w:hAnsi="Gill Sans MT" w:cs="Gill Sans MT"/>
                <w:b/>
                <w:bCs/>
                <w:lang w:val="cy-GB"/>
              </w:rPr>
            </w:pPr>
            <w:r w:rsidRPr="00A8502F">
              <w:rPr>
                <w:rFonts w:ascii="Gill Sans MT" w:hAnsi="Gill Sans MT" w:cs="Gill Sans MT"/>
                <w:b/>
                <w:bCs/>
                <w:lang w:val="cy-GB"/>
              </w:rPr>
              <w:t>£m</w:t>
            </w:r>
          </w:p>
        </w:tc>
      </w:tr>
      <w:tr w:rsidR="00D55287" w:rsidRPr="00E3464B" w:rsidTr="00B71659">
        <w:tc>
          <w:tcPr>
            <w:tcW w:w="4720" w:type="dxa"/>
          </w:tcPr>
          <w:p w:rsidR="00D55287" w:rsidRPr="00E3464B" w:rsidRDefault="00A8502F" w:rsidP="001B4135">
            <w:pPr>
              <w:rPr>
                <w:rFonts w:ascii="Gill Sans MT" w:hAnsi="Gill Sans MT" w:cs="Gill Sans MT"/>
                <w:b/>
                <w:lang w:val="cy-GB"/>
              </w:rPr>
            </w:pPr>
            <w:r w:rsidRPr="00A8502F">
              <w:rPr>
                <w:rFonts w:ascii="Gill Sans MT" w:hAnsi="Gill Sans MT" w:cs="Gill Sans MT"/>
                <w:b/>
                <w:lang w:val="cy-GB"/>
              </w:rPr>
              <w:t>Cost Gweithredu</w:t>
            </w:r>
          </w:p>
        </w:tc>
        <w:tc>
          <w:tcPr>
            <w:tcW w:w="2015" w:type="dxa"/>
          </w:tcPr>
          <w:p w:rsidR="00D55287" w:rsidRPr="00E3464B" w:rsidRDefault="00D55287" w:rsidP="00056CAA">
            <w:pPr>
              <w:jc w:val="right"/>
              <w:rPr>
                <w:rFonts w:ascii="Gill Sans MT" w:hAnsi="Gill Sans MT" w:cs="Gill Sans MT"/>
                <w:sz w:val="24"/>
                <w:szCs w:val="24"/>
                <w:lang w:val="cy-GB"/>
              </w:rPr>
            </w:pPr>
          </w:p>
        </w:tc>
        <w:tc>
          <w:tcPr>
            <w:tcW w:w="1931" w:type="dxa"/>
          </w:tcPr>
          <w:p w:rsidR="00D55287" w:rsidRPr="00E3464B" w:rsidRDefault="00D55287" w:rsidP="00862D0F">
            <w:pPr>
              <w:jc w:val="right"/>
              <w:rPr>
                <w:rFonts w:ascii="Gill Sans MT" w:hAnsi="Gill Sans MT" w:cs="Gill Sans MT"/>
                <w:sz w:val="24"/>
                <w:szCs w:val="24"/>
                <w:lang w:val="cy-GB"/>
              </w:rPr>
            </w:pPr>
          </w:p>
        </w:tc>
      </w:tr>
      <w:tr w:rsidR="00B71659" w:rsidRPr="00E3464B" w:rsidTr="00B71659">
        <w:tc>
          <w:tcPr>
            <w:tcW w:w="4720"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Cost y gwasanaeth cyfredol(1)</w:t>
            </w:r>
          </w:p>
        </w:tc>
        <w:tc>
          <w:tcPr>
            <w:tcW w:w="2015"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0.79</w:t>
            </w:r>
          </w:p>
        </w:tc>
        <w:tc>
          <w:tcPr>
            <w:tcW w:w="1931" w:type="dxa"/>
          </w:tcPr>
          <w:p w:rsidR="00B71659" w:rsidRPr="0023066D" w:rsidRDefault="00A8502F" w:rsidP="00B71659">
            <w:pPr>
              <w:jc w:val="right"/>
              <w:rPr>
                <w:rFonts w:ascii="Gill Sans MT" w:hAnsi="Gill Sans MT" w:cs="Gill Sans MT"/>
                <w:sz w:val="24"/>
                <w:szCs w:val="24"/>
                <w:highlight w:val="yellow"/>
                <w:lang w:val="cy-GB"/>
              </w:rPr>
            </w:pPr>
            <w:r w:rsidRPr="002778BD">
              <w:rPr>
                <w:rFonts w:ascii="Gill Sans MT" w:hAnsi="Gill Sans MT" w:cs="Gill Sans MT"/>
                <w:sz w:val="24"/>
                <w:szCs w:val="24"/>
                <w:lang w:val="cy-GB"/>
              </w:rPr>
              <w:t>0.81</w:t>
            </w:r>
          </w:p>
        </w:tc>
      </w:tr>
      <w:tr w:rsidR="00B71659" w:rsidRPr="002778BD" w:rsidTr="00B71659">
        <w:tc>
          <w:tcPr>
            <w:tcW w:w="4720"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Costau gwasanaeth blaenorol</w:t>
            </w:r>
          </w:p>
        </w:tc>
        <w:tc>
          <w:tcPr>
            <w:tcW w:w="2015"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0.00</w:t>
            </w:r>
          </w:p>
        </w:tc>
        <w:tc>
          <w:tcPr>
            <w:tcW w:w="1931" w:type="dxa"/>
          </w:tcPr>
          <w:p w:rsidR="00B71659" w:rsidRPr="002778BD" w:rsidRDefault="00A8502F" w:rsidP="00B71659">
            <w:pPr>
              <w:jc w:val="right"/>
              <w:rPr>
                <w:rFonts w:ascii="Gill Sans MT" w:hAnsi="Gill Sans MT" w:cs="Gill Sans MT"/>
                <w:sz w:val="24"/>
                <w:szCs w:val="24"/>
                <w:lang w:val="cy-GB"/>
              </w:rPr>
            </w:pPr>
            <w:r w:rsidRPr="002778BD">
              <w:rPr>
                <w:rFonts w:ascii="Gill Sans MT" w:hAnsi="Gill Sans MT" w:cs="Gill Sans MT"/>
                <w:sz w:val="24"/>
                <w:szCs w:val="24"/>
                <w:lang w:val="cy-GB"/>
              </w:rPr>
              <w:t>0.03</w:t>
            </w:r>
          </w:p>
        </w:tc>
      </w:tr>
      <w:tr w:rsidR="002778BD" w:rsidRPr="002778BD" w:rsidTr="00B71659">
        <w:tc>
          <w:tcPr>
            <w:tcW w:w="4720" w:type="dxa"/>
          </w:tcPr>
          <w:p w:rsidR="002778BD" w:rsidRPr="00A8502F" w:rsidRDefault="002778BD" w:rsidP="00B71659">
            <w:pPr>
              <w:rPr>
                <w:rFonts w:ascii="Gill Sans MT" w:hAnsi="Gill Sans MT" w:cs="Gill Sans MT"/>
                <w:lang w:val="cy-GB"/>
              </w:rPr>
            </w:pPr>
            <w:r>
              <w:rPr>
                <w:rFonts w:ascii="Gill Sans MT" w:hAnsi="Gill Sans MT" w:cs="Gill Sans MT"/>
                <w:lang w:val="cy-GB"/>
              </w:rPr>
              <w:t>Cost McCloud</w:t>
            </w:r>
          </w:p>
        </w:tc>
        <w:tc>
          <w:tcPr>
            <w:tcW w:w="2015" w:type="dxa"/>
          </w:tcPr>
          <w:p w:rsidR="002778BD" w:rsidRPr="00A8502F" w:rsidRDefault="002778BD" w:rsidP="00B71659">
            <w:pPr>
              <w:jc w:val="right"/>
              <w:rPr>
                <w:rFonts w:ascii="Gill Sans MT" w:hAnsi="Gill Sans MT" w:cs="Gill Sans MT"/>
                <w:sz w:val="24"/>
                <w:szCs w:val="24"/>
                <w:lang w:val="cy-GB"/>
              </w:rPr>
            </w:pPr>
          </w:p>
        </w:tc>
        <w:tc>
          <w:tcPr>
            <w:tcW w:w="1931" w:type="dxa"/>
          </w:tcPr>
          <w:p w:rsidR="002778BD" w:rsidRPr="002778BD" w:rsidRDefault="002778BD" w:rsidP="00B71659">
            <w:pPr>
              <w:jc w:val="right"/>
              <w:rPr>
                <w:rFonts w:ascii="Gill Sans MT" w:hAnsi="Gill Sans MT" w:cs="Gill Sans MT"/>
                <w:sz w:val="24"/>
                <w:szCs w:val="24"/>
                <w:lang w:val="cy-GB"/>
              </w:rPr>
            </w:pPr>
            <w:r w:rsidRPr="002778BD">
              <w:rPr>
                <w:rFonts w:ascii="Gill Sans MT" w:hAnsi="Gill Sans MT" w:cs="Gill Sans MT"/>
                <w:sz w:val="24"/>
                <w:szCs w:val="24"/>
                <w:lang w:val="cy-GB"/>
              </w:rPr>
              <w:t>0.38</w:t>
            </w:r>
          </w:p>
        </w:tc>
      </w:tr>
      <w:tr w:rsidR="00B71659" w:rsidRPr="002778BD" w:rsidTr="00B71659">
        <w:trPr>
          <w:trHeight w:val="329"/>
        </w:trPr>
        <w:tc>
          <w:tcPr>
            <w:tcW w:w="4720"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Cost setlo</w:t>
            </w:r>
          </w:p>
        </w:tc>
        <w:tc>
          <w:tcPr>
            <w:tcW w:w="2015"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0.00</w:t>
            </w:r>
          </w:p>
        </w:tc>
        <w:tc>
          <w:tcPr>
            <w:tcW w:w="1931" w:type="dxa"/>
          </w:tcPr>
          <w:p w:rsidR="00B71659" w:rsidRPr="002778BD" w:rsidRDefault="00A8502F" w:rsidP="00B71659">
            <w:pPr>
              <w:jc w:val="right"/>
              <w:rPr>
                <w:rFonts w:ascii="Gill Sans MT" w:hAnsi="Gill Sans MT" w:cs="Gill Sans MT"/>
                <w:sz w:val="24"/>
                <w:szCs w:val="24"/>
                <w:lang w:val="cy-GB"/>
              </w:rPr>
            </w:pPr>
            <w:r w:rsidRPr="002778BD">
              <w:rPr>
                <w:rFonts w:ascii="Gill Sans MT" w:hAnsi="Gill Sans MT" w:cs="Gill Sans MT"/>
                <w:sz w:val="24"/>
                <w:szCs w:val="24"/>
                <w:lang w:val="cy-GB"/>
              </w:rPr>
              <w:t>0.00</w:t>
            </w:r>
          </w:p>
        </w:tc>
      </w:tr>
      <w:tr w:rsidR="00B71659" w:rsidRPr="002778BD" w:rsidTr="00B71659">
        <w:trPr>
          <w:trHeight w:val="329"/>
        </w:trPr>
        <w:tc>
          <w:tcPr>
            <w:tcW w:w="4720" w:type="dxa"/>
          </w:tcPr>
          <w:p w:rsidR="00B71659" w:rsidRPr="00E3464B" w:rsidRDefault="00A8502F" w:rsidP="00B71659">
            <w:pPr>
              <w:rPr>
                <w:rFonts w:ascii="Gill Sans MT" w:hAnsi="Gill Sans MT" w:cs="Gill Sans MT"/>
                <w:b/>
                <w:lang w:val="cy-GB"/>
              </w:rPr>
            </w:pPr>
            <w:r w:rsidRPr="00A8502F">
              <w:rPr>
                <w:rFonts w:ascii="Gill Sans MT" w:hAnsi="Gill Sans MT" w:cs="Gill Sans MT"/>
                <w:b/>
                <w:lang w:val="cy-GB"/>
              </w:rPr>
              <w:t>Cost Ariannu</w:t>
            </w:r>
          </w:p>
        </w:tc>
        <w:tc>
          <w:tcPr>
            <w:tcW w:w="2015" w:type="dxa"/>
          </w:tcPr>
          <w:p w:rsidR="00B71659" w:rsidRPr="00E3464B" w:rsidRDefault="00B71659" w:rsidP="00B71659">
            <w:pPr>
              <w:jc w:val="right"/>
              <w:rPr>
                <w:rFonts w:ascii="Gill Sans MT" w:hAnsi="Gill Sans MT" w:cs="Gill Sans MT"/>
                <w:sz w:val="24"/>
                <w:szCs w:val="24"/>
                <w:lang w:val="cy-GB"/>
              </w:rPr>
            </w:pPr>
          </w:p>
        </w:tc>
        <w:tc>
          <w:tcPr>
            <w:tcW w:w="1931" w:type="dxa"/>
          </w:tcPr>
          <w:p w:rsidR="00B71659" w:rsidRPr="002778BD" w:rsidRDefault="00B71659" w:rsidP="00B71659">
            <w:pPr>
              <w:jc w:val="right"/>
              <w:rPr>
                <w:rFonts w:ascii="Gill Sans MT" w:hAnsi="Gill Sans MT" w:cs="Gill Sans MT"/>
                <w:sz w:val="24"/>
                <w:szCs w:val="24"/>
                <w:lang w:val="cy-GB"/>
              </w:rPr>
            </w:pPr>
          </w:p>
        </w:tc>
      </w:tr>
      <w:tr w:rsidR="00B71659" w:rsidRPr="002778BD" w:rsidTr="00B71659">
        <w:tc>
          <w:tcPr>
            <w:tcW w:w="4720"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Llog ar y rhwymedigaeth net ar gyfer buddion wedi’u diffinio</w:t>
            </w:r>
          </w:p>
        </w:tc>
        <w:tc>
          <w:tcPr>
            <w:tcW w:w="2015"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0.19</w:t>
            </w:r>
          </w:p>
        </w:tc>
        <w:tc>
          <w:tcPr>
            <w:tcW w:w="1931" w:type="dxa"/>
          </w:tcPr>
          <w:p w:rsidR="00B71659" w:rsidRPr="002778BD" w:rsidRDefault="00A8502F" w:rsidP="00B71659">
            <w:pPr>
              <w:jc w:val="right"/>
              <w:rPr>
                <w:rFonts w:ascii="Gill Sans MT" w:hAnsi="Gill Sans MT" w:cs="Gill Sans MT"/>
                <w:sz w:val="24"/>
                <w:szCs w:val="24"/>
                <w:lang w:val="cy-GB"/>
              </w:rPr>
            </w:pPr>
            <w:r w:rsidRPr="002778BD">
              <w:rPr>
                <w:rFonts w:ascii="Gill Sans MT" w:hAnsi="Gill Sans MT" w:cs="Gill Sans MT"/>
                <w:sz w:val="24"/>
                <w:szCs w:val="24"/>
                <w:lang w:val="cy-GB"/>
              </w:rPr>
              <w:t>0.22</w:t>
            </w:r>
          </w:p>
        </w:tc>
      </w:tr>
      <w:tr w:rsidR="00B71659" w:rsidRPr="002778BD" w:rsidTr="00B71659">
        <w:tc>
          <w:tcPr>
            <w:tcW w:w="4720" w:type="dxa"/>
          </w:tcPr>
          <w:p w:rsidR="00B71659" w:rsidRPr="00E3464B" w:rsidRDefault="00B71659" w:rsidP="00B71659">
            <w:pPr>
              <w:rPr>
                <w:rFonts w:ascii="Gill Sans MT" w:hAnsi="Gill Sans MT" w:cs="Gill Sans MT"/>
                <w:lang w:val="cy-GB"/>
              </w:rPr>
            </w:pPr>
          </w:p>
        </w:tc>
        <w:tc>
          <w:tcPr>
            <w:tcW w:w="2015" w:type="dxa"/>
          </w:tcPr>
          <w:p w:rsidR="00B71659" w:rsidRPr="00E3464B" w:rsidRDefault="00B71659" w:rsidP="00B71659">
            <w:pPr>
              <w:jc w:val="right"/>
              <w:rPr>
                <w:rFonts w:ascii="Gill Sans MT" w:hAnsi="Gill Sans MT" w:cs="Gill Sans MT"/>
                <w:sz w:val="24"/>
                <w:szCs w:val="24"/>
                <w:lang w:val="cy-GB"/>
              </w:rPr>
            </w:pPr>
          </w:p>
        </w:tc>
        <w:tc>
          <w:tcPr>
            <w:tcW w:w="1931" w:type="dxa"/>
          </w:tcPr>
          <w:p w:rsidR="00B71659" w:rsidRPr="002778BD" w:rsidRDefault="00B71659" w:rsidP="00B71659">
            <w:pPr>
              <w:jc w:val="right"/>
              <w:rPr>
                <w:rFonts w:ascii="Gill Sans MT" w:hAnsi="Gill Sans MT" w:cs="Gill Sans MT"/>
                <w:sz w:val="24"/>
                <w:szCs w:val="24"/>
                <w:lang w:val="cy-GB"/>
              </w:rPr>
            </w:pPr>
          </w:p>
        </w:tc>
      </w:tr>
      <w:tr w:rsidR="00B71659" w:rsidRPr="002778BD" w:rsidTr="00B71659">
        <w:tc>
          <w:tcPr>
            <w:tcW w:w="4720" w:type="dxa"/>
          </w:tcPr>
          <w:p w:rsidR="00B71659" w:rsidRPr="00E3464B" w:rsidRDefault="00A8502F" w:rsidP="00B71659">
            <w:pPr>
              <w:rPr>
                <w:rFonts w:ascii="Gill Sans MT" w:hAnsi="Gill Sans MT" w:cs="Gill Sans MT"/>
                <w:b/>
                <w:lang w:val="cy-GB"/>
              </w:rPr>
            </w:pPr>
            <w:r w:rsidRPr="00A8502F">
              <w:rPr>
                <w:rFonts w:ascii="Gill Sans MT" w:hAnsi="Gill Sans MT" w:cs="Gill Sans MT"/>
                <w:b/>
                <w:lang w:val="cy-GB"/>
              </w:rPr>
              <w:t xml:space="preserve">Treuliau pensiwn wedi’u cydnabod o dan elw a cholled </w:t>
            </w:r>
          </w:p>
        </w:tc>
        <w:tc>
          <w:tcPr>
            <w:tcW w:w="2015" w:type="dxa"/>
          </w:tcPr>
          <w:p w:rsidR="00B71659" w:rsidRPr="00E3464B" w:rsidRDefault="00A8502F" w:rsidP="00B71659">
            <w:pPr>
              <w:jc w:val="right"/>
              <w:rPr>
                <w:rFonts w:ascii="Gill Sans MT" w:hAnsi="Gill Sans MT" w:cs="Gill Sans MT"/>
                <w:b/>
                <w:sz w:val="24"/>
                <w:szCs w:val="24"/>
                <w:lang w:val="cy-GB"/>
              </w:rPr>
            </w:pPr>
            <w:r w:rsidRPr="00A8502F">
              <w:rPr>
                <w:rFonts w:ascii="Gill Sans MT" w:hAnsi="Gill Sans MT" w:cs="Gill Sans MT"/>
                <w:b/>
                <w:sz w:val="24"/>
                <w:szCs w:val="24"/>
                <w:lang w:val="cy-GB"/>
              </w:rPr>
              <w:t>0.98</w:t>
            </w:r>
          </w:p>
        </w:tc>
        <w:tc>
          <w:tcPr>
            <w:tcW w:w="1931" w:type="dxa"/>
          </w:tcPr>
          <w:p w:rsidR="00B71659" w:rsidRPr="002778BD" w:rsidRDefault="00A8502F" w:rsidP="002778BD">
            <w:pPr>
              <w:jc w:val="right"/>
              <w:rPr>
                <w:rFonts w:ascii="Gill Sans MT" w:hAnsi="Gill Sans MT" w:cs="Gill Sans MT"/>
                <w:b/>
                <w:sz w:val="24"/>
                <w:szCs w:val="24"/>
                <w:lang w:val="cy-GB"/>
              </w:rPr>
            </w:pPr>
            <w:r w:rsidRPr="002778BD">
              <w:rPr>
                <w:rFonts w:ascii="Gill Sans MT" w:hAnsi="Gill Sans MT" w:cs="Gill Sans MT"/>
                <w:b/>
                <w:sz w:val="24"/>
                <w:szCs w:val="24"/>
                <w:lang w:val="cy-GB"/>
              </w:rPr>
              <w:t>1.</w:t>
            </w:r>
            <w:r w:rsidR="002778BD" w:rsidRPr="002778BD">
              <w:rPr>
                <w:rFonts w:ascii="Gill Sans MT" w:hAnsi="Gill Sans MT" w:cs="Gill Sans MT"/>
                <w:b/>
                <w:sz w:val="24"/>
                <w:szCs w:val="24"/>
                <w:lang w:val="cy-GB"/>
              </w:rPr>
              <w:t>44</w:t>
            </w:r>
          </w:p>
        </w:tc>
      </w:tr>
      <w:tr w:rsidR="00B71659" w:rsidRPr="002778BD" w:rsidTr="00B71659">
        <w:tc>
          <w:tcPr>
            <w:tcW w:w="4720" w:type="dxa"/>
          </w:tcPr>
          <w:p w:rsidR="00B71659" w:rsidRPr="00E3464B" w:rsidRDefault="00B71659" w:rsidP="00B71659">
            <w:pPr>
              <w:rPr>
                <w:rFonts w:ascii="Gill Sans MT" w:hAnsi="Gill Sans MT" w:cs="Gill Sans MT"/>
                <w:lang w:val="cy-GB"/>
              </w:rPr>
            </w:pPr>
          </w:p>
        </w:tc>
        <w:tc>
          <w:tcPr>
            <w:tcW w:w="2015" w:type="dxa"/>
          </w:tcPr>
          <w:p w:rsidR="00B71659" w:rsidRPr="00E3464B" w:rsidRDefault="00B71659" w:rsidP="00B71659">
            <w:pPr>
              <w:jc w:val="right"/>
              <w:rPr>
                <w:rFonts w:ascii="Gill Sans MT" w:hAnsi="Gill Sans MT" w:cs="Gill Sans MT"/>
                <w:sz w:val="24"/>
                <w:szCs w:val="24"/>
                <w:lang w:val="cy-GB"/>
              </w:rPr>
            </w:pPr>
          </w:p>
        </w:tc>
        <w:tc>
          <w:tcPr>
            <w:tcW w:w="1931" w:type="dxa"/>
          </w:tcPr>
          <w:p w:rsidR="00B71659" w:rsidRPr="002778BD" w:rsidRDefault="00B71659" w:rsidP="00B71659">
            <w:pPr>
              <w:jc w:val="right"/>
              <w:rPr>
                <w:rFonts w:ascii="Gill Sans MT" w:hAnsi="Gill Sans MT" w:cs="Gill Sans MT"/>
                <w:sz w:val="24"/>
                <w:szCs w:val="24"/>
                <w:lang w:val="cy-GB"/>
              </w:rPr>
            </w:pPr>
          </w:p>
        </w:tc>
      </w:tr>
      <w:tr w:rsidR="00B71659" w:rsidRPr="002778BD" w:rsidTr="00B71659">
        <w:tc>
          <w:tcPr>
            <w:tcW w:w="4720" w:type="dxa"/>
          </w:tcPr>
          <w:p w:rsidR="00B71659" w:rsidRPr="00E3464B" w:rsidRDefault="00A8502F" w:rsidP="00B71659">
            <w:pPr>
              <w:rPr>
                <w:rFonts w:ascii="Gill Sans MT" w:hAnsi="Gill Sans MT" w:cs="Gill Sans MT"/>
                <w:b/>
                <w:bCs/>
                <w:lang w:val="cy-GB"/>
              </w:rPr>
            </w:pPr>
            <w:r w:rsidRPr="00A8502F">
              <w:rPr>
                <w:rFonts w:ascii="Gill Sans MT" w:hAnsi="Gill Sans MT" w:cs="Gill Sans MT"/>
                <w:b/>
                <w:bCs/>
                <w:lang w:val="cy-GB"/>
              </w:rPr>
              <w:t>Ail-fesur o dan Incwm a Gwariant Cynhwysfawr Arall</w:t>
            </w:r>
          </w:p>
        </w:tc>
        <w:tc>
          <w:tcPr>
            <w:tcW w:w="2015" w:type="dxa"/>
          </w:tcPr>
          <w:p w:rsidR="00B71659" w:rsidRPr="00E3464B" w:rsidRDefault="00B71659" w:rsidP="00B71659">
            <w:pPr>
              <w:jc w:val="right"/>
              <w:rPr>
                <w:rFonts w:ascii="Gill Sans MT" w:hAnsi="Gill Sans MT" w:cs="Gill Sans MT"/>
                <w:b/>
                <w:bCs/>
                <w:sz w:val="24"/>
                <w:szCs w:val="24"/>
                <w:lang w:val="cy-GB"/>
              </w:rPr>
            </w:pPr>
          </w:p>
        </w:tc>
        <w:tc>
          <w:tcPr>
            <w:tcW w:w="1931" w:type="dxa"/>
          </w:tcPr>
          <w:p w:rsidR="00B71659" w:rsidRPr="002778BD" w:rsidRDefault="00B71659" w:rsidP="00B71659">
            <w:pPr>
              <w:jc w:val="right"/>
              <w:rPr>
                <w:rFonts w:ascii="Gill Sans MT" w:hAnsi="Gill Sans MT" w:cs="Gill Sans MT"/>
                <w:b/>
                <w:bCs/>
                <w:sz w:val="24"/>
                <w:szCs w:val="24"/>
                <w:lang w:val="cy-GB"/>
              </w:rPr>
            </w:pPr>
          </w:p>
        </w:tc>
      </w:tr>
      <w:tr w:rsidR="00B71659" w:rsidRPr="002778BD" w:rsidTr="00B71659">
        <w:trPr>
          <w:trHeight w:val="426"/>
        </w:trPr>
        <w:tc>
          <w:tcPr>
            <w:tcW w:w="4720" w:type="dxa"/>
          </w:tcPr>
          <w:p w:rsidR="00B71659" w:rsidRPr="00E3464B" w:rsidRDefault="00A8502F" w:rsidP="00B71659">
            <w:pPr>
              <w:rPr>
                <w:rFonts w:ascii="Gill Sans MT" w:hAnsi="Gill Sans MT" w:cs="Gill Sans MT"/>
                <w:bCs/>
                <w:lang w:val="cy-GB"/>
              </w:rPr>
            </w:pPr>
            <w:r w:rsidRPr="00A8502F">
              <w:rPr>
                <w:rFonts w:ascii="Gill Sans MT" w:hAnsi="Gill Sans MT" w:cs="Gill Sans MT"/>
                <w:bCs/>
                <w:lang w:val="cy-GB"/>
              </w:rPr>
              <w:t>Incwm ar asedau’r cynllun (yn fwy)/yn llai na hynny sydd wedi’i gydnabod yn y llog net.</w:t>
            </w:r>
          </w:p>
        </w:tc>
        <w:tc>
          <w:tcPr>
            <w:tcW w:w="2015" w:type="dxa"/>
          </w:tcPr>
          <w:p w:rsidR="00B71659" w:rsidRPr="00E3464B" w:rsidRDefault="00A8502F" w:rsidP="00B71659">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0.03</w:t>
            </w:r>
          </w:p>
        </w:tc>
        <w:tc>
          <w:tcPr>
            <w:tcW w:w="1931" w:type="dxa"/>
          </w:tcPr>
          <w:p w:rsidR="00B71659" w:rsidRPr="002778BD" w:rsidRDefault="00A8502F" w:rsidP="00B71659">
            <w:pPr>
              <w:jc w:val="right"/>
              <w:rPr>
                <w:rFonts w:ascii="Gill Sans MT" w:hAnsi="Gill Sans MT" w:cs="Gill Sans MT"/>
                <w:bCs/>
                <w:sz w:val="24"/>
                <w:szCs w:val="24"/>
                <w:lang w:val="cy-GB"/>
              </w:rPr>
            </w:pPr>
            <w:r w:rsidRPr="002778BD">
              <w:rPr>
                <w:rFonts w:ascii="Gill Sans MT" w:hAnsi="Gill Sans MT" w:cs="Gill Sans MT"/>
                <w:bCs/>
                <w:sz w:val="24"/>
                <w:szCs w:val="24"/>
                <w:lang w:val="cy-GB"/>
              </w:rPr>
              <w:t>(1.30)</w:t>
            </w:r>
          </w:p>
        </w:tc>
      </w:tr>
      <w:tr w:rsidR="00B71659" w:rsidRPr="002778BD" w:rsidTr="00B71659">
        <w:trPr>
          <w:trHeight w:val="426"/>
        </w:trPr>
        <w:tc>
          <w:tcPr>
            <w:tcW w:w="4720" w:type="dxa"/>
          </w:tcPr>
          <w:p w:rsidR="00B71659" w:rsidRPr="00E3464B" w:rsidRDefault="00A8502F" w:rsidP="00B71659">
            <w:pPr>
              <w:rPr>
                <w:rFonts w:ascii="Gill Sans MT" w:hAnsi="Gill Sans MT" w:cs="Gill Sans MT"/>
                <w:bCs/>
                <w:lang w:val="cy-GB"/>
              </w:rPr>
            </w:pPr>
            <w:r w:rsidRPr="00A8502F">
              <w:rPr>
                <w:rFonts w:ascii="Gill Sans MT" w:hAnsi="Gill Sans MT" w:cs="Gill Sans MT"/>
                <w:bCs/>
                <w:lang w:val="cy-GB"/>
              </w:rPr>
              <w:t>(Enillion)/colledion actwaraidd o ganlyniad i newidiadau mewn rhagdybiaethau ariannol (Cynlluniau wedi eu hariannu)</w:t>
            </w:r>
          </w:p>
        </w:tc>
        <w:tc>
          <w:tcPr>
            <w:tcW w:w="2015" w:type="dxa"/>
          </w:tcPr>
          <w:p w:rsidR="00B71659" w:rsidRPr="00E3464B" w:rsidRDefault="00A8502F" w:rsidP="00B71659">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0.57</w:t>
            </w:r>
          </w:p>
        </w:tc>
        <w:tc>
          <w:tcPr>
            <w:tcW w:w="1931" w:type="dxa"/>
          </w:tcPr>
          <w:p w:rsidR="00B71659" w:rsidRPr="002778BD" w:rsidRDefault="00A8502F" w:rsidP="00B71659">
            <w:pPr>
              <w:jc w:val="right"/>
              <w:rPr>
                <w:rFonts w:ascii="Gill Sans MT" w:hAnsi="Gill Sans MT" w:cs="Gill Sans MT"/>
                <w:bCs/>
                <w:sz w:val="24"/>
                <w:szCs w:val="24"/>
                <w:lang w:val="cy-GB"/>
              </w:rPr>
            </w:pPr>
            <w:r w:rsidRPr="002778BD">
              <w:rPr>
                <w:rFonts w:ascii="Gill Sans MT" w:hAnsi="Gill Sans MT" w:cs="Gill Sans MT"/>
                <w:bCs/>
                <w:sz w:val="24"/>
                <w:szCs w:val="24"/>
                <w:lang w:val="cy-GB"/>
              </w:rPr>
              <w:t>1.90</w:t>
            </w:r>
          </w:p>
        </w:tc>
      </w:tr>
      <w:tr w:rsidR="00B71659" w:rsidRPr="002778BD" w:rsidTr="00B71659">
        <w:trPr>
          <w:trHeight w:val="426"/>
        </w:trPr>
        <w:tc>
          <w:tcPr>
            <w:tcW w:w="4720" w:type="dxa"/>
          </w:tcPr>
          <w:p w:rsidR="00B71659" w:rsidRPr="00E3464B" w:rsidRDefault="00A8502F" w:rsidP="00B71659">
            <w:pPr>
              <w:rPr>
                <w:rFonts w:ascii="Gill Sans MT" w:hAnsi="Gill Sans MT" w:cs="Gill Sans MT"/>
                <w:bCs/>
                <w:lang w:val="cy-GB"/>
              </w:rPr>
            </w:pPr>
            <w:r w:rsidRPr="00A8502F">
              <w:rPr>
                <w:rFonts w:ascii="Gill Sans MT" w:hAnsi="Gill Sans MT" w:cs="Gill Sans MT"/>
                <w:bCs/>
                <w:lang w:val="cy-GB"/>
              </w:rPr>
              <w:t>(Enillion)/colledion actwaraidd o ganlyniad i newidiadau mewn rhagdybiaethau ariannol (Cynlluniau heb gael eu hariannu).</w:t>
            </w:r>
          </w:p>
        </w:tc>
        <w:tc>
          <w:tcPr>
            <w:tcW w:w="2015" w:type="dxa"/>
          </w:tcPr>
          <w:p w:rsidR="00B71659" w:rsidRPr="00E3464B" w:rsidRDefault="00A8502F" w:rsidP="00B71659">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0.0</w:t>
            </w:r>
          </w:p>
        </w:tc>
        <w:tc>
          <w:tcPr>
            <w:tcW w:w="1931" w:type="dxa"/>
          </w:tcPr>
          <w:p w:rsidR="00B71659" w:rsidRPr="002778BD" w:rsidRDefault="00A8502F" w:rsidP="00B71659">
            <w:pPr>
              <w:jc w:val="right"/>
              <w:rPr>
                <w:rFonts w:ascii="Gill Sans MT" w:hAnsi="Gill Sans MT" w:cs="Gill Sans MT"/>
                <w:bCs/>
                <w:sz w:val="24"/>
                <w:szCs w:val="24"/>
                <w:lang w:val="cy-GB"/>
              </w:rPr>
            </w:pPr>
            <w:r w:rsidRPr="002778BD">
              <w:rPr>
                <w:rFonts w:ascii="Gill Sans MT" w:hAnsi="Gill Sans MT" w:cs="Gill Sans MT"/>
                <w:bCs/>
                <w:sz w:val="24"/>
                <w:szCs w:val="24"/>
                <w:lang w:val="cy-GB"/>
              </w:rPr>
              <w:t>0.0</w:t>
            </w:r>
          </w:p>
        </w:tc>
      </w:tr>
      <w:tr w:rsidR="00B71659" w:rsidRPr="002778BD" w:rsidTr="00B71659">
        <w:trPr>
          <w:trHeight w:val="426"/>
        </w:trPr>
        <w:tc>
          <w:tcPr>
            <w:tcW w:w="4720" w:type="dxa"/>
          </w:tcPr>
          <w:p w:rsidR="00B71659" w:rsidRPr="00E3464B" w:rsidRDefault="00A8502F" w:rsidP="00B71659">
            <w:pPr>
              <w:rPr>
                <w:rFonts w:ascii="Gill Sans MT" w:hAnsi="Gill Sans MT" w:cs="Gill Sans MT"/>
                <w:bCs/>
                <w:lang w:val="cy-GB"/>
              </w:rPr>
            </w:pPr>
            <w:r w:rsidRPr="00A8502F">
              <w:rPr>
                <w:rFonts w:ascii="Gill Sans MT" w:hAnsi="Gill Sans MT" w:cs="Gill Sans MT"/>
                <w:bCs/>
                <w:lang w:val="cy-GB"/>
              </w:rPr>
              <w:t>(Enillion)/colledion actwaraidd o ganlyniad i newidiadau mewn rhagdybiaethau demograffig.</w:t>
            </w:r>
          </w:p>
        </w:tc>
        <w:tc>
          <w:tcPr>
            <w:tcW w:w="2015" w:type="dxa"/>
          </w:tcPr>
          <w:p w:rsidR="00B71659" w:rsidRPr="00E3464B" w:rsidRDefault="00A8502F" w:rsidP="00B71659">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0.00</w:t>
            </w:r>
          </w:p>
        </w:tc>
        <w:tc>
          <w:tcPr>
            <w:tcW w:w="1931" w:type="dxa"/>
          </w:tcPr>
          <w:p w:rsidR="00B71659" w:rsidRPr="002778BD" w:rsidRDefault="00A8502F" w:rsidP="00B71659">
            <w:pPr>
              <w:jc w:val="right"/>
              <w:rPr>
                <w:rFonts w:ascii="Gill Sans MT" w:hAnsi="Gill Sans MT" w:cs="Gill Sans MT"/>
                <w:bCs/>
                <w:sz w:val="24"/>
                <w:szCs w:val="24"/>
                <w:lang w:val="cy-GB"/>
              </w:rPr>
            </w:pPr>
            <w:r w:rsidRPr="002778BD">
              <w:rPr>
                <w:rFonts w:ascii="Gill Sans MT" w:hAnsi="Gill Sans MT" w:cs="Gill Sans MT"/>
                <w:bCs/>
                <w:sz w:val="24"/>
                <w:szCs w:val="24"/>
                <w:lang w:val="cy-GB"/>
              </w:rPr>
              <w:t>(1.27)</w:t>
            </w:r>
          </w:p>
        </w:tc>
      </w:tr>
      <w:tr w:rsidR="00B71659" w:rsidRPr="002778BD" w:rsidTr="00B71659">
        <w:trPr>
          <w:trHeight w:val="426"/>
        </w:trPr>
        <w:tc>
          <w:tcPr>
            <w:tcW w:w="4720" w:type="dxa"/>
          </w:tcPr>
          <w:p w:rsidR="00B71659" w:rsidRPr="00E3464B" w:rsidRDefault="00A8502F" w:rsidP="00B71659">
            <w:pPr>
              <w:rPr>
                <w:rFonts w:ascii="Gill Sans MT" w:hAnsi="Gill Sans MT" w:cs="Gill Sans MT"/>
                <w:bCs/>
                <w:lang w:val="cy-GB"/>
              </w:rPr>
            </w:pPr>
            <w:r w:rsidRPr="00A8502F">
              <w:rPr>
                <w:rFonts w:ascii="Gill Sans MT" w:hAnsi="Gill Sans MT" w:cs="Gill Sans MT"/>
                <w:bCs/>
                <w:lang w:val="cy-GB"/>
              </w:rPr>
              <w:t>(Enillion)/colledion actwaraidd o ganlyniad i newidiadau yn y profiad o rwymedigaethau</w:t>
            </w:r>
          </w:p>
        </w:tc>
        <w:tc>
          <w:tcPr>
            <w:tcW w:w="2015" w:type="dxa"/>
          </w:tcPr>
          <w:p w:rsidR="00B71659" w:rsidRPr="00E3464B" w:rsidRDefault="00A8502F" w:rsidP="00B71659">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0.15</w:t>
            </w:r>
          </w:p>
        </w:tc>
        <w:tc>
          <w:tcPr>
            <w:tcW w:w="1931" w:type="dxa"/>
          </w:tcPr>
          <w:p w:rsidR="00B71659" w:rsidRPr="002778BD" w:rsidRDefault="00A8502F" w:rsidP="00B71659">
            <w:pPr>
              <w:jc w:val="right"/>
              <w:rPr>
                <w:rFonts w:ascii="Gill Sans MT" w:hAnsi="Gill Sans MT" w:cs="Gill Sans MT"/>
                <w:bCs/>
                <w:sz w:val="24"/>
                <w:szCs w:val="24"/>
                <w:lang w:val="cy-GB"/>
              </w:rPr>
            </w:pPr>
            <w:r w:rsidRPr="002778BD">
              <w:rPr>
                <w:rFonts w:ascii="Gill Sans MT" w:hAnsi="Gill Sans MT" w:cs="Gill Sans MT"/>
                <w:bCs/>
                <w:sz w:val="24"/>
                <w:szCs w:val="24"/>
                <w:lang w:val="cy-GB"/>
              </w:rPr>
              <w:t>0.05</w:t>
            </w:r>
          </w:p>
        </w:tc>
      </w:tr>
      <w:tr w:rsidR="00B71659" w:rsidRPr="002778BD" w:rsidTr="00B71659">
        <w:trPr>
          <w:trHeight w:val="426"/>
        </w:trPr>
        <w:tc>
          <w:tcPr>
            <w:tcW w:w="4720" w:type="dxa"/>
          </w:tcPr>
          <w:p w:rsidR="00B71659" w:rsidRPr="00E3464B" w:rsidRDefault="00A8502F" w:rsidP="00B71659">
            <w:pPr>
              <w:rPr>
                <w:rFonts w:ascii="Gill Sans MT" w:hAnsi="Gill Sans MT" w:cs="Gill Sans MT"/>
                <w:b/>
                <w:bCs/>
                <w:lang w:val="cy-GB"/>
              </w:rPr>
            </w:pPr>
            <w:r w:rsidRPr="00A8502F">
              <w:rPr>
                <w:rFonts w:ascii="Gill Sans MT" w:hAnsi="Gill Sans MT" w:cs="Gill Sans MT"/>
                <w:b/>
                <w:bCs/>
                <w:lang w:val="cy-GB"/>
              </w:rPr>
              <w:t>Y Cyfanswm sydd wedi’i Gydnabod mewn Incwm a Gwariant Cynhwysfawr Arall</w:t>
            </w:r>
          </w:p>
        </w:tc>
        <w:tc>
          <w:tcPr>
            <w:tcW w:w="2015" w:type="dxa"/>
          </w:tcPr>
          <w:p w:rsidR="00B71659" w:rsidRPr="00E3464B" w:rsidRDefault="00A8502F" w:rsidP="00B71659">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0.75</w:t>
            </w:r>
          </w:p>
        </w:tc>
        <w:tc>
          <w:tcPr>
            <w:tcW w:w="1931" w:type="dxa"/>
          </w:tcPr>
          <w:p w:rsidR="00B71659" w:rsidRPr="002778BD" w:rsidRDefault="00A8502F" w:rsidP="00B71659">
            <w:pPr>
              <w:jc w:val="right"/>
              <w:rPr>
                <w:rFonts w:ascii="Gill Sans MT" w:hAnsi="Gill Sans MT" w:cs="Gill Sans MT"/>
                <w:b/>
                <w:bCs/>
                <w:sz w:val="24"/>
                <w:szCs w:val="24"/>
                <w:lang w:val="cy-GB"/>
              </w:rPr>
            </w:pPr>
            <w:r w:rsidRPr="002778BD">
              <w:rPr>
                <w:rFonts w:ascii="Gill Sans MT" w:hAnsi="Gill Sans MT" w:cs="Gill Sans MT"/>
                <w:b/>
                <w:bCs/>
                <w:sz w:val="24"/>
                <w:szCs w:val="24"/>
                <w:lang w:val="cy-GB"/>
              </w:rPr>
              <w:t>(0.62)</w:t>
            </w:r>
          </w:p>
        </w:tc>
      </w:tr>
      <w:tr w:rsidR="00B71659" w:rsidRPr="002778BD" w:rsidTr="00B71659">
        <w:trPr>
          <w:trHeight w:val="91"/>
        </w:trPr>
        <w:tc>
          <w:tcPr>
            <w:tcW w:w="4720" w:type="dxa"/>
          </w:tcPr>
          <w:p w:rsidR="00B71659" w:rsidRPr="00E3464B" w:rsidRDefault="00B71659" w:rsidP="00B71659">
            <w:pPr>
              <w:rPr>
                <w:rFonts w:ascii="Gill Sans MT" w:hAnsi="Gill Sans MT" w:cs="Gill Sans MT"/>
                <w:b/>
                <w:bCs/>
                <w:lang w:val="cy-GB"/>
              </w:rPr>
            </w:pPr>
          </w:p>
        </w:tc>
        <w:tc>
          <w:tcPr>
            <w:tcW w:w="2015" w:type="dxa"/>
          </w:tcPr>
          <w:p w:rsidR="00B71659" w:rsidRPr="00E3464B" w:rsidRDefault="00B71659" w:rsidP="00B71659">
            <w:pPr>
              <w:jc w:val="right"/>
              <w:rPr>
                <w:rFonts w:ascii="Gill Sans MT" w:hAnsi="Gill Sans MT" w:cs="Gill Sans MT"/>
                <w:b/>
                <w:bCs/>
                <w:sz w:val="24"/>
                <w:szCs w:val="24"/>
                <w:lang w:val="cy-GB"/>
              </w:rPr>
            </w:pPr>
          </w:p>
        </w:tc>
        <w:tc>
          <w:tcPr>
            <w:tcW w:w="1931" w:type="dxa"/>
          </w:tcPr>
          <w:p w:rsidR="00B71659" w:rsidRPr="002778BD" w:rsidRDefault="00B71659" w:rsidP="00B71659">
            <w:pPr>
              <w:jc w:val="right"/>
              <w:rPr>
                <w:rFonts w:ascii="Gill Sans MT" w:hAnsi="Gill Sans MT" w:cs="Gill Sans MT"/>
                <w:b/>
                <w:bCs/>
                <w:sz w:val="24"/>
                <w:szCs w:val="24"/>
                <w:lang w:val="cy-GB"/>
              </w:rPr>
            </w:pPr>
          </w:p>
        </w:tc>
      </w:tr>
      <w:tr w:rsidR="00B71659" w:rsidRPr="002778BD" w:rsidTr="00B71659">
        <w:trPr>
          <w:trHeight w:val="426"/>
        </w:trPr>
        <w:tc>
          <w:tcPr>
            <w:tcW w:w="4720" w:type="dxa"/>
          </w:tcPr>
          <w:p w:rsidR="00B71659" w:rsidRPr="00E3464B" w:rsidRDefault="00A8502F" w:rsidP="00B71659">
            <w:pPr>
              <w:rPr>
                <w:rFonts w:ascii="Gill Sans MT" w:hAnsi="Gill Sans MT" w:cs="Gill Sans MT"/>
                <w:b/>
                <w:bCs/>
                <w:lang w:val="cy-GB"/>
              </w:rPr>
            </w:pPr>
            <w:r w:rsidRPr="00A8502F">
              <w:rPr>
                <w:rFonts w:ascii="Gill Sans MT" w:hAnsi="Gill Sans MT" w:cs="Gill Sans MT"/>
                <w:b/>
                <w:bCs/>
                <w:lang w:val="cy-GB"/>
              </w:rPr>
              <w:t>Y Cyfanswm sydd wedi’i Gydnabod</w:t>
            </w:r>
          </w:p>
          <w:p w:rsidR="00B71659" w:rsidRPr="00E3464B" w:rsidRDefault="00A8502F" w:rsidP="00B71659">
            <w:pPr>
              <w:pStyle w:val="ListParagraph"/>
              <w:numPr>
                <w:ilvl w:val="0"/>
                <w:numId w:val="28"/>
              </w:numPr>
              <w:ind w:left="0" w:firstLine="0"/>
              <w:rPr>
                <w:rFonts w:ascii="Gill Sans MT" w:hAnsi="Gill Sans MT" w:cs="Gill Sans MT"/>
                <w:bCs/>
                <w:i/>
                <w:lang w:val="cy-GB"/>
              </w:rPr>
            </w:pPr>
            <w:r w:rsidRPr="00A8502F">
              <w:rPr>
                <w:rFonts w:ascii="Gill Sans MT" w:hAnsi="Gill Sans MT" w:cs="Gill Sans MT"/>
                <w:i/>
                <w:iCs/>
                <w:lang w:val="cy-GB"/>
              </w:rPr>
              <w:t>Mae cost y gwasanaeth cyfredol yn cynnwys lwfans ar gyfer treuliau gweinyddu o £0.02 miliwn ar gyfer y ddwy flynedd</w:t>
            </w:r>
          </w:p>
        </w:tc>
        <w:tc>
          <w:tcPr>
            <w:tcW w:w="2015" w:type="dxa"/>
          </w:tcPr>
          <w:p w:rsidR="00B71659" w:rsidRPr="00E3464B" w:rsidRDefault="00A8502F" w:rsidP="00B71659">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1.73</w:t>
            </w:r>
          </w:p>
        </w:tc>
        <w:tc>
          <w:tcPr>
            <w:tcW w:w="1931" w:type="dxa"/>
          </w:tcPr>
          <w:p w:rsidR="00B71659" w:rsidRPr="002778BD" w:rsidRDefault="00A8502F" w:rsidP="002778BD">
            <w:pPr>
              <w:jc w:val="right"/>
              <w:rPr>
                <w:rFonts w:ascii="Gill Sans MT" w:hAnsi="Gill Sans MT" w:cs="Gill Sans MT"/>
                <w:b/>
                <w:bCs/>
                <w:sz w:val="24"/>
                <w:szCs w:val="24"/>
                <w:lang w:val="cy-GB"/>
              </w:rPr>
            </w:pPr>
            <w:r w:rsidRPr="002778BD">
              <w:rPr>
                <w:rFonts w:ascii="Gill Sans MT" w:hAnsi="Gill Sans MT" w:cs="Gill Sans MT"/>
                <w:b/>
                <w:bCs/>
                <w:sz w:val="24"/>
                <w:szCs w:val="24"/>
                <w:lang w:val="cy-GB"/>
              </w:rPr>
              <w:t>0.</w:t>
            </w:r>
            <w:r w:rsidR="002778BD" w:rsidRPr="002778BD">
              <w:rPr>
                <w:rFonts w:ascii="Gill Sans MT" w:hAnsi="Gill Sans MT" w:cs="Gill Sans MT"/>
                <w:b/>
                <w:bCs/>
                <w:sz w:val="24"/>
                <w:szCs w:val="24"/>
                <w:lang w:val="cy-GB"/>
              </w:rPr>
              <w:t>82</w:t>
            </w:r>
          </w:p>
        </w:tc>
      </w:tr>
    </w:tbl>
    <w:p w:rsidR="00E572F3" w:rsidRPr="00E3464B" w:rsidRDefault="00E572F3" w:rsidP="00D55287">
      <w:pPr>
        <w:ind w:left="-142"/>
        <w:rPr>
          <w:rFonts w:ascii="Gill Sans MT" w:hAnsi="Gill Sans MT" w:cs="Gill Sans MT"/>
          <w:b/>
          <w:bCs/>
          <w:sz w:val="24"/>
          <w:szCs w:val="24"/>
          <w:u w:val="single"/>
          <w:lang w:val="cy-GB"/>
        </w:rPr>
      </w:pPr>
    </w:p>
    <w:p w:rsidR="00E572F3" w:rsidRPr="00E3464B" w:rsidRDefault="00E572F3" w:rsidP="00D55287">
      <w:pPr>
        <w:ind w:left="-142"/>
        <w:rPr>
          <w:rFonts w:ascii="Gill Sans MT" w:hAnsi="Gill Sans MT" w:cs="Gill Sans MT"/>
          <w:b/>
          <w:bCs/>
          <w:sz w:val="24"/>
          <w:szCs w:val="24"/>
          <w:u w:val="single"/>
          <w:lang w:val="cy-GB"/>
        </w:rPr>
      </w:pPr>
    </w:p>
    <w:p w:rsidR="00D55287" w:rsidRPr="00E3464B" w:rsidRDefault="00A8502F" w:rsidP="00D55287">
      <w:pPr>
        <w:ind w:left="-142"/>
        <w:rPr>
          <w:rFonts w:ascii="Gill Sans MT" w:hAnsi="Gill Sans MT" w:cs="Gill Sans MT"/>
          <w:b/>
          <w:bCs/>
          <w:sz w:val="24"/>
          <w:szCs w:val="24"/>
          <w:u w:val="single"/>
          <w:lang w:val="cy-GB"/>
        </w:rPr>
      </w:pPr>
      <w:r w:rsidRPr="00A8502F">
        <w:rPr>
          <w:rFonts w:ascii="Gill Sans MT" w:hAnsi="Gill Sans MT" w:cs="Gill Sans MT"/>
          <w:b/>
          <w:bCs/>
          <w:sz w:val="24"/>
          <w:szCs w:val="24"/>
          <w:u w:val="single"/>
          <w:lang w:val="cy-GB"/>
        </w:rPr>
        <w:t>Newidiadau yng ngwerth presennol y rhwymedigaeth ar gyfer buddion wedi’u diffinio yn ystod y cyfnod cyfrifyddu</w:t>
      </w:r>
    </w:p>
    <w:tbl>
      <w:tblPr>
        <w:tblW w:w="8466" w:type="dxa"/>
        <w:tblInd w:w="534" w:type="dxa"/>
        <w:tblLayout w:type="fixed"/>
        <w:tblLook w:val="01E0" w:firstRow="1" w:lastRow="1" w:firstColumn="1" w:lastColumn="1" w:noHBand="0" w:noVBand="0"/>
      </w:tblPr>
      <w:tblGrid>
        <w:gridCol w:w="4720"/>
        <w:gridCol w:w="1873"/>
        <w:gridCol w:w="1873"/>
      </w:tblGrid>
      <w:tr w:rsidR="00D55287" w:rsidRPr="00E3464B" w:rsidTr="0023066D">
        <w:tc>
          <w:tcPr>
            <w:tcW w:w="4720" w:type="dxa"/>
          </w:tcPr>
          <w:p w:rsidR="00D55287" w:rsidRPr="00E3464B" w:rsidRDefault="00D55287" w:rsidP="00596113">
            <w:pPr>
              <w:rPr>
                <w:rFonts w:ascii="Gill Sans MT" w:hAnsi="Gill Sans MT" w:cs="Gill Sans MT"/>
                <w:sz w:val="24"/>
                <w:szCs w:val="24"/>
                <w:lang w:val="cy-GB"/>
              </w:rPr>
            </w:pPr>
          </w:p>
        </w:tc>
        <w:tc>
          <w:tcPr>
            <w:tcW w:w="1873" w:type="dxa"/>
          </w:tcPr>
          <w:p w:rsidR="00D55287"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Y cyfnod a ddaeth i ben 31 Mawrth 2018</w:t>
            </w:r>
          </w:p>
        </w:tc>
        <w:tc>
          <w:tcPr>
            <w:tcW w:w="1873" w:type="dxa"/>
          </w:tcPr>
          <w:p w:rsidR="00D55287"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Y cyfnod a ddaeth i ben 31 Mawrth 2019</w:t>
            </w:r>
          </w:p>
        </w:tc>
      </w:tr>
      <w:tr w:rsidR="0090508E" w:rsidRPr="00E3464B" w:rsidTr="0023066D">
        <w:trPr>
          <w:trHeight w:val="254"/>
        </w:trPr>
        <w:tc>
          <w:tcPr>
            <w:tcW w:w="4720" w:type="dxa"/>
          </w:tcPr>
          <w:p w:rsidR="0090508E" w:rsidRPr="00E3464B" w:rsidRDefault="0090508E" w:rsidP="00596113">
            <w:pPr>
              <w:rPr>
                <w:rFonts w:ascii="Gill Sans MT" w:hAnsi="Gill Sans MT" w:cs="Gill Sans MT"/>
                <w:sz w:val="24"/>
                <w:szCs w:val="24"/>
                <w:lang w:val="cy-GB"/>
              </w:rPr>
            </w:pPr>
          </w:p>
        </w:tc>
        <w:tc>
          <w:tcPr>
            <w:tcW w:w="1873" w:type="dxa"/>
          </w:tcPr>
          <w:p w:rsidR="0090508E" w:rsidRPr="00E3464B" w:rsidRDefault="00A8502F" w:rsidP="00353A1B">
            <w:pPr>
              <w:jc w:val="center"/>
              <w:rPr>
                <w:rFonts w:ascii="Gill Sans MT" w:hAnsi="Gill Sans MT" w:cs="Gill Sans MT"/>
                <w:b/>
                <w:bCs/>
                <w:lang w:val="cy-GB"/>
              </w:rPr>
            </w:pPr>
            <w:r w:rsidRPr="00A8502F">
              <w:rPr>
                <w:rFonts w:ascii="Gill Sans MT" w:hAnsi="Gill Sans MT" w:cs="Gill Sans MT"/>
                <w:b/>
                <w:bCs/>
                <w:lang w:val="cy-GB"/>
              </w:rPr>
              <w:t>£m</w:t>
            </w:r>
          </w:p>
        </w:tc>
        <w:tc>
          <w:tcPr>
            <w:tcW w:w="1873" w:type="dxa"/>
          </w:tcPr>
          <w:p w:rsidR="0090508E" w:rsidRPr="00E3464B" w:rsidRDefault="00A8502F" w:rsidP="007E6456">
            <w:pPr>
              <w:jc w:val="center"/>
              <w:rPr>
                <w:rFonts w:ascii="Gill Sans MT" w:hAnsi="Gill Sans MT" w:cs="Gill Sans MT"/>
                <w:b/>
                <w:bCs/>
                <w:lang w:val="cy-GB"/>
              </w:rPr>
            </w:pPr>
            <w:r w:rsidRPr="00A8502F">
              <w:rPr>
                <w:rFonts w:ascii="Gill Sans MT" w:hAnsi="Gill Sans MT" w:cs="Gill Sans MT"/>
                <w:b/>
                <w:bCs/>
                <w:lang w:val="cy-GB"/>
              </w:rPr>
              <w:t>£m</w:t>
            </w:r>
          </w:p>
        </w:tc>
      </w:tr>
      <w:tr w:rsidR="00B71659" w:rsidRPr="00E3464B" w:rsidTr="0023066D">
        <w:tc>
          <w:tcPr>
            <w:tcW w:w="4720" w:type="dxa"/>
          </w:tcPr>
          <w:p w:rsidR="00B71659" w:rsidRPr="00E3464B" w:rsidRDefault="00A8502F" w:rsidP="000B2E6F">
            <w:pPr>
              <w:rPr>
                <w:rFonts w:ascii="Gill Sans MT" w:hAnsi="Gill Sans MT" w:cs="Gill Sans MT"/>
                <w:lang w:val="cy-GB"/>
              </w:rPr>
            </w:pPr>
            <w:r w:rsidRPr="00A8502F">
              <w:rPr>
                <w:rFonts w:ascii="Gill Sans MT" w:hAnsi="Gill Sans MT" w:cs="Gill Sans MT"/>
                <w:lang w:val="cy-GB"/>
              </w:rPr>
              <w:t>Rhwymedigaeth agoriadol - buddion wedi’u diffinio</w:t>
            </w:r>
          </w:p>
        </w:tc>
        <w:tc>
          <w:tcPr>
            <w:tcW w:w="1873" w:type="dxa"/>
          </w:tcPr>
          <w:p w:rsidR="00B71659" w:rsidRPr="00E3464B" w:rsidRDefault="00A8502F" w:rsidP="00B71659">
            <w:pPr>
              <w:jc w:val="right"/>
              <w:rPr>
                <w:rFonts w:ascii="Gill Sans MT" w:hAnsi="Gill Sans MT" w:cs="Gill Sans MT"/>
                <w:b/>
                <w:sz w:val="24"/>
                <w:szCs w:val="24"/>
                <w:lang w:val="cy-GB"/>
              </w:rPr>
            </w:pPr>
            <w:r w:rsidRPr="00A8502F">
              <w:rPr>
                <w:rFonts w:ascii="Gill Sans MT" w:hAnsi="Gill Sans MT" w:cs="Gill Sans MT"/>
                <w:b/>
                <w:sz w:val="24"/>
                <w:szCs w:val="24"/>
                <w:lang w:val="cy-GB"/>
              </w:rPr>
              <w:t>27.78</w:t>
            </w:r>
          </w:p>
        </w:tc>
        <w:tc>
          <w:tcPr>
            <w:tcW w:w="1873" w:type="dxa"/>
          </w:tcPr>
          <w:p w:rsidR="00B71659" w:rsidRPr="00E3464B" w:rsidRDefault="00A8502F" w:rsidP="00B71659">
            <w:pPr>
              <w:jc w:val="right"/>
              <w:rPr>
                <w:rFonts w:ascii="Gill Sans MT" w:hAnsi="Gill Sans MT" w:cs="Gill Sans MT"/>
                <w:b/>
                <w:sz w:val="24"/>
                <w:szCs w:val="24"/>
                <w:lang w:val="cy-GB"/>
              </w:rPr>
            </w:pPr>
            <w:r w:rsidRPr="00A8502F">
              <w:rPr>
                <w:rFonts w:ascii="Gill Sans MT" w:hAnsi="Gill Sans MT" w:cs="Gill Sans MT"/>
                <w:b/>
                <w:sz w:val="24"/>
                <w:szCs w:val="24"/>
                <w:lang w:val="cy-GB"/>
              </w:rPr>
              <w:t>29.69</w:t>
            </w:r>
          </w:p>
        </w:tc>
      </w:tr>
      <w:tr w:rsidR="00B71659" w:rsidRPr="00E3464B" w:rsidTr="0023066D">
        <w:tc>
          <w:tcPr>
            <w:tcW w:w="4720"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Cost gwasanaeth cyfredol</w:t>
            </w:r>
          </w:p>
        </w:tc>
        <w:tc>
          <w:tcPr>
            <w:tcW w:w="1873"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0.79</w:t>
            </w:r>
          </w:p>
        </w:tc>
        <w:tc>
          <w:tcPr>
            <w:tcW w:w="1873"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0.81</w:t>
            </w:r>
          </w:p>
        </w:tc>
      </w:tr>
      <w:tr w:rsidR="00B71659" w:rsidRPr="00E3464B" w:rsidTr="0023066D">
        <w:tc>
          <w:tcPr>
            <w:tcW w:w="4720" w:type="dxa"/>
          </w:tcPr>
          <w:p w:rsidR="00B71659" w:rsidRPr="00E3464B" w:rsidRDefault="00A8502F" w:rsidP="000B2E6F">
            <w:pPr>
              <w:rPr>
                <w:rFonts w:ascii="Gill Sans MT" w:hAnsi="Gill Sans MT" w:cs="Gill Sans MT"/>
                <w:lang w:val="cy-GB"/>
              </w:rPr>
            </w:pPr>
            <w:r w:rsidRPr="00A8502F">
              <w:rPr>
                <w:rFonts w:ascii="Gill Sans MT" w:hAnsi="Gill Sans MT" w:cs="Gill Sans MT"/>
                <w:lang w:val="cy-GB"/>
              </w:rPr>
              <w:t>Gwariant llog ar rwymedigaeth buddion wedi’u diffinio</w:t>
            </w:r>
          </w:p>
        </w:tc>
        <w:tc>
          <w:tcPr>
            <w:tcW w:w="1873"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0.72</w:t>
            </w:r>
          </w:p>
        </w:tc>
        <w:tc>
          <w:tcPr>
            <w:tcW w:w="1873"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0.77</w:t>
            </w:r>
          </w:p>
        </w:tc>
      </w:tr>
      <w:tr w:rsidR="00B71659" w:rsidRPr="00E3464B" w:rsidTr="0023066D">
        <w:tc>
          <w:tcPr>
            <w:tcW w:w="4720"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Cyfraniadau gan gyfranogwyr</w:t>
            </w:r>
          </w:p>
        </w:tc>
        <w:tc>
          <w:tcPr>
            <w:tcW w:w="1873"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0.16</w:t>
            </w:r>
          </w:p>
        </w:tc>
        <w:tc>
          <w:tcPr>
            <w:tcW w:w="1873"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0.16</w:t>
            </w:r>
          </w:p>
        </w:tc>
      </w:tr>
      <w:tr w:rsidR="00B71659" w:rsidRPr="00E3464B" w:rsidTr="0023066D">
        <w:trPr>
          <w:trHeight w:val="259"/>
        </w:trPr>
        <w:tc>
          <w:tcPr>
            <w:tcW w:w="4720"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(Enillion)/colledion actwaraidd ar rwymedigaethau – rhagdybiaethau ariannol.</w:t>
            </w:r>
          </w:p>
        </w:tc>
        <w:tc>
          <w:tcPr>
            <w:tcW w:w="1873"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0.57</w:t>
            </w:r>
          </w:p>
        </w:tc>
        <w:tc>
          <w:tcPr>
            <w:tcW w:w="1873"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1.90</w:t>
            </w:r>
          </w:p>
        </w:tc>
      </w:tr>
      <w:tr w:rsidR="00B71659" w:rsidRPr="00E3464B" w:rsidTr="0023066D">
        <w:tc>
          <w:tcPr>
            <w:tcW w:w="4720"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(Enillion)/colledion actwaraidd ar rwymedigaethau – rhagdybiaethau demograffig</w:t>
            </w:r>
          </w:p>
        </w:tc>
        <w:tc>
          <w:tcPr>
            <w:tcW w:w="1873" w:type="dxa"/>
          </w:tcPr>
          <w:p w:rsidR="00B71659" w:rsidRPr="00E3464B" w:rsidRDefault="00A8502F" w:rsidP="00B71659">
            <w:pPr>
              <w:jc w:val="right"/>
              <w:rPr>
                <w:rFonts w:ascii="Gill Sans MT" w:hAnsi="Gill Sans MT"/>
                <w:sz w:val="24"/>
                <w:szCs w:val="24"/>
                <w:lang w:val="cy-GB"/>
              </w:rPr>
            </w:pPr>
            <w:r w:rsidRPr="00A8502F">
              <w:rPr>
                <w:rFonts w:ascii="Gill Sans MT" w:hAnsi="Gill Sans MT"/>
                <w:sz w:val="24"/>
                <w:szCs w:val="24"/>
                <w:lang w:val="cy-GB"/>
              </w:rPr>
              <w:t>0.00</w:t>
            </w:r>
          </w:p>
        </w:tc>
        <w:tc>
          <w:tcPr>
            <w:tcW w:w="1873" w:type="dxa"/>
          </w:tcPr>
          <w:p w:rsidR="00B71659" w:rsidRPr="00E3464B" w:rsidRDefault="00A8502F" w:rsidP="00B71659">
            <w:pPr>
              <w:jc w:val="right"/>
              <w:rPr>
                <w:rFonts w:ascii="Gill Sans MT" w:hAnsi="Gill Sans MT"/>
                <w:sz w:val="24"/>
                <w:szCs w:val="24"/>
                <w:lang w:val="cy-GB"/>
              </w:rPr>
            </w:pPr>
            <w:r w:rsidRPr="00A8502F">
              <w:rPr>
                <w:rFonts w:ascii="Gill Sans MT" w:hAnsi="Gill Sans MT"/>
                <w:sz w:val="24"/>
                <w:szCs w:val="24"/>
                <w:lang w:val="cy-GB"/>
              </w:rPr>
              <w:t>(1.27)</w:t>
            </w:r>
          </w:p>
        </w:tc>
      </w:tr>
      <w:tr w:rsidR="00B71659" w:rsidRPr="00E3464B" w:rsidTr="0023066D">
        <w:tc>
          <w:tcPr>
            <w:tcW w:w="4720"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(Enillion)/colledion actwaraidd ar rwymedigaethau –profiad</w:t>
            </w:r>
          </w:p>
        </w:tc>
        <w:tc>
          <w:tcPr>
            <w:tcW w:w="1873" w:type="dxa"/>
          </w:tcPr>
          <w:p w:rsidR="00B71659" w:rsidRPr="00E3464B" w:rsidRDefault="00A8502F" w:rsidP="00B71659">
            <w:pPr>
              <w:jc w:val="right"/>
              <w:rPr>
                <w:rFonts w:ascii="Gill Sans MT" w:hAnsi="Gill Sans MT"/>
                <w:sz w:val="24"/>
                <w:szCs w:val="24"/>
                <w:lang w:val="cy-GB"/>
              </w:rPr>
            </w:pPr>
            <w:r w:rsidRPr="00A8502F">
              <w:rPr>
                <w:rFonts w:ascii="Gill Sans MT" w:hAnsi="Gill Sans MT"/>
                <w:sz w:val="24"/>
                <w:szCs w:val="24"/>
                <w:lang w:val="cy-GB"/>
              </w:rPr>
              <w:t>0.15</w:t>
            </w:r>
          </w:p>
        </w:tc>
        <w:tc>
          <w:tcPr>
            <w:tcW w:w="1873" w:type="dxa"/>
          </w:tcPr>
          <w:p w:rsidR="00B71659" w:rsidRPr="00E3464B" w:rsidRDefault="00A8502F" w:rsidP="00B71659">
            <w:pPr>
              <w:jc w:val="right"/>
              <w:rPr>
                <w:rFonts w:ascii="Gill Sans MT" w:hAnsi="Gill Sans MT"/>
                <w:sz w:val="24"/>
                <w:szCs w:val="24"/>
                <w:lang w:val="cy-GB"/>
              </w:rPr>
            </w:pPr>
            <w:r w:rsidRPr="00A8502F">
              <w:rPr>
                <w:rFonts w:ascii="Gill Sans MT" w:hAnsi="Gill Sans MT"/>
                <w:sz w:val="24"/>
                <w:szCs w:val="24"/>
                <w:lang w:val="cy-GB"/>
              </w:rPr>
              <w:t>0.05</w:t>
            </w:r>
          </w:p>
        </w:tc>
      </w:tr>
      <w:tr w:rsidR="00B71659" w:rsidRPr="00E3464B" w:rsidTr="0023066D">
        <w:tc>
          <w:tcPr>
            <w:tcW w:w="4720"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Buddion net a dalwyd allan#</w:t>
            </w:r>
          </w:p>
        </w:tc>
        <w:tc>
          <w:tcPr>
            <w:tcW w:w="1873"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(0.48)</w:t>
            </w:r>
          </w:p>
        </w:tc>
        <w:tc>
          <w:tcPr>
            <w:tcW w:w="1873"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(0.45)</w:t>
            </w:r>
          </w:p>
        </w:tc>
      </w:tr>
      <w:tr w:rsidR="00B71659" w:rsidRPr="00E3464B" w:rsidTr="0023066D">
        <w:tc>
          <w:tcPr>
            <w:tcW w:w="4720"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Costau gwasanaeth blaenorol gan gynnwys cwtogiadau</w:t>
            </w:r>
          </w:p>
        </w:tc>
        <w:tc>
          <w:tcPr>
            <w:tcW w:w="1873"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0.00</w:t>
            </w:r>
          </w:p>
        </w:tc>
        <w:tc>
          <w:tcPr>
            <w:tcW w:w="1873"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0.03</w:t>
            </w:r>
          </w:p>
        </w:tc>
      </w:tr>
      <w:tr w:rsidR="00B71659" w:rsidRPr="00E3464B" w:rsidTr="0023066D">
        <w:tc>
          <w:tcPr>
            <w:tcW w:w="4720" w:type="dxa"/>
          </w:tcPr>
          <w:p w:rsidR="00B71659" w:rsidRPr="00E3464B" w:rsidRDefault="0023066D" w:rsidP="00B71659">
            <w:pPr>
              <w:rPr>
                <w:rFonts w:ascii="Gill Sans MT" w:hAnsi="Gill Sans MT" w:cs="Gill Sans MT"/>
                <w:lang w:val="cy-GB"/>
              </w:rPr>
            </w:pPr>
            <w:r>
              <w:rPr>
                <w:rFonts w:ascii="Gill Sans MT" w:hAnsi="Gill Sans MT" w:cs="Gill Sans MT"/>
                <w:lang w:val="cy-GB"/>
              </w:rPr>
              <w:lastRenderedPageBreak/>
              <w:t xml:space="preserve">Addasiadau yn ymwneud </w:t>
            </w:r>
            <w:r>
              <w:rPr>
                <w:rFonts w:ascii="Calibri" w:hAnsi="Calibri" w:cs="Calibri"/>
                <w:lang w:val="cy-GB"/>
              </w:rPr>
              <w:t>â</w:t>
            </w:r>
            <w:r>
              <w:rPr>
                <w:rFonts w:ascii="Gill Sans MT" w:hAnsi="Gill Sans MT" w:cs="Gill Sans MT"/>
                <w:lang w:val="cy-GB"/>
              </w:rPr>
              <w:t xml:space="preserve"> Dyfarniad McCloud ynghylch Costau Gwasanaeth Blaenorol</w:t>
            </w:r>
          </w:p>
        </w:tc>
        <w:tc>
          <w:tcPr>
            <w:tcW w:w="1873" w:type="dxa"/>
          </w:tcPr>
          <w:p w:rsidR="00B71659" w:rsidRPr="00E3464B" w:rsidRDefault="00A8502F" w:rsidP="00B71659">
            <w:pPr>
              <w:jc w:val="right"/>
              <w:rPr>
                <w:rFonts w:ascii="Gill Sans MT" w:hAnsi="Gill Sans MT" w:cs="Gill Sans MT"/>
                <w:sz w:val="24"/>
                <w:szCs w:val="24"/>
                <w:lang w:val="cy-GB"/>
              </w:rPr>
            </w:pPr>
            <w:r w:rsidRPr="00A8502F">
              <w:rPr>
                <w:rFonts w:ascii="Gill Sans MT" w:hAnsi="Gill Sans MT" w:cs="Gill Sans MT"/>
                <w:sz w:val="24"/>
                <w:szCs w:val="24"/>
                <w:lang w:val="cy-GB"/>
              </w:rPr>
              <w:t>0.00</w:t>
            </w:r>
          </w:p>
        </w:tc>
        <w:tc>
          <w:tcPr>
            <w:tcW w:w="1873" w:type="dxa"/>
          </w:tcPr>
          <w:p w:rsidR="004440A9" w:rsidRDefault="00A8502F">
            <w:pPr>
              <w:jc w:val="right"/>
              <w:rPr>
                <w:rFonts w:ascii="Gill Sans MT" w:hAnsi="Gill Sans MT" w:cs="Gill Sans MT"/>
                <w:sz w:val="24"/>
                <w:szCs w:val="24"/>
                <w:lang w:val="cy-GB"/>
              </w:rPr>
            </w:pPr>
            <w:r w:rsidRPr="00A8502F">
              <w:rPr>
                <w:rFonts w:ascii="Gill Sans MT" w:hAnsi="Gill Sans MT" w:cs="Gill Sans MT"/>
                <w:sz w:val="24"/>
                <w:szCs w:val="24"/>
                <w:lang w:val="cy-GB"/>
              </w:rPr>
              <w:t>0.</w:t>
            </w:r>
            <w:r w:rsidR="0023066D">
              <w:rPr>
                <w:rFonts w:ascii="Gill Sans MT" w:hAnsi="Gill Sans MT" w:cs="Gill Sans MT"/>
                <w:sz w:val="24"/>
                <w:szCs w:val="24"/>
                <w:lang w:val="cy-GB"/>
              </w:rPr>
              <w:t>38</w:t>
            </w:r>
          </w:p>
        </w:tc>
      </w:tr>
      <w:tr w:rsidR="00B71659" w:rsidRPr="00E3464B" w:rsidTr="0023066D">
        <w:tc>
          <w:tcPr>
            <w:tcW w:w="4720" w:type="dxa"/>
          </w:tcPr>
          <w:p w:rsidR="00B71659" w:rsidRPr="00E3464B" w:rsidRDefault="00B71659" w:rsidP="00B71659">
            <w:pPr>
              <w:rPr>
                <w:rFonts w:ascii="Gill Sans MT" w:hAnsi="Gill Sans MT" w:cs="Gill Sans MT"/>
                <w:bCs/>
                <w:lang w:val="cy-GB"/>
              </w:rPr>
            </w:pPr>
          </w:p>
        </w:tc>
        <w:tc>
          <w:tcPr>
            <w:tcW w:w="1873" w:type="dxa"/>
          </w:tcPr>
          <w:p w:rsidR="00B71659" w:rsidRPr="00E3464B" w:rsidRDefault="00B71659" w:rsidP="00B71659">
            <w:pPr>
              <w:jc w:val="right"/>
              <w:rPr>
                <w:rFonts w:ascii="Gill Sans MT" w:hAnsi="Gill Sans MT" w:cs="Gill Sans MT"/>
                <w:bCs/>
                <w:sz w:val="24"/>
                <w:szCs w:val="24"/>
                <w:lang w:val="cy-GB"/>
              </w:rPr>
            </w:pPr>
          </w:p>
        </w:tc>
        <w:tc>
          <w:tcPr>
            <w:tcW w:w="1873" w:type="dxa"/>
          </w:tcPr>
          <w:p w:rsidR="00B71659" w:rsidRPr="00E3464B" w:rsidRDefault="00B71659" w:rsidP="00B71659">
            <w:pPr>
              <w:jc w:val="right"/>
              <w:rPr>
                <w:rFonts w:ascii="Gill Sans MT" w:hAnsi="Gill Sans MT" w:cs="Gill Sans MT"/>
                <w:bCs/>
                <w:sz w:val="24"/>
                <w:szCs w:val="24"/>
                <w:lang w:val="cy-GB"/>
              </w:rPr>
            </w:pPr>
          </w:p>
        </w:tc>
      </w:tr>
      <w:tr w:rsidR="00B71659" w:rsidRPr="00E3464B" w:rsidTr="0023066D">
        <w:tc>
          <w:tcPr>
            <w:tcW w:w="4720" w:type="dxa"/>
          </w:tcPr>
          <w:p w:rsidR="00B71659" w:rsidRPr="00E3464B" w:rsidRDefault="00A8502F" w:rsidP="00B71659">
            <w:pPr>
              <w:rPr>
                <w:rFonts w:ascii="Gill Sans MT" w:hAnsi="Gill Sans MT" w:cs="Gill Sans MT"/>
                <w:b/>
                <w:bCs/>
                <w:lang w:val="cy-GB"/>
              </w:rPr>
            </w:pPr>
            <w:r w:rsidRPr="00A8502F">
              <w:rPr>
                <w:rFonts w:ascii="Gill Sans MT" w:hAnsi="Gill Sans MT" w:cs="Gill Sans MT"/>
                <w:b/>
                <w:bCs/>
                <w:lang w:val="cy-GB"/>
              </w:rPr>
              <w:t>Rhwymedigaeth derfynol ar gyfer buddion wedi’u diffinio</w:t>
            </w:r>
          </w:p>
          <w:p w:rsidR="00B71659" w:rsidRPr="00E3464B" w:rsidRDefault="00B71659" w:rsidP="00B71659">
            <w:pPr>
              <w:rPr>
                <w:rFonts w:ascii="Gill Sans MT" w:hAnsi="Gill Sans MT" w:cs="Gill Sans MT"/>
                <w:b/>
                <w:bCs/>
                <w:sz w:val="24"/>
                <w:szCs w:val="24"/>
                <w:lang w:val="cy-GB"/>
              </w:rPr>
            </w:pPr>
          </w:p>
        </w:tc>
        <w:tc>
          <w:tcPr>
            <w:tcW w:w="1873" w:type="dxa"/>
          </w:tcPr>
          <w:p w:rsidR="00B71659" w:rsidRPr="00E3464B" w:rsidRDefault="00A8502F" w:rsidP="00B71659">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29.69</w:t>
            </w:r>
          </w:p>
        </w:tc>
        <w:tc>
          <w:tcPr>
            <w:tcW w:w="1873" w:type="dxa"/>
          </w:tcPr>
          <w:p w:rsidR="004440A9" w:rsidRDefault="00A8502F">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3</w:t>
            </w:r>
            <w:r w:rsidR="00CE3AC1">
              <w:rPr>
                <w:rFonts w:ascii="Gill Sans MT" w:hAnsi="Gill Sans MT" w:cs="Gill Sans MT"/>
                <w:b/>
                <w:bCs/>
                <w:sz w:val="24"/>
                <w:szCs w:val="24"/>
                <w:lang w:val="cy-GB"/>
              </w:rPr>
              <w:t>2</w:t>
            </w:r>
            <w:r w:rsidRPr="00A8502F">
              <w:rPr>
                <w:rFonts w:ascii="Gill Sans MT" w:hAnsi="Gill Sans MT" w:cs="Gill Sans MT"/>
                <w:b/>
                <w:bCs/>
                <w:sz w:val="24"/>
                <w:szCs w:val="24"/>
                <w:lang w:val="cy-GB"/>
              </w:rPr>
              <w:t>.</w:t>
            </w:r>
            <w:r w:rsidR="00CE3AC1">
              <w:rPr>
                <w:rFonts w:ascii="Gill Sans MT" w:hAnsi="Gill Sans MT" w:cs="Gill Sans MT"/>
                <w:b/>
                <w:bCs/>
                <w:sz w:val="24"/>
                <w:szCs w:val="24"/>
                <w:lang w:val="cy-GB"/>
              </w:rPr>
              <w:t>07</w:t>
            </w:r>
          </w:p>
        </w:tc>
      </w:tr>
    </w:tbl>
    <w:p w:rsidR="0012579E" w:rsidRPr="00E3464B" w:rsidRDefault="0012579E" w:rsidP="00D55287">
      <w:pPr>
        <w:rPr>
          <w:rFonts w:ascii="Gill Sans MT" w:hAnsi="Gill Sans MT" w:cs="Gill Sans MT"/>
          <w:b/>
          <w:bCs/>
          <w:sz w:val="24"/>
          <w:szCs w:val="24"/>
          <w:u w:val="single"/>
          <w:lang w:val="cy-GB"/>
        </w:rPr>
      </w:pPr>
    </w:p>
    <w:p w:rsidR="0012579E" w:rsidRPr="00E3464B" w:rsidRDefault="0012579E" w:rsidP="00D55287">
      <w:pPr>
        <w:rPr>
          <w:rFonts w:ascii="Gill Sans MT" w:hAnsi="Gill Sans MT" w:cs="Gill Sans MT"/>
          <w:b/>
          <w:bCs/>
          <w:sz w:val="24"/>
          <w:szCs w:val="24"/>
          <w:u w:val="single"/>
          <w:lang w:val="cy-GB"/>
        </w:rPr>
      </w:pPr>
    </w:p>
    <w:p w:rsidR="00D55287" w:rsidRPr="00E3464B" w:rsidRDefault="00A8502F" w:rsidP="00D55287">
      <w:pPr>
        <w:rPr>
          <w:rFonts w:ascii="Gill Sans MT" w:hAnsi="Gill Sans MT" w:cs="Gill Sans MT"/>
          <w:b/>
          <w:bCs/>
          <w:sz w:val="24"/>
          <w:szCs w:val="24"/>
          <w:u w:val="single"/>
          <w:lang w:val="cy-GB"/>
        </w:rPr>
      </w:pPr>
      <w:r w:rsidRPr="00A8502F">
        <w:rPr>
          <w:rFonts w:ascii="Gill Sans MT" w:hAnsi="Gill Sans MT" w:cs="Gill Sans MT"/>
          <w:b/>
          <w:bCs/>
          <w:sz w:val="24"/>
          <w:szCs w:val="24"/>
          <w:u w:val="single"/>
          <w:lang w:val="cy-GB"/>
        </w:rPr>
        <w:t>Newidiadau yng ngwerth teg asedau yn ystod y cyfnod cyfrifyddu</w:t>
      </w:r>
    </w:p>
    <w:p w:rsidR="00596113" w:rsidRPr="00E3464B" w:rsidRDefault="00596113" w:rsidP="00596113">
      <w:pPr>
        <w:rPr>
          <w:rFonts w:ascii="Gill Sans MT" w:hAnsi="Gill Sans MT" w:cs="Gill Sans MT"/>
          <w:b/>
          <w:bCs/>
          <w:sz w:val="24"/>
          <w:szCs w:val="24"/>
          <w:u w:val="single"/>
          <w:lang w:val="cy-GB"/>
        </w:rPr>
      </w:pPr>
    </w:p>
    <w:tbl>
      <w:tblPr>
        <w:tblpPr w:leftFromText="180" w:rightFromText="180" w:vertAnchor="text" w:horzAnchor="page" w:tblpX="1073" w:tblpY="-22"/>
        <w:tblW w:w="8897" w:type="dxa"/>
        <w:tblLayout w:type="fixed"/>
        <w:tblLook w:val="0000" w:firstRow="0" w:lastRow="0" w:firstColumn="0" w:lastColumn="0" w:noHBand="0" w:noVBand="0"/>
      </w:tblPr>
      <w:tblGrid>
        <w:gridCol w:w="5176"/>
        <w:gridCol w:w="1701"/>
        <w:gridCol w:w="2020"/>
      </w:tblGrid>
      <w:tr w:rsidR="001B4135" w:rsidRPr="00E3464B" w:rsidTr="00CE3AC1">
        <w:trPr>
          <w:trHeight w:val="1014"/>
        </w:trPr>
        <w:tc>
          <w:tcPr>
            <w:tcW w:w="5176" w:type="dxa"/>
          </w:tcPr>
          <w:p w:rsidR="001B4135" w:rsidRPr="00E3464B" w:rsidRDefault="001B4135" w:rsidP="00927D64">
            <w:pPr>
              <w:rPr>
                <w:rFonts w:ascii="Gill Sans MT" w:hAnsi="Gill Sans MT" w:cs="Gill Sans MT"/>
                <w:b/>
                <w:bCs/>
                <w:u w:val="single"/>
                <w:lang w:val="cy-GB"/>
              </w:rPr>
            </w:pPr>
          </w:p>
          <w:p w:rsidR="001B4135" w:rsidRPr="00E3464B" w:rsidRDefault="001B4135" w:rsidP="00927D64">
            <w:pPr>
              <w:rPr>
                <w:rFonts w:ascii="Gill Sans MT" w:hAnsi="Gill Sans MT" w:cs="Gill Sans MT"/>
                <w:b/>
                <w:bCs/>
                <w:u w:val="single"/>
                <w:lang w:val="cy-GB"/>
              </w:rPr>
            </w:pPr>
          </w:p>
          <w:p w:rsidR="001B4135" w:rsidRPr="00E3464B" w:rsidRDefault="001B4135" w:rsidP="00927D64">
            <w:pPr>
              <w:rPr>
                <w:rFonts w:ascii="Gill Sans MT" w:hAnsi="Gill Sans MT" w:cs="Gill Sans MT"/>
                <w:b/>
                <w:bCs/>
                <w:u w:val="single"/>
                <w:lang w:val="cy-GB"/>
              </w:rPr>
            </w:pPr>
          </w:p>
          <w:p w:rsidR="001B4135" w:rsidRPr="00E3464B" w:rsidRDefault="001B4135" w:rsidP="00927D64">
            <w:pPr>
              <w:rPr>
                <w:rFonts w:ascii="Gill Sans MT" w:hAnsi="Gill Sans MT" w:cs="Gill Sans MT"/>
                <w:b/>
                <w:bCs/>
                <w:u w:val="single"/>
                <w:lang w:val="cy-GB"/>
              </w:rPr>
            </w:pPr>
          </w:p>
        </w:tc>
        <w:tc>
          <w:tcPr>
            <w:tcW w:w="1701" w:type="dxa"/>
          </w:tcPr>
          <w:p w:rsidR="001B4135"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Y cyfnod a ddaeth i ben 31 Mawrth 2018</w:t>
            </w:r>
          </w:p>
          <w:p w:rsidR="001B4135"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£m</w:t>
            </w:r>
          </w:p>
        </w:tc>
        <w:tc>
          <w:tcPr>
            <w:tcW w:w="2020" w:type="dxa"/>
          </w:tcPr>
          <w:p w:rsidR="001B4135"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Y cyfnod a ddaeth i ben 31 Mawrth 2019</w:t>
            </w:r>
          </w:p>
          <w:p w:rsidR="001B4135"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£m</w:t>
            </w:r>
          </w:p>
        </w:tc>
      </w:tr>
      <w:tr w:rsidR="00B71659" w:rsidRPr="00E3464B" w:rsidTr="00CE3AC1">
        <w:trPr>
          <w:trHeight w:val="277"/>
        </w:trPr>
        <w:tc>
          <w:tcPr>
            <w:tcW w:w="5176" w:type="dxa"/>
          </w:tcPr>
          <w:p w:rsidR="00B71659" w:rsidRPr="00E3464B" w:rsidRDefault="00A8502F" w:rsidP="00B71659">
            <w:pPr>
              <w:rPr>
                <w:rFonts w:ascii="Gill Sans MT" w:hAnsi="Gill Sans MT" w:cs="Gill Sans MT"/>
                <w:b/>
                <w:bCs/>
                <w:lang w:val="cy-GB"/>
              </w:rPr>
            </w:pPr>
            <w:r w:rsidRPr="00A8502F">
              <w:rPr>
                <w:rFonts w:ascii="Gill Sans MT" w:hAnsi="Gill Sans MT" w:cs="Gill Sans MT"/>
                <w:b/>
                <w:bCs/>
                <w:lang w:val="cy-GB"/>
              </w:rPr>
              <w:t>Gwerth teg agoriadol yr asedau</w:t>
            </w:r>
          </w:p>
        </w:tc>
        <w:tc>
          <w:tcPr>
            <w:tcW w:w="1701" w:type="dxa"/>
          </w:tcPr>
          <w:p w:rsidR="00B71659" w:rsidRPr="00E3464B" w:rsidRDefault="00A8502F" w:rsidP="00B71659">
            <w:pPr>
              <w:ind w:right="72"/>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20.15</w:t>
            </w:r>
          </w:p>
        </w:tc>
        <w:tc>
          <w:tcPr>
            <w:tcW w:w="2020" w:type="dxa"/>
          </w:tcPr>
          <w:p w:rsidR="00B71659" w:rsidRPr="00E3464B" w:rsidRDefault="00A8502F" w:rsidP="00B71659">
            <w:pPr>
              <w:ind w:right="72"/>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20.88</w:t>
            </w:r>
          </w:p>
        </w:tc>
      </w:tr>
      <w:tr w:rsidR="00B71659" w:rsidRPr="00E3464B" w:rsidTr="00CE3AC1">
        <w:trPr>
          <w:trHeight w:val="281"/>
        </w:trPr>
        <w:tc>
          <w:tcPr>
            <w:tcW w:w="5176"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Incwm o log ar asedau</w:t>
            </w:r>
          </w:p>
        </w:tc>
        <w:tc>
          <w:tcPr>
            <w:tcW w:w="1701" w:type="dxa"/>
          </w:tcPr>
          <w:p w:rsidR="00B71659" w:rsidRPr="00E3464B" w:rsidRDefault="00A8502F" w:rsidP="00B71659">
            <w:pPr>
              <w:ind w:right="72"/>
              <w:jc w:val="right"/>
              <w:rPr>
                <w:rFonts w:ascii="Gill Sans MT" w:hAnsi="Gill Sans MT" w:cs="Gill Sans MT"/>
                <w:sz w:val="24"/>
                <w:szCs w:val="24"/>
                <w:lang w:val="cy-GB"/>
              </w:rPr>
            </w:pPr>
            <w:r w:rsidRPr="00A8502F">
              <w:rPr>
                <w:rFonts w:ascii="Gill Sans MT" w:hAnsi="Gill Sans MT" w:cs="Gill Sans MT"/>
                <w:sz w:val="24"/>
                <w:szCs w:val="24"/>
                <w:lang w:val="cy-GB"/>
              </w:rPr>
              <w:t>0.53</w:t>
            </w:r>
          </w:p>
        </w:tc>
        <w:tc>
          <w:tcPr>
            <w:tcW w:w="2020" w:type="dxa"/>
          </w:tcPr>
          <w:p w:rsidR="00B71659" w:rsidRPr="00E3464B" w:rsidRDefault="00A8502F" w:rsidP="00B71659">
            <w:pPr>
              <w:ind w:right="72"/>
              <w:jc w:val="right"/>
              <w:rPr>
                <w:rFonts w:ascii="Gill Sans MT" w:hAnsi="Gill Sans MT" w:cs="Gill Sans MT"/>
                <w:sz w:val="24"/>
                <w:szCs w:val="24"/>
                <w:lang w:val="cy-GB"/>
              </w:rPr>
            </w:pPr>
            <w:r w:rsidRPr="00A8502F">
              <w:rPr>
                <w:rFonts w:ascii="Gill Sans MT" w:hAnsi="Gill Sans MT" w:cs="Gill Sans MT"/>
                <w:sz w:val="24"/>
                <w:szCs w:val="24"/>
                <w:lang w:val="cy-GB"/>
              </w:rPr>
              <w:t>0.55</w:t>
            </w:r>
          </w:p>
        </w:tc>
      </w:tr>
      <w:tr w:rsidR="00B71659" w:rsidRPr="00E3464B" w:rsidTr="00CE3AC1">
        <w:trPr>
          <w:trHeight w:val="285"/>
        </w:trPr>
        <w:tc>
          <w:tcPr>
            <w:tcW w:w="5176"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Ail-fesur enillion/(colledion) ar asedau</w:t>
            </w:r>
          </w:p>
        </w:tc>
        <w:tc>
          <w:tcPr>
            <w:tcW w:w="1701" w:type="dxa"/>
          </w:tcPr>
          <w:p w:rsidR="00B71659" w:rsidRPr="00E3464B" w:rsidRDefault="00A8502F" w:rsidP="00B71659">
            <w:pPr>
              <w:ind w:right="72"/>
              <w:jc w:val="right"/>
              <w:rPr>
                <w:rFonts w:ascii="Gill Sans MT" w:hAnsi="Gill Sans MT" w:cs="Gill Sans MT"/>
                <w:sz w:val="24"/>
                <w:szCs w:val="24"/>
                <w:lang w:val="cy-GB"/>
              </w:rPr>
            </w:pPr>
            <w:r w:rsidRPr="00A8502F">
              <w:rPr>
                <w:rFonts w:ascii="Gill Sans MT" w:hAnsi="Gill Sans MT" w:cs="Gill Sans MT"/>
                <w:sz w:val="24"/>
                <w:szCs w:val="24"/>
                <w:lang w:val="cy-GB"/>
              </w:rPr>
              <w:t>(0.03)</w:t>
            </w:r>
          </w:p>
        </w:tc>
        <w:tc>
          <w:tcPr>
            <w:tcW w:w="2020" w:type="dxa"/>
          </w:tcPr>
          <w:p w:rsidR="00B71659" w:rsidRPr="00E3464B" w:rsidRDefault="00A8502F" w:rsidP="00B71659">
            <w:pPr>
              <w:ind w:right="72"/>
              <w:jc w:val="right"/>
              <w:rPr>
                <w:rFonts w:ascii="Gill Sans MT" w:hAnsi="Gill Sans MT" w:cs="Gill Sans MT"/>
                <w:sz w:val="24"/>
                <w:szCs w:val="24"/>
                <w:lang w:val="cy-GB"/>
              </w:rPr>
            </w:pPr>
            <w:r w:rsidRPr="00A8502F">
              <w:rPr>
                <w:rFonts w:ascii="Gill Sans MT" w:hAnsi="Gill Sans MT" w:cs="Gill Sans MT"/>
                <w:sz w:val="24"/>
                <w:szCs w:val="24"/>
                <w:lang w:val="cy-GB"/>
              </w:rPr>
              <w:t>1.30</w:t>
            </w:r>
          </w:p>
        </w:tc>
      </w:tr>
      <w:tr w:rsidR="00B71659" w:rsidRPr="00E3464B" w:rsidTr="00CE3AC1">
        <w:trPr>
          <w:trHeight w:val="275"/>
        </w:trPr>
        <w:tc>
          <w:tcPr>
            <w:tcW w:w="5176"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Cyfraniadau gan y cyflogwr</w:t>
            </w:r>
          </w:p>
        </w:tc>
        <w:tc>
          <w:tcPr>
            <w:tcW w:w="1701" w:type="dxa"/>
          </w:tcPr>
          <w:p w:rsidR="00B71659" w:rsidRPr="00E3464B" w:rsidRDefault="00A8502F" w:rsidP="00B71659">
            <w:pPr>
              <w:ind w:right="72"/>
              <w:jc w:val="right"/>
              <w:rPr>
                <w:rFonts w:ascii="Gill Sans MT" w:hAnsi="Gill Sans MT" w:cs="Gill Sans MT"/>
                <w:sz w:val="24"/>
                <w:szCs w:val="24"/>
                <w:lang w:val="cy-GB"/>
              </w:rPr>
            </w:pPr>
            <w:r w:rsidRPr="00A8502F">
              <w:rPr>
                <w:rFonts w:ascii="Gill Sans MT" w:hAnsi="Gill Sans MT" w:cs="Gill Sans MT"/>
                <w:sz w:val="24"/>
                <w:szCs w:val="24"/>
                <w:lang w:val="cy-GB"/>
              </w:rPr>
              <w:t>0.55</w:t>
            </w:r>
          </w:p>
        </w:tc>
        <w:tc>
          <w:tcPr>
            <w:tcW w:w="2020" w:type="dxa"/>
          </w:tcPr>
          <w:p w:rsidR="00B71659" w:rsidRPr="00E3464B" w:rsidRDefault="00A8502F" w:rsidP="00B71659">
            <w:pPr>
              <w:ind w:right="72"/>
              <w:jc w:val="right"/>
              <w:rPr>
                <w:rFonts w:ascii="Gill Sans MT" w:hAnsi="Gill Sans MT" w:cs="Gill Sans MT"/>
                <w:sz w:val="24"/>
                <w:szCs w:val="24"/>
                <w:lang w:val="cy-GB"/>
              </w:rPr>
            </w:pPr>
            <w:r w:rsidRPr="00A8502F">
              <w:rPr>
                <w:rFonts w:ascii="Gill Sans MT" w:hAnsi="Gill Sans MT" w:cs="Gill Sans MT"/>
                <w:sz w:val="24"/>
                <w:szCs w:val="24"/>
                <w:lang w:val="cy-GB"/>
              </w:rPr>
              <w:t>0.59</w:t>
            </w:r>
          </w:p>
        </w:tc>
      </w:tr>
      <w:tr w:rsidR="00B71659" w:rsidRPr="00E3464B" w:rsidTr="00CE3AC1">
        <w:trPr>
          <w:trHeight w:val="293"/>
        </w:trPr>
        <w:tc>
          <w:tcPr>
            <w:tcW w:w="5176"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Cyfraniadau gan gyfranogwyr</w:t>
            </w:r>
          </w:p>
        </w:tc>
        <w:tc>
          <w:tcPr>
            <w:tcW w:w="1701" w:type="dxa"/>
          </w:tcPr>
          <w:p w:rsidR="00B71659" w:rsidRPr="00E3464B" w:rsidRDefault="00A8502F" w:rsidP="00B71659">
            <w:pPr>
              <w:ind w:right="72"/>
              <w:jc w:val="right"/>
              <w:rPr>
                <w:rFonts w:ascii="Gill Sans MT" w:hAnsi="Gill Sans MT" w:cs="Gill Sans MT"/>
                <w:sz w:val="24"/>
                <w:szCs w:val="24"/>
                <w:lang w:val="cy-GB"/>
              </w:rPr>
            </w:pPr>
            <w:r w:rsidRPr="00A8502F">
              <w:rPr>
                <w:rFonts w:ascii="Gill Sans MT" w:hAnsi="Gill Sans MT" w:cs="Gill Sans MT"/>
                <w:sz w:val="24"/>
                <w:szCs w:val="24"/>
                <w:lang w:val="cy-GB"/>
              </w:rPr>
              <w:t>0.16</w:t>
            </w:r>
          </w:p>
        </w:tc>
        <w:tc>
          <w:tcPr>
            <w:tcW w:w="2020" w:type="dxa"/>
          </w:tcPr>
          <w:p w:rsidR="00B71659" w:rsidRPr="00E3464B" w:rsidRDefault="00A8502F" w:rsidP="00B71659">
            <w:pPr>
              <w:ind w:right="72"/>
              <w:jc w:val="right"/>
              <w:rPr>
                <w:rFonts w:ascii="Gill Sans MT" w:hAnsi="Gill Sans MT" w:cs="Gill Sans MT"/>
                <w:sz w:val="24"/>
                <w:szCs w:val="24"/>
                <w:lang w:val="cy-GB"/>
              </w:rPr>
            </w:pPr>
            <w:r w:rsidRPr="00A8502F">
              <w:rPr>
                <w:rFonts w:ascii="Gill Sans MT" w:hAnsi="Gill Sans MT" w:cs="Gill Sans MT"/>
                <w:sz w:val="24"/>
                <w:szCs w:val="24"/>
                <w:lang w:val="cy-GB"/>
              </w:rPr>
              <w:t>0.16</w:t>
            </w:r>
          </w:p>
        </w:tc>
      </w:tr>
      <w:tr w:rsidR="00B71659" w:rsidRPr="00E3464B" w:rsidTr="00CE3AC1">
        <w:trPr>
          <w:trHeight w:val="269"/>
        </w:trPr>
        <w:tc>
          <w:tcPr>
            <w:tcW w:w="5176"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Buddion net a dalwyd allan #</w:t>
            </w:r>
          </w:p>
        </w:tc>
        <w:tc>
          <w:tcPr>
            <w:tcW w:w="1701" w:type="dxa"/>
          </w:tcPr>
          <w:p w:rsidR="00B71659" w:rsidRPr="00E3464B" w:rsidRDefault="00A8502F" w:rsidP="00B71659">
            <w:pPr>
              <w:ind w:right="72"/>
              <w:jc w:val="right"/>
              <w:rPr>
                <w:rFonts w:ascii="Gill Sans MT" w:hAnsi="Gill Sans MT" w:cs="Gill Sans MT"/>
                <w:sz w:val="24"/>
                <w:szCs w:val="24"/>
                <w:lang w:val="cy-GB"/>
              </w:rPr>
            </w:pPr>
            <w:r w:rsidRPr="00A8502F">
              <w:rPr>
                <w:rFonts w:ascii="Gill Sans MT" w:hAnsi="Gill Sans MT" w:cs="Gill Sans MT"/>
                <w:sz w:val="24"/>
                <w:szCs w:val="24"/>
                <w:lang w:val="cy-GB"/>
              </w:rPr>
              <w:t>(0.48)</w:t>
            </w:r>
          </w:p>
        </w:tc>
        <w:tc>
          <w:tcPr>
            <w:tcW w:w="2020" w:type="dxa"/>
          </w:tcPr>
          <w:p w:rsidR="00B71659" w:rsidRPr="00E3464B" w:rsidRDefault="00A8502F" w:rsidP="00B71659">
            <w:pPr>
              <w:ind w:right="72"/>
              <w:jc w:val="right"/>
              <w:rPr>
                <w:rFonts w:ascii="Gill Sans MT" w:hAnsi="Gill Sans MT" w:cs="Gill Sans MT"/>
                <w:sz w:val="24"/>
                <w:szCs w:val="24"/>
                <w:lang w:val="cy-GB"/>
              </w:rPr>
            </w:pPr>
            <w:r w:rsidRPr="00A8502F">
              <w:rPr>
                <w:rFonts w:ascii="Gill Sans MT" w:hAnsi="Gill Sans MT" w:cs="Gill Sans MT"/>
                <w:sz w:val="24"/>
                <w:szCs w:val="24"/>
                <w:lang w:val="cy-GB"/>
              </w:rPr>
              <w:t>(0.45)</w:t>
            </w:r>
          </w:p>
        </w:tc>
      </w:tr>
      <w:tr w:rsidR="00B71659" w:rsidRPr="00E3464B" w:rsidTr="00CE3AC1">
        <w:trPr>
          <w:trHeight w:val="375"/>
        </w:trPr>
        <w:tc>
          <w:tcPr>
            <w:tcW w:w="5176" w:type="dxa"/>
          </w:tcPr>
          <w:p w:rsidR="00B71659" w:rsidRPr="00E3464B" w:rsidRDefault="00A8502F" w:rsidP="00B71659">
            <w:pPr>
              <w:rPr>
                <w:rFonts w:ascii="Gill Sans MT" w:hAnsi="Gill Sans MT" w:cs="Gill Sans MT"/>
                <w:lang w:val="cy-GB"/>
              </w:rPr>
            </w:pPr>
            <w:r w:rsidRPr="00A8502F">
              <w:rPr>
                <w:rFonts w:ascii="Gill Sans MT" w:hAnsi="Gill Sans MT" w:cs="Gill Sans MT"/>
                <w:b/>
                <w:bCs/>
                <w:lang w:val="cy-GB"/>
              </w:rPr>
              <w:t>Gwerth teg terfynol yr asedau</w:t>
            </w:r>
          </w:p>
        </w:tc>
        <w:tc>
          <w:tcPr>
            <w:tcW w:w="1701" w:type="dxa"/>
          </w:tcPr>
          <w:p w:rsidR="00B71659" w:rsidRPr="00E3464B" w:rsidRDefault="00A8502F" w:rsidP="00B71659">
            <w:pPr>
              <w:ind w:right="72"/>
              <w:jc w:val="right"/>
              <w:rPr>
                <w:rFonts w:ascii="Gill Sans MT" w:hAnsi="Gill Sans MT" w:cs="Arial"/>
                <w:b/>
                <w:bCs/>
                <w:sz w:val="24"/>
                <w:szCs w:val="24"/>
                <w:lang w:val="cy-GB"/>
              </w:rPr>
            </w:pPr>
            <w:r w:rsidRPr="00A8502F">
              <w:rPr>
                <w:rFonts w:ascii="Gill Sans MT" w:hAnsi="Gill Sans MT" w:cs="Arial"/>
                <w:b/>
                <w:bCs/>
                <w:sz w:val="24"/>
                <w:szCs w:val="24"/>
                <w:lang w:val="cy-GB"/>
              </w:rPr>
              <w:t>20.88</w:t>
            </w:r>
          </w:p>
        </w:tc>
        <w:tc>
          <w:tcPr>
            <w:tcW w:w="2020" w:type="dxa"/>
          </w:tcPr>
          <w:p w:rsidR="00B71659" w:rsidRPr="00E3464B" w:rsidRDefault="00A8502F" w:rsidP="00B71659">
            <w:pPr>
              <w:ind w:right="72"/>
              <w:jc w:val="right"/>
              <w:rPr>
                <w:rFonts w:ascii="Gill Sans MT" w:hAnsi="Gill Sans MT" w:cs="Arial"/>
                <w:b/>
                <w:bCs/>
                <w:sz w:val="24"/>
                <w:szCs w:val="24"/>
                <w:lang w:val="cy-GB"/>
              </w:rPr>
            </w:pPr>
            <w:r w:rsidRPr="00A8502F">
              <w:rPr>
                <w:rFonts w:ascii="Gill Sans MT" w:hAnsi="Gill Sans MT" w:cs="Arial"/>
                <w:b/>
                <w:bCs/>
                <w:sz w:val="24"/>
                <w:szCs w:val="24"/>
                <w:lang w:val="cy-GB"/>
              </w:rPr>
              <w:t>23.03</w:t>
            </w:r>
          </w:p>
        </w:tc>
      </w:tr>
    </w:tbl>
    <w:p w:rsidR="00596113" w:rsidRPr="00E3464B" w:rsidRDefault="00596113" w:rsidP="00596113">
      <w:pPr>
        <w:rPr>
          <w:rFonts w:ascii="Gill Sans MT" w:hAnsi="Gill Sans MT" w:cs="Gill Sans MT"/>
          <w:b/>
          <w:bCs/>
          <w:u w:val="single"/>
          <w:lang w:val="cy-GB"/>
        </w:rPr>
      </w:pPr>
    </w:p>
    <w:p w:rsidR="00596113" w:rsidRPr="00E3464B" w:rsidRDefault="00596113" w:rsidP="00596113">
      <w:pPr>
        <w:rPr>
          <w:rFonts w:ascii="Gill Sans MT" w:hAnsi="Gill Sans MT" w:cs="Gill Sans MT"/>
          <w:sz w:val="24"/>
          <w:szCs w:val="24"/>
          <w:lang w:val="cy-GB"/>
        </w:rPr>
      </w:pPr>
    </w:p>
    <w:p w:rsidR="00840D59" w:rsidRPr="00E3464B" w:rsidRDefault="00840D59" w:rsidP="00596113">
      <w:pPr>
        <w:jc w:val="both"/>
        <w:rPr>
          <w:rFonts w:ascii="Gill Sans MT" w:hAnsi="Gill Sans MT" w:cs="Gill Sans MT"/>
          <w:i/>
          <w:lang w:val="cy-GB"/>
        </w:rPr>
      </w:pPr>
    </w:p>
    <w:p w:rsidR="00840D59" w:rsidRPr="00E3464B" w:rsidRDefault="00840D59" w:rsidP="00596113">
      <w:pPr>
        <w:jc w:val="both"/>
        <w:rPr>
          <w:rFonts w:ascii="Gill Sans MT" w:hAnsi="Gill Sans MT" w:cs="Gill Sans MT"/>
          <w:i/>
          <w:lang w:val="cy-GB"/>
        </w:rPr>
      </w:pPr>
    </w:p>
    <w:p w:rsidR="00840D59" w:rsidRPr="00E3464B" w:rsidRDefault="00840D59" w:rsidP="00596113">
      <w:pPr>
        <w:jc w:val="both"/>
        <w:rPr>
          <w:rFonts w:ascii="Gill Sans MT" w:hAnsi="Gill Sans MT" w:cs="Gill Sans MT"/>
          <w:i/>
          <w:lang w:val="cy-GB"/>
        </w:rPr>
      </w:pPr>
    </w:p>
    <w:p w:rsidR="00BE5FDF" w:rsidRPr="00E3464B" w:rsidRDefault="00BE5FDF" w:rsidP="00596113">
      <w:pPr>
        <w:rPr>
          <w:rFonts w:ascii="Gill Sans MT" w:hAnsi="Gill Sans MT" w:cs="Gill Sans MT"/>
          <w:b/>
          <w:bCs/>
          <w:sz w:val="24"/>
          <w:szCs w:val="24"/>
          <w:u w:val="single"/>
          <w:lang w:val="cy-GB"/>
        </w:rPr>
      </w:pPr>
    </w:p>
    <w:p w:rsidR="00B26D50" w:rsidRPr="00E3464B" w:rsidRDefault="00B26D50" w:rsidP="00596113">
      <w:pPr>
        <w:rPr>
          <w:rFonts w:ascii="Gill Sans MT" w:hAnsi="Gill Sans MT" w:cs="Gill Sans MT"/>
          <w:b/>
          <w:bCs/>
          <w:sz w:val="24"/>
          <w:szCs w:val="24"/>
          <w:u w:val="single"/>
          <w:lang w:val="cy-GB"/>
        </w:rPr>
      </w:pPr>
    </w:p>
    <w:p w:rsidR="00B26D50" w:rsidRPr="00E3464B" w:rsidRDefault="00B26D50" w:rsidP="00596113">
      <w:pPr>
        <w:rPr>
          <w:rFonts w:ascii="Gill Sans MT" w:hAnsi="Gill Sans MT" w:cs="Gill Sans MT"/>
          <w:b/>
          <w:bCs/>
          <w:sz w:val="24"/>
          <w:szCs w:val="24"/>
          <w:u w:val="single"/>
          <w:lang w:val="cy-GB"/>
        </w:rPr>
      </w:pPr>
    </w:p>
    <w:p w:rsidR="00B26D50" w:rsidRPr="00E3464B" w:rsidRDefault="00B26D50" w:rsidP="00596113">
      <w:pPr>
        <w:rPr>
          <w:rFonts w:ascii="Gill Sans MT" w:hAnsi="Gill Sans MT" w:cs="Gill Sans MT"/>
          <w:b/>
          <w:bCs/>
          <w:sz w:val="24"/>
          <w:szCs w:val="24"/>
          <w:u w:val="single"/>
          <w:lang w:val="cy-GB"/>
        </w:rPr>
      </w:pPr>
    </w:p>
    <w:p w:rsidR="00B26D50" w:rsidRPr="00E3464B" w:rsidRDefault="00B26D50" w:rsidP="00596113">
      <w:pPr>
        <w:rPr>
          <w:rFonts w:ascii="Gill Sans MT" w:hAnsi="Gill Sans MT" w:cs="Gill Sans MT"/>
          <w:b/>
          <w:bCs/>
          <w:sz w:val="24"/>
          <w:szCs w:val="24"/>
          <w:u w:val="single"/>
          <w:lang w:val="cy-GB"/>
        </w:rPr>
      </w:pPr>
    </w:p>
    <w:p w:rsidR="00B26D50" w:rsidRPr="00E3464B" w:rsidRDefault="00B26D50" w:rsidP="00596113">
      <w:pPr>
        <w:rPr>
          <w:rFonts w:ascii="Gill Sans MT" w:hAnsi="Gill Sans MT" w:cs="Gill Sans MT"/>
          <w:b/>
          <w:bCs/>
          <w:sz w:val="24"/>
          <w:szCs w:val="24"/>
          <w:u w:val="single"/>
          <w:lang w:val="cy-GB"/>
        </w:rPr>
      </w:pPr>
    </w:p>
    <w:p w:rsidR="00B26D50" w:rsidRPr="00E3464B" w:rsidRDefault="00B26D50" w:rsidP="00596113">
      <w:pPr>
        <w:rPr>
          <w:rFonts w:ascii="Gill Sans MT" w:hAnsi="Gill Sans MT" w:cs="Gill Sans MT"/>
          <w:b/>
          <w:bCs/>
          <w:sz w:val="24"/>
          <w:szCs w:val="24"/>
          <w:u w:val="single"/>
          <w:lang w:val="cy-GB"/>
        </w:rPr>
      </w:pPr>
    </w:p>
    <w:p w:rsidR="00B26D50" w:rsidRPr="00E3464B" w:rsidRDefault="00B26D50" w:rsidP="00596113">
      <w:pPr>
        <w:rPr>
          <w:rFonts w:ascii="Gill Sans MT" w:hAnsi="Gill Sans MT" w:cs="Gill Sans MT"/>
          <w:b/>
          <w:bCs/>
          <w:sz w:val="24"/>
          <w:szCs w:val="24"/>
          <w:u w:val="single"/>
          <w:lang w:val="cy-GB"/>
        </w:rPr>
      </w:pPr>
    </w:p>
    <w:p w:rsidR="00B26D50" w:rsidRPr="00E3464B" w:rsidRDefault="00B26D50" w:rsidP="00596113">
      <w:pPr>
        <w:rPr>
          <w:rFonts w:ascii="Gill Sans MT" w:hAnsi="Gill Sans MT" w:cs="Gill Sans MT"/>
          <w:b/>
          <w:bCs/>
          <w:sz w:val="24"/>
          <w:szCs w:val="24"/>
          <w:u w:val="single"/>
          <w:lang w:val="cy-GB"/>
        </w:rPr>
      </w:pPr>
    </w:p>
    <w:p w:rsidR="00B26D50" w:rsidRPr="00E3464B" w:rsidRDefault="00A8502F" w:rsidP="00B26D50">
      <w:pPr>
        <w:rPr>
          <w:rFonts w:ascii="Gill Sans MT" w:hAnsi="Gill Sans MT" w:cs="Gill Sans MT"/>
          <w:b/>
          <w:bCs/>
          <w:sz w:val="24"/>
          <w:szCs w:val="24"/>
          <w:u w:val="single"/>
          <w:lang w:val="cy-GB"/>
        </w:rPr>
      </w:pPr>
      <w:r w:rsidRPr="00A8502F">
        <w:rPr>
          <w:rFonts w:ascii="Gill Sans MT" w:hAnsi="Gill Sans MT" w:cs="Gill Sans MT"/>
          <w:b/>
          <w:bCs/>
          <w:sz w:val="24"/>
          <w:szCs w:val="24"/>
          <w:u w:val="single"/>
          <w:lang w:val="cy-GB"/>
        </w:rPr>
        <w:t>Elw gwirioneddol o asedau</w:t>
      </w:r>
    </w:p>
    <w:p w:rsidR="00B26D50" w:rsidRPr="00E3464B" w:rsidRDefault="00B26D50" w:rsidP="00596113">
      <w:pPr>
        <w:rPr>
          <w:rFonts w:ascii="Gill Sans MT" w:hAnsi="Gill Sans MT" w:cs="Gill Sans MT"/>
          <w:b/>
          <w:bCs/>
          <w:sz w:val="24"/>
          <w:szCs w:val="24"/>
          <w:u w:val="single"/>
          <w:lang w:val="cy-GB"/>
        </w:rPr>
      </w:pPr>
    </w:p>
    <w:tbl>
      <w:tblPr>
        <w:tblW w:w="8857" w:type="dxa"/>
        <w:tblInd w:w="465" w:type="dxa"/>
        <w:tblLook w:val="0000" w:firstRow="0" w:lastRow="0" w:firstColumn="0" w:lastColumn="0" w:noHBand="0" w:noVBand="0"/>
      </w:tblPr>
      <w:tblGrid>
        <w:gridCol w:w="5739"/>
        <w:gridCol w:w="1559"/>
        <w:gridCol w:w="1559"/>
      </w:tblGrid>
      <w:tr w:rsidR="00D55287" w:rsidRPr="00E3464B" w:rsidTr="00B71659">
        <w:trPr>
          <w:trHeight w:val="875"/>
        </w:trPr>
        <w:tc>
          <w:tcPr>
            <w:tcW w:w="5739" w:type="dxa"/>
          </w:tcPr>
          <w:p w:rsidR="00D55287" w:rsidRPr="00E3464B" w:rsidRDefault="00D55287" w:rsidP="00596113">
            <w:pPr>
              <w:rPr>
                <w:rFonts w:ascii="Gill Sans MT" w:hAnsi="Gill Sans MT" w:cs="Gill Sans MT"/>
                <w:b/>
                <w:bCs/>
                <w:sz w:val="24"/>
                <w:szCs w:val="24"/>
                <w:u w:val="single"/>
                <w:lang w:val="cy-GB"/>
              </w:rPr>
            </w:pPr>
          </w:p>
        </w:tc>
        <w:tc>
          <w:tcPr>
            <w:tcW w:w="1559" w:type="dxa"/>
          </w:tcPr>
          <w:p w:rsidR="00D55287"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Y cyfnod a ddaeth i ben 31 Mawrth 2018</w:t>
            </w:r>
          </w:p>
          <w:p w:rsidR="00D55287"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£m</w:t>
            </w:r>
          </w:p>
        </w:tc>
        <w:tc>
          <w:tcPr>
            <w:tcW w:w="1559" w:type="dxa"/>
          </w:tcPr>
          <w:p w:rsidR="00D55287"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Y cyfnod a ddaeth i ben 31 Mawrth 2019</w:t>
            </w:r>
          </w:p>
          <w:p w:rsidR="00D55287"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£m</w:t>
            </w:r>
          </w:p>
        </w:tc>
      </w:tr>
      <w:tr w:rsidR="00B71659" w:rsidRPr="00E3464B" w:rsidTr="00B71659">
        <w:trPr>
          <w:trHeight w:val="344"/>
        </w:trPr>
        <w:tc>
          <w:tcPr>
            <w:tcW w:w="5739"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Incwm o log ar asedau</w:t>
            </w:r>
          </w:p>
        </w:tc>
        <w:tc>
          <w:tcPr>
            <w:tcW w:w="1559" w:type="dxa"/>
          </w:tcPr>
          <w:p w:rsidR="00B71659" w:rsidRPr="00E3464B" w:rsidRDefault="00A8502F" w:rsidP="00B71659">
            <w:pPr>
              <w:ind w:right="72"/>
              <w:jc w:val="right"/>
              <w:rPr>
                <w:rFonts w:ascii="Gill Sans MT" w:hAnsi="Gill Sans MT" w:cs="Gill Sans MT"/>
                <w:sz w:val="24"/>
                <w:szCs w:val="24"/>
                <w:lang w:val="cy-GB"/>
              </w:rPr>
            </w:pPr>
            <w:r w:rsidRPr="00A8502F">
              <w:rPr>
                <w:rFonts w:ascii="Gill Sans MT" w:hAnsi="Gill Sans MT" w:cs="Gill Sans MT"/>
                <w:sz w:val="24"/>
                <w:szCs w:val="24"/>
                <w:lang w:val="cy-GB"/>
              </w:rPr>
              <w:t>0.53</w:t>
            </w:r>
          </w:p>
        </w:tc>
        <w:tc>
          <w:tcPr>
            <w:tcW w:w="1559" w:type="dxa"/>
          </w:tcPr>
          <w:p w:rsidR="00B71659" w:rsidRPr="00E3464B" w:rsidRDefault="00A8502F" w:rsidP="00B71659">
            <w:pPr>
              <w:ind w:right="72"/>
              <w:jc w:val="right"/>
              <w:rPr>
                <w:rFonts w:ascii="Gill Sans MT" w:hAnsi="Gill Sans MT" w:cs="Gill Sans MT"/>
                <w:sz w:val="24"/>
                <w:szCs w:val="24"/>
                <w:lang w:val="cy-GB"/>
              </w:rPr>
            </w:pPr>
            <w:r w:rsidRPr="00A8502F">
              <w:rPr>
                <w:rFonts w:ascii="Gill Sans MT" w:hAnsi="Gill Sans MT" w:cs="Gill Sans MT"/>
                <w:sz w:val="24"/>
                <w:szCs w:val="24"/>
                <w:lang w:val="cy-GB"/>
              </w:rPr>
              <w:t>0.55</w:t>
            </w:r>
          </w:p>
        </w:tc>
      </w:tr>
      <w:tr w:rsidR="00B71659" w:rsidRPr="00E3464B" w:rsidTr="00B71659">
        <w:trPr>
          <w:trHeight w:val="349"/>
        </w:trPr>
        <w:tc>
          <w:tcPr>
            <w:tcW w:w="5739" w:type="dxa"/>
          </w:tcPr>
          <w:p w:rsidR="00B71659" w:rsidRPr="00E3464B" w:rsidRDefault="00A8502F" w:rsidP="000B2E6F">
            <w:pPr>
              <w:rPr>
                <w:rFonts w:ascii="Gill Sans MT" w:hAnsi="Gill Sans MT" w:cs="Gill Sans MT"/>
                <w:lang w:val="cy-GB"/>
              </w:rPr>
            </w:pPr>
            <w:r w:rsidRPr="00A8502F">
              <w:rPr>
                <w:rFonts w:ascii="Gill Sans MT" w:hAnsi="Gill Sans MT" w:cs="Gill Sans MT"/>
                <w:lang w:val="cy-GB"/>
              </w:rPr>
              <w:t>Ail-fesur enillion/(colledion) yr asedau</w:t>
            </w:r>
          </w:p>
        </w:tc>
        <w:tc>
          <w:tcPr>
            <w:tcW w:w="1559" w:type="dxa"/>
          </w:tcPr>
          <w:p w:rsidR="00B71659" w:rsidRPr="00E3464B" w:rsidRDefault="00A8502F" w:rsidP="00B71659">
            <w:pPr>
              <w:ind w:right="72"/>
              <w:jc w:val="right"/>
              <w:rPr>
                <w:rFonts w:ascii="Gill Sans MT" w:hAnsi="Gill Sans MT" w:cs="Gill Sans MT"/>
                <w:sz w:val="24"/>
                <w:szCs w:val="24"/>
                <w:lang w:val="cy-GB"/>
              </w:rPr>
            </w:pPr>
            <w:r w:rsidRPr="00A8502F">
              <w:rPr>
                <w:rFonts w:ascii="Gill Sans MT" w:hAnsi="Gill Sans MT" w:cs="Gill Sans MT"/>
                <w:sz w:val="24"/>
                <w:szCs w:val="24"/>
                <w:lang w:val="cy-GB"/>
              </w:rPr>
              <w:t>(0.03)</w:t>
            </w:r>
          </w:p>
        </w:tc>
        <w:tc>
          <w:tcPr>
            <w:tcW w:w="1559" w:type="dxa"/>
          </w:tcPr>
          <w:p w:rsidR="00B71659" w:rsidRPr="00E3464B" w:rsidRDefault="00A8502F" w:rsidP="00B71659">
            <w:pPr>
              <w:ind w:right="72"/>
              <w:jc w:val="right"/>
              <w:rPr>
                <w:rFonts w:ascii="Gill Sans MT" w:hAnsi="Gill Sans MT" w:cs="Gill Sans MT"/>
                <w:sz w:val="24"/>
                <w:szCs w:val="24"/>
                <w:lang w:val="cy-GB"/>
              </w:rPr>
            </w:pPr>
            <w:r w:rsidRPr="00A8502F">
              <w:rPr>
                <w:rFonts w:ascii="Gill Sans MT" w:hAnsi="Gill Sans MT" w:cs="Gill Sans MT"/>
                <w:sz w:val="24"/>
                <w:szCs w:val="24"/>
                <w:lang w:val="cy-GB"/>
              </w:rPr>
              <w:t>1.30</w:t>
            </w:r>
          </w:p>
        </w:tc>
      </w:tr>
      <w:tr w:rsidR="00B71659" w:rsidRPr="00E3464B" w:rsidTr="00B71659">
        <w:trPr>
          <w:trHeight w:val="465"/>
        </w:trPr>
        <w:tc>
          <w:tcPr>
            <w:tcW w:w="5739" w:type="dxa"/>
          </w:tcPr>
          <w:p w:rsidR="00B71659" w:rsidRPr="00E3464B" w:rsidRDefault="00A8502F" w:rsidP="00B71659">
            <w:pPr>
              <w:rPr>
                <w:rFonts w:ascii="Gill Sans MT" w:hAnsi="Gill Sans MT" w:cs="Gill Sans MT"/>
                <w:lang w:val="cy-GB"/>
              </w:rPr>
            </w:pPr>
            <w:r w:rsidRPr="00A8502F">
              <w:rPr>
                <w:rFonts w:ascii="Gill Sans MT" w:hAnsi="Gill Sans MT" w:cs="Gill Sans MT"/>
                <w:lang w:val="cy-GB"/>
              </w:rPr>
              <w:t>Elw gwirioneddol o’r asedau</w:t>
            </w:r>
          </w:p>
        </w:tc>
        <w:tc>
          <w:tcPr>
            <w:tcW w:w="1559" w:type="dxa"/>
          </w:tcPr>
          <w:p w:rsidR="00B71659" w:rsidRPr="00E3464B" w:rsidRDefault="00A8502F" w:rsidP="00B71659">
            <w:pPr>
              <w:ind w:right="72"/>
              <w:jc w:val="right"/>
              <w:rPr>
                <w:rFonts w:ascii="Gill Sans MT" w:hAnsi="Gill Sans MT" w:cs="Gill Sans MT"/>
                <w:b/>
                <w:sz w:val="24"/>
                <w:szCs w:val="24"/>
                <w:lang w:val="cy-GB"/>
              </w:rPr>
            </w:pPr>
            <w:r w:rsidRPr="00A8502F">
              <w:rPr>
                <w:rFonts w:ascii="Gill Sans MT" w:hAnsi="Gill Sans MT" w:cs="Gill Sans MT"/>
                <w:b/>
                <w:sz w:val="24"/>
                <w:szCs w:val="24"/>
                <w:lang w:val="cy-GB"/>
              </w:rPr>
              <w:t>0.50</w:t>
            </w:r>
          </w:p>
        </w:tc>
        <w:tc>
          <w:tcPr>
            <w:tcW w:w="1559" w:type="dxa"/>
          </w:tcPr>
          <w:p w:rsidR="00B71659" w:rsidRPr="00E3464B" w:rsidRDefault="00A8502F" w:rsidP="00B71659">
            <w:pPr>
              <w:ind w:right="72"/>
              <w:jc w:val="right"/>
              <w:rPr>
                <w:rFonts w:ascii="Gill Sans MT" w:hAnsi="Gill Sans MT" w:cs="Gill Sans MT"/>
                <w:b/>
                <w:sz w:val="24"/>
                <w:szCs w:val="24"/>
                <w:lang w:val="cy-GB"/>
              </w:rPr>
            </w:pPr>
            <w:r w:rsidRPr="00A8502F">
              <w:rPr>
                <w:rFonts w:ascii="Gill Sans MT" w:hAnsi="Gill Sans MT" w:cs="Gill Sans MT"/>
                <w:b/>
                <w:sz w:val="24"/>
                <w:szCs w:val="24"/>
                <w:lang w:val="cy-GB"/>
              </w:rPr>
              <w:t>1.85</w:t>
            </w:r>
          </w:p>
        </w:tc>
      </w:tr>
    </w:tbl>
    <w:p w:rsidR="003D0D95" w:rsidRPr="00E3464B" w:rsidRDefault="003D0D95" w:rsidP="00596113">
      <w:pPr>
        <w:tabs>
          <w:tab w:val="left" w:pos="9214"/>
        </w:tabs>
        <w:jc w:val="both"/>
        <w:rPr>
          <w:rFonts w:ascii="Gill Sans MT" w:hAnsi="Gill Sans MT" w:cs="Gill Sans MT"/>
          <w:b/>
          <w:bCs/>
          <w:sz w:val="24"/>
          <w:szCs w:val="24"/>
          <w:u w:val="single"/>
          <w:lang w:val="cy-GB"/>
        </w:rPr>
      </w:pPr>
    </w:p>
    <w:p w:rsidR="00D55287" w:rsidRPr="00E3464B" w:rsidRDefault="00A8502F" w:rsidP="00D55287">
      <w:pPr>
        <w:tabs>
          <w:tab w:val="left" w:pos="9214"/>
        </w:tabs>
        <w:jc w:val="both"/>
        <w:rPr>
          <w:rFonts w:ascii="Gill Sans MT" w:hAnsi="Gill Sans MT" w:cs="Gill Sans MT"/>
          <w:b/>
          <w:bCs/>
          <w:sz w:val="24"/>
          <w:szCs w:val="24"/>
          <w:u w:val="single"/>
          <w:lang w:val="cy-GB"/>
        </w:rPr>
      </w:pPr>
      <w:r w:rsidRPr="00A8502F">
        <w:rPr>
          <w:rFonts w:ascii="Gill Sans MT" w:hAnsi="Gill Sans MT" w:cs="Gill Sans MT"/>
          <w:b/>
          <w:bCs/>
          <w:sz w:val="24"/>
          <w:szCs w:val="24"/>
          <w:u w:val="single"/>
          <w:lang w:val="cy-GB"/>
        </w:rPr>
        <w:t>Cysoni’r cynllun sydd heb ei ariannu â’r Fantolen</w:t>
      </w:r>
    </w:p>
    <w:p w:rsidR="00D55287" w:rsidRPr="00E3464B" w:rsidRDefault="00D55287" w:rsidP="00D55287">
      <w:pPr>
        <w:tabs>
          <w:tab w:val="left" w:pos="9214"/>
        </w:tabs>
        <w:jc w:val="both"/>
        <w:rPr>
          <w:rFonts w:ascii="Gill Sans MT" w:hAnsi="Gill Sans MT" w:cs="Gill Sans MT"/>
          <w:sz w:val="24"/>
          <w:szCs w:val="24"/>
          <w:lang w:val="cy-GB"/>
        </w:rPr>
      </w:pPr>
    </w:p>
    <w:tbl>
      <w:tblPr>
        <w:tblW w:w="8930" w:type="dxa"/>
        <w:tblInd w:w="392" w:type="dxa"/>
        <w:tblLayout w:type="fixed"/>
        <w:tblLook w:val="01E0" w:firstRow="1" w:lastRow="1" w:firstColumn="1" w:lastColumn="1" w:noHBand="0" w:noVBand="0"/>
      </w:tblPr>
      <w:tblGrid>
        <w:gridCol w:w="4892"/>
        <w:gridCol w:w="920"/>
        <w:gridCol w:w="1559"/>
        <w:gridCol w:w="1559"/>
      </w:tblGrid>
      <w:tr w:rsidR="00596113" w:rsidRPr="00E3464B" w:rsidTr="00B979C0">
        <w:trPr>
          <w:trHeight w:val="321"/>
        </w:trPr>
        <w:tc>
          <w:tcPr>
            <w:tcW w:w="4892" w:type="dxa"/>
          </w:tcPr>
          <w:p w:rsidR="00596113" w:rsidRPr="00E3464B" w:rsidRDefault="00596113" w:rsidP="00840D59">
            <w:pPr>
              <w:rPr>
                <w:rFonts w:ascii="Gill Sans MT" w:hAnsi="Gill Sans MT" w:cs="Gill Sans MT"/>
                <w:lang w:val="cy-GB"/>
              </w:rPr>
            </w:pPr>
          </w:p>
        </w:tc>
        <w:tc>
          <w:tcPr>
            <w:tcW w:w="920" w:type="dxa"/>
          </w:tcPr>
          <w:p w:rsidR="00596113" w:rsidRPr="00E3464B" w:rsidRDefault="00596113" w:rsidP="00596113">
            <w:pPr>
              <w:jc w:val="center"/>
              <w:rPr>
                <w:rFonts w:ascii="Gill Sans MT" w:hAnsi="Gill Sans MT" w:cs="Gill Sans MT"/>
                <w:b/>
                <w:bCs/>
                <w:lang w:val="cy-GB"/>
              </w:rPr>
            </w:pPr>
          </w:p>
        </w:tc>
        <w:tc>
          <w:tcPr>
            <w:tcW w:w="1559" w:type="dxa"/>
          </w:tcPr>
          <w:p w:rsidR="00596113" w:rsidRPr="00E3464B" w:rsidRDefault="00A8502F" w:rsidP="00596113">
            <w:pPr>
              <w:jc w:val="center"/>
              <w:rPr>
                <w:rFonts w:ascii="Gill Sans MT" w:hAnsi="Gill Sans MT" w:cs="Gill Sans MT"/>
                <w:b/>
                <w:bCs/>
                <w:lang w:val="cy-GB"/>
              </w:rPr>
            </w:pPr>
            <w:r w:rsidRPr="00A8502F">
              <w:rPr>
                <w:rFonts w:ascii="Gill Sans MT" w:hAnsi="Gill Sans MT" w:cs="Gill Sans MT"/>
                <w:b/>
                <w:bCs/>
                <w:lang w:val="cy-GB"/>
              </w:rPr>
              <w:t>Gwerth ar 31 Mawrth</w:t>
            </w:r>
          </w:p>
          <w:p w:rsidR="00596113" w:rsidRPr="00E3464B" w:rsidRDefault="00A8502F" w:rsidP="00596113">
            <w:pPr>
              <w:jc w:val="center"/>
              <w:rPr>
                <w:rFonts w:ascii="Gill Sans MT" w:hAnsi="Gill Sans MT" w:cs="Gill Sans MT"/>
                <w:b/>
                <w:bCs/>
                <w:lang w:val="cy-GB"/>
              </w:rPr>
            </w:pPr>
            <w:r w:rsidRPr="00A8502F">
              <w:rPr>
                <w:rFonts w:ascii="Gill Sans MT" w:hAnsi="Gill Sans MT" w:cs="Gill Sans MT"/>
                <w:b/>
                <w:bCs/>
                <w:lang w:val="cy-GB"/>
              </w:rPr>
              <w:t>2018</w:t>
            </w:r>
          </w:p>
          <w:p w:rsidR="00596113" w:rsidRPr="00E3464B" w:rsidRDefault="00A8502F" w:rsidP="00596113">
            <w:pPr>
              <w:jc w:val="center"/>
              <w:rPr>
                <w:rFonts w:ascii="Gill Sans MT" w:hAnsi="Gill Sans MT" w:cs="Gill Sans MT"/>
                <w:b/>
                <w:bCs/>
                <w:lang w:val="cy-GB"/>
              </w:rPr>
            </w:pPr>
            <w:r w:rsidRPr="00A8502F">
              <w:rPr>
                <w:rFonts w:ascii="Gill Sans MT" w:hAnsi="Gill Sans MT" w:cs="Gill Sans MT"/>
                <w:b/>
                <w:bCs/>
                <w:lang w:val="cy-GB"/>
              </w:rPr>
              <w:t>(£m)</w:t>
            </w:r>
          </w:p>
        </w:tc>
        <w:tc>
          <w:tcPr>
            <w:tcW w:w="1559" w:type="dxa"/>
          </w:tcPr>
          <w:p w:rsidR="00596113" w:rsidRPr="00E3464B" w:rsidRDefault="00A8502F" w:rsidP="00596113">
            <w:pPr>
              <w:jc w:val="center"/>
              <w:rPr>
                <w:rFonts w:ascii="Gill Sans MT" w:hAnsi="Gill Sans MT" w:cs="Gill Sans MT"/>
                <w:b/>
                <w:bCs/>
                <w:lang w:val="cy-GB"/>
              </w:rPr>
            </w:pPr>
            <w:r w:rsidRPr="00A8502F">
              <w:rPr>
                <w:rFonts w:ascii="Gill Sans MT" w:hAnsi="Gill Sans MT" w:cs="Gill Sans MT"/>
                <w:b/>
                <w:bCs/>
                <w:lang w:val="cy-GB"/>
              </w:rPr>
              <w:t>Gwerth ar 31 Mawrth</w:t>
            </w:r>
          </w:p>
          <w:p w:rsidR="00596113" w:rsidRPr="00E3464B" w:rsidRDefault="00A8502F" w:rsidP="00596113">
            <w:pPr>
              <w:jc w:val="center"/>
              <w:rPr>
                <w:rFonts w:ascii="Gill Sans MT" w:hAnsi="Gill Sans MT" w:cs="Gill Sans MT"/>
                <w:b/>
                <w:bCs/>
                <w:lang w:val="cy-GB"/>
              </w:rPr>
            </w:pPr>
            <w:r w:rsidRPr="00A8502F">
              <w:rPr>
                <w:rFonts w:ascii="Gill Sans MT" w:hAnsi="Gill Sans MT" w:cs="Gill Sans MT"/>
                <w:b/>
                <w:bCs/>
                <w:lang w:val="cy-GB"/>
              </w:rPr>
              <w:t>2019</w:t>
            </w:r>
          </w:p>
          <w:p w:rsidR="00596113" w:rsidRPr="00E3464B" w:rsidRDefault="00A8502F" w:rsidP="00596113">
            <w:pPr>
              <w:jc w:val="center"/>
              <w:rPr>
                <w:rFonts w:ascii="Gill Sans MT" w:hAnsi="Gill Sans MT" w:cs="Gill Sans MT"/>
                <w:b/>
                <w:bCs/>
                <w:lang w:val="cy-GB"/>
              </w:rPr>
            </w:pPr>
            <w:r w:rsidRPr="00A8502F">
              <w:rPr>
                <w:rFonts w:ascii="Gill Sans MT" w:hAnsi="Gill Sans MT" w:cs="Gill Sans MT"/>
                <w:b/>
                <w:bCs/>
                <w:lang w:val="cy-GB"/>
              </w:rPr>
              <w:t>(£m)</w:t>
            </w:r>
          </w:p>
        </w:tc>
      </w:tr>
      <w:tr w:rsidR="00596113" w:rsidRPr="00E3464B" w:rsidTr="00B979C0">
        <w:tc>
          <w:tcPr>
            <w:tcW w:w="4892" w:type="dxa"/>
          </w:tcPr>
          <w:p w:rsidR="00596113" w:rsidRPr="00E3464B" w:rsidRDefault="00596113" w:rsidP="00596113">
            <w:pPr>
              <w:rPr>
                <w:rFonts w:ascii="Gill Sans MT" w:hAnsi="Gill Sans MT" w:cs="Gill Sans MT"/>
                <w:sz w:val="24"/>
                <w:szCs w:val="24"/>
                <w:lang w:val="cy-GB"/>
              </w:rPr>
            </w:pPr>
          </w:p>
        </w:tc>
        <w:tc>
          <w:tcPr>
            <w:tcW w:w="920" w:type="dxa"/>
          </w:tcPr>
          <w:p w:rsidR="00596113" w:rsidRPr="00E3464B" w:rsidRDefault="00596113" w:rsidP="00596113">
            <w:pPr>
              <w:jc w:val="center"/>
              <w:rPr>
                <w:rFonts w:ascii="Gill Sans MT" w:hAnsi="Gill Sans MT" w:cs="Gill Sans MT"/>
                <w:sz w:val="24"/>
                <w:szCs w:val="24"/>
                <w:lang w:val="cy-GB"/>
              </w:rPr>
            </w:pPr>
          </w:p>
        </w:tc>
        <w:tc>
          <w:tcPr>
            <w:tcW w:w="1559" w:type="dxa"/>
          </w:tcPr>
          <w:p w:rsidR="00596113" w:rsidRPr="00E3464B" w:rsidRDefault="00596113" w:rsidP="00596113">
            <w:pPr>
              <w:jc w:val="center"/>
              <w:rPr>
                <w:rFonts w:ascii="Gill Sans MT" w:hAnsi="Gill Sans MT" w:cs="Gill Sans MT"/>
                <w:sz w:val="24"/>
                <w:szCs w:val="24"/>
                <w:lang w:val="cy-GB"/>
              </w:rPr>
            </w:pPr>
          </w:p>
        </w:tc>
        <w:tc>
          <w:tcPr>
            <w:tcW w:w="1559" w:type="dxa"/>
          </w:tcPr>
          <w:p w:rsidR="00596113" w:rsidRPr="00E3464B" w:rsidRDefault="00596113" w:rsidP="00596113">
            <w:pPr>
              <w:jc w:val="center"/>
              <w:rPr>
                <w:rFonts w:ascii="Gill Sans MT" w:hAnsi="Gill Sans MT" w:cs="Gill Sans MT"/>
                <w:sz w:val="24"/>
                <w:szCs w:val="24"/>
                <w:lang w:val="cy-GB"/>
              </w:rPr>
            </w:pPr>
          </w:p>
        </w:tc>
      </w:tr>
      <w:tr w:rsidR="00596113" w:rsidRPr="00E3464B" w:rsidTr="00B979C0">
        <w:tc>
          <w:tcPr>
            <w:tcW w:w="4892" w:type="dxa"/>
          </w:tcPr>
          <w:p w:rsidR="00596113" w:rsidRPr="00E3464B" w:rsidRDefault="00596113" w:rsidP="00596113">
            <w:pPr>
              <w:rPr>
                <w:rFonts w:ascii="Gill Sans MT" w:hAnsi="Gill Sans MT" w:cs="Gill Sans MT"/>
                <w:sz w:val="24"/>
                <w:szCs w:val="24"/>
                <w:lang w:val="cy-GB"/>
              </w:rPr>
            </w:pPr>
          </w:p>
        </w:tc>
        <w:tc>
          <w:tcPr>
            <w:tcW w:w="920" w:type="dxa"/>
          </w:tcPr>
          <w:p w:rsidR="00596113" w:rsidRPr="00E3464B" w:rsidRDefault="00596113" w:rsidP="00596113">
            <w:pPr>
              <w:jc w:val="right"/>
              <w:rPr>
                <w:rFonts w:ascii="Gill Sans MT" w:hAnsi="Gill Sans MT" w:cs="Gill Sans MT"/>
                <w:sz w:val="24"/>
                <w:szCs w:val="24"/>
                <w:lang w:val="cy-GB"/>
              </w:rPr>
            </w:pPr>
          </w:p>
        </w:tc>
        <w:tc>
          <w:tcPr>
            <w:tcW w:w="1559" w:type="dxa"/>
          </w:tcPr>
          <w:p w:rsidR="00596113" w:rsidRPr="00E3464B" w:rsidRDefault="00596113" w:rsidP="00596113">
            <w:pPr>
              <w:jc w:val="right"/>
              <w:rPr>
                <w:rFonts w:ascii="Gill Sans MT" w:hAnsi="Gill Sans MT" w:cs="Gill Sans MT"/>
                <w:sz w:val="24"/>
                <w:szCs w:val="24"/>
                <w:lang w:val="cy-GB"/>
              </w:rPr>
            </w:pPr>
          </w:p>
        </w:tc>
        <w:tc>
          <w:tcPr>
            <w:tcW w:w="1559" w:type="dxa"/>
          </w:tcPr>
          <w:p w:rsidR="00596113" w:rsidRPr="00E3464B" w:rsidRDefault="00596113" w:rsidP="00596113">
            <w:pPr>
              <w:jc w:val="right"/>
              <w:rPr>
                <w:rFonts w:ascii="Gill Sans MT" w:hAnsi="Gill Sans MT" w:cs="Gill Sans MT"/>
                <w:sz w:val="24"/>
                <w:szCs w:val="24"/>
                <w:lang w:val="cy-GB"/>
              </w:rPr>
            </w:pPr>
          </w:p>
        </w:tc>
      </w:tr>
      <w:tr w:rsidR="00A03623" w:rsidRPr="00E3464B" w:rsidTr="00B979C0">
        <w:tc>
          <w:tcPr>
            <w:tcW w:w="4892" w:type="dxa"/>
          </w:tcPr>
          <w:p w:rsidR="00A03623" w:rsidRPr="00E3464B" w:rsidRDefault="00A8502F" w:rsidP="000B2E6F">
            <w:pPr>
              <w:rPr>
                <w:rFonts w:ascii="Gill Sans MT" w:hAnsi="Gill Sans MT" w:cs="Gill Sans MT"/>
                <w:lang w:val="cy-GB"/>
              </w:rPr>
            </w:pPr>
            <w:r w:rsidRPr="00A8502F">
              <w:rPr>
                <w:rFonts w:ascii="Gill Sans MT" w:hAnsi="Gill Sans MT" w:cs="Gill Sans MT"/>
                <w:lang w:val="cy-GB"/>
              </w:rPr>
              <w:t>Gwerth presennol y rhwymedigaeth ar gyfer buddion wedi’u diffinio</w:t>
            </w:r>
          </w:p>
        </w:tc>
        <w:tc>
          <w:tcPr>
            <w:tcW w:w="920" w:type="dxa"/>
          </w:tcPr>
          <w:p w:rsidR="00A03623" w:rsidRPr="00E3464B" w:rsidRDefault="00A03623" w:rsidP="00596113">
            <w:pPr>
              <w:jc w:val="right"/>
              <w:rPr>
                <w:rFonts w:ascii="Gill Sans MT" w:hAnsi="Gill Sans MT" w:cs="Gill Sans MT"/>
                <w:sz w:val="24"/>
                <w:szCs w:val="24"/>
                <w:lang w:val="cy-GB"/>
              </w:rPr>
            </w:pPr>
          </w:p>
        </w:tc>
        <w:tc>
          <w:tcPr>
            <w:tcW w:w="1559" w:type="dxa"/>
          </w:tcPr>
          <w:p w:rsidR="00A03623" w:rsidRPr="00E3464B" w:rsidRDefault="00A8502F" w:rsidP="005B48BB">
            <w:pPr>
              <w:jc w:val="right"/>
              <w:rPr>
                <w:rFonts w:ascii="Gill Sans MT" w:hAnsi="Gill Sans MT" w:cs="Gill Sans MT"/>
                <w:sz w:val="24"/>
                <w:szCs w:val="24"/>
                <w:lang w:val="cy-GB"/>
              </w:rPr>
            </w:pPr>
            <w:r w:rsidRPr="00A8502F">
              <w:rPr>
                <w:rFonts w:ascii="Gill Sans MT" w:hAnsi="Gill Sans MT" w:cs="Gill Sans MT"/>
                <w:sz w:val="24"/>
                <w:szCs w:val="24"/>
                <w:lang w:val="cy-GB"/>
              </w:rPr>
              <w:t>0.05</w:t>
            </w:r>
          </w:p>
        </w:tc>
        <w:tc>
          <w:tcPr>
            <w:tcW w:w="1559" w:type="dxa"/>
          </w:tcPr>
          <w:p w:rsidR="00A03623" w:rsidRPr="00E3464B" w:rsidRDefault="00A8502F" w:rsidP="005B48BB">
            <w:pPr>
              <w:jc w:val="right"/>
              <w:rPr>
                <w:rFonts w:ascii="Gill Sans MT" w:hAnsi="Gill Sans MT" w:cs="Gill Sans MT"/>
                <w:sz w:val="24"/>
                <w:szCs w:val="24"/>
                <w:lang w:val="cy-GB"/>
              </w:rPr>
            </w:pPr>
            <w:r w:rsidRPr="00A8502F">
              <w:rPr>
                <w:rFonts w:ascii="Gill Sans MT" w:hAnsi="Gill Sans MT" w:cs="Gill Sans MT"/>
                <w:sz w:val="24"/>
                <w:szCs w:val="24"/>
                <w:lang w:val="cy-GB"/>
              </w:rPr>
              <w:t>0.05</w:t>
            </w:r>
          </w:p>
        </w:tc>
      </w:tr>
      <w:tr w:rsidR="00A03623" w:rsidRPr="00E3464B" w:rsidTr="00B979C0">
        <w:trPr>
          <w:trHeight w:val="313"/>
        </w:trPr>
        <w:tc>
          <w:tcPr>
            <w:tcW w:w="4892" w:type="dxa"/>
          </w:tcPr>
          <w:p w:rsidR="00A03623" w:rsidRPr="00E3464B" w:rsidRDefault="00A8502F" w:rsidP="006069FC">
            <w:pPr>
              <w:rPr>
                <w:rFonts w:ascii="Gill Sans MT" w:hAnsi="Gill Sans MT" w:cs="Gill Sans MT"/>
                <w:b/>
                <w:bCs/>
                <w:lang w:val="cy-GB"/>
              </w:rPr>
            </w:pPr>
            <w:r w:rsidRPr="00A8502F">
              <w:rPr>
                <w:rFonts w:ascii="Gill Sans MT" w:hAnsi="Gill Sans MT" w:cs="Gill Sans MT"/>
                <w:b/>
                <w:bCs/>
                <w:lang w:val="cy-GB"/>
              </w:rPr>
              <w:t>Ased (Atebolrwydd) sydd wedi’i chydnabod ar y Fantolen</w:t>
            </w:r>
          </w:p>
        </w:tc>
        <w:tc>
          <w:tcPr>
            <w:tcW w:w="920" w:type="dxa"/>
          </w:tcPr>
          <w:p w:rsidR="00A03623" w:rsidRPr="00E3464B" w:rsidRDefault="00A03623" w:rsidP="00596113">
            <w:pPr>
              <w:ind w:right="-108"/>
              <w:jc w:val="right"/>
              <w:rPr>
                <w:rFonts w:ascii="Gill Sans MT" w:hAnsi="Gill Sans MT" w:cs="Gill Sans MT"/>
                <w:b/>
                <w:bCs/>
                <w:sz w:val="24"/>
                <w:szCs w:val="24"/>
                <w:lang w:val="cy-GB"/>
              </w:rPr>
            </w:pPr>
          </w:p>
        </w:tc>
        <w:tc>
          <w:tcPr>
            <w:tcW w:w="1559" w:type="dxa"/>
          </w:tcPr>
          <w:p w:rsidR="00A03623" w:rsidRPr="00E3464B" w:rsidRDefault="00A8502F" w:rsidP="005B48BB">
            <w:pPr>
              <w:ind w:right="-108"/>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(0.05)</w:t>
            </w:r>
          </w:p>
        </w:tc>
        <w:tc>
          <w:tcPr>
            <w:tcW w:w="1559" w:type="dxa"/>
          </w:tcPr>
          <w:p w:rsidR="00A03623" w:rsidRPr="00E3464B" w:rsidRDefault="00A8502F" w:rsidP="005B48BB">
            <w:pPr>
              <w:ind w:right="-108"/>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(0.05)</w:t>
            </w:r>
          </w:p>
        </w:tc>
      </w:tr>
      <w:tr w:rsidR="00751554" w:rsidRPr="00E3464B" w:rsidTr="00B979C0">
        <w:tc>
          <w:tcPr>
            <w:tcW w:w="4892" w:type="dxa"/>
          </w:tcPr>
          <w:p w:rsidR="00751554" w:rsidRPr="00E3464B" w:rsidRDefault="00751554" w:rsidP="00596113">
            <w:pPr>
              <w:rPr>
                <w:rFonts w:ascii="Gill Sans MT" w:hAnsi="Gill Sans MT" w:cs="Gill Sans MT"/>
                <w:b/>
                <w:bCs/>
                <w:lang w:val="cy-GB"/>
              </w:rPr>
            </w:pPr>
          </w:p>
        </w:tc>
        <w:tc>
          <w:tcPr>
            <w:tcW w:w="920" w:type="dxa"/>
          </w:tcPr>
          <w:p w:rsidR="00751554" w:rsidRPr="00E3464B" w:rsidRDefault="00751554" w:rsidP="00596113">
            <w:pPr>
              <w:ind w:right="-108"/>
              <w:jc w:val="right"/>
              <w:rPr>
                <w:rFonts w:ascii="Gill Sans MT" w:hAnsi="Gill Sans MT" w:cs="Gill Sans MT"/>
                <w:b/>
                <w:bCs/>
                <w:sz w:val="24"/>
                <w:szCs w:val="24"/>
                <w:lang w:val="cy-GB"/>
              </w:rPr>
            </w:pPr>
          </w:p>
        </w:tc>
        <w:tc>
          <w:tcPr>
            <w:tcW w:w="1559" w:type="dxa"/>
          </w:tcPr>
          <w:p w:rsidR="00751554" w:rsidRPr="00E3464B" w:rsidRDefault="00751554" w:rsidP="00596113">
            <w:pPr>
              <w:ind w:right="-108"/>
              <w:jc w:val="right"/>
              <w:rPr>
                <w:rFonts w:ascii="Gill Sans MT" w:hAnsi="Gill Sans MT" w:cs="Gill Sans MT"/>
                <w:b/>
                <w:bCs/>
                <w:sz w:val="24"/>
                <w:szCs w:val="24"/>
                <w:lang w:val="cy-GB"/>
              </w:rPr>
            </w:pPr>
          </w:p>
        </w:tc>
        <w:tc>
          <w:tcPr>
            <w:tcW w:w="1559" w:type="dxa"/>
          </w:tcPr>
          <w:p w:rsidR="00751554" w:rsidRPr="00E3464B" w:rsidRDefault="00751554" w:rsidP="00596113">
            <w:pPr>
              <w:ind w:right="-108"/>
              <w:jc w:val="right"/>
              <w:rPr>
                <w:rFonts w:ascii="Gill Sans MT" w:hAnsi="Gill Sans MT" w:cs="Gill Sans MT"/>
                <w:b/>
                <w:bCs/>
                <w:sz w:val="24"/>
                <w:szCs w:val="24"/>
                <w:lang w:val="cy-GB"/>
              </w:rPr>
            </w:pPr>
          </w:p>
        </w:tc>
      </w:tr>
    </w:tbl>
    <w:p w:rsidR="00596113" w:rsidRPr="00E3464B" w:rsidRDefault="00596113" w:rsidP="00596113">
      <w:pPr>
        <w:rPr>
          <w:rFonts w:ascii="Gill Sans MT" w:hAnsi="Gill Sans MT" w:cs="Gill Sans MT"/>
          <w:sz w:val="24"/>
          <w:szCs w:val="24"/>
          <w:lang w:val="cy-GB"/>
        </w:rPr>
      </w:pPr>
    </w:p>
    <w:p w:rsidR="001B4135" w:rsidRPr="00E3464B" w:rsidRDefault="00A8502F" w:rsidP="001B4135">
      <w:pPr>
        <w:rPr>
          <w:rFonts w:ascii="Gill Sans MT" w:hAnsi="Gill Sans MT" w:cs="Gill Sans MT"/>
          <w:b/>
          <w:bCs/>
          <w:sz w:val="24"/>
          <w:szCs w:val="24"/>
          <w:u w:val="single"/>
          <w:lang w:val="cy-GB"/>
        </w:rPr>
      </w:pPr>
      <w:r w:rsidRPr="00A8502F">
        <w:rPr>
          <w:rFonts w:ascii="Gill Sans MT" w:hAnsi="Gill Sans MT" w:cs="Gill Sans MT"/>
          <w:b/>
          <w:bCs/>
          <w:sz w:val="24"/>
          <w:szCs w:val="24"/>
          <w:u w:val="single"/>
          <w:lang w:val="cy-GB"/>
        </w:rPr>
        <w:t>Symiau wedi eu hadnabod o fewn yr elw a cholledion ac incwm a gwariant cynhwysfawr arall ar gyfer cynlluniau sydd heb eu hariannu</w:t>
      </w:r>
    </w:p>
    <w:p w:rsidR="00E572F3" w:rsidRPr="00E3464B" w:rsidRDefault="00E572F3" w:rsidP="00E572F3">
      <w:pPr>
        <w:tabs>
          <w:tab w:val="left" w:pos="5954"/>
        </w:tabs>
        <w:rPr>
          <w:rFonts w:ascii="Gill Sans MT" w:hAnsi="Gill Sans MT" w:cs="Gill Sans MT"/>
          <w:bCs/>
          <w:sz w:val="24"/>
          <w:szCs w:val="24"/>
          <w:lang w:val="cy-GB"/>
        </w:rPr>
      </w:pPr>
    </w:p>
    <w:p w:rsidR="00596113" w:rsidRPr="00E3464B" w:rsidRDefault="00A8502F" w:rsidP="00596113">
      <w:pPr>
        <w:tabs>
          <w:tab w:val="left" w:pos="5954"/>
        </w:tabs>
        <w:rPr>
          <w:rFonts w:ascii="Gill Sans MT" w:hAnsi="Gill Sans MT" w:cs="Gill Sans MT"/>
          <w:b/>
          <w:bCs/>
          <w:sz w:val="24"/>
          <w:szCs w:val="24"/>
          <w:lang w:val="cy-GB"/>
        </w:rPr>
      </w:pPr>
      <w:r w:rsidRPr="00A8502F">
        <w:rPr>
          <w:rFonts w:ascii="Gill Sans MT" w:hAnsi="Gill Sans MT" w:cs="Gill Sans MT"/>
          <w:b/>
          <w:bCs/>
          <w:sz w:val="24"/>
          <w:szCs w:val="24"/>
          <w:lang w:val="cy-GB"/>
        </w:rPr>
        <w:tab/>
      </w:r>
    </w:p>
    <w:tbl>
      <w:tblPr>
        <w:tblW w:w="9394" w:type="dxa"/>
        <w:tblInd w:w="392" w:type="dxa"/>
        <w:tblLayout w:type="fixed"/>
        <w:tblLook w:val="01E0" w:firstRow="1" w:lastRow="1" w:firstColumn="1" w:lastColumn="1" w:noHBand="0" w:noVBand="0"/>
      </w:tblPr>
      <w:tblGrid>
        <w:gridCol w:w="4934"/>
        <w:gridCol w:w="2210"/>
        <w:gridCol w:w="2250"/>
      </w:tblGrid>
      <w:tr w:rsidR="001B4135" w:rsidRPr="00E3464B" w:rsidTr="00DB160A">
        <w:tc>
          <w:tcPr>
            <w:tcW w:w="4934" w:type="dxa"/>
          </w:tcPr>
          <w:p w:rsidR="001B4135" w:rsidRPr="00E3464B" w:rsidRDefault="001B4135" w:rsidP="00596113">
            <w:pPr>
              <w:rPr>
                <w:rFonts w:ascii="Gill Sans MT" w:hAnsi="Gill Sans MT" w:cs="Gill Sans MT"/>
                <w:lang w:val="cy-GB"/>
              </w:rPr>
            </w:pPr>
          </w:p>
        </w:tc>
        <w:tc>
          <w:tcPr>
            <w:tcW w:w="2210" w:type="dxa"/>
          </w:tcPr>
          <w:p w:rsidR="001B4135"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Y cyfnod a ddaeth i ben 31 Mawrth 2018</w:t>
            </w:r>
          </w:p>
          <w:p w:rsidR="001B4135" w:rsidRPr="00E3464B" w:rsidRDefault="001B4135" w:rsidP="001B4135">
            <w:pPr>
              <w:jc w:val="center"/>
              <w:rPr>
                <w:rFonts w:ascii="Gill Sans MT" w:hAnsi="Gill Sans MT" w:cs="Gill Sans MT"/>
                <w:b/>
                <w:bCs/>
                <w:lang w:val="cy-GB"/>
              </w:rPr>
            </w:pPr>
          </w:p>
        </w:tc>
        <w:tc>
          <w:tcPr>
            <w:tcW w:w="2250" w:type="dxa"/>
          </w:tcPr>
          <w:p w:rsidR="001B4135"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Y cyfnod a ddaeth i ben 31 Mawrth 2019</w:t>
            </w:r>
          </w:p>
          <w:p w:rsidR="001B4135" w:rsidRPr="00E3464B" w:rsidRDefault="001B4135" w:rsidP="001B4135">
            <w:pPr>
              <w:jc w:val="center"/>
              <w:rPr>
                <w:rFonts w:ascii="Gill Sans MT" w:hAnsi="Gill Sans MT" w:cs="Gill Sans MT"/>
                <w:b/>
                <w:bCs/>
                <w:lang w:val="cy-GB"/>
              </w:rPr>
            </w:pPr>
          </w:p>
        </w:tc>
      </w:tr>
      <w:tr w:rsidR="00596113" w:rsidRPr="00E3464B" w:rsidTr="00DB160A">
        <w:tc>
          <w:tcPr>
            <w:tcW w:w="4934" w:type="dxa"/>
          </w:tcPr>
          <w:p w:rsidR="00596113" w:rsidRPr="00E3464B" w:rsidRDefault="00596113" w:rsidP="00596113">
            <w:pPr>
              <w:rPr>
                <w:rFonts w:ascii="Gill Sans MT" w:hAnsi="Gill Sans MT" w:cs="Gill Sans MT"/>
                <w:lang w:val="cy-GB"/>
              </w:rPr>
            </w:pPr>
          </w:p>
        </w:tc>
        <w:tc>
          <w:tcPr>
            <w:tcW w:w="2210" w:type="dxa"/>
          </w:tcPr>
          <w:p w:rsidR="00596113" w:rsidRPr="00E3464B" w:rsidRDefault="00A8502F" w:rsidP="00596113">
            <w:pPr>
              <w:jc w:val="center"/>
              <w:rPr>
                <w:rFonts w:ascii="Gill Sans MT" w:hAnsi="Gill Sans MT" w:cs="Gill Sans MT"/>
                <w:b/>
                <w:bCs/>
                <w:lang w:val="cy-GB"/>
              </w:rPr>
            </w:pPr>
            <w:r w:rsidRPr="00A8502F">
              <w:rPr>
                <w:rFonts w:ascii="Gill Sans MT" w:hAnsi="Gill Sans MT" w:cs="Gill Sans MT"/>
                <w:b/>
                <w:bCs/>
                <w:lang w:val="cy-GB"/>
              </w:rPr>
              <w:t>£m</w:t>
            </w:r>
          </w:p>
        </w:tc>
        <w:tc>
          <w:tcPr>
            <w:tcW w:w="2250" w:type="dxa"/>
          </w:tcPr>
          <w:p w:rsidR="00596113" w:rsidRPr="00E3464B" w:rsidRDefault="00A8502F" w:rsidP="00596113">
            <w:pPr>
              <w:jc w:val="center"/>
              <w:rPr>
                <w:rFonts w:ascii="Gill Sans MT" w:hAnsi="Gill Sans MT" w:cs="Gill Sans MT"/>
                <w:b/>
                <w:bCs/>
                <w:lang w:val="cy-GB"/>
              </w:rPr>
            </w:pPr>
            <w:r w:rsidRPr="00A8502F">
              <w:rPr>
                <w:rFonts w:ascii="Gill Sans MT" w:hAnsi="Gill Sans MT" w:cs="Gill Sans MT"/>
                <w:b/>
                <w:bCs/>
                <w:lang w:val="cy-GB"/>
              </w:rPr>
              <w:t>£m</w:t>
            </w:r>
          </w:p>
        </w:tc>
      </w:tr>
      <w:tr w:rsidR="00A03623" w:rsidRPr="00E3464B" w:rsidTr="00DB160A">
        <w:tc>
          <w:tcPr>
            <w:tcW w:w="4934" w:type="dxa"/>
          </w:tcPr>
          <w:p w:rsidR="00A03623" w:rsidRPr="00E3464B" w:rsidRDefault="00A8502F" w:rsidP="005D0E57">
            <w:pPr>
              <w:rPr>
                <w:rFonts w:ascii="Gill Sans MT" w:hAnsi="Gill Sans MT" w:cs="Gill Sans MT"/>
                <w:b/>
                <w:bCs/>
                <w:lang w:val="cy-GB"/>
              </w:rPr>
            </w:pPr>
            <w:r w:rsidRPr="00A8502F">
              <w:rPr>
                <w:rFonts w:ascii="Gill Sans MT" w:hAnsi="Gill Sans MT" w:cs="Gill Sans MT"/>
                <w:b/>
                <w:bCs/>
                <w:lang w:val="cy-GB"/>
              </w:rPr>
              <w:lastRenderedPageBreak/>
              <w:t>Y Cyfanswm sydd wedi’i Gydnabod</w:t>
            </w:r>
          </w:p>
          <w:p w:rsidR="00A03623" w:rsidRPr="00E3464B" w:rsidRDefault="00A03623" w:rsidP="005D0E57">
            <w:pPr>
              <w:rPr>
                <w:rFonts w:ascii="Gill Sans MT" w:hAnsi="Gill Sans MT" w:cs="Gill Sans MT"/>
                <w:b/>
                <w:bCs/>
                <w:lang w:val="cy-GB"/>
              </w:rPr>
            </w:pPr>
          </w:p>
        </w:tc>
        <w:tc>
          <w:tcPr>
            <w:tcW w:w="2210" w:type="dxa"/>
          </w:tcPr>
          <w:p w:rsidR="00A03623" w:rsidRPr="00E3464B" w:rsidRDefault="00A8502F" w:rsidP="005B48BB">
            <w:pPr>
              <w:jc w:val="center"/>
              <w:rPr>
                <w:rFonts w:ascii="Gill Sans MT" w:hAnsi="Gill Sans MT" w:cs="Gill Sans MT"/>
                <w:b/>
                <w:bCs/>
                <w:sz w:val="24"/>
                <w:szCs w:val="24"/>
                <w:lang w:val="cy-GB"/>
              </w:rPr>
            </w:pPr>
            <w:r w:rsidRPr="00A8502F">
              <w:rPr>
                <w:rFonts w:ascii="Gill Sans MT" w:hAnsi="Gill Sans MT" w:cs="Gill Sans MT"/>
                <w:b/>
                <w:bCs/>
                <w:sz w:val="24"/>
                <w:szCs w:val="24"/>
                <w:lang w:val="cy-GB"/>
              </w:rPr>
              <w:t>0.00</w:t>
            </w:r>
          </w:p>
        </w:tc>
        <w:tc>
          <w:tcPr>
            <w:tcW w:w="2250" w:type="dxa"/>
          </w:tcPr>
          <w:p w:rsidR="00A03623" w:rsidRPr="00E3464B" w:rsidRDefault="00A8502F" w:rsidP="005B48BB">
            <w:pPr>
              <w:jc w:val="center"/>
              <w:rPr>
                <w:rFonts w:ascii="Gill Sans MT" w:hAnsi="Gill Sans MT" w:cs="Gill Sans MT"/>
                <w:b/>
                <w:bCs/>
                <w:sz w:val="24"/>
                <w:szCs w:val="24"/>
                <w:lang w:val="cy-GB"/>
              </w:rPr>
            </w:pPr>
            <w:r w:rsidRPr="00A8502F">
              <w:rPr>
                <w:rFonts w:ascii="Gill Sans MT" w:hAnsi="Gill Sans MT" w:cs="Gill Sans MT"/>
                <w:b/>
                <w:bCs/>
                <w:sz w:val="24"/>
                <w:szCs w:val="24"/>
                <w:lang w:val="cy-GB"/>
              </w:rPr>
              <w:t>0.00</w:t>
            </w:r>
          </w:p>
        </w:tc>
      </w:tr>
    </w:tbl>
    <w:p w:rsidR="00596113" w:rsidRPr="00E3464B" w:rsidRDefault="00596113" w:rsidP="00596113">
      <w:pPr>
        <w:rPr>
          <w:rFonts w:ascii="Gill Sans MT" w:hAnsi="Gill Sans MT" w:cs="Gill Sans MT"/>
          <w:b/>
          <w:bCs/>
          <w:sz w:val="24"/>
          <w:szCs w:val="24"/>
          <w:u w:val="single"/>
          <w:lang w:val="cy-GB"/>
        </w:rPr>
      </w:pPr>
    </w:p>
    <w:p w:rsidR="001B4135" w:rsidRPr="00E3464B" w:rsidRDefault="00A8502F" w:rsidP="001B4135">
      <w:pPr>
        <w:rPr>
          <w:rFonts w:ascii="Gill Sans MT" w:hAnsi="Gill Sans MT" w:cs="Gill Sans MT"/>
          <w:b/>
          <w:bCs/>
          <w:sz w:val="24"/>
          <w:szCs w:val="24"/>
          <w:u w:val="single"/>
          <w:lang w:val="cy-GB"/>
        </w:rPr>
      </w:pPr>
      <w:r w:rsidRPr="00A8502F">
        <w:rPr>
          <w:rFonts w:ascii="Gill Sans MT" w:hAnsi="Gill Sans MT" w:cs="Gill Sans MT"/>
          <w:b/>
          <w:bCs/>
          <w:sz w:val="24"/>
          <w:szCs w:val="24"/>
          <w:u w:val="single"/>
          <w:lang w:val="cy-GB"/>
        </w:rPr>
        <w:t>Newidiadau yng ngwerth presennol rhwymedigaethau  buddion sydd heb eu hariannu yn ystod y cyfnod cyfrifyddu</w:t>
      </w:r>
    </w:p>
    <w:p w:rsidR="00596113" w:rsidRPr="00E3464B" w:rsidRDefault="00596113" w:rsidP="00596113">
      <w:pPr>
        <w:rPr>
          <w:rFonts w:ascii="Gill Sans MT" w:hAnsi="Gill Sans MT" w:cs="Gill Sans MT"/>
          <w:b/>
          <w:bCs/>
          <w:sz w:val="24"/>
          <w:szCs w:val="24"/>
          <w:u w:val="single"/>
          <w:lang w:val="cy-GB"/>
        </w:rPr>
      </w:pPr>
    </w:p>
    <w:tbl>
      <w:tblPr>
        <w:tblW w:w="8861" w:type="dxa"/>
        <w:tblInd w:w="392" w:type="dxa"/>
        <w:tblLook w:val="0000" w:firstRow="0" w:lastRow="0" w:firstColumn="0" w:lastColumn="0" w:noHBand="0" w:noVBand="0"/>
      </w:tblPr>
      <w:tblGrid>
        <w:gridCol w:w="5459"/>
        <w:gridCol w:w="1701"/>
        <w:gridCol w:w="1701"/>
      </w:tblGrid>
      <w:tr w:rsidR="001B4135" w:rsidRPr="00E3464B" w:rsidTr="00840D59">
        <w:trPr>
          <w:trHeight w:val="1162"/>
        </w:trPr>
        <w:tc>
          <w:tcPr>
            <w:tcW w:w="5459" w:type="dxa"/>
          </w:tcPr>
          <w:p w:rsidR="001B4135" w:rsidRPr="00E3464B" w:rsidRDefault="001B4135" w:rsidP="00596113">
            <w:pPr>
              <w:rPr>
                <w:rFonts w:ascii="Gill Sans MT" w:hAnsi="Gill Sans MT" w:cs="Gill Sans MT"/>
                <w:b/>
                <w:bCs/>
                <w:sz w:val="24"/>
                <w:szCs w:val="24"/>
                <w:u w:val="single"/>
                <w:lang w:val="cy-GB"/>
              </w:rPr>
            </w:pPr>
          </w:p>
          <w:p w:rsidR="001B4135" w:rsidRPr="00E3464B" w:rsidRDefault="001B4135" w:rsidP="00596113">
            <w:pPr>
              <w:rPr>
                <w:rFonts w:ascii="Gill Sans MT" w:hAnsi="Gill Sans MT" w:cs="Gill Sans MT"/>
                <w:b/>
                <w:bCs/>
                <w:sz w:val="24"/>
                <w:szCs w:val="24"/>
                <w:u w:val="single"/>
                <w:lang w:val="cy-GB"/>
              </w:rPr>
            </w:pPr>
          </w:p>
          <w:p w:rsidR="001B4135" w:rsidRPr="00E3464B" w:rsidRDefault="001B4135" w:rsidP="00596113">
            <w:pPr>
              <w:rPr>
                <w:rFonts w:ascii="Gill Sans MT" w:hAnsi="Gill Sans MT" w:cs="Gill Sans MT"/>
                <w:b/>
                <w:bCs/>
                <w:sz w:val="24"/>
                <w:szCs w:val="24"/>
                <w:u w:val="single"/>
                <w:lang w:val="cy-GB"/>
              </w:rPr>
            </w:pPr>
          </w:p>
          <w:p w:rsidR="001B4135" w:rsidRPr="00E3464B" w:rsidRDefault="001B4135" w:rsidP="00596113">
            <w:pPr>
              <w:rPr>
                <w:rFonts w:ascii="Gill Sans MT" w:hAnsi="Gill Sans MT" w:cs="Gill Sans MT"/>
                <w:b/>
                <w:bCs/>
                <w:sz w:val="24"/>
                <w:szCs w:val="24"/>
                <w:u w:val="single"/>
                <w:lang w:val="cy-GB"/>
              </w:rPr>
            </w:pPr>
          </w:p>
        </w:tc>
        <w:tc>
          <w:tcPr>
            <w:tcW w:w="1701" w:type="dxa"/>
          </w:tcPr>
          <w:p w:rsidR="001B4135"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Y cyfnod a ddaeth i ben 31 Mawrth 2018</w:t>
            </w:r>
          </w:p>
          <w:p w:rsidR="001B4135"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£m</w:t>
            </w:r>
          </w:p>
        </w:tc>
        <w:tc>
          <w:tcPr>
            <w:tcW w:w="1701" w:type="dxa"/>
          </w:tcPr>
          <w:p w:rsidR="001B4135"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Y cyfnod a ddaeth i ben 31 Mawrth 2019</w:t>
            </w:r>
          </w:p>
          <w:p w:rsidR="001B4135" w:rsidRPr="00E3464B" w:rsidRDefault="00A8502F" w:rsidP="001B4135">
            <w:pPr>
              <w:jc w:val="center"/>
              <w:rPr>
                <w:rFonts w:ascii="Gill Sans MT" w:hAnsi="Gill Sans MT" w:cs="Gill Sans MT"/>
                <w:b/>
                <w:bCs/>
                <w:lang w:val="cy-GB"/>
              </w:rPr>
            </w:pPr>
            <w:r w:rsidRPr="00A8502F">
              <w:rPr>
                <w:rFonts w:ascii="Gill Sans MT" w:hAnsi="Gill Sans MT" w:cs="Gill Sans MT"/>
                <w:b/>
                <w:bCs/>
                <w:lang w:val="cy-GB"/>
              </w:rPr>
              <w:t>£m</w:t>
            </w:r>
          </w:p>
        </w:tc>
      </w:tr>
      <w:tr w:rsidR="003F08D1" w:rsidRPr="00E3464B" w:rsidTr="00840D59">
        <w:trPr>
          <w:trHeight w:val="260"/>
        </w:trPr>
        <w:tc>
          <w:tcPr>
            <w:tcW w:w="5459" w:type="dxa"/>
          </w:tcPr>
          <w:p w:rsidR="003F08D1" w:rsidRPr="00E3464B" w:rsidRDefault="00A8502F" w:rsidP="00596113">
            <w:pPr>
              <w:rPr>
                <w:rFonts w:ascii="Gill Sans MT" w:hAnsi="Gill Sans MT" w:cs="Gill Sans MT"/>
                <w:bCs/>
                <w:sz w:val="24"/>
                <w:szCs w:val="24"/>
                <w:lang w:val="cy-GB"/>
              </w:rPr>
            </w:pPr>
            <w:r w:rsidRPr="00A8502F">
              <w:rPr>
                <w:rFonts w:ascii="Gill Sans MT" w:hAnsi="Gill Sans MT" w:cs="Gill Sans MT"/>
                <w:bCs/>
                <w:lang w:val="cy-GB"/>
              </w:rPr>
              <w:t>Rhwymedigaeth agoriadol - buddion wedi’u diffinio sydd heb eu hariannu</w:t>
            </w:r>
          </w:p>
        </w:tc>
        <w:tc>
          <w:tcPr>
            <w:tcW w:w="1701" w:type="dxa"/>
          </w:tcPr>
          <w:p w:rsidR="003F08D1" w:rsidRPr="00E3464B" w:rsidRDefault="00A8502F" w:rsidP="006069FC">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0.05</w:t>
            </w:r>
          </w:p>
        </w:tc>
        <w:tc>
          <w:tcPr>
            <w:tcW w:w="1701" w:type="dxa"/>
          </w:tcPr>
          <w:p w:rsidR="003F08D1" w:rsidRPr="00E3464B" w:rsidRDefault="00A8502F" w:rsidP="005B48BB">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0.05</w:t>
            </w:r>
          </w:p>
        </w:tc>
      </w:tr>
      <w:tr w:rsidR="003F08D1" w:rsidRPr="00E3464B" w:rsidTr="00840D59">
        <w:trPr>
          <w:trHeight w:val="260"/>
        </w:trPr>
        <w:tc>
          <w:tcPr>
            <w:tcW w:w="5459" w:type="dxa"/>
          </w:tcPr>
          <w:p w:rsidR="003F08D1" w:rsidRPr="00E3464B" w:rsidRDefault="00A8502F" w:rsidP="001B4135">
            <w:pPr>
              <w:rPr>
                <w:rFonts w:ascii="Gill Sans MT" w:hAnsi="Gill Sans MT" w:cs="Gill Sans MT"/>
                <w:bCs/>
                <w:lang w:val="cy-GB"/>
              </w:rPr>
            </w:pPr>
            <w:r w:rsidRPr="00A8502F">
              <w:rPr>
                <w:rFonts w:ascii="Gill Sans MT" w:hAnsi="Gill Sans MT" w:cs="Gill Sans MT"/>
                <w:bCs/>
                <w:lang w:val="cy-GB"/>
              </w:rPr>
              <w:t xml:space="preserve">Colledion / (enillion) actwaraidd oherwydd profiad atebolrwydd </w:t>
            </w:r>
          </w:p>
        </w:tc>
        <w:tc>
          <w:tcPr>
            <w:tcW w:w="1701" w:type="dxa"/>
          </w:tcPr>
          <w:p w:rsidR="003F08D1" w:rsidRPr="00E3464B" w:rsidRDefault="00A8502F" w:rsidP="005B48BB">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0.00</w:t>
            </w:r>
          </w:p>
        </w:tc>
        <w:tc>
          <w:tcPr>
            <w:tcW w:w="1701" w:type="dxa"/>
          </w:tcPr>
          <w:p w:rsidR="003F08D1" w:rsidRPr="00E3464B" w:rsidRDefault="00A8502F" w:rsidP="005B48BB">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0.00</w:t>
            </w:r>
          </w:p>
        </w:tc>
      </w:tr>
      <w:tr w:rsidR="003F08D1" w:rsidRPr="00E3464B" w:rsidTr="00840D59">
        <w:trPr>
          <w:trHeight w:val="260"/>
        </w:trPr>
        <w:tc>
          <w:tcPr>
            <w:tcW w:w="5459" w:type="dxa"/>
          </w:tcPr>
          <w:p w:rsidR="003F08D1" w:rsidRPr="00E3464B" w:rsidRDefault="00A8502F" w:rsidP="00A40486">
            <w:pPr>
              <w:rPr>
                <w:rFonts w:ascii="Gill Sans MT" w:hAnsi="Gill Sans MT" w:cs="Gill Sans MT"/>
                <w:b/>
                <w:bCs/>
                <w:sz w:val="24"/>
                <w:szCs w:val="24"/>
                <w:lang w:val="cy-GB"/>
              </w:rPr>
            </w:pPr>
            <w:r w:rsidRPr="00A8502F">
              <w:rPr>
                <w:rFonts w:ascii="Gill Sans MT" w:hAnsi="Gill Sans MT" w:cs="Gill Sans MT"/>
                <w:b/>
                <w:lang w:val="cy-GB"/>
              </w:rPr>
              <w:t>Rhwymedigaeth derfynol ar gyfer buddion wedi’u diffinio sydd heb eu hariannu</w:t>
            </w:r>
          </w:p>
        </w:tc>
        <w:tc>
          <w:tcPr>
            <w:tcW w:w="1701" w:type="dxa"/>
          </w:tcPr>
          <w:p w:rsidR="003F08D1" w:rsidRPr="00E3464B" w:rsidRDefault="00A8502F" w:rsidP="005B48BB">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0.05</w:t>
            </w:r>
          </w:p>
        </w:tc>
        <w:tc>
          <w:tcPr>
            <w:tcW w:w="1701" w:type="dxa"/>
          </w:tcPr>
          <w:p w:rsidR="003F08D1" w:rsidRPr="00E3464B" w:rsidRDefault="00A8502F" w:rsidP="005B48BB">
            <w:pPr>
              <w:jc w:val="right"/>
              <w:rPr>
                <w:rFonts w:ascii="Gill Sans MT" w:hAnsi="Gill Sans MT" w:cs="Gill Sans MT"/>
                <w:b/>
                <w:bCs/>
                <w:sz w:val="24"/>
                <w:szCs w:val="24"/>
                <w:lang w:val="cy-GB"/>
              </w:rPr>
            </w:pPr>
            <w:r w:rsidRPr="00A8502F">
              <w:rPr>
                <w:rFonts w:ascii="Gill Sans MT" w:hAnsi="Gill Sans MT" w:cs="Gill Sans MT"/>
                <w:b/>
                <w:bCs/>
                <w:sz w:val="24"/>
                <w:szCs w:val="24"/>
                <w:lang w:val="cy-GB"/>
              </w:rPr>
              <w:t>0.05</w:t>
            </w:r>
          </w:p>
        </w:tc>
      </w:tr>
      <w:tr w:rsidR="00A40486" w:rsidRPr="00E3464B" w:rsidTr="00840D59">
        <w:trPr>
          <w:trHeight w:val="375"/>
        </w:trPr>
        <w:tc>
          <w:tcPr>
            <w:tcW w:w="5459" w:type="dxa"/>
          </w:tcPr>
          <w:p w:rsidR="00A40486" w:rsidRPr="00E3464B" w:rsidRDefault="00A40486" w:rsidP="00A40486">
            <w:pPr>
              <w:rPr>
                <w:rFonts w:ascii="Gill Sans MT" w:hAnsi="Gill Sans MT" w:cs="Gill Sans MT"/>
                <w:b/>
                <w:bCs/>
                <w:lang w:val="cy-GB"/>
              </w:rPr>
            </w:pPr>
          </w:p>
        </w:tc>
        <w:tc>
          <w:tcPr>
            <w:tcW w:w="1701" w:type="dxa"/>
          </w:tcPr>
          <w:p w:rsidR="00A40486" w:rsidRPr="00E3464B" w:rsidRDefault="00A40486" w:rsidP="00A40486">
            <w:pPr>
              <w:ind w:right="72"/>
              <w:jc w:val="right"/>
              <w:rPr>
                <w:rFonts w:ascii="Gill Sans MT" w:hAnsi="Gill Sans MT" w:cs="Gill Sans MT"/>
                <w:b/>
                <w:bCs/>
                <w:sz w:val="24"/>
                <w:szCs w:val="24"/>
                <w:lang w:val="cy-GB"/>
              </w:rPr>
            </w:pPr>
          </w:p>
        </w:tc>
        <w:tc>
          <w:tcPr>
            <w:tcW w:w="1701" w:type="dxa"/>
          </w:tcPr>
          <w:p w:rsidR="00A40486" w:rsidRPr="00E3464B" w:rsidRDefault="00A40486" w:rsidP="00A40486">
            <w:pPr>
              <w:ind w:right="72"/>
              <w:jc w:val="right"/>
              <w:rPr>
                <w:rFonts w:ascii="Gill Sans MT" w:hAnsi="Gill Sans MT" w:cs="Gill Sans MT"/>
                <w:b/>
                <w:bCs/>
                <w:sz w:val="24"/>
                <w:szCs w:val="24"/>
                <w:lang w:val="cy-GB"/>
              </w:rPr>
            </w:pPr>
          </w:p>
        </w:tc>
      </w:tr>
    </w:tbl>
    <w:p w:rsidR="000A0893" w:rsidRPr="00E3464B" w:rsidRDefault="000A0893" w:rsidP="00596113">
      <w:pPr>
        <w:ind w:left="709" w:hanging="709"/>
        <w:jc w:val="both"/>
        <w:rPr>
          <w:rFonts w:ascii="Gill Sans MT" w:hAnsi="Gill Sans MT" w:cs="Gill Sans MT"/>
          <w:b/>
          <w:bCs/>
          <w:sz w:val="24"/>
          <w:szCs w:val="24"/>
          <w:u w:val="single"/>
          <w:lang w:val="cy-GB"/>
        </w:rPr>
      </w:pPr>
    </w:p>
    <w:p w:rsidR="001B4135" w:rsidRPr="00E3464B" w:rsidRDefault="00A8502F" w:rsidP="001B4135">
      <w:pPr>
        <w:ind w:left="709" w:hanging="709"/>
        <w:jc w:val="both"/>
        <w:rPr>
          <w:rFonts w:ascii="Gill Sans MT" w:hAnsi="Gill Sans MT" w:cs="Gill Sans MT"/>
          <w:b/>
          <w:bCs/>
          <w:sz w:val="24"/>
          <w:szCs w:val="24"/>
          <w:u w:val="single"/>
          <w:lang w:val="cy-GB"/>
        </w:rPr>
      </w:pPr>
      <w:r w:rsidRPr="00A8502F">
        <w:rPr>
          <w:rFonts w:ascii="Gill Sans MT" w:hAnsi="Gill Sans MT" w:cs="Gill Sans MT"/>
          <w:b/>
          <w:bCs/>
          <w:sz w:val="24"/>
          <w:szCs w:val="24"/>
          <w:u w:val="single"/>
          <w:lang w:val="cy-GB"/>
        </w:rPr>
        <w:t>Amcangyfrif o’r costau pensiwn ar gyfer cyfnodau yn y dyfodol</w:t>
      </w:r>
    </w:p>
    <w:p w:rsidR="00B979C0" w:rsidRPr="00E3464B" w:rsidRDefault="00B979C0" w:rsidP="00596113">
      <w:pPr>
        <w:ind w:left="709" w:hanging="709"/>
        <w:jc w:val="both"/>
        <w:rPr>
          <w:rFonts w:ascii="Gill Sans MT" w:hAnsi="Gill Sans MT" w:cs="Gill Sans MT"/>
          <w:b/>
          <w:bCs/>
          <w:sz w:val="24"/>
          <w:szCs w:val="24"/>
          <w:u w:val="single"/>
          <w:lang w:val="cy-GB"/>
        </w:rPr>
      </w:pPr>
    </w:p>
    <w:tbl>
      <w:tblPr>
        <w:tblW w:w="0" w:type="auto"/>
        <w:tblInd w:w="56" w:type="dxa"/>
        <w:tblLook w:val="0000" w:firstRow="0" w:lastRow="0" w:firstColumn="0" w:lastColumn="0" w:noHBand="0" w:noVBand="0"/>
      </w:tblPr>
      <w:tblGrid>
        <w:gridCol w:w="7505"/>
        <w:gridCol w:w="2139"/>
      </w:tblGrid>
      <w:tr w:rsidR="00DA5B5C" w:rsidRPr="00E3464B" w:rsidTr="00C94514">
        <w:trPr>
          <w:trHeight w:val="174"/>
        </w:trPr>
        <w:tc>
          <w:tcPr>
            <w:tcW w:w="7505" w:type="dxa"/>
          </w:tcPr>
          <w:p w:rsidR="00DA5B5C" w:rsidRPr="00E3464B" w:rsidRDefault="00DA5B5C" w:rsidP="00CB68F9">
            <w:pPr>
              <w:ind w:left="761" w:hanging="709"/>
              <w:jc w:val="both"/>
              <w:rPr>
                <w:rFonts w:ascii="Gill Sans MT" w:hAnsi="Gill Sans MT" w:cs="Gill Sans MT"/>
                <w:b/>
                <w:bCs/>
                <w:sz w:val="24"/>
                <w:szCs w:val="24"/>
                <w:u w:val="single"/>
                <w:lang w:val="cy-GB"/>
              </w:rPr>
            </w:pPr>
          </w:p>
        </w:tc>
        <w:tc>
          <w:tcPr>
            <w:tcW w:w="2139" w:type="dxa"/>
          </w:tcPr>
          <w:p w:rsidR="00DA5B5C" w:rsidRPr="00E3464B" w:rsidRDefault="00A8502F" w:rsidP="00C94514">
            <w:pPr>
              <w:jc w:val="center"/>
              <w:rPr>
                <w:rFonts w:ascii="Gill Sans MT" w:hAnsi="Gill Sans MT" w:cs="Gill Sans MT"/>
                <w:b/>
                <w:bCs/>
                <w:lang w:val="cy-GB"/>
              </w:rPr>
            </w:pPr>
            <w:r w:rsidRPr="00A8502F">
              <w:rPr>
                <w:rFonts w:ascii="Gill Sans MT" w:hAnsi="Gill Sans MT" w:cs="Gill Sans MT"/>
                <w:b/>
                <w:bCs/>
                <w:lang w:val="cy-GB"/>
              </w:rPr>
              <w:t>Cyfnod yn dod i ben 31 Mawrth 2020</w:t>
            </w:r>
          </w:p>
        </w:tc>
      </w:tr>
      <w:tr w:rsidR="00E572F3" w:rsidRPr="00E3464B" w:rsidTr="00C94514">
        <w:trPr>
          <w:trHeight w:val="153"/>
        </w:trPr>
        <w:tc>
          <w:tcPr>
            <w:tcW w:w="7505" w:type="dxa"/>
          </w:tcPr>
          <w:p w:rsidR="00E572F3" w:rsidRPr="00E3464B" w:rsidRDefault="00A8502F" w:rsidP="001B4135">
            <w:pPr>
              <w:ind w:left="761" w:hanging="709"/>
              <w:rPr>
                <w:rFonts w:ascii="Gill Sans MT" w:hAnsi="Gill Sans MT" w:cs="Gill Sans MT"/>
                <w:bCs/>
                <w:sz w:val="24"/>
                <w:szCs w:val="24"/>
                <w:lang w:val="cy-GB"/>
              </w:rPr>
            </w:pPr>
            <w:r w:rsidRPr="00A8502F">
              <w:rPr>
                <w:rFonts w:ascii="Gill Sans MT" w:hAnsi="Gill Sans MT" w:cs="Gill Sans MT"/>
                <w:sz w:val="24"/>
                <w:szCs w:val="24"/>
                <w:lang w:val="cy-GB"/>
              </w:rPr>
              <w:t>Costau presennol y gwasanaeth</w:t>
            </w:r>
          </w:p>
        </w:tc>
        <w:tc>
          <w:tcPr>
            <w:tcW w:w="2139" w:type="dxa"/>
          </w:tcPr>
          <w:p w:rsidR="00E572F3" w:rsidRPr="00E3464B" w:rsidRDefault="00A8502F" w:rsidP="00C94514">
            <w:pPr>
              <w:ind w:left="761" w:hanging="709"/>
              <w:jc w:val="center"/>
              <w:rPr>
                <w:rFonts w:ascii="Gill Sans MT" w:hAnsi="Gill Sans MT" w:cs="Gill Sans MT"/>
                <w:bCs/>
                <w:sz w:val="24"/>
                <w:szCs w:val="24"/>
                <w:lang w:val="cy-GB"/>
              </w:rPr>
            </w:pPr>
            <w:r w:rsidRPr="00A8502F">
              <w:rPr>
                <w:rFonts w:ascii="Gill Sans MT" w:hAnsi="Gill Sans MT" w:cs="Gill Sans MT"/>
                <w:bCs/>
                <w:sz w:val="24"/>
                <w:szCs w:val="24"/>
                <w:lang w:val="cy-GB"/>
              </w:rPr>
              <w:t>0.87</w:t>
            </w:r>
          </w:p>
        </w:tc>
      </w:tr>
      <w:tr w:rsidR="00E572F3" w:rsidRPr="00E3464B" w:rsidTr="00C94514">
        <w:trPr>
          <w:trHeight w:val="208"/>
        </w:trPr>
        <w:tc>
          <w:tcPr>
            <w:tcW w:w="7505" w:type="dxa"/>
          </w:tcPr>
          <w:p w:rsidR="00E572F3" w:rsidRPr="00E3464B" w:rsidRDefault="00A8502F" w:rsidP="00C94514">
            <w:pPr>
              <w:ind w:left="761" w:hanging="709"/>
              <w:rPr>
                <w:rFonts w:ascii="Gill Sans MT" w:hAnsi="Gill Sans MT" w:cs="Gill Sans MT"/>
                <w:bCs/>
                <w:sz w:val="24"/>
                <w:szCs w:val="24"/>
                <w:lang w:val="cy-GB"/>
              </w:rPr>
            </w:pPr>
            <w:r w:rsidRPr="00A8502F">
              <w:rPr>
                <w:rFonts w:ascii="Gill Sans MT" w:hAnsi="Gill Sans MT" w:cs="Gill Sans MT"/>
                <w:bCs/>
                <w:sz w:val="24"/>
                <w:szCs w:val="24"/>
                <w:lang w:val="cy-GB"/>
              </w:rPr>
              <w:t xml:space="preserve">Llog ar atebolrwydd/asedau buddion net wedi’u diffinio </w:t>
            </w:r>
          </w:p>
        </w:tc>
        <w:tc>
          <w:tcPr>
            <w:tcW w:w="2139" w:type="dxa"/>
          </w:tcPr>
          <w:p w:rsidR="00200336" w:rsidRPr="00E3464B" w:rsidRDefault="00A8502F">
            <w:pPr>
              <w:ind w:left="761" w:hanging="709"/>
              <w:jc w:val="center"/>
              <w:rPr>
                <w:rFonts w:ascii="Gill Sans MT" w:hAnsi="Gill Sans MT" w:cs="Gill Sans MT"/>
                <w:bCs/>
                <w:sz w:val="24"/>
                <w:szCs w:val="24"/>
                <w:lang w:val="cy-GB"/>
              </w:rPr>
            </w:pPr>
            <w:r w:rsidRPr="00A8502F">
              <w:rPr>
                <w:rFonts w:ascii="Gill Sans MT" w:hAnsi="Gill Sans MT" w:cs="Gill Sans MT"/>
                <w:bCs/>
                <w:sz w:val="24"/>
                <w:szCs w:val="24"/>
                <w:lang w:val="cy-GB"/>
              </w:rPr>
              <w:t>0.20</w:t>
            </w:r>
          </w:p>
        </w:tc>
      </w:tr>
      <w:tr w:rsidR="00E572F3" w:rsidRPr="00E3464B" w:rsidTr="00C94514">
        <w:trPr>
          <w:trHeight w:val="327"/>
        </w:trPr>
        <w:tc>
          <w:tcPr>
            <w:tcW w:w="7505" w:type="dxa"/>
          </w:tcPr>
          <w:p w:rsidR="00E572F3" w:rsidRPr="00E3464B" w:rsidRDefault="00A8502F" w:rsidP="001B4135">
            <w:pPr>
              <w:ind w:left="761" w:hanging="709"/>
              <w:rPr>
                <w:rFonts w:ascii="Gill Sans MT" w:hAnsi="Gill Sans MT" w:cs="Gill Sans MT"/>
                <w:bCs/>
                <w:sz w:val="24"/>
                <w:szCs w:val="24"/>
                <w:lang w:val="cy-GB"/>
              </w:rPr>
            </w:pPr>
            <w:r w:rsidRPr="00A8502F">
              <w:rPr>
                <w:rFonts w:ascii="Gill Sans MT" w:hAnsi="Gill Sans MT" w:cs="Gill Sans MT"/>
                <w:bCs/>
                <w:sz w:val="24"/>
                <w:szCs w:val="24"/>
                <w:lang w:val="cy-GB"/>
              </w:rPr>
              <w:t>Amcangyfrif o gyfanswm y costau pensiwn</w:t>
            </w:r>
          </w:p>
        </w:tc>
        <w:tc>
          <w:tcPr>
            <w:tcW w:w="2139" w:type="dxa"/>
          </w:tcPr>
          <w:p w:rsidR="00E572F3" w:rsidRPr="00E3464B" w:rsidRDefault="00A8502F" w:rsidP="00C94514">
            <w:pPr>
              <w:ind w:left="761" w:hanging="709"/>
              <w:jc w:val="center"/>
              <w:rPr>
                <w:rFonts w:ascii="Gill Sans MT" w:hAnsi="Gill Sans MT" w:cs="Gill Sans MT"/>
                <w:b/>
                <w:bCs/>
                <w:sz w:val="24"/>
                <w:szCs w:val="24"/>
                <w:lang w:val="cy-GB"/>
              </w:rPr>
            </w:pPr>
            <w:r w:rsidRPr="00A8502F">
              <w:rPr>
                <w:rFonts w:ascii="Gill Sans MT" w:hAnsi="Gill Sans MT" w:cs="Gill Sans MT"/>
                <w:b/>
                <w:bCs/>
                <w:sz w:val="24"/>
                <w:szCs w:val="24"/>
                <w:lang w:val="cy-GB"/>
              </w:rPr>
              <w:t>1.07</w:t>
            </w:r>
          </w:p>
        </w:tc>
      </w:tr>
    </w:tbl>
    <w:p w:rsidR="00D4440A" w:rsidRPr="00E3464B" w:rsidRDefault="00D4440A" w:rsidP="00596113">
      <w:pPr>
        <w:ind w:left="709" w:hanging="709"/>
        <w:jc w:val="both"/>
        <w:rPr>
          <w:rFonts w:ascii="Gill Sans MT" w:hAnsi="Gill Sans MT" w:cs="Gill Sans MT"/>
          <w:b/>
          <w:bCs/>
          <w:color w:val="0000FF"/>
          <w:sz w:val="24"/>
          <w:szCs w:val="24"/>
          <w:lang w:val="cy-GB"/>
        </w:rPr>
      </w:pPr>
    </w:p>
    <w:p w:rsidR="001B4135" w:rsidRPr="00E3464B" w:rsidRDefault="00A8502F" w:rsidP="001B4135">
      <w:pPr>
        <w:ind w:left="709" w:hanging="709"/>
        <w:jc w:val="both"/>
        <w:rPr>
          <w:rFonts w:ascii="Gill Sans MT" w:hAnsi="Gill Sans MT" w:cs="Gill Sans MT"/>
          <w:bCs/>
          <w:sz w:val="24"/>
          <w:szCs w:val="24"/>
          <w:lang w:val="cy-GB"/>
        </w:rPr>
      </w:pPr>
      <w:r w:rsidRPr="00A8502F">
        <w:rPr>
          <w:rFonts w:ascii="Gill Sans MT" w:hAnsi="Gill Sans MT" w:cs="Gill Sans MT"/>
          <w:bCs/>
          <w:sz w:val="24"/>
          <w:szCs w:val="24"/>
          <w:lang w:val="cy-GB"/>
        </w:rPr>
        <w:t>Rhoddwyd lwfans ar gyfer costau gweinyddu o fewn y Costau Gwasanaeth Cyfredol: £0.02m</w:t>
      </w:r>
    </w:p>
    <w:p w:rsidR="00DA5B5C" w:rsidRPr="00E3464B" w:rsidRDefault="00A8502F" w:rsidP="001B4135">
      <w:pPr>
        <w:ind w:left="709" w:hanging="709"/>
        <w:jc w:val="both"/>
        <w:rPr>
          <w:rFonts w:ascii="Gill Sans MT" w:hAnsi="Gill Sans MT" w:cs="Gill Sans MT"/>
          <w:sz w:val="24"/>
          <w:szCs w:val="24"/>
          <w:lang w:val="cy-GB"/>
        </w:rPr>
      </w:pPr>
      <w:r w:rsidRPr="00A8502F">
        <w:rPr>
          <w:rFonts w:ascii="Gill Sans MT" w:hAnsi="Gill Sans MT" w:cs="Gill Sans MT"/>
          <w:sz w:val="24"/>
          <w:szCs w:val="24"/>
          <w:lang w:val="cy-GB"/>
        </w:rPr>
        <w:t>Amcangyfrif o’r gyflogres bensiynadwy dros y cyfnod: £2.53m</w:t>
      </w:r>
    </w:p>
    <w:p w:rsidR="00761541" w:rsidRPr="00E3464B" w:rsidRDefault="00761541" w:rsidP="001B4135">
      <w:pPr>
        <w:ind w:left="709" w:hanging="709"/>
        <w:jc w:val="both"/>
        <w:rPr>
          <w:rFonts w:ascii="Gill Sans MT" w:hAnsi="Gill Sans MT" w:cs="Gill Sans MT"/>
          <w:sz w:val="24"/>
          <w:szCs w:val="24"/>
          <w:lang w:val="cy-GB"/>
        </w:rPr>
      </w:pPr>
    </w:p>
    <w:p w:rsidR="00761541" w:rsidRPr="00E3464B" w:rsidRDefault="00A8502F" w:rsidP="00761541">
      <w:pPr>
        <w:ind w:left="709" w:hanging="709"/>
        <w:jc w:val="both"/>
        <w:rPr>
          <w:rFonts w:ascii="Gill Sans MT" w:hAnsi="Gill Sans MT" w:cs="Gill Sans MT"/>
          <w:b/>
          <w:bCs/>
          <w:sz w:val="24"/>
          <w:szCs w:val="24"/>
          <w:u w:val="single"/>
          <w:lang w:val="cy-GB"/>
        </w:rPr>
      </w:pPr>
      <w:r w:rsidRPr="00A8502F">
        <w:rPr>
          <w:rFonts w:ascii="Gill Sans MT" w:hAnsi="Gill Sans MT" w:cs="Gill Sans MT"/>
          <w:b/>
          <w:bCs/>
          <w:sz w:val="24"/>
          <w:szCs w:val="24"/>
          <w:u w:val="single"/>
          <w:lang w:val="cy-GB"/>
        </w:rPr>
        <w:t xml:space="preserve">Dadansoddiad Sensitifrwydd </w:t>
      </w:r>
    </w:p>
    <w:p w:rsidR="00761541" w:rsidRPr="00E3464B" w:rsidRDefault="00761541" w:rsidP="001B4135">
      <w:pPr>
        <w:ind w:left="709" w:hanging="709"/>
        <w:jc w:val="both"/>
        <w:rPr>
          <w:rFonts w:ascii="Gill Sans MT" w:hAnsi="Gill Sans MT" w:cs="Gill Sans MT"/>
          <w:bCs/>
          <w:sz w:val="24"/>
          <w:szCs w:val="24"/>
          <w:lang w:val="cy-GB"/>
        </w:rPr>
      </w:pPr>
    </w:p>
    <w:p w:rsidR="00E572F3" w:rsidRPr="00E3464B" w:rsidRDefault="00A8502F" w:rsidP="00E572F3">
      <w:pPr>
        <w:tabs>
          <w:tab w:val="left" w:pos="5954"/>
        </w:tabs>
        <w:rPr>
          <w:rFonts w:ascii="Gill Sans MT" w:hAnsi="Gill Sans MT" w:cs="Gill Sans MT"/>
          <w:bCs/>
          <w:sz w:val="24"/>
          <w:szCs w:val="24"/>
          <w:lang w:val="cy-GB"/>
        </w:rPr>
      </w:pPr>
      <w:r w:rsidRPr="00A8502F">
        <w:rPr>
          <w:rFonts w:ascii="Gill Sans MT" w:hAnsi="Gill Sans MT" w:cs="Gill Sans MT"/>
          <w:bCs/>
          <w:sz w:val="24"/>
          <w:szCs w:val="24"/>
          <w:lang w:val="cy-GB"/>
        </w:rPr>
        <w:t xml:space="preserve">Isod, nodir effaith amcangyfrifedig newid y tybiaethau allweddol ar werth presennol y rhwymedigaeth ar gyfer buddiannau diffiniedig a ariennir ar 31 Mawrth 2019, a chost dybiedig y gwasanaeth am y cyfnod yn diweddu 31 Mawrth 2020.  </w:t>
      </w:r>
    </w:p>
    <w:p w:rsidR="00E572F3" w:rsidRPr="00E3464B" w:rsidRDefault="00E572F3" w:rsidP="00E572F3">
      <w:pPr>
        <w:tabs>
          <w:tab w:val="left" w:pos="5954"/>
        </w:tabs>
        <w:rPr>
          <w:rFonts w:ascii="Gill Sans MT" w:hAnsi="Gill Sans MT" w:cs="Gill Sans MT"/>
          <w:bCs/>
          <w:sz w:val="24"/>
          <w:szCs w:val="24"/>
          <w:lang w:val="cy-GB"/>
        </w:rPr>
      </w:pPr>
    </w:p>
    <w:p w:rsidR="00E572F3" w:rsidRPr="00E3464B" w:rsidRDefault="00A8502F" w:rsidP="00E572F3">
      <w:pPr>
        <w:tabs>
          <w:tab w:val="left" w:pos="5954"/>
        </w:tabs>
        <w:rPr>
          <w:rFonts w:ascii="Gill Sans MT" w:hAnsi="Gill Sans MT" w:cs="Gill Sans MT"/>
          <w:bCs/>
          <w:sz w:val="24"/>
          <w:szCs w:val="24"/>
          <w:lang w:val="cy-GB"/>
        </w:rPr>
      </w:pPr>
      <w:r w:rsidRPr="00A8502F">
        <w:rPr>
          <w:rFonts w:ascii="Gill Sans MT" w:hAnsi="Gill Sans MT" w:cs="Gill Sans MT"/>
          <w:bCs/>
          <w:sz w:val="24"/>
          <w:szCs w:val="24"/>
          <w:lang w:val="cy-GB"/>
        </w:rPr>
        <w:t xml:space="preserve">Ym mhob achos, dim ond y dybiaeth a enwir sy'n cael ei newid; mae pob tybiaeth arall yn aros yr un fath ac fe'u crynhoir yn Adran 1.   </w:t>
      </w:r>
    </w:p>
    <w:p w:rsidR="00E572F3" w:rsidRPr="00E3464B" w:rsidRDefault="00E572F3" w:rsidP="00E572F3">
      <w:pPr>
        <w:tabs>
          <w:tab w:val="left" w:pos="5954"/>
        </w:tabs>
        <w:rPr>
          <w:rFonts w:ascii="Gill Sans MT" w:hAnsi="Gill Sans MT" w:cs="Gill Sans MT"/>
          <w:bCs/>
          <w:sz w:val="24"/>
          <w:szCs w:val="24"/>
          <w:lang w:val="cy-GB"/>
        </w:rPr>
      </w:pPr>
    </w:p>
    <w:p w:rsidR="00E572F3" w:rsidRPr="00E3464B" w:rsidRDefault="00A8502F" w:rsidP="00E572F3">
      <w:pPr>
        <w:tabs>
          <w:tab w:val="left" w:pos="5954"/>
        </w:tabs>
        <w:rPr>
          <w:rFonts w:ascii="Gill Sans MT" w:hAnsi="Gill Sans MT" w:cs="Gill Sans MT"/>
          <w:bCs/>
          <w:sz w:val="24"/>
          <w:szCs w:val="24"/>
          <w:lang w:val="cy-GB"/>
        </w:rPr>
      </w:pPr>
      <w:r w:rsidRPr="00A8502F">
        <w:rPr>
          <w:rFonts w:ascii="Gill Sans MT" w:hAnsi="Gill Sans MT" w:cs="Gill Sans MT"/>
          <w:bCs/>
          <w:sz w:val="24"/>
          <w:szCs w:val="24"/>
          <w:lang w:val="cy-GB"/>
        </w:rPr>
        <w:t>Nid oes dadansoddiad sensitifrwydd o fuddion heb eu hariannu ar sail perthnasoldeb.</w:t>
      </w:r>
    </w:p>
    <w:p w:rsidR="00E572F3" w:rsidRPr="00E3464B" w:rsidRDefault="00E572F3" w:rsidP="00E572F3">
      <w:pPr>
        <w:jc w:val="both"/>
        <w:rPr>
          <w:rFonts w:ascii="Gill Sans MT" w:hAnsi="Gill Sans MT" w:cs="Gill Sans MT"/>
          <w:bCs/>
          <w:sz w:val="24"/>
          <w:szCs w:val="24"/>
          <w:lang w:val="cy-GB"/>
        </w:rPr>
      </w:pPr>
    </w:p>
    <w:tbl>
      <w:tblPr>
        <w:tblpPr w:leftFromText="180" w:rightFromText="180" w:vertAnchor="text" w:horzAnchor="margin" w:tblpY="132"/>
        <w:tblW w:w="10086" w:type="dxa"/>
        <w:tblLook w:val="0000" w:firstRow="0" w:lastRow="0" w:firstColumn="0" w:lastColumn="0" w:noHBand="0" w:noVBand="0"/>
      </w:tblPr>
      <w:tblGrid>
        <w:gridCol w:w="5188"/>
        <w:gridCol w:w="1656"/>
        <w:gridCol w:w="1642"/>
        <w:gridCol w:w="1600"/>
      </w:tblGrid>
      <w:tr w:rsidR="00E572F3" w:rsidRPr="00E3464B" w:rsidTr="00F5742C">
        <w:trPr>
          <w:trHeight w:val="427"/>
        </w:trPr>
        <w:tc>
          <w:tcPr>
            <w:tcW w:w="5188" w:type="dxa"/>
          </w:tcPr>
          <w:p w:rsidR="00E572F3" w:rsidRPr="00E3464B" w:rsidRDefault="00E572F3" w:rsidP="00E572F3">
            <w:pPr>
              <w:rPr>
                <w:rFonts w:ascii="Gill Sans MT" w:hAnsi="Gill Sans MT" w:cs="Gill Sans MT"/>
                <w:b/>
                <w:bCs/>
                <w:sz w:val="24"/>
                <w:szCs w:val="24"/>
                <w:lang w:val="cy-GB"/>
              </w:rPr>
            </w:pPr>
          </w:p>
          <w:p w:rsidR="00E572F3" w:rsidRPr="00E3464B" w:rsidRDefault="00A8502F" w:rsidP="00E572F3">
            <w:pPr>
              <w:rPr>
                <w:rFonts w:ascii="Gill Sans MT" w:hAnsi="Gill Sans MT" w:cs="Gill Sans MT"/>
                <w:b/>
                <w:bCs/>
                <w:sz w:val="24"/>
                <w:szCs w:val="24"/>
                <w:lang w:val="cy-GB"/>
              </w:rPr>
            </w:pPr>
            <w:r w:rsidRPr="00A8502F">
              <w:rPr>
                <w:rFonts w:ascii="Gill Sans MT" w:hAnsi="Gill Sans MT" w:cs="Gill Sans MT"/>
                <w:b/>
                <w:bCs/>
                <w:sz w:val="24"/>
                <w:szCs w:val="24"/>
                <w:lang w:val="cy-GB"/>
              </w:rPr>
              <w:t>Rhagdybiaeth Cyfradd Ddisgowntio</w:t>
            </w:r>
          </w:p>
          <w:p w:rsidR="00E572F3" w:rsidRPr="00E3464B" w:rsidRDefault="00A8502F" w:rsidP="00E572F3">
            <w:pPr>
              <w:rPr>
                <w:rFonts w:ascii="Gill Sans MT" w:hAnsi="Gill Sans MT" w:cs="Gill Sans MT"/>
                <w:b/>
                <w:bCs/>
                <w:sz w:val="24"/>
                <w:szCs w:val="24"/>
                <w:lang w:val="cy-GB"/>
              </w:rPr>
            </w:pPr>
            <w:r w:rsidRPr="00A8502F">
              <w:rPr>
                <w:rFonts w:ascii="Gill Sans MT" w:hAnsi="Gill Sans MT" w:cs="Gill Sans MT"/>
                <w:b/>
                <w:bCs/>
                <w:sz w:val="24"/>
                <w:szCs w:val="24"/>
                <w:lang w:val="cy-GB"/>
              </w:rPr>
              <w:t>Addasiad i’r gyfradd ddisgowntio</w:t>
            </w:r>
          </w:p>
          <w:p w:rsidR="00E572F3" w:rsidRPr="00E3464B" w:rsidRDefault="00E572F3" w:rsidP="00E572F3">
            <w:pPr>
              <w:rPr>
                <w:rFonts w:ascii="Gill Sans MT" w:hAnsi="Gill Sans MT" w:cs="Gill Sans MT"/>
                <w:b/>
                <w:bCs/>
                <w:sz w:val="24"/>
                <w:szCs w:val="24"/>
                <w:lang w:val="cy-GB"/>
              </w:rPr>
            </w:pPr>
          </w:p>
        </w:tc>
        <w:tc>
          <w:tcPr>
            <w:tcW w:w="1656" w:type="dxa"/>
          </w:tcPr>
          <w:p w:rsidR="00E572F3" w:rsidRPr="00E3464B" w:rsidRDefault="00A8502F" w:rsidP="00E572F3">
            <w:pPr>
              <w:jc w:val="center"/>
              <w:rPr>
                <w:rFonts w:ascii="Gill Sans MT" w:hAnsi="Gill Sans MT" w:cs="Gill Sans MT"/>
                <w:bCs/>
                <w:lang w:val="cy-GB"/>
              </w:rPr>
            </w:pPr>
            <w:r w:rsidRPr="00A8502F">
              <w:rPr>
                <w:rFonts w:ascii="Gill Sans MT" w:hAnsi="Gill Sans MT" w:cs="Gill Sans MT"/>
                <w:bCs/>
                <w:lang w:val="cy-GB"/>
              </w:rPr>
              <w:t>+0.1% y flwyddyn</w:t>
            </w:r>
          </w:p>
          <w:p w:rsidR="00E572F3" w:rsidRPr="00E3464B" w:rsidRDefault="00E572F3" w:rsidP="00E572F3">
            <w:pPr>
              <w:jc w:val="center"/>
              <w:rPr>
                <w:rFonts w:ascii="Gill Sans MT" w:hAnsi="Gill Sans MT" w:cs="Gill Sans MT"/>
                <w:bCs/>
                <w:lang w:val="cy-GB"/>
              </w:rPr>
            </w:pPr>
          </w:p>
        </w:tc>
        <w:tc>
          <w:tcPr>
            <w:tcW w:w="1642" w:type="dxa"/>
          </w:tcPr>
          <w:p w:rsidR="00E572F3" w:rsidRPr="00E3464B" w:rsidRDefault="00A8502F" w:rsidP="00E572F3">
            <w:pPr>
              <w:jc w:val="center"/>
              <w:rPr>
                <w:rFonts w:ascii="Gill Sans MT" w:hAnsi="Gill Sans MT" w:cs="Gill Sans MT"/>
                <w:bCs/>
                <w:lang w:val="cy-GB"/>
              </w:rPr>
            </w:pPr>
            <w:r w:rsidRPr="00A8502F">
              <w:rPr>
                <w:rFonts w:ascii="Gill Sans MT" w:hAnsi="Gill Sans MT" w:cs="Gill Sans MT"/>
                <w:bCs/>
                <w:lang w:val="cy-GB"/>
              </w:rPr>
              <w:t>Ffigwr gwaelodlin</w:t>
            </w:r>
          </w:p>
        </w:tc>
        <w:tc>
          <w:tcPr>
            <w:tcW w:w="1600" w:type="dxa"/>
          </w:tcPr>
          <w:p w:rsidR="00E572F3" w:rsidRPr="00E3464B" w:rsidRDefault="00A8502F" w:rsidP="00E572F3">
            <w:pPr>
              <w:jc w:val="center"/>
              <w:rPr>
                <w:rFonts w:ascii="Gill Sans MT" w:hAnsi="Gill Sans MT" w:cs="Gill Sans MT"/>
                <w:bCs/>
                <w:lang w:val="cy-GB"/>
              </w:rPr>
            </w:pPr>
            <w:r w:rsidRPr="00A8502F">
              <w:rPr>
                <w:rFonts w:ascii="Gill Sans MT" w:hAnsi="Gill Sans MT" w:cs="Gill Sans MT"/>
                <w:bCs/>
                <w:lang w:val="cy-GB"/>
              </w:rPr>
              <w:t>-0.1% y flwyddyn</w:t>
            </w:r>
          </w:p>
          <w:p w:rsidR="00E572F3" w:rsidRPr="00E3464B" w:rsidRDefault="00E572F3" w:rsidP="00E572F3">
            <w:pPr>
              <w:jc w:val="center"/>
              <w:rPr>
                <w:rFonts w:ascii="Gill Sans MT" w:hAnsi="Gill Sans MT" w:cs="Gill Sans MT"/>
                <w:bCs/>
                <w:lang w:val="cy-GB"/>
              </w:rPr>
            </w:pPr>
          </w:p>
        </w:tc>
      </w:tr>
      <w:tr w:rsidR="00A04880" w:rsidRPr="00E3464B" w:rsidTr="00F5742C">
        <w:trPr>
          <w:trHeight w:val="260"/>
        </w:trPr>
        <w:tc>
          <w:tcPr>
            <w:tcW w:w="5188" w:type="dxa"/>
          </w:tcPr>
          <w:p w:rsidR="00A04880" w:rsidRPr="00E3464B" w:rsidRDefault="00A8502F" w:rsidP="00A04880">
            <w:pPr>
              <w:rPr>
                <w:rFonts w:ascii="Gill Sans MT" w:hAnsi="Gill Sans MT" w:cs="Gill Sans MT"/>
                <w:bCs/>
                <w:sz w:val="24"/>
                <w:szCs w:val="24"/>
                <w:lang w:val="cy-GB"/>
              </w:rPr>
            </w:pPr>
            <w:r w:rsidRPr="00A8502F">
              <w:rPr>
                <w:rFonts w:ascii="Gill Sans MT" w:hAnsi="Gill Sans MT" w:cs="Gill Sans MT"/>
                <w:sz w:val="24"/>
                <w:szCs w:val="24"/>
                <w:lang w:val="cy-GB"/>
              </w:rPr>
              <w:t>Gwerth presennol cyfanswm y rhwymedigaeth (£m)</w:t>
            </w:r>
          </w:p>
        </w:tc>
        <w:tc>
          <w:tcPr>
            <w:tcW w:w="1656" w:type="dxa"/>
          </w:tcPr>
          <w:p w:rsidR="00A04880" w:rsidRPr="00E3464B" w:rsidRDefault="00A8502F" w:rsidP="00A04880">
            <w:pPr>
              <w:jc w:val="right"/>
              <w:rPr>
                <w:rFonts w:ascii="Gill Sans MT" w:hAnsi="Gill Sans MT" w:cs="Gill Sans MT"/>
                <w:bCs/>
                <w:sz w:val="24"/>
                <w:szCs w:val="24"/>
                <w:lang w:val="cy-GB"/>
              </w:rPr>
            </w:pPr>
            <w:r w:rsidRPr="00A8502F">
              <w:rPr>
                <w:rFonts w:ascii="Gill Sans MT" w:hAnsi="Gill Sans MT" w:cs="Gill Sans MT"/>
                <w:bCs/>
                <w:sz w:val="24"/>
                <w:szCs w:val="24"/>
                <w:lang w:val="cy-GB"/>
              </w:rPr>
              <w:t>31.04</w:t>
            </w:r>
          </w:p>
        </w:tc>
        <w:tc>
          <w:tcPr>
            <w:tcW w:w="1642" w:type="dxa"/>
          </w:tcPr>
          <w:p w:rsidR="00A04880" w:rsidRPr="00E3464B" w:rsidRDefault="00A8502F" w:rsidP="00A04880">
            <w:pPr>
              <w:jc w:val="right"/>
              <w:rPr>
                <w:rFonts w:ascii="Gill Sans MT" w:hAnsi="Gill Sans MT" w:cs="Gill Sans MT"/>
                <w:bCs/>
                <w:sz w:val="24"/>
                <w:szCs w:val="24"/>
                <w:lang w:val="cy-GB"/>
              </w:rPr>
            </w:pPr>
            <w:r w:rsidRPr="00A8502F">
              <w:rPr>
                <w:rFonts w:ascii="Gill Sans MT" w:hAnsi="Gill Sans MT" w:cs="Gill Sans MT"/>
                <w:bCs/>
                <w:sz w:val="24"/>
                <w:szCs w:val="24"/>
                <w:lang w:val="cy-GB"/>
              </w:rPr>
              <w:t>31.69</w:t>
            </w:r>
          </w:p>
        </w:tc>
        <w:tc>
          <w:tcPr>
            <w:tcW w:w="1600" w:type="dxa"/>
          </w:tcPr>
          <w:p w:rsidR="00A04880" w:rsidRPr="00E3464B" w:rsidRDefault="00A8502F" w:rsidP="00A04880">
            <w:pPr>
              <w:jc w:val="right"/>
              <w:rPr>
                <w:rFonts w:ascii="Gill Sans MT" w:hAnsi="Gill Sans MT" w:cs="Gill Sans MT"/>
                <w:bCs/>
                <w:sz w:val="24"/>
                <w:szCs w:val="24"/>
                <w:lang w:val="cy-GB"/>
              </w:rPr>
            </w:pPr>
            <w:r w:rsidRPr="00A8502F">
              <w:rPr>
                <w:rFonts w:ascii="Gill Sans MT" w:hAnsi="Gill Sans MT" w:cs="Gill Sans MT"/>
                <w:bCs/>
                <w:sz w:val="24"/>
                <w:szCs w:val="24"/>
                <w:lang w:val="cy-GB"/>
              </w:rPr>
              <w:t>32.35</w:t>
            </w:r>
          </w:p>
        </w:tc>
      </w:tr>
      <w:tr w:rsidR="00A04880" w:rsidRPr="00E3464B" w:rsidTr="00F5742C">
        <w:trPr>
          <w:trHeight w:val="260"/>
        </w:trPr>
        <w:tc>
          <w:tcPr>
            <w:tcW w:w="5188" w:type="dxa"/>
          </w:tcPr>
          <w:p w:rsidR="00A04880" w:rsidRPr="00E3464B" w:rsidRDefault="00A8502F" w:rsidP="00A04880">
            <w:pPr>
              <w:rPr>
                <w:rFonts w:ascii="Gill Sans MT" w:hAnsi="Gill Sans MT" w:cs="Gill Sans MT"/>
                <w:bCs/>
                <w:sz w:val="24"/>
                <w:szCs w:val="24"/>
                <w:lang w:val="cy-GB"/>
              </w:rPr>
            </w:pPr>
            <w:r w:rsidRPr="00A8502F">
              <w:rPr>
                <w:rFonts w:ascii="Gill Sans MT" w:hAnsi="Gill Sans MT" w:cs="Gill Sans MT"/>
                <w:bCs/>
                <w:sz w:val="24"/>
                <w:szCs w:val="24"/>
                <w:lang w:val="cy-GB"/>
              </w:rPr>
              <w:t>newid % yng ngwerth cyfredol cyfanswm y rhwymedigaeth</w:t>
            </w:r>
          </w:p>
        </w:tc>
        <w:tc>
          <w:tcPr>
            <w:tcW w:w="1656" w:type="dxa"/>
          </w:tcPr>
          <w:p w:rsidR="00A04880" w:rsidRPr="00E3464B" w:rsidRDefault="00A8502F" w:rsidP="00A04880">
            <w:pPr>
              <w:jc w:val="right"/>
              <w:rPr>
                <w:rFonts w:ascii="Gill Sans MT" w:hAnsi="Gill Sans MT" w:cs="Gill Sans MT"/>
                <w:bCs/>
                <w:sz w:val="24"/>
                <w:szCs w:val="24"/>
                <w:lang w:val="cy-GB"/>
              </w:rPr>
            </w:pPr>
            <w:r w:rsidRPr="00A8502F">
              <w:rPr>
                <w:rFonts w:ascii="Gill Sans MT" w:hAnsi="Gill Sans MT" w:cs="Gill Sans MT"/>
                <w:bCs/>
                <w:sz w:val="24"/>
                <w:szCs w:val="24"/>
                <w:lang w:val="cy-GB"/>
              </w:rPr>
              <w:t>-2.0%</w:t>
            </w:r>
          </w:p>
        </w:tc>
        <w:tc>
          <w:tcPr>
            <w:tcW w:w="1642" w:type="dxa"/>
          </w:tcPr>
          <w:p w:rsidR="00A04880" w:rsidRPr="00E3464B" w:rsidRDefault="00A04880" w:rsidP="00A04880">
            <w:pPr>
              <w:jc w:val="right"/>
              <w:rPr>
                <w:rFonts w:ascii="Gill Sans MT" w:hAnsi="Gill Sans MT" w:cs="Gill Sans MT"/>
                <w:bCs/>
                <w:sz w:val="24"/>
                <w:szCs w:val="24"/>
                <w:lang w:val="cy-GB"/>
              </w:rPr>
            </w:pPr>
          </w:p>
        </w:tc>
        <w:tc>
          <w:tcPr>
            <w:tcW w:w="1600" w:type="dxa"/>
          </w:tcPr>
          <w:p w:rsidR="00A04880" w:rsidRPr="00E3464B" w:rsidRDefault="00A8502F" w:rsidP="00A04880">
            <w:pPr>
              <w:jc w:val="right"/>
              <w:rPr>
                <w:rFonts w:ascii="Gill Sans MT" w:hAnsi="Gill Sans MT" w:cs="Gill Sans MT"/>
                <w:bCs/>
                <w:sz w:val="24"/>
                <w:szCs w:val="24"/>
                <w:lang w:val="cy-GB"/>
              </w:rPr>
            </w:pPr>
            <w:r w:rsidRPr="00A8502F">
              <w:rPr>
                <w:rFonts w:ascii="Gill Sans MT" w:hAnsi="Gill Sans MT" w:cs="Gill Sans MT"/>
                <w:bCs/>
                <w:sz w:val="24"/>
                <w:szCs w:val="24"/>
                <w:lang w:val="cy-GB"/>
              </w:rPr>
              <w:t>2.1%</w:t>
            </w:r>
          </w:p>
        </w:tc>
      </w:tr>
      <w:tr w:rsidR="00A04880" w:rsidRPr="00E3464B" w:rsidTr="00F5742C">
        <w:trPr>
          <w:trHeight w:val="260"/>
        </w:trPr>
        <w:tc>
          <w:tcPr>
            <w:tcW w:w="5188" w:type="dxa"/>
          </w:tcPr>
          <w:p w:rsidR="00A04880" w:rsidRPr="00E3464B" w:rsidRDefault="00A8502F" w:rsidP="00A04880">
            <w:pPr>
              <w:rPr>
                <w:rFonts w:ascii="Gill Sans MT" w:hAnsi="Gill Sans MT" w:cs="Gill Sans MT"/>
                <w:bCs/>
                <w:sz w:val="24"/>
                <w:szCs w:val="24"/>
                <w:lang w:val="cy-GB"/>
              </w:rPr>
            </w:pPr>
            <w:r w:rsidRPr="00A8502F">
              <w:rPr>
                <w:rFonts w:ascii="Gill Sans MT" w:hAnsi="Gill Sans MT" w:cs="Gill Sans MT"/>
                <w:bCs/>
                <w:sz w:val="24"/>
                <w:szCs w:val="24"/>
                <w:lang w:val="cy-GB"/>
              </w:rPr>
              <w:t>Rhagamcan o gost y gwasanaeth (£m)</w:t>
            </w:r>
          </w:p>
        </w:tc>
        <w:tc>
          <w:tcPr>
            <w:tcW w:w="1656" w:type="dxa"/>
          </w:tcPr>
          <w:p w:rsidR="00A04880" w:rsidRPr="00E3464B" w:rsidRDefault="00A8502F" w:rsidP="00A04880">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0.84</w:t>
            </w:r>
          </w:p>
        </w:tc>
        <w:tc>
          <w:tcPr>
            <w:tcW w:w="1642" w:type="dxa"/>
          </w:tcPr>
          <w:p w:rsidR="00A04880" w:rsidRPr="00E3464B" w:rsidRDefault="00A8502F" w:rsidP="00A04880">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0.87</w:t>
            </w:r>
          </w:p>
        </w:tc>
        <w:tc>
          <w:tcPr>
            <w:tcW w:w="1600" w:type="dxa"/>
          </w:tcPr>
          <w:p w:rsidR="00A04880" w:rsidRPr="00E3464B" w:rsidRDefault="00A8502F" w:rsidP="00A04880">
            <w:pPr>
              <w:jc w:val="right"/>
              <w:rPr>
                <w:rFonts w:ascii="Gill Sans MT" w:hAnsi="Gill Sans MT" w:cs="Gill Sans MT"/>
                <w:bCs/>
                <w:sz w:val="24"/>
                <w:szCs w:val="24"/>
                <w:lang w:val="cy-GB"/>
              </w:rPr>
            </w:pPr>
            <w:r w:rsidRPr="00A8502F">
              <w:rPr>
                <w:rFonts w:ascii="Gill Sans MT" w:hAnsi="Gill Sans MT" w:cs="Gill Sans MT"/>
                <w:bCs/>
                <w:sz w:val="24"/>
                <w:szCs w:val="24"/>
                <w:lang w:val="cy-GB"/>
              </w:rPr>
              <w:t>0.90</w:t>
            </w:r>
          </w:p>
        </w:tc>
      </w:tr>
      <w:tr w:rsidR="00A04880" w:rsidRPr="00E3464B" w:rsidTr="00F5742C">
        <w:trPr>
          <w:trHeight w:val="375"/>
        </w:trPr>
        <w:tc>
          <w:tcPr>
            <w:tcW w:w="5188" w:type="dxa"/>
          </w:tcPr>
          <w:p w:rsidR="00A04880" w:rsidRPr="00E3464B" w:rsidRDefault="00A8502F" w:rsidP="00A04880">
            <w:pPr>
              <w:rPr>
                <w:rFonts w:ascii="Gill Sans MT" w:hAnsi="Gill Sans MT" w:cs="Gill Sans MT"/>
                <w:bCs/>
                <w:sz w:val="24"/>
                <w:szCs w:val="24"/>
                <w:lang w:val="cy-GB"/>
              </w:rPr>
            </w:pPr>
            <w:r w:rsidRPr="00A8502F">
              <w:rPr>
                <w:rFonts w:ascii="Gill Sans MT" w:hAnsi="Gill Sans MT" w:cs="Gill Sans MT"/>
                <w:bCs/>
                <w:sz w:val="24"/>
                <w:szCs w:val="24"/>
                <w:lang w:val="cy-GB"/>
              </w:rPr>
              <w:t xml:space="preserve">Amcangyfrif mewn % o’r newid i’r rhagamcan o gost y gwasanaeth </w:t>
            </w:r>
          </w:p>
        </w:tc>
        <w:tc>
          <w:tcPr>
            <w:tcW w:w="1656" w:type="dxa"/>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-3.1%</w:t>
            </w:r>
          </w:p>
        </w:tc>
        <w:tc>
          <w:tcPr>
            <w:tcW w:w="1642" w:type="dxa"/>
          </w:tcPr>
          <w:p w:rsidR="00A04880" w:rsidRPr="00E3464B" w:rsidRDefault="00A04880" w:rsidP="00A04880">
            <w:pPr>
              <w:ind w:right="72"/>
              <w:jc w:val="right"/>
              <w:rPr>
                <w:rFonts w:ascii="Gill Sans MT" w:hAnsi="Gill Sans MT" w:cs="Gill Sans MT"/>
                <w:bCs/>
                <w:sz w:val="24"/>
                <w:szCs w:val="24"/>
                <w:lang w:val="cy-GB"/>
              </w:rPr>
            </w:pPr>
          </w:p>
        </w:tc>
        <w:tc>
          <w:tcPr>
            <w:tcW w:w="1600" w:type="dxa"/>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3.2%</w:t>
            </w:r>
          </w:p>
        </w:tc>
      </w:tr>
    </w:tbl>
    <w:p w:rsidR="00E572F3" w:rsidRPr="00E3464B" w:rsidRDefault="00E572F3" w:rsidP="001B4135">
      <w:pPr>
        <w:ind w:left="709" w:hanging="709"/>
        <w:jc w:val="both"/>
        <w:rPr>
          <w:rFonts w:ascii="Gill Sans MT" w:hAnsi="Gill Sans MT" w:cs="Gill Sans MT"/>
          <w:bCs/>
          <w:sz w:val="24"/>
          <w:szCs w:val="24"/>
          <w:lang w:val="cy-GB"/>
        </w:rPr>
      </w:pPr>
    </w:p>
    <w:p w:rsidR="00E572F3" w:rsidRPr="00E3464B" w:rsidRDefault="00E572F3" w:rsidP="001B4135">
      <w:pPr>
        <w:ind w:left="709" w:hanging="709"/>
        <w:jc w:val="both"/>
        <w:rPr>
          <w:rFonts w:ascii="Gill Sans MT" w:hAnsi="Gill Sans MT" w:cs="Gill Sans MT"/>
          <w:bCs/>
          <w:sz w:val="24"/>
          <w:szCs w:val="24"/>
          <w:lang w:val="cy-GB"/>
        </w:rPr>
      </w:pPr>
    </w:p>
    <w:p w:rsidR="00E572F3" w:rsidRPr="00E3464B" w:rsidRDefault="00E572F3" w:rsidP="001B4135">
      <w:pPr>
        <w:ind w:left="709" w:hanging="709"/>
        <w:jc w:val="both"/>
        <w:rPr>
          <w:rFonts w:ascii="Gill Sans MT" w:hAnsi="Gill Sans MT" w:cs="Gill Sans MT"/>
          <w:bCs/>
          <w:sz w:val="24"/>
          <w:szCs w:val="24"/>
          <w:lang w:val="cy-GB"/>
        </w:rPr>
      </w:pPr>
    </w:p>
    <w:p w:rsidR="00E572F3" w:rsidRPr="00E3464B" w:rsidRDefault="00E572F3" w:rsidP="001B4135">
      <w:pPr>
        <w:ind w:left="709" w:hanging="709"/>
        <w:jc w:val="both"/>
        <w:rPr>
          <w:rFonts w:ascii="Gill Sans MT" w:hAnsi="Gill Sans MT" w:cs="Gill Sans MT"/>
          <w:bCs/>
          <w:sz w:val="24"/>
          <w:szCs w:val="24"/>
          <w:lang w:val="cy-GB"/>
        </w:rPr>
      </w:pPr>
    </w:p>
    <w:p w:rsidR="00E572F3" w:rsidRPr="00E3464B" w:rsidRDefault="00E572F3" w:rsidP="001B4135">
      <w:pPr>
        <w:ind w:left="709" w:hanging="709"/>
        <w:jc w:val="both"/>
        <w:rPr>
          <w:rFonts w:ascii="Gill Sans MT" w:hAnsi="Gill Sans MT" w:cs="Gill Sans MT"/>
          <w:bCs/>
          <w:sz w:val="24"/>
          <w:szCs w:val="24"/>
          <w:lang w:val="cy-GB"/>
        </w:rPr>
      </w:pPr>
    </w:p>
    <w:p w:rsidR="00E572F3" w:rsidRPr="00E3464B" w:rsidRDefault="00E572F3" w:rsidP="001B4135">
      <w:pPr>
        <w:ind w:left="709" w:hanging="709"/>
        <w:jc w:val="both"/>
        <w:rPr>
          <w:rFonts w:ascii="Gill Sans MT" w:hAnsi="Gill Sans MT" w:cs="Gill Sans MT"/>
          <w:bCs/>
          <w:sz w:val="24"/>
          <w:szCs w:val="24"/>
          <w:lang w:val="cy-GB"/>
        </w:rPr>
      </w:pPr>
    </w:p>
    <w:p w:rsidR="00E572F3" w:rsidRPr="00E3464B" w:rsidRDefault="00E572F3" w:rsidP="001B4135">
      <w:pPr>
        <w:ind w:left="709" w:hanging="709"/>
        <w:jc w:val="both"/>
        <w:rPr>
          <w:rFonts w:ascii="Gill Sans MT" w:hAnsi="Gill Sans MT" w:cs="Gill Sans MT"/>
          <w:bCs/>
          <w:sz w:val="24"/>
          <w:szCs w:val="24"/>
          <w:lang w:val="cy-GB"/>
        </w:rPr>
      </w:pPr>
    </w:p>
    <w:p w:rsidR="00E572F3" w:rsidRPr="00E3464B" w:rsidRDefault="00E572F3" w:rsidP="001B4135">
      <w:pPr>
        <w:ind w:left="709" w:hanging="709"/>
        <w:jc w:val="both"/>
        <w:rPr>
          <w:rFonts w:ascii="Gill Sans MT" w:hAnsi="Gill Sans MT" w:cs="Gill Sans MT"/>
          <w:bCs/>
          <w:sz w:val="24"/>
          <w:szCs w:val="24"/>
          <w:lang w:val="cy-GB"/>
        </w:rPr>
      </w:pPr>
    </w:p>
    <w:p w:rsidR="00E572F3" w:rsidRPr="00E3464B" w:rsidRDefault="00E572F3" w:rsidP="001B4135">
      <w:pPr>
        <w:ind w:left="709" w:hanging="709"/>
        <w:jc w:val="both"/>
        <w:rPr>
          <w:rFonts w:ascii="Gill Sans MT" w:hAnsi="Gill Sans MT" w:cs="Gill Sans MT"/>
          <w:bCs/>
          <w:sz w:val="24"/>
          <w:szCs w:val="24"/>
          <w:lang w:val="cy-GB"/>
        </w:rPr>
      </w:pPr>
    </w:p>
    <w:p w:rsidR="00E572F3" w:rsidRPr="00E3464B" w:rsidRDefault="00E572F3" w:rsidP="001B4135">
      <w:pPr>
        <w:ind w:left="709" w:hanging="709"/>
        <w:jc w:val="both"/>
        <w:rPr>
          <w:rFonts w:ascii="Gill Sans MT" w:hAnsi="Gill Sans MT" w:cs="Gill Sans MT"/>
          <w:bCs/>
          <w:sz w:val="24"/>
          <w:szCs w:val="24"/>
          <w:lang w:val="cy-GB"/>
        </w:rPr>
      </w:pPr>
    </w:p>
    <w:p w:rsidR="00E572F3" w:rsidRPr="00E3464B" w:rsidRDefault="00E572F3" w:rsidP="001B4135">
      <w:pPr>
        <w:ind w:left="709" w:hanging="709"/>
        <w:jc w:val="both"/>
        <w:rPr>
          <w:rFonts w:ascii="Gill Sans MT" w:hAnsi="Gill Sans MT" w:cs="Gill Sans MT"/>
          <w:bCs/>
          <w:sz w:val="24"/>
          <w:szCs w:val="24"/>
          <w:lang w:val="cy-GB"/>
        </w:rPr>
      </w:pPr>
    </w:p>
    <w:p w:rsidR="00E572F3" w:rsidRPr="00E3464B" w:rsidRDefault="00E572F3" w:rsidP="001B4135">
      <w:pPr>
        <w:ind w:left="709" w:hanging="709"/>
        <w:jc w:val="both"/>
        <w:rPr>
          <w:rFonts w:ascii="Gill Sans MT" w:hAnsi="Gill Sans MT" w:cs="Gill Sans MT"/>
          <w:bCs/>
          <w:sz w:val="24"/>
          <w:szCs w:val="24"/>
          <w:lang w:val="cy-GB"/>
        </w:rPr>
      </w:pPr>
    </w:p>
    <w:tbl>
      <w:tblPr>
        <w:tblW w:w="10086" w:type="dxa"/>
        <w:tblInd w:w="392" w:type="dxa"/>
        <w:tblLook w:val="0000" w:firstRow="0" w:lastRow="0" w:firstColumn="0" w:lastColumn="0" w:noHBand="0" w:noVBand="0"/>
      </w:tblPr>
      <w:tblGrid>
        <w:gridCol w:w="5188"/>
        <w:gridCol w:w="1366"/>
        <w:gridCol w:w="290"/>
        <w:gridCol w:w="1642"/>
        <w:gridCol w:w="1600"/>
      </w:tblGrid>
      <w:tr w:rsidR="003F08D1" w:rsidRPr="007A6D92" w:rsidTr="00EF219B">
        <w:trPr>
          <w:trHeight w:val="375"/>
        </w:trPr>
        <w:tc>
          <w:tcPr>
            <w:tcW w:w="5188" w:type="dxa"/>
          </w:tcPr>
          <w:p w:rsidR="00903EA4" w:rsidRPr="00E3464B" w:rsidRDefault="00A8502F" w:rsidP="005B48BB">
            <w:pPr>
              <w:rPr>
                <w:rFonts w:ascii="Gill Sans MT" w:hAnsi="Gill Sans MT" w:cs="Gill Sans MT"/>
                <w:b/>
                <w:bCs/>
                <w:sz w:val="24"/>
                <w:szCs w:val="24"/>
                <w:lang w:val="cy-GB"/>
              </w:rPr>
            </w:pPr>
            <w:r w:rsidRPr="00A8502F">
              <w:rPr>
                <w:rFonts w:ascii="Gill Sans MT" w:hAnsi="Gill Sans MT" w:cs="Gill Sans MT"/>
                <w:b/>
                <w:bCs/>
                <w:sz w:val="24"/>
                <w:szCs w:val="24"/>
                <w:lang w:val="cy-GB"/>
              </w:rPr>
              <w:t xml:space="preserve">Cyfradd cynnydd cyffredinol mewn cyflogau </w:t>
            </w:r>
          </w:p>
          <w:p w:rsidR="003F08D1" w:rsidRPr="00E3464B" w:rsidRDefault="00A8502F" w:rsidP="005B48BB">
            <w:pPr>
              <w:rPr>
                <w:rFonts w:ascii="Gill Sans MT" w:hAnsi="Gill Sans MT" w:cs="Gill Sans MT"/>
                <w:b/>
                <w:bCs/>
                <w:sz w:val="24"/>
                <w:szCs w:val="24"/>
                <w:lang w:val="cy-GB"/>
              </w:rPr>
            </w:pPr>
            <w:r w:rsidRPr="00A8502F">
              <w:rPr>
                <w:rFonts w:ascii="Gill Sans MT" w:hAnsi="Gill Sans MT" w:cs="Gill Sans MT"/>
                <w:b/>
                <w:bCs/>
                <w:sz w:val="24"/>
                <w:szCs w:val="24"/>
                <w:lang w:val="cy-GB"/>
              </w:rPr>
              <w:t xml:space="preserve">Addasiad i’r gyfradd codiadau cyflog </w:t>
            </w:r>
          </w:p>
          <w:p w:rsidR="003F08D1" w:rsidRPr="00E3464B" w:rsidRDefault="003F08D1" w:rsidP="005B48BB">
            <w:pPr>
              <w:rPr>
                <w:rFonts w:ascii="Gill Sans MT" w:hAnsi="Gill Sans MT" w:cs="Gill Sans MT"/>
                <w:bCs/>
                <w:sz w:val="24"/>
                <w:szCs w:val="24"/>
                <w:lang w:val="cy-GB"/>
              </w:rPr>
            </w:pPr>
          </w:p>
        </w:tc>
        <w:tc>
          <w:tcPr>
            <w:tcW w:w="1656" w:type="dxa"/>
            <w:gridSpan w:val="2"/>
          </w:tcPr>
          <w:p w:rsidR="003F08D1" w:rsidRPr="00E3464B" w:rsidRDefault="003F08D1" w:rsidP="005B48BB">
            <w:pPr>
              <w:ind w:right="72"/>
              <w:jc w:val="right"/>
              <w:rPr>
                <w:rFonts w:ascii="Gill Sans MT" w:hAnsi="Gill Sans MT" w:cs="Gill Sans MT"/>
                <w:bCs/>
                <w:sz w:val="24"/>
                <w:szCs w:val="24"/>
                <w:lang w:val="cy-GB"/>
              </w:rPr>
            </w:pPr>
          </w:p>
        </w:tc>
        <w:tc>
          <w:tcPr>
            <w:tcW w:w="1642" w:type="dxa"/>
          </w:tcPr>
          <w:p w:rsidR="003F08D1" w:rsidRPr="00E3464B" w:rsidRDefault="003F08D1" w:rsidP="005B48BB">
            <w:pPr>
              <w:ind w:right="72"/>
              <w:jc w:val="right"/>
              <w:rPr>
                <w:rFonts w:ascii="Gill Sans MT" w:hAnsi="Gill Sans MT" w:cs="Gill Sans MT"/>
                <w:bCs/>
                <w:sz w:val="24"/>
                <w:szCs w:val="24"/>
                <w:lang w:val="cy-GB"/>
              </w:rPr>
            </w:pPr>
          </w:p>
        </w:tc>
        <w:tc>
          <w:tcPr>
            <w:tcW w:w="1600" w:type="dxa"/>
          </w:tcPr>
          <w:p w:rsidR="003F08D1" w:rsidRPr="00E3464B" w:rsidRDefault="003F08D1" w:rsidP="005B48BB">
            <w:pPr>
              <w:ind w:right="72"/>
              <w:jc w:val="right"/>
              <w:rPr>
                <w:rFonts w:ascii="Gill Sans MT" w:hAnsi="Gill Sans MT" w:cs="Gill Sans MT"/>
                <w:bCs/>
                <w:sz w:val="24"/>
                <w:szCs w:val="24"/>
                <w:lang w:val="cy-GB"/>
              </w:rPr>
            </w:pPr>
          </w:p>
        </w:tc>
      </w:tr>
      <w:tr w:rsidR="00A04880" w:rsidRPr="00E3464B" w:rsidTr="00EF219B">
        <w:trPr>
          <w:trHeight w:val="375"/>
        </w:trPr>
        <w:tc>
          <w:tcPr>
            <w:tcW w:w="5188" w:type="dxa"/>
          </w:tcPr>
          <w:p w:rsidR="00A04880" w:rsidRPr="00E3464B" w:rsidRDefault="00A8502F" w:rsidP="00A04880">
            <w:pPr>
              <w:rPr>
                <w:rFonts w:ascii="Gill Sans MT" w:hAnsi="Gill Sans MT" w:cs="Gill Sans MT"/>
                <w:bCs/>
                <w:sz w:val="24"/>
                <w:szCs w:val="24"/>
                <w:lang w:val="cy-GB"/>
              </w:rPr>
            </w:pPr>
            <w:r w:rsidRPr="00A8502F">
              <w:rPr>
                <w:rFonts w:ascii="Gill Sans MT" w:hAnsi="Gill Sans MT" w:cs="Gill Sans MT"/>
                <w:sz w:val="24"/>
                <w:szCs w:val="24"/>
                <w:lang w:val="cy-GB"/>
              </w:rPr>
              <w:lastRenderedPageBreak/>
              <w:t>Gwerth presennol cyfanswm y rhwymedigaeth (£m)</w:t>
            </w:r>
          </w:p>
        </w:tc>
        <w:tc>
          <w:tcPr>
            <w:tcW w:w="1656" w:type="dxa"/>
            <w:gridSpan w:val="2"/>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31.84</w:t>
            </w:r>
          </w:p>
        </w:tc>
        <w:tc>
          <w:tcPr>
            <w:tcW w:w="1642" w:type="dxa"/>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31.69</w:t>
            </w:r>
          </w:p>
        </w:tc>
        <w:tc>
          <w:tcPr>
            <w:tcW w:w="1600" w:type="dxa"/>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31.54</w:t>
            </w:r>
          </w:p>
        </w:tc>
      </w:tr>
      <w:tr w:rsidR="00A04880" w:rsidRPr="00E3464B" w:rsidTr="00EF219B">
        <w:trPr>
          <w:trHeight w:val="375"/>
        </w:trPr>
        <w:tc>
          <w:tcPr>
            <w:tcW w:w="5188" w:type="dxa"/>
          </w:tcPr>
          <w:p w:rsidR="00A04880" w:rsidRPr="00E3464B" w:rsidRDefault="00A8502F" w:rsidP="00A04880">
            <w:pPr>
              <w:rPr>
                <w:rFonts w:ascii="Gill Sans MT" w:hAnsi="Gill Sans MT" w:cs="Gill Sans MT"/>
                <w:bCs/>
                <w:sz w:val="24"/>
                <w:szCs w:val="24"/>
                <w:lang w:val="cy-GB"/>
              </w:rPr>
            </w:pPr>
            <w:r w:rsidRPr="00A8502F">
              <w:rPr>
                <w:rFonts w:ascii="Gill Sans MT" w:hAnsi="Gill Sans MT" w:cs="Gill Sans MT"/>
                <w:bCs/>
                <w:sz w:val="24"/>
                <w:szCs w:val="24"/>
                <w:lang w:val="cy-GB"/>
              </w:rPr>
              <w:t>newid % yng ngwerth cyfredol cyfanswm y rhwymedigaeth</w:t>
            </w:r>
          </w:p>
        </w:tc>
        <w:tc>
          <w:tcPr>
            <w:tcW w:w="1656" w:type="dxa"/>
            <w:gridSpan w:val="2"/>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0.5%</w:t>
            </w:r>
          </w:p>
        </w:tc>
        <w:tc>
          <w:tcPr>
            <w:tcW w:w="1642" w:type="dxa"/>
          </w:tcPr>
          <w:p w:rsidR="00A04880" w:rsidRPr="00E3464B" w:rsidRDefault="00A04880" w:rsidP="00A04880">
            <w:pPr>
              <w:ind w:right="72"/>
              <w:jc w:val="right"/>
              <w:rPr>
                <w:rFonts w:ascii="Gill Sans MT" w:hAnsi="Gill Sans MT" w:cs="Gill Sans MT"/>
                <w:bCs/>
                <w:sz w:val="24"/>
                <w:szCs w:val="24"/>
                <w:lang w:val="cy-GB"/>
              </w:rPr>
            </w:pPr>
          </w:p>
        </w:tc>
        <w:tc>
          <w:tcPr>
            <w:tcW w:w="1600" w:type="dxa"/>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-0.5%</w:t>
            </w:r>
          </w:p>
        </w:tc>
      </w:tr>
      <w:tr w:rsidR="00A04880" w:rsidRPr="00E3464B" w:rsidTr="00EF219B">
        <w:trPr>
          <w:trHeight w:val="375"/>
        </w:trPr>
        <w:tc>
          <w:tcPr>
            <w:tcW w:w="5188" w:type="dxa"/>
          </w:tcPr>
          <w:p w:rsidR="00A04880" w:rsidRPr="00E3464B" w:rsidRDefault="00A8502F" w:rsidP="00A04880">
            <w:pPr>
              <w:rPr>
                <w:rFonts w:ascii="Gill Sans MT" w:hAnsi="Gill Sans MT" w:cs="Gill Sans MT"/>
                <w:bCs/>
                <w:sz w:val="24"/>
                <w:szCs w:val="24"/>
                <w:lang w:val="cy-GB"/>
              </w:rPr>
            </w:pPr>
            <w:r w:rsidRPr="00A8502F">
              <w:rPr>
                <w:rFonts w:ascii="Gill Sans MT" w:hAnsi="Gill Sans MT" w:cs="Gill Sans MT"/>
                <w:bCs/>
                <w:sz w:val="24"/>
                <w:szCs w:val="24"/>
                <w:lang w:val="cy-GB"/>
              </w:rPr>
              <w:t>Rhagamcan o gost y gwasanaeth (£m)</w:t>
            </w:r>
          </w:p>
        </w:tc>
        <w:tc>
          <w:tcPr>
            <w:tcW w:w="1656" w:type="dxa"/>
            <w:gridSpan w:val="2"/>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0.87</w:t>
            </w:r>
          </w:p>
        </w:tc>
        <w:tc>
          <w:tcPr>
            <w:tcW w:w="1642" w:type="dxa"/>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0.87</w:t>
            </w:r>
          </w:p>
        </w:tc>
        <w:tc>
          <w:tcPr>
            <w:tcW w:w="1600" w:type="dxa"/>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0.87</w:t>
            </w:r>
          </w:p>
        </w:tc>
      </w:tr>
      <w:tr w:rsidR="00A04880" w:rsidRPr="00E3464B" w:rsidTr="00EF219B">
        <w:trPr>
          <w:trHeight w:val="375"/>
        </w:trPr>
        <w:tc>
          <w:tcPr>
            <w:tcW w:w="5188" w:type="dxa"/>
          </w:tcPr>
          <w:p w:rsidR="00A04880" w:rsidRPr="00E3464B" w:rsidRDefault="00A8502F" w:rsidP="00A04880">
            <w:pPr>
              <w:rPr>
                <w:rFonts w:ascii="Gill Sans MT" w:hAnsi="Gill Sans MT" w:cs="Gill Sans MT"/>
                <w:bCs/>
                <w:sz w:val="24"/>
                <w:szCs w:val="24"/>
                <w:lang w:val="cy-GB"/>
              </w:rPr>
            </w:pPr>
            <w:r w:rsidRPr="00A8502F">
              <w:rPr>
                <w:rFonts w:ascii="Gill Sans MT" w:hAnsi="Gill Sans MT" w:cs="Gill Sans MT"/>
                <w:bCs/>
                <w:sz w:val="24"/>
                <w:szCs w:val="24"/>
                <w:lang w:val="cy-GB"/>
              </w:rPr>
              <w:t xml:space="preserve">Amcangyfrif mewn % o’r newid i’r rhagamcan o gost y gwasanaeth </w:t>
            </w:r>
          </w:p>
        </w:tc>
        <w:tc>
          <w:tcPr>
            <w:tcW w:w="1656" w:type="dxa"/>
            <w:gridSpan w:val="2"/>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0.0%</w:t>
            </w:r>
          </w:p>
        </w:tc>
        <w:tc>
          <w:tcPr>
            <w:tcW w:w="1642" w:type="dxa"/>
          </w:tcPr>
          <w:p w:rsidR="00A04880" w:rsidRPr="00E3464B" w:rsidRDefault="00A04880" w:rsidP="00A04880">
            <w:pPr>
              <w:ind w:right="72"/>
              <w:jc w:val="right"/>
              <w:rPr>
                <w:rFonts w:ascii="Gill Sans MT" w:hAnsi="Gill Sans MT" w:cs="Gill Sans MT"/>
                <w:bCs/>
                <w:sz w:val="24"/>
                <w:szCs w:val="24"/>
                <w:lang w:val="cy-GB"/>
              </w:rPr>
            </w:pPr>
          </w:p>
        </w:tc>
        <w:tc>
          <w:tcPr>
            <w:tcW w:w="1600" w:type="dxa"/>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0.0%</w:t>
            </w:r>
          </w:p>
        </w:tc>
      </w:tr>
      <w:tr w:rsidR="003F08D1" w:rsidRPr="00E3464B" w:rsidTr="00EF219B">
        <w:trPr>
          <w:trHeight w:val="375"/>
        </w:trPr>
        <w:tc>
          <w:tcPr>
            <w:tcW w:w="5188" w:type="dxa"/>
          </w:tcPr>
          <w:p w:rsidR="00200336" w:rsidRPr="00E3464B" w:rsidRDefault="00A8502F">
            <w:pPr>
              <w:rPr>
                <w:rFonts w:ascii="Gill Sans MT" w:hAnsi="Gill Sans MT" w:cs="Gill Sans MT"/>
                <w:b/>
                <w:bCs/>
                <w:sz w:val="24"/>
                <w:szCs w:val="24"/>
                <w:lang w:val="cy-GB"/>
              </w:rPr>
            </w:pPr>
            <w:r w:rsidRPr="00A8502F">
              <w:rPr>
                <w:rFonts w:ascii="Gill Sans MT" w:hAnsi="Gill Sans MT" w:cs="Gill Sans MT"/>
                <w:b/>
                <w:bCs/>
                <w:sz w:val="24"/>
                <w:szCs w:val="24"/>
                <w:lang w:val="cy-GB"/>
              </w:rPr>
              <w:t>Cyfradd cynnydd mewn taliadau pensiwn, y rhagdybiaethau ar gyfer pensiynau wedi eu gohirio ac ailbrisio’r cyfrif pensiynau.</w:t>
            </w:r>
          </w:p>
          <w:p w:rsidR="00200336" w:rsidRPr="00E3464B" w:rsidRDefault="00A8502F">
            <w:pPr>
              <w:rPr>
                <w:rFonts w:ascii="Gill Sans MT" w:hAnsi="Gill Sans MT" w:cs="Gill Sans MT"/>
                <w:bCs/>
                <w:sz w:val="24"/>
                <w:szCs w:val="24"/>
                <w:lang w:val="cy-GB"/>
              </w:rPr>
            </w:pPr>
            <w:r w:rsidRPr="00A8502F">
              <w:rPr>
                <w:rFonts w:ascii="Gill Sans MT" w:hAnsi="Gill Sans MT" w:cs="Gill Sans MT"/>
                <w:b/>
                <w:bCs/>
                <w:sz w:val="24"/>
                <w:szCs w:val="24"/>
                <w:lang w:val="cy-GB"/>
              </w:rPr>
              <w:t>Addasu cyfradd y cynnydd mewn pensiynau</w:t>
            </w:r>
          </w:p>
        </w:tc>
        <w:tc>
          <w:tcPr>
            <w:tcW w:w="1656" w:type="dxa"/>
            <w:gridSpan w:val="2"/>
          </w:tcPr>
          <w:p w:rsidR="003F08D1" w:rsidRPr="00E3464B" w:rsidRDefault="003F08D1" w:rsidP="005B48BB">
            <w:pPr>
              <w:ind w:right="72"/>
              <w:jc w:val="right"/>
              <w:rPr>
                <w:rFonts w:ascii="Gill Sans MT" w:hAnsi="Gill Sans MT" w:cs="Gill Sans MT"/>
                <w:bCs/>
                <w:sz w:val="24"/>
                <w:szCs w:val="24"/>
                <w:lang w:val="cy-GB"/>
              </w:rPr>
            </w:pPr>
          </w:p>
        </w:tc>
        <w:tc>
          <w:tcPr>
            <w:tcW w:w="1642" w:type="dxa"/>
          </w:tcPr>
          <w:p w:rsidR="003F08D1" w:rsidRPr="00E3464B" w:rsidRDefault="003F08D1" w:rsidP="005B48BB">
            <w:pPr>
              <w:ind w:right="72"/>
              <w:jc w:val="right"/>
              <w:rPr>
                <w:rFonts w:ascii="Gill Sans MT" w:hAnsi="Gill Sans MT" w:cs="Gill Sans MT"/>
                <w:bCs/>
                <w:sz w:val="24"/>
                <w:szCs w:val="24"/>
                <w:lang w:val="cy-GB"/>
              </w:rPr>
            </w:pPr>
          </w:p>
        </w:tc>
        <w:tc>
          <w:tcPr>
            <w:tcW w:w="1600" w:type="dxa"/>
          </w:tcPr>
          <w:p w:rsidR="003F08D1" w:rsidRPr="00E3464B" w:rsidRDefault="003F08D1" w:rsidP="005B48BB">
            <w:pPr>
              <w:ind w:right="72"/>
              <w:jc w:val="right"/>
              <w:rPr>
                <w:rFonts w:ascii="Gill Sans MT" w:hAnsi="Gill Sans MT" w:cs="Gill Sans MT"/>
                <w:bCs/>
                <w:sz w:val="24"/>
                <w:szCs w:val="24"/>
                <w:lang w:val="cy-GB"/>
              </w:rPr>
            </w:pPr>
          </w:p>
        </w:tc>
      </w:tr>
      <w:tr w:rsidR="00A04880" w:rsidRPr="00E3464B" w:rsidTr="00EF219B">
        <w:trPr>
          <w:trHeight w:val="375"/>
        </w:trPr>
        <w:tc>
          <w:tcPr>
            <w:tcW w:w="5188" w:type="dxa"/>
          </w:tcPr>
          <w:p w:rsidR="00A04880" w:rsidRPr="00E3464B" w:rsidRDefault="00A8502F" w:rsidP="00A04880">
            <w:pPr>
              <w:rPr>
                <w:rFonts w:ascii="Gill Sans MT" w:hAnsi="Gill Sans MT" w:cs="Gill Sans MT"/>
                <w:bCs/>
                <w:sz w:val="24"/>
                <w:szCs w:val="24"/>
                <w:lang w:val="cy-GB"/>
              </w:rPr>
            </w:pPr>
            <w:r w:rsidRPr="00A8502F">
              <w:rPr>
                <w:rFonts w:ascii="Gill Sans MT" w:hAnsi="Gill Sans MT" w:cs="Gill Sans MT"/>
                <w:sz w:val="24"/>
                <w:szCs w:val="24"/>
                <w:lang w:val="cy-GB"/>
              </w:rPr>
              <w:t>Gwerth presennol cyfanswm y rhwymedigaeth (£m)</w:t>
            </w:r>
          </w:p>
        </w:tc>
        <w:tc>
          <w:tcPr>
            <w:tcW w:w="1656" w:type="dxa"/>
            <w:gridSpan w:val="2"/>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32.20</w:t>
            </w:r>
          </w:p>
        </w:tc>
        <w:tc>
          <w:tcPr>
            <w:tcW w:w="1642" w:type="dxa"/>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31.69</w:t>
            </w:r>
          </w:p>
        </w:tc>
        <w:tc>
          <w:tcPr>
            <w:tcW w:w="1600" w:type="dxa"/>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31.19</w:t>
            </w:r>
          </w:p>
        </w:tc>
      </w:tr>
      <w:tr w:rsidR="00A04880" w:rsidRPr="00E3464B" w:rsidTr="00EF219B">
        <w:trPr>
          <w:trHeight w:val="375"/>
        </w:trPr>
        <w:tc>
          <w:tcPr>
            <w:tcW w:w="5188" w:type="dxa"/>
          </w:tcPr>
          <w:p w:rsidR="00A04880" w:rsidRPr="00E3464B" w:rsidRDefault="00A8502F" w:rsidP="00F5742C">
            <w:pPr>
              <w:rPr>
                <w:rFonts w:ascii="Gill Sans MT" w:hAnsi="Gill Sans MT" w:cs="Gill Sans MT"/>
                <w:bCs/>
                <w:sz w:val="24"/>
                <w:szCs w:val="24"/>
                <w:lang w:val="cy-GB"/>
              </w:rPr>
            </w:pPr>
            <w:r w:rsidRPr="00A8502F">
              <w:rPr>
                <w:rFonts w:ascii="Gill Sans MT" w:hAnsi="Gill Sans MT" w:cs="Gill Sans MT"/>
                <w:bCs/>
                <w:sz w:val="24"/>
                <w:szCs w:val="24"/>
                <w:lang w:val="cy-GB"/>
              </w:rPr>
              <w:t>newid  % yng ngwerth cyfredol cyfanswm y rhwymedigaeth</w:t>
            </w:r>
          </w:p>
        </w:tc>
        <w:tc>
          <w:tcPr>
            <w:tcW w:w="1656" w:type="dxa"/>
            <w:gridSpan w:val="2"/>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1.6%</w:t>
            </w:r>
          </w:p>
        </w:tc>
        <w:tc>
          <w:tcPr>
            <w:tcW w:w="1642" w:type="dxa"/>
          </w:tcPr>
          <w:p w:rsidR="00A04880" w:rsidRPr="00E3464B" w:rsidRDefault="00A04880" w:rsidP="00A04880">
            <w:pPr>
              <w:ind w:right="72"/>
              <w:jc w:val="right"/>
              <w:rPr>
                <w:rFonts w:ascii="Gill Sans MT" w:hAnsi="Gill Sans MT" w:cs="Gill Sans MT"/>
                <w:bCs/>
                <w:sz w:val="24"/>
                <w:szCs w:val="24"/>
                <w:lang w:val="cy-GB"/>
              </w:rPr>
            </w:pPr>
          </w:p>
        </w:tc>
        <w:tc>
          <w:tcPr>
            <w:tcW w:w="1600" w:type="dxa"/>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-1.6%</w:t>
            </w:r>
          </w:p>
        </w:tc>
      </w:tr>
      <w:tr w:rsidR="00A04880" w:rsidRPr="00E3464B" w:rsidTr="00EF219B">
        <w:trPr>
          <w:trHeight w:val="375"/>
        </w:trPr>
        <w:tc>
          <w:tcPr>
            <w:tcW w:w="5188" w:type="dxa"/>
          </w:tcPr>
          <w:p w:rsidR="00A04880" w:rsidRPr="00E3464B" w:rsidRDefault="00A8502F" w:rsidP="00A04880">
            <w:pPr>
              <w:rPr>
                <w:rFonts w:ascii="Gill Sans MT" w:hAnsi="Gill Sans MT" w:cs="Gill Sans MT"/>
                <w:bCs/>
                <w:sz w:val="24"/>
                <w:szCs w:val="24"/>
                <w:lang w:val="cy-GB"/>
              </w:rPr>
            </w:pPr>
            <w:r w:rsidRPr="00A8502F">
              <w:rPr>
                <w:rFonts w:ascii="Gill Sans MT" w:hAnsi="Gill Sans MT" w:cs="Gill Sans MT"/>
                <w:bCs/>
                <w:sz w:val="24"/>
                <w:szCs w:val="24"/>
                <w:lang w:val="cy-GB"/>
              </w:rPr>
              <w:t>Rhagamcan o gost y gwasanaeth (£m)</w:t>
            </w:r>
          </w:p>
        </w:tc>
        <w:tc>
          <w:tcPr>
            <w:tcW w:w="1656" w:type="dxa"/>
            <w:gridSpan w:val="2"/>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0.90</w:t>
            </w:r>
          </w:p>
        </w:tc>
        <w:tc>
          <w:tcPr>
            <w:tcW w:w="1642" w:type="dxa"/>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0.87</w:t>
            </w:r>
          </w:p>
        </w:tc>
        <w:tc>
          <w:tcPr>
            <w:tcW w:w="1600" w:type="dxa"/>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0.84</w:t>
            </w:r>
          </w:p>
        </w:tc>
      </w:tr>
      <w:tr w:rsidR="00A04880" w:rsidRPr="00E3464B" w:rsidTr="00EF219B">
        <w:trPr>
          <w:trHeight w:val="375"/>
        </w:trPr>
        <w:tc>
          <w:tcPr>
            <w:tcW w:w="5188" w:type="dxa"/>
          </w:tcPr>
          <w:p w:rsidR="00A04880" w:rsidRPr="00E3464B" w:rsidRDefault="00A8502F" w:rsidP="00A04880">
            <w:pPr>
              <w:rPr>
                <w:rFonts w:ascii="Gill Sans MT" w:hAnsi="Gill Sans MT" w:cs="Gill Sans MT"/>
                <w:bCs/>
                <w:sz w:val="24"/>
                <w:szCs w:val="24"/>
                <w:lang w:val="cy-GB"/>
              </w:rPr>
            </w:pPr>
            <w:r w:rsidRPr="00A8502F">
              <w:rPr>
                <w:rFonts w:ascii="Gill Sans MT" w:hAnsi="Gill Sans MT" w:cs="Gill Sans MT"/>
                <w:bCs/>
                <w:sz w:val="24"/>
                <w:szCs w:val="24"/>
                <w:lang w:val="cy-GB"/>
              </w:rPr>
              <w:t xml:space="preserve">Amcangyfrif mewn % o’r newid i’r rhagamcan o gost y gwasanaeth </w:t>
            </w:r>
          </w:p>
        </w:tc>
        <w:tc>
          <w:tcPr>
            <w:tcW w:w="1656" w:type="dxa"/>
            <w:gridSpan w:val="2"/>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3.2%</w:t>
            </w:r>
          </w:p>
        </w:tc>
        <w:tc>
          <w:tcPr>
            <w:tcW w:w="1642" w:type="dxa"/>
          </w:tcPr>
          <w:p w:rsidR="00A04880" w:rsidRPr="00E3464B" w:rsidRDefault="00A04880" w:rsidP="00A04880">
            <w:pPr>
              <w:ind w:right="72"/>
              <w:jc w:val="right"/>
              <w:rPr>
                <w:rFonts w:ascii="Gill Sans MT" w:hAnsi="Gill Sans MT" w:cs="Gill Sans MT"/>
                <w:bCs/>
                <w:sz w:val="24"/>
                <w:szCs w:val="24"/>
                <w:lang w:val="cy-GB"/>
              </w:rPr>
            </w:pPr>
          </w:p>
        </w:tc>
        <w:tc>
          <w:tcPr>
            <w:tcW w:w="1600" w:type="dxa"/>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-3.1%</w:t>
            </w:r>
          </w:p>
          <w:p w:rsidR="00A04880" w:rsidRPr="00E3464B" w:rsidRDefault="00A04880" w:rsidP="00A04880">
            <w:pPr>
              <w:ind w:right="72"/>
              <w:jc w:val="right"/>
              <w:rPr>
                <w:rFonts w:ascii="Gill Sans MT" w:hAnsi="Gill Sans MT" w:cs="Gill Sans MT"/>
                <w:bCs/>
                <w:sz w:val="24"/>
                <w:szCs w:val="24"/>
                <w:lang w:val="cy-GB"/>
              </w:rPr>
            </w:pPr>
          </w:p>
        </w:tc>
      </w:tr>
      <w:tr w:rsidR="00800C5F" w:rsidRPr="00E3464B" w:rsidTr="00EF219B">
        <w:trPr>
          <w:trHeight w:val="375"/>
        </w:trPr>
        <w:tc>
          <w:tcPr>
            <w:tcW w:w="5188" w:type="dxa"/>
          </w:tcPr>
          <w:p w:rsidR="00800C5F" w:rsidRPr="00E3464B" w:rsidRDefault="00800C5F" w:rsidP="00A04880">
            <w:pPr>
              <w:rPr>
                <w:rFonts w:ascii="Gill Sans MT" w:hAnsi="Gill Sans MT" w:cs="Gill Sans MT"/>
                <w:bCs/>
                <w:sz w:val="24"/>
                <w:szCs w:val="24"/>
                <w:lang w:val="cy-GB"/>
              </w:rPr>
            </w:pPr>
          </w:p>
        </w:tc>
        <w:tc>
          <w:tcPr>
            <w:tcW w:w="1656" w:type="dxa"/>
            <w:gridSpan w:val="2"/>
          </w:tcPr>
          <w:p w:rsidR="00800C5F" w:rsidRPr="00E3464B" w:rsidRDefault="00800C5F" w:rsidP="00A04880">
            <w:pPr>
              <w:ind w:right="72"/>
              <w:jc w:val="right"/>
              <w:rPr>
                <w:rFonts w:ascii="Gill Sans MT" w:hAnsi="Gill Sans MT" w:cs="Gill Sans MT"/>
                <w:bCs/>
                <w:sz w:val="24"/>
                <w:szCs w:val="24"/>
                <w:lang w:val="cy-GB"/>
              </w:rPr>
            </w:pPr>
          </w:p>
        </w:tc>
        <w:tc>
          <w:tcPr>
            <w:tcW w:w="1642" w:type="dxa"/>
          </w:tcPr>
          <w:p w:rsidR="00800C5F" w:rsidRPr="00E3464B" w:rsidRDefault="00800C5F" w:rsidP="00A04880">
            <w:pPr>
              <w:ind w:right="72"/>
              <w:jc w:val="right"/>
              <w:rPr>
                <w:rFonts w:ascii="Gill Sans MT" w:hAnsi="Gill Sans MT" w:cs="Gill Sans MT"/>
                <w:bCs/>
                <w:sz w:val="24"/>
                <w:szCs w:val="24"/>
                <w:lang w:val="cy-GB"/>
              </w:rPr>
            </w:pPr>
          </w:p>
        </w:tc>
        <w:tc>
          <w:tcPr>
            <w:tcW w:w="1600" w:type="dxa"/>
          </w:tcPr>
          <w:p w:rsidR="00800C5F" w:rsidRPr="00E3464B" w:rsidRDefault="00800C5F" w:rsidP="00A04880">
            <w:pPr>
              <w:ind w:right="72"/>
              <w:jc w:val="right"/>
              <w:rPr>
                <w:rFonts w:ascii="Gill Sans MT" w:hAnsi="Gill Sans MT" w:cs="Gill Sans MT"/>
                <w:bCs/>
                <w:sz w:val="24"/>
                <w:szCs w:val="24"/>
                <w:lang w:val="cy-GB"/>
              </w:rPr>
            </w:pPr>
          </w:p>
        </w:tc>
      </w:tr>
      <w:tr w:rsidR="00677227" w:rsidRPr="00E3464B" w:rsidTr="00EF219B">
        <w:trPr>
          <w:trHeight w:val="375"/>
        </w:trPr>
        <w:tc>
          <w:tcPr>
            <w:tcW w:w="5188" w:type="dxa"/>
          </w:tcPr>
          <w:p w:rsidR="00677227" w:rsidRPr="00E3464B" w:rsidRDefault="00A8502F" w:rsidP="00677227">
            <w:pPr>
              <w:rPr>
                <w:rFonts w:ascii="Gill Sans MT" w:hAnsi="Gill Sans MT" w:cs="Gill Sans MT"/>
                <w:b/>
                <w:bCs/>
                <w:sz w:val="24"/>
                <w:szCs w:val="24"/>
                <w:lang w:val="cy-GB"/>
              </w:rPr>
            </w:pPr>
            <w:r w:rsidRPr="00A8502F">
              <w:rPr>
                <w:rFonts w:ascii="Gill Sans MT" w:hAnsi="Gill Sans MT" w:cs="Gill Sans MT"/>
                <w:b/>
                <w:bCs/>
                <w:sz w:val="24"/>
                <w:szCs w:val="24"/>
                <w:lang w:val="cy-GB"/>
              </w:rPr>
              <w:t>Y rhagdybiaeth ar gyfer marwolaethaethau wedi ymddeol Addasiad i’r gyfradd rhagdybiaethau marwolaeth*</w:t>
            </w:r>
          </w:p>
          <w:p w:rsidR="00677227" w:rsidRPr="00E3464B" w:rsidRDefault="00677227" w:rsidP="00677227">
            <w:pPr>
              <w:rPr>
                <w:rFonts w:ascii="Gill Sans MT" w:hAnsi="Gill Sans MT" w:cs="Gill Sans MT"/>
                <w:bCs/>
                <w:sz w:val="24"/>
                <w:szCs w:val="24"/>
                <w:lang w:val="cy-GB"/>
              </w:rPr>
            </w:pPr>
          </w:p>
        </w:tc>
        <w:tc>
          <w:tcPr>
            <w:tcW w:w="1656" w:type="dxa"/>
            <w:gridSpan w:val="2"/>
          </w:tcPr>
          <w:p w:rsidR="00677227" w:rsidRPr="00E3464B" w:rsidRDefault="00A8502F" w:rsidP="00677227">
            <w:pPr>
              <w:jc w:val="center"/>
              <w:rPr>
                <w:rFonts w:ascii="Gill Sans MT" w:hAnsi="Gill Sans MT" w:cs="Gill Sans MT"/>
                <w:b/>
                <w:bCs/>
                <w:lang w:val="cy-GB"/>
              </w:rPr>
            </w:pPr>
            <w:r w:rsidRPr="00A8502F">
              <w:rPr>
                <w:rFonts w:ascii="Gill Sans MT" w:hAnsi="Gill Sans MT" w:cs="Gill Sans MT"/>
                <w:b/>
                <w:bCs/>
                <w:lang w:val="cy-GB"/>
              </w:rPr>
              <w:t>- 1% y flwyddyn</w:t>
            </w:r>
          </w:p>
          <w:p w:rsidR="00677227" w:rsidRPr="00E3464B" w:rsidRDefault="00677227" w:rsidP="00677227">
            <w:pPr>
              <w:jc w:val="center"/>
              <w:rPr>
                <w:rFonts w:ascii="Gill Sans MT" w:hAnsi="Gill Sans MT" w:cs="Gill Sans MT"/>
                <w:b/>
                <w:bCs/>
                <w:lang w:val="cy-GB"/>
              </w:rPr>
            </w:pPr>
          </w:p>
        </w:tc>
        <w:tc>
          <w:tcPr>
            <w:tcW w:w="1642" w:type="dxa"/>
          </w:tcPr>
          <w:p w:rsidR="00677227" w:rsidRPr="00E3464B" w:rsidRDefault="00A8502F" w:rsidP="00677227">
            <w:pPr>
              <w:jc w:val="center"/>
              <w:rPr>
                <w:rFonts w:ascii="Gill Sans MT" w:hAnsi="Gill Sans MT" w:cs="Gill Sans MT"/>
                <w:b/>
                <w:bCs/>
                <w:lang w:val="cy-GB"/>
              </w:rPr>
            </w:pPr>
            <w:r w:rsidRPr="00A8502F">
              <w:rPr>
                <w:rFonts w:ascii="Gill Sans MT" w:hAnsi="Gill Sans MT" w:cs="Gill Sans MT"/>
                <w:b/>
                <w:bCs/>
                <w:lang w:val="cy-GB"/>
              </w:rPr>
              <w:t>Ffigwr gwaelodlin</w:t>
            </w:r>
          </w:p>
        </w:tc>
        <w:tc>
          <w:tcPr>
            <w:tcW w:w="1600" w:type="dxa"/>
          </w:tcPr>
          <w:p w:rsidR="00677227" w:rsidRPr="00E3464B" w:rsidRDefault="00A8502F" w:rsidP="00677227">
            <w:pPr>
              <w:jc w:val="center"/>
              <w:rPr>
                <w:rFonts w:ascii="Gill Sans MT" w:hAnsi="Gill Sans MT" w:cs="Gill Sans MT"/>
                <w:b/>
                <w:bCs/>
                <w:lang w:val="cy-GB"/>
              </w:rPr>
            </w:pPr>
            <w:r w:rsidRPr="00A8502F">
              <w:rPr>
                <w:rFonts w:ascii="Gill Sans MT" w:hAnsi="Gill Sans MT" w:cs="Gill Sans MT"/>
                <w:b/>
                <w:bCs/>
                <w:lang w:val="cy-GB"/>
              </w:rPr>
              <w:t>+ 1% y flwyddyn</w:t>
            </w:r>
          </w:p>
          <w:p w:rsidR="00677227" w:rsidRPr="00E3464B" w:rsidRDefault="00677227" w:rsidP="00677227">
            <w:pPr>
              <w:jc w:val="center"/>
              <w:rPr>
                <w:rFonts w:ascii="Gill Sans MT" w:hAnsi="Gill Sans MT" w:cs="Gill Sans MT"/>
                <w:b/>
                <w:bCs/>
                <w:lang w:val="cy-GB"/>
              </w:rPr>
            </w:pPr>
          </w:p>
        </w:tc>
      </w:tr>
      <w:tr w:rsidR="00A04880" w:rsidRPr="00E3464B" w:rsidTr="00EF219B">
        <w:trPr>
          <w:trHeight w:val="375"/>
        </w:trPr>
        <w:tc>
          <w:tcPr>
            <w:tcW w:w="5188" w:type="dxa"/>
          </w:tcPr>
          <w:p w:rsidR="00A04880" w:rsidRPr="00E3464B" w:rsidRDefault="00A8502F" w:rsidP="00A04880">
            <w:pPr>
              <w:rPr>
                <w:rFonts w:ascii="Gill Sans MT" w:hAnsi="Gill Sans MT" w:cs="Gill Sans MT"/>
                <w:bCs/>
                <w:sz w:val="24"/>
                <w:szCs w:val="24"/>
                <w:lang w:val="cy-GB"/>
              </w:rPr>
            </w:pPr>
            <w:r w:rsidRPr="00A8502F">
              <w:rPr>
                <w:rFonts w:ascii="Gill Sans MT" w:hAnsi="Gill Sans MT" w:cs="Gill Sans MT"/>
                <w:sz w:val="24"/>
                <w:szCs w:val="24"/>
                <w:lang w:val="cy-GB"/>
              </w:rPr>
              <w:t>Gwerth presennol cyfanswm y rhwymedigaeth (£m)</w:t>
            </w:r>
          </w:p>
        </w:tc>
        <w:tc>
          <w:tcPr>
            <w:tcW w:w="1656" w:type="dxa"/>
            <w:gridSpan w:val="2"/>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32.72</w:t>
            </w:r>
          </w:p>
        </w:tc>
        <w:tc>
          <w:tcPr>
            <w:tcW w:w="1642" w:type="dxa"/>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29.69</w:t>
            </w:r>
          </w:p>
        </w:tc>
        <w:tc>
          <w:tcPr>
            <w:tcW w:w="1600" w:type="dxa"/>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30.67</w:t>
            </w:r>
          </w:p>
        </w:tc>
      </w:tr>
      <w:tr w:rsidR="00A04880" w:rsidRPr="00E3464B" w:rsidTr="00EF219B">
        <w:trPr>
          <w:trHeight w:val="375"/>
        </w:trPr>
        <w:tc>
          <w:tcPr>
            <w:tcW w:w="5188" w:type="dxa"/>
          </w:tcPr>
          <w:p w:rsidR="00A04880" w:rsidRPr="00E3464B" w:rsidRDefault="00A8502F" w:rsidP="00A04880">
            <w:pPr>
              <w:rPr>
                <w:rFonts w:ascii="Gill Sans MT" w:hAnsi="Gill Sans MT" w:cs="Gill Sans MT"/>
                <w:bCs/>
                <w:sz w:val="24"/>
                <w:szCs w:val="24"/>
                <w:lang w:val="cy-GB"/>
              </w:rPr>
            </w:pPr>
            <w:r w:rsidRPr="00A8502F">
              <w:rPr>
                <w:rFonts w:ascii="Gill Sans MT" w:hAnsi="Gill Sans MT" w:cs="Gill Sans MT"/>
                <w:bCs/>
                <w:sz w:val="24"/>
                <w:szCs w:val="24"/>
                <w:lang w:val="cy-GB"/>
              </w:rPr>
              <w:t>newid % yng ngwerth cyfredol cyfanswm y rhwymedigaeth</w:t>
            </w:r>
          </w:p>
        </w:tc>
        <w:tc>
          <w:tcPr>
            <w:tcW w:w="1656" w:type="dxa"/>
            <w:gridSpan w:val="2"/>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3.2%</w:t>
            </w:r>
          </w:p>
        </w:tc>
        <w:tc>
          <w:tcPr>
            <w:tcW w:w="1642" w:type="dxa"/>
          </w:tcPr>
          <w:p w:rsidR="00A04880" w:rsidRPr="00E3464B" w:rsidRDefault="00A04880" w:rsidP="00A04880">
            <w:pPr>
              <w:ind w:right="72"/>
              <w:jc w:val="right"/>
              <w:rPr>
                <w:rFonts w:ascii="Gill Sans MT" w:hAnsi="Gill Sans MT" w:cs="Gill Sans MT"/>
                <w:bCs/>
                <w:sz w:val="24"/>
                <w:szCs w:val="24"/>
                <w:lang w:val="cy-GB"/>
              </w:rPr>
            </w:pPr>
          </w:p>
        </w:tc>
        <w:tc>
          <w:tcPr>
            <w:tcW w:w="1600" w:type="dxa"/>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-3.2%</w:t>
            </w:r>
          </w:p>
        </w:tc>
      </w:tr>
      <w:tr w:rsidR="00A04880" w:rsidRPr="00E3464B" w:rsidTr="00EF219B">
        <w:trPr>
          <w:trHeight w:val="375"/>
        </w:trPr>
        <w:tc>
          <w:tcPr>
            <w:tcW w:w="5188" w:type="dxa"/>
          </w:tcPr>
          <w:p w:rsidR="00A04880" w:rsidRPr="00E3464B" w:rsidRDefault="00A8502F" w:rsidP="00A04880">
            <w:pPr>
              <w:rPr>
                <w:rFonts w:ascii="Gill Sans MT" w:hAnsi="Gill Sans MT" w:cs="Gill Sans MT"/>
                <w:bCs/>
                <w:sz w:val="24"/>
                <w:szCs w:val="24"/>
                <w:lang w:val="cy-GB"/>
              </w:rPr>
            </w:pPr>
            <w:r w:rsidRPr="00A8502F">
              <w:rPr>
                <w:rFonts w:ascii="Gill Sans MT" w:hAnsi="Gill Sans MT" w:cs="Gill Sans MT"/>
                <w:bCs/>
                <w:sz w:val="24"/>
                <w:szCs w:val="24"/>
                <w:lang w:val="cy-GB"/>
              </w:rPr>
              <w:t>Rhagamcan o gost y gwasanaeth (£m)</w:t>
            </w:r>
          </w:p>
        </w:tc>
        <w:tc>
          <w:tcPr>
            <w:tcW w:w="1656" w:type="dxa"/>
            <w:gridSpan w:val="2"/>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0.90</w:t>
            </w:r>
          </w:p>
        </w:tc>
        <w:tc>
          <w:tcPr>
            <w:tcW w:w="1642" w:type="dxa"/>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0.87</w:t>
            </w:r>
          </w:p>
        </w:tc>
        <w:tc>
          <w:tcPr>
            <w:tcW w:w="1600" w:type="dxa"/>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0.84</w:t>
            </w:r>
          </w:p>
        </w:tc>
      </w:tr>
      <w:tr w:rsidR="00A04880" w:rsidRPr="00E3464B" w:rsidTr="00EF219B">
        <w:trPr>
          <w:trHeight w:val="375"/>
        </w:trPr>
        <w:tc>
          <w:tcPr>
            <w:tcW w:w="5188" w:type="dxa"/>
          </w:tcPr>
          <w:p w:rsidR="00A04880" w:rsidRPr="00E3464B" w:rsidRDefault="00A8502F" w:rsidP="00A04880">
            <w:pPr>
              <w:rPr>
                <w:rFonts w:ascii="Gill Sans MT" w:hAnsi="Gill Sans MT" w:cs="Gill Sans MT"/>
                <w:bCs/>
                <w:sz w:val="24"/>
                <w:szCs w:val="24"/>
                <w:lang w:val="cy-GB"/>
              </w:rPr>
            </w:pPr>
            <w:r w:rsidRPr="00A8502F">
              <w:rPr>
                <w:rFonts w:ascii="Gill Sans MT" w:hAnsi="Gill Sans MT" w:cs="Gill Sans MT"/>
                <w:bCs/>
                <w:sz w:val="24"/>
                <w:szCs w:val="24"/>
                <w:lang w:val="cy-GB"/>
              </w:rPr>
              <w:t xml:space="preserve">Amcangyfrif mewn % o’r newid i’r rhagamcan o gost y gwasanaeth </w:t>
            </w:r>
          </w:p>
        </w:tc>
        <w:tc>
          <w:tcPr>
            <w:tcW w:w="1656" w:type="dxa"/>
            <w:gridSpan w:val="2"/>
          </w:tcPr>
          <w:p w:rsidR="00A04880" w:rsidRPr="002778BD" w:rsidRDefault="00A8502F" w:rsidP="002778BD">
            <w:pPr>
              <w:ind w:right="72"/>
              <w:jc w:val="right"/>
              <w:rPr>
                <w:rFonts w:ascii="Gill Sans MT" w:hAnsi="Gill Sans MT" w:cs="Gill Sans MT"/>
                <w:bCs/>
                <w:sz w:val="24"/>
                <w:szCs w:val="24"/>
                <w:lang w:val="cy-GB"/>
              </w:rPr>
            </w:pPr>
            <w:r w:rsidRPr="002778BD">
              <w:rPr>
                <w:rFonts w:ascii="Gill Sans MT" w:hAnsi="Gill Sans MT" w:cs="Gill Sans MT"/>
                <w:bCs/>
                <w:sz w:val="24"/>
                <w:szCs w:val="24"/>
                <w:lang w:val="cy-GB"/>
              </w:rPr>
              <w:t>3.</w:t>
            </w:r>
            <w:r w:rsidR="002778BD" w:rsidRPr="002778BD">
              <w:rPr>
                <w:rFonts w:ascii="Gill Sans MT" w:hAnsi="Gill Sans MT" w:cs="Gill Sans MT"/>
                <w:bCs/>
                <w:sz w:val="24"/>
                <w:szCs w:val="24"/>
                <w:lang w:val="cy-GB"/>
              </w:rPr>
              <w:t>9</w:t>
            </w:r>
            <w:r w:rsidRPr="002778BD">
              <w:rPr>
                <w:rFonts w:ascii="Gill Sans MT" w:hAnsi="Gill Sans MT" w:cs="Gill Sans MT"/>
                <w:bCs/>
                <w:sz w:val="24"/>
                <w:szCs w:val="24"/>
                <w:lang w:val="cy-GB"/>
              </w:rPr>
              <w:t>%</w:t>
            </w:r>
          </w:p>
        </w:tc>
        <w:tc>
          <w:tcPr>
            <w:tcW w:w="1642" w:type="dxa"/>
          </w:tcPr>
          <w:p w:rsidR="00A04880" w:rsidRPr="002778BD" w:rsidRDefault="00A04880" w:rsidP="00A04880">
            <w:pPr>
              <w:ind w:right="72"/>
              <w:jc w:val="right"/>
              <w:rPr>
                <w:rFonts w:ascii="Gill Sans MT" w:hAnsi="Gill Sans MT" w:cs="Gill Sans MT"/>
                <w:bCs/>
                <w:sz w:val="24"/>
                <w:szCs w:val="24"/>
                <w:lang w:val="cy-GB"/>
              </w:rPr>
            </w:pPr>
          </w:p>
        </w:tc>
        <w:tc>
          <w:tcPr>
            <w:tcW w:w="1600" w:type="dxa"/>
          </w:tcPr>
          <w:p w:rsidR="00A04880" w:rsidRPr="00E3464B" w:rsidRDefault="00A8502F" w:rsidP="00A04880">
            <w:pPr>
              <w:ind w:right="72"/>
              <w:jc w:val="right"/>
              <w:rPr>
                <w:rFonts w:ascii="Gill Sans MT" w:hAnsi="Gill Sans MT" w:cs="Gill Sans MT"/>
                <w:bCs/>
                <w:sz w:val="24"/>
                <w:szCs w:val="24"/>
                <w:lang w:val="cy-GB"/>
              </w:rPr>
            </w:pPr>
            <w:r w:rsidRPr="00A8502F">
              <w:rPr>
                <w:rFonts w:ascii="Gill Sans MT" w:hAnsi="Gill Sans MT" w:cs="Gill Sans MT"/>
                <w:bCs/>
                <w:sz w:val="24"/>
                <w:szCs w:val="24"/>
                <w:lang w:val="cy-GB"/>
              </w:rPr>
              <w:t>-3.8%</w:t>
            </w:r>
          </w:p>
        </w:tc>
      </w:tr>
      <w:tr w:rsidR="003F08D1" w:rsidRPr="00E3464B" w:rsidTr="00EF219B">
        <w:trPr>
          <w:trHeight w:val="375"/>
        </w:trPr>
        <w:tc>
          <w:tcPr>
            <w:tcW w:w="6554" w:type="dxa"/>
            <w:gridSpan w:val="2"/>
          </w:tcPr>
          <w:p w:rsidR="003F08D1" w:rsidRPr="00E3464B" w:rsidRDefault="00A8502F" w:rsidP="00D26D9E">
            <w:pPr>
              <w:rPr>
                <w:rFonts w:ascii="Gill Sans MT" w:hAnsi="Gill Sans MT" w:cs="Gill Sans MT"/>
                <w:bCs/>
                <w:sz w:val="18"/>
                <w:szCs w:val="18"/>
                <w:lang w:val="cy-GB"/>
              </w:rPr>
            </w:pPr>
            <w:r w:rsidRPr="00A8502F">
              <w:rPr>
                <w:rFonts w:ascii="Gill Sans MT" w:hAnsi="Gill Sans MT" w:cs="Gill Sans MT"/>
                <w:bCs/>
                <w:color w:val="FFFFFF" w:themeColor="background1"/>
                <w:sz w:val="18"/>
                <w:szCs w:val="18"/>
                <w:lang w:val="cy-GB"/>
              </w:rPr>
              <w:t>‘</w:t>
            </w:r>
            <w:r w:rsidRPr="00A8502F">
              <w:rPr>
                <w:rFonts w:ascii="Gill Sans MT" w:hAnsi="Gill Sans MT" w:cs="Gill Sans MT"/>
                <w:bCs/>
                <w:sz w:val="24"/>
                <w:szCs w:val="24"/>
                <w:lang w:val="cy-GB"/>
              </w:rPr>
              <w:t xml:space="preserve">* </w:t>
            </w:r>
            <w:r w:rsidRPr="00A8502F">
              <w:rPr>
                <w:rFonts w:ascii="Gill Sans MT" w:hAnsi="Gill Sans MT" w:cs="Gill Sans MT"/>
                <w:bCs/>
                <w:sz w:val="18"/>
                <w:szCs w:val="18"/>
                <w:lang w:val="cy-GB"/>
              </w:rPr>
              <w:t>mae gradd o + 1 blwyddyn yn golygu fod tybiaeth fod aelodau yn dilyn patrwm  marwoldeb y tabl gwaelodlin ar gyfer oedolion sydd flwyddyn yn h</w:t>
            </w:r>
            <w:r w:rsidRPr="00A8502F">
              <w:rPr>
                <w:rFonts w:ascii="Arial" w:hAnsi="Arial" w:cs="Arial"/>
                <w:bCs/>
                <w:sz w:val="16"/>
                <w:szCs w:val="16"/>
                <w:lang w:val="cy-GB"/>
              </w:rPr>
              <w:t>ŷ</w:t>
            </w:r>
            <w:r w:rsidRPr="00A8502F">
              <w:rPr>
                <w:rFonts w:ascii="Gill Sans MT" w:hAnsi="Gill Sans MT" w:cs="Gill Sans MT"/>
                <w:bCs/>
                <w:sz w:val="18"/>
                <w:szCs w:val="18"/>
                <w:lang w:val="cy-GB"/>
              </w:rPr>
              <w:t>n na nhw.</w:t>
            </w:r>
          </w:p>
        </w:tc>
        <w:tc>
          <w:tcPr>
            <w:tcW w:w="290" w:type="dxa"/>
          </w:tcPr>
          <w:p w:rsidR="003F08D1" w:rsidRPr="00E3464B" w:rsidRDefault="003F08D1" w:rsidP="005B48BB">
            <w:pPr>
              <w:ind w:right="72"/>
              <w:jc w:val="right"/>
              <w:rPr>
                <w:rFonts w:ascii="Gill Sans MT" w:hAnsi="Gill Sans MT" w:cs="Gill Sans MT"/>
                <w:bCs/>
                <w:sz w:val="24"/>
                <w:szCs w:val="24"/>
                <w:lang w:val="cy-GB"/>
              </w:rPr>
            </w:pPr>
          </w:p>
        </w:tc>
        <w:tc>
          <w:tcPr>
            <w:tcW w:w="1642" w:type="dxa"/>
          </w:tcPr>
          <w:p w:rsidR="003F08D1" w:rsidRPr="00E3464B" w:rsidRDefault="003F08D1" w:rsidP="005B48BB">
            <w:pPr>
              <w:ind w:right="72"/>
              <w:jc w:val="right"/>
              <w:rPr>
                <w:rFonts w:ascii="Gill Sans MT" w:hAnsi="Gill Sans MT" w:cs="Gill Sans MT"/>
                <w:bCs/>
                <w:sz w:val="24"/>
                <w:szCs w:val="24"/>
                <w:lang w:val="cy-GB"/>
              </w:rPr>
            </w:pPr>
          </w:p>
        </w:tc>
        <w:tc>
          <w:tcPr>
            <w:tcW w:w="1600" w:type="dxa"/>
          </w:tcPr>
          <w:p w:rsidR="003F08D1" w:rsidRPr="00E3464B" w:rsidRDefault="003F08D1" w:rsidP="005B48BB">
            <w:pPr>
              <w:ind w:right="72"/>
              <w:jc w:val="right"/>
              <w:rPr>
                <w:rFonts w:ascii="Gill Sans MT" w:hAnsi="Gill Sans MT" w:cs="Gill Sans MT"/>
                <w:bCs/>
                <w:sz w:val="24"/>
                <w:szCs w:val="24"/>
                <w:lang w:val="cy-GB"/>
              </w:rPr>
            </w:pPr>
          </w:p>
        </w:tc>
      </w:tr>
    </w:tbl>
    <w:p w:rsidR="0012579E" w:rsidRPr="00E3464B" w:rsidRDefault="0012579E" w:rsidP="00596113">
      <w:pPr>
        <w:ind w:left="709" w:hanging="709"/>
        <w:jc w:val="both"/>
        <w:rPr>
          <w:rFonts w:ascii="Gill Sans MT" w:hAnsi="Gill Sans MT" w:cs="Gill Sans MT"/>
          <w:b/>
          <w:bCs/>
          <w:sz w:val="24"/>
          <w:szCs w:val="24"/>
          <w:highlight w:val="cyan"/>
          <w:lang w:val="cy-GB"/>
        </w:rPr>
      </w:pPr>
    </w:p>
    <w:p w:rsidR="001F10EE" w:rsidRPr="00E3464B" w:rsidRDefault="001F10EE" w:rsidP="00A568B8">
      <w:pPr>
        <w:jc w:val="both"/>
        <w:rPr>
          <w:rFonts w:ascii="Gill Sans MT" w:hAnsi="Gill Sans MT" w:cs="Gill Sans MT"/>
          <w:bCs/>
          <w:sz w:val="24"/>
          <w:szCs w:val="24"/>
          <w:lang w:val="cy-GB"/>
        </w:rPr>
      </w:pPr>
    </w:p>
    <w:p w:rsidR="001B4135" w:rsidRPr="00E3464B" w:rsidRDefault="00A8502F" w:rsidP="001B4135">
      <w:pPr>
        <w:jc w:val="both"/>
        <w:rPr>
          <w:rFonts w:ascii="Gill Sans MT" w:hAnsi="Gill Sans MT" w:cs="Gill Sans MT"/>
          <w:b/>
          <w:bCs/>
          <w:sz w:val="24"/>
          <w:szCs w:val="24"/>
          <w:lang w:val="cy-GB"/>
        </w:rPr>
      </w:pPr>
      <w:r w:rsidRPr="00A8502F">
        <w:rPr>
          <w:rFonts w:ascii="Gill Sans MT" w:hAnsi="Gill Sans MT" w:cs="Gill Sans MT"/>
          <w:b/>
          <w:bCs/>
          <w:sz w:val="24"/>
          <w:szCs w:val="24"/>
          <w:lang w:val="cy-GB"/>
        </w:rPr>
        <w:t>NODYN 32: NATUR A GRADDAU’R RISGIAU SY’N CODI O OFFERYNNAU ARIANNOL</w:t>
      </w:r>
    </w:p>
    <w:p w:rsidR="001B4135" w:rsidRPr="00E3464B" w:rsidRDefault="00A8502F" w:rsidP="001B4135">
      <w:pPr>
        <w:jc w:val="both"/>
        <w:rPr>
          <w:rFonts w:ascii="Gill Sans MT" w:hAnsi="Gill Sans MT" w:cs="Gill Sans MT"/>
          <w:bCs/>
          <w:sz w:val="24"/>
          <w:szCs w:val="24"/>
          <w:lang w:val="cy-GB"/>
        </w:rPr>
      </w:pPr>
      <w:r w:rsidRPr="00A8502F">
        <w:rPr>
          <w:rFonts w:ascii="Gill Sans MT" w:hAnsi="Gill Sans MT" w:cs="Gill Sans MT"/>
          <w:bCs/>
          <w:sz w:val="24"/>
          <w:szCs w:val="24"/>
          <w:lang w:val="cy-GB"/>
        </w:rPr>
        <w:t>Nid oes gan yr Awdurdod unrhyw offerynnau ariannol ei hun ond mae ei weithgareddau’n peri ei fod yn agored i dair prif risg ariannol:</w:t>
      </w:r>
    </w:p>
    <w:p w:rsidR="001B4135" w:rsidRPr="00E3464B" w:rsidRDefault="00A8502F" w:rsidP="001B4135">
      <w:pPr>
        <w:pStyle w:val="ListParagraph"/>
        <w:numPr>
          <w:ilvl w:val="0"/>
          <w:numId w:val="22"/>
        </w:numPr>
        <w:jc w:val="both"/>
        <w:rPr>
          <w:rFonts w:ascii="Gill Sans MT" w:hAnsi="Gill Sans MT" w:cs="Gill Sans MT"/>
          <w:bCs/>
          <w:sz w:val="24"/>
          <w:szCs w:val="24"/>
          <w:lang w:val="cy-GB"/>
        </w:rPr>
      </w:pPr>
      <w:r w:rsidRPr="00A8502F">
        <w:rPr>
          <w:rFonts w:ascii="Gill Sans MT" w:hAnsi="Gill Sans MT" w:cs="Gill Sans MT"/>
          <w:bCs/>
          <w:sz w:val="24"/>
          <w:szCs w:val="24"/>
          <w:lang w:val="cy-GB"/>
        </w:rPr>
        <w:t>Risg credyd – y posibilrwydd y bydd partïon eraill yn methu â thalu symiau sy’n ddyledus i’r Awdurdod</w:t>
      </w:r>
    </w:p>
    <w:p w:rsidR="001B4135" w:rsidRPr="00E3464B" w:rsidRDefault="00A8502F" w:rsidP="001B4135">
      <w:pPr>
        <w:pStyle w:val="ListParagraph"/>
        <w:numPr>
          <w:ilvl w:val="0"/>
          <w:numId w:val="22"/>
        </w:numPr>
        <w:jc w:val="both"/>
        <w:rPr>
          <w:rFonts w:ascii="Gill Sans MT" w:hAnsi="Gill Sans MT" w:cs="Gill Sans MT"/>
          <w:bCs/>
          <w:sz w:val="24"/>
          <w:szCs w:val="24"/>
          <w:lang w:val="cy-GB"/>
        </w:rPr>
      </w:pPr>
      <w:r w:rsidRPr="00A8502F">
        <w:rPr>
          <w:rFonts w:ascii="Gill Sans MT" w:hAnsi="Gill Sans MT" w:cs="Gill Sans MT"/>
          <w:bCs/>
          <w:sz w:val="24"/>
          <w:szCs w:val="24"/>
          <w:lang w:val="cy-GB"/>
        </w:rPr>
        <w:t>Risg hylifedd – y posibilrwydd na fydd cyllid ar gael i’r Awdurdod i gyflawni ei ymrwymiadau i wneud taliadau</w:t>
      </w:r>
    </w:p>
    <w:p w:rsidR="001B4135" w:rsidRPr="00E3464B" w:rsidRDefault="00A8502F" w:rsidP="001B4135">
      <w:pPr>
        <w:pStyle w:val="ListParagraph"/>
        <w:numPr>
          <w:ilvl w:val="0"/>
          <w:numId w:val="22"/>
        </w:numPr>
        <w:jc w:val="both"/>
        <w:rPr>
          <w:rFonts w:ascii="Gill Sans MT" w:hAnsi="Gill Sans MT" w:cs="Gill Sans MT"/>
          <w:bCs/>
          <w:sz w:val="24"/>
          <w:szCs w:val="24"/>
          <w:lang w:val="cy-GB"/>
        </w:rPr>
      </w:pPr>
      <w:r w:rsidRPr="00A8502F">
        <w:rPr>
          <w:rFonts w:ascii="Gill Sans MT" w:hAnsi="Gill Sans MT" w:cs="Gill Sans MT"/>
          <w:bCs/>
          <w:sz w:val="24"/>
          <w:szCs w:val="24"/>
          <w:lang w:val="cy-GB"/>
        </w:rPr>
        <w:t>Risg y farchnad – y posibilrwydd y bydd colled ariannol yn codi i’r Awdurdod o ganlyniad i newidiadau mewn mesurau fel cyfraddau llog a symudiadau yn y farchnad stoc.</w:t>
      </w:r>
    </w:p>
    <w:p w:rsidR="001B4135" w:rsidRPr="00E3464B" w:rsidRDefault="001B4135" w:rsidP="001B4135">
      <w:pPr>
        <w:jc w:val="both"/>
        <w:rPr>
          <w:rFonts w:ascii="Gill Sans MT" w:hAnsi="Gill Sans MT" w:cs="Gill Sans MT"/>
          <w:bCs/>
          <w:sz w:val="24"/>
          <w:szCs w:val="24"/>
          <w:lang w:val="cy-GB"/>
        </w:rPr>
      </w:pPr>
    </w:p>
    <w:p w:rsidR="001B4135" w:rsidRPr="00E3464B" w:rsidRDefault="00A8502F" w:rsidP="001B4135">
      <w:pPr>
        <w:jc w:val="both"/>
        <w:rPr>
          <w:rFonts w:ascii="Gill Sans MT" w:hAnsi="Gill Sans MT" w:cs="Gill Sans MT"/>
          <w:bCs/>
          <w:sz w:val="24"/>
          <w:szCs w:val="24"/>
          <w:lang w:val="cy-GB"/>
        </w:rPr>
      </w:pPr>
      <w:r w:rsidRPr="00A8502F">
        <w:rPr>
          <w:rFonts w:ascii="Gill Sans MT" w:hAnsi="Gill Sans MT" w:cs="Gill Sans MT"/>
          <w:sz w:val="24"/>
          <w:szCs w:val="24"/>
          <w:lang w:val="cy-GB"/>
        </w:rPr>
        <w:t xml:space="preserve">Mae’r Awdurdod, gan ei fod yn ddiddyled ac yn rhoi ei arian sydd dros ben, yn unol â’i Strategaeth Rheoli Trysorlys, mewn cyfrifon y gellir mynd atynt ar unwaith neu ar adnau tymor byr, gyda banc sydd â statws credyd uchel iawn, wedi lleihau’r graddau y mae’n agored i’r risg o fethiant gan barti arall i ad-dalu arian a adneuwyd.  </w:t>
      </w:r>
    </w:p>
    <w:p w:rsidR="001B4135" w:rsidRPr="00E3464B" w:rsidRDefault="00A8502F" w:rsidP="001B4135">
      <w:pPr>
        <w:tabs>
          <w:tab w:val="left" w:pos="4440"/>
        </w:tabs>
        <w:jc w:val="both"/>
        <w:rPr>
          <w:rFonts w:ascii="Gill Sans MT" w:hAnsi="Gill Sans MT" w:cs="Gill Sans MT"/>
          <w:bCs/>
          <w:sz w:val="24"/>
          <w:szCs w:val="24"/>
          <w:lang w:val="cy-GB"/>
        </w:rPr>
      </w:pPr>
      <w:r w:rsidRPr="00A8502F">
        <w:rPr>
          <w:rFonts w:ascii="Gill Sans MT" w:hAnsi="Gill Sans MT" w:cs="Gill Sans MT"/>
          <w:bCs/>
          <w:sz w:val="24"/>
          <w:szCs w:val="24"/>
          <w:lang w:val="cy-GB"/>
        </w:rPr>
        <w:tab/>
      </w:r>
    </w:p>
    <w:p w:rsidR="001B4135" w:rsidRPr="00E3464B" w:rsidRDefault="00A8502F" w:rsidP="001B4135">
      <w:pPr>
        <w:jc w:val="both"/>
        <w:rPr>
          <w:rFonts w:ascii="Gill Sans MT" w:hAnsi="Gill Sans MT" w:cs="Gill Sans MT"/>
          <w:bCs/>
          <w:sz w:val="24"/>
          <w:szCs w:val="24"/>
          <w:lang w:val="cy-GB"/>
        </w:rPr>
      </w:pPr>
      <w:r w:rsidRPr="00A8502F">
        <w:rPr>
          <w:rFonts w:ascii="Gill Sans MT" w:hAnsi="Gill Sans MT" w:cs="Gill Sans MT"/>
          <w:sz w:val="24"/>
          <w:szCs w:val="24"/>
          <w:lang w:val="cy-GB"/>
        </w:rPr>
        <w:t>Mae’r risg o golledion o ganlyniad i fethiant gan gwsmeriaid i dalu’r Awdurdod wedi’i lleihau drwy weithdrefnau rheoli dyled yr Awdurdod.  Mae’r rhan fwyaf o ddyledwyr yr Awdurdod, yn ôl gwerth, yn gyrff cyhoeddus eraill y credir bod ganddynt statws credyd da.  (Gweler Nodyn 13: Balansau Dyledwyr).</w:t>
      </w:r>
    </w:p>
    <w:p w:rsidR="001B4135" w:rsidRPr="00E3464B" w:rsidRDefault="00A8502F" w:rsidP="001B4135">
      <w:pPr>
        <w:tabs>
          <w:tab w:val="left" w:pos="6262"/>
        </w:tabs>
        <w:jc w:val="both"/>
        <w:rPr>
          <w:rFonts w:ascii="Gill Sans MT" w:hAnsi="Gill Sans MT" w:cs="Gill Sans MT"/>
          <w:bCs/>
          <w:sz w:val="24"/>
          <w:szCs w:val="24"/>
          <w:lang w:val="cy-GB"/>
        </w:rPr>
      </w:pPr>
      <w:r w:rsidRPr="00A8502F">
        <w:rPr>
          <w:rFonts w:ascii="Gill Sans MT" w:hAnsi="Gill Sans MT" w:cs="Gill Sans MT"/>
          <w:bCs/>
          <w:sz w:val="24"/>
          <w:szCs w:val="24"/>
          <w:lang w:val="cy-GB"/>
        </w:rPr>
        <w:tab/>
      </w:r>
    </w:p>
    <w:p w:rsidR="001B4135" w:rsidRPr="00E3464B" w:rsidRDefault="00A8502F" w:rsidP="001B4135">
      <w:pPr>
        <w:jc w:val="both"/>
        <w:rPr>
          <w:rFonts w:ascii="Gill Sans MT" w:hAnsi="Gill Sans MT" w:cs="Gill Sans MT"/>
          <w:bCs/>
          <w:sz w:val="24"/>
          <w:szCs w:val="24"/>
          <w:lang w:val="cy-GB"/>
        </w:rPr>
      </w:pPr>
      <w:r w:rsidRPr="00A8502F">
        <w:rPr>
          <w:rFonts w:ascii="Gill Sans MT" w:hAnsi="Gill Sans MT" w:cs="Gill Sans MT"/>
          <w:bCs/>
          <w:sz w:val="24"/>
          <w:szCs w:val="24"/>
          <w:lang w:val="cy-GB"/>
        </w:rPr>
        <w:lastRenderedPageBreak/>
        <w:t>Gan fod arian gan yr Awdurdod mewn cyfrifon banc y gellir mynd atynt ar unwaith ac ar ffurf adneuon tymor byr, mae’r graddau y mae’n agored i risg hylifedd yn gyfyngedig.  Adolygir cyfraddau llog yn rheolaidd ac ystyrir adneuo arian os bydd cyfraddau llog yn fwy ffafriol.</w:t>
      </w:r>
    </w:p>
    <w:p w:rsidR="001B4135" w:rsidRPr="00E3464B" w:rsidRDefault="001B4135" w:rsidP="001B4135">
      <w:pPr>
        <w:jc w:val="both"/>
        <w:rPr>
          <w:rFonts w:ascii="Gill Sans MT" w:hAnsi="Gill Sans MT" w:cs="Gill Sans MT"/>
          <w:bCs/>
          <w:sz w:val="24"/>
          <w:szCs w:val="24"/>
          <w:lang w:val="cy-GB"/>
        </w:rPr>
      </w:pPr>
    </w:p>
    <w:p w:rsidR="0012579E" w:rsidRPr="00E3464B" w:rsidRDefault="00A8502F" w:rsidP="001B4135">
      <w:pPr>
        <w:jc w:val="both"/>
        <w:rPr>
          <w:rFonts w:ascii="Gill Sans MT" w:hAnsi="Gill Sans MT" w:cs="Gill Sans MT"/>
          <w:bCs/>
          <w:sz w:val="24"/>
          <w:szCs w:val="24"/>
          <w:lang w:val="cy-GB"/>
        </w:rPr>
      </w:pPr>
      <w:r w:rsidRPr="00A8502F">
        <w:rPr>
          <w:rFonts w:ascii="Gill Sans MT" w:hAnsi="Gill Sans MT" w:cs="Gill Sans MT"/>
          <w:bCs/>
          <w:sz w:val="24"/>
          <w:szCs w:val="24"/>
          <w:lang w:val="cy-GB"/>
        </w:rPr>
        <w:t xml:space="preserve">Nid yw’r Awdurdod yn agored i risg y farchnad heblaw mewn cysylltiad â’i gyfran yng Nghronfa Bensiwn Powys.  Mae mwy o fanylion am hyn yn Nodyn 31.  </w:t>
      </w:r>
    </w:p>
    <w:p w:rsidR="00620D69" w:rsidRPr="00E3464B" w:rsidRDefault="00620D69">
      <w:pPr>
        <w:jc w:val="both"/>
        <w:rPr>
          <w:rFonts w:ascii="Gill Sans MT" w:hAnsi="Gill Sans MT" w:cs="Gill Sans MT"/>
          <w:bCs/>
          <w:sz w:val="24"/>
          <w:szCs w:val="24"/>
          <w:lang w:val="cy-GB"/>
        </w:rPr>
      </w:pPr>
    </w:p>
    <w:p w:rsidR="00620D69" w:rsidRPr="00E3464B" w:rsidRDefault="00620D69">
      <w:pPr>
        <w:jc w:val="both"/>
        <w:rPr>
          <w:rFonts w:ascii="Gill Sans MT" w:hAnsi="Gill Sans MT" w:cs="Gill Sans MT"/>
          <w:bCs/>
          <w:sz w:val="24"/>
          <w:szCs w:val="24"/>
          <w:lang w:val="cy-GB"/>
        </w:rPr>
      </w:pPr>
    </w:p>
    <w:p w:rsidR="00620D69" w:rsidRPr="00E3464B" w:rsidRDefault="00A8502F">
      <w:pPr>
        <w:rPr>
          <w:rFonts w:ascii="Gill Sans MT" w:hAnsi="Gill Sans MT" w:cs="Gill Sans MT"/>
          <w:b/>
          <w:bCs/>
          <w:sz w:val="24"/>
          <w:szCs w:val="24"/>
          <w:lang w:val="cy-GB"/>
        </w:rPr>
      </w:pPr>
      <w:r w:rsidRPr="00A8502F">
        <w:rPr>
          <w:rFonts w:ascii="Gill Sans MT" w:hAnsi="Gill Sans MT" w:cs="Gill Sans MT"/>
          <w:b/>
          <w:bCs/>
          <w:sz w:val="24"/>
          <w:szCs w:val="24"/>
          <w:lang w:val="cy-GB"/>
        </w:rPr>
        <w:t>NODYN 33: RHWYMEDIGAETHAU AMODOL</w:t>
      </w:r>
    </w:p>
    <w:p w:rsidR="006E61BE" w:rsidRPr="00E3464B" w:rsidRDefault="006E61BE" w:rsidP="006E61BE">
      <w:pPr>
        <w:ind w:left="709" w:hanging="709"/>
        <w:jc w:val="both"/>
        <w:rPr>
          <w:rFonts w:ascii="Gill Sans MT" w:hAnsi="Gill Sans MT" w:cs="Gill Sans MT"/>
          <w:b/>
          <w:bCs/>
          <w:sz w:val="24"/>
          <w:szCs w:val="24"/>
          <w:lang w:val="cy-GB"/>
        </w:rPr>
      </w:pPr>
    </w:p>
    <w:p w:rsidR="00E836F9" w:rsidRDefault="00A8502F">
      <w:pPr>
        <w:ind w:left="709" w:hanging="709"/>
        <w:jc w:val="both"/>
        <w:rPr>
          <w:rFonts w:ascii="Gill Sans MT" w:hAnsi="Gill Sans MT"/>
          <w:color w:val="0903FB"/>
          <w:sz w:val="24"/>
          <w:lang w:val="cy-GB"/>
        </w:rPr>
      </w:pPr>
      <w:r w:rsidRPr="00A8502F">
        <w:rPr>
          <w:rFonts w:ascii="Gill Sans MT" w:hAnsi="Gill Sans MT" w:cs="Gill Sans MT"/>
          <w:bCs/>
          <w:sz w:val="24"/>
          <w:szCs w:val="24"/>
          <w:lang w:val="cy-GB"/>
        </w:rPr>
        <w:t>Ni chafodd di</w:t>
      </w:r>
      <w:bookmarkStart w:id="24" w:name="_GoBack"/>
      <w:bookmarkEnd w:id="24"/>
      <w:r w:rsidRPr="00A8502F">
        <w:rPr>
          <w:rFonts w:ascii="Gill Sans MT" w:hAnsi="Gill Sans MT" w:cs="Gill Sans MT"/>
          <w:bCs/>
          <w:sz w:val="24"/>
          <w:szCs w:val="24"/>
          <w:lang w:val="cy-GB"/>
        </w:rPr>
        <w:t>m eu hadnabod yn 2018/19</w:t>
      </w:r>
      <w:r w:rsidR="002572E9">
        <w:rPr>
          <w:rFonts w:ascii="Gill Sans MT" w:hAnsi="Gill Sans MT"/>
          <w:color w:val="0903FB"/>
          <w:sz w:val="24"/>
          <w:lang w:val="cy-GB"/>
        </w:rPr>
        <w:t>.</w:t>
      </w:r>
    </w:p>
    <w:sectPr w:rsidR="00E836F9" w:rsidSect="00C87661">
      <w:headerReference w:type="default" r:id="rId12"/>
      <w:footerReference w:type="default" r:id="rId13"/>
      <w:pgSz w:w="11906" w:h="16838"/>
      <w:pgMar w:top="567" w:right="567" w:bottom="567" w:left="567"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99" w:rsidRDefault="00B47799">
      <w:r>
        <w:separator/>
      </w:r>
    </w:p>
  </w:endnote>
  <w:endnote w:type="continuationSeparator" w:id="0">
    <w:p w:rsidR="00B47799" w:rsidRDefault="00B4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Lola">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Sabon"/>
    <w:panose1 w:val="00000000000000000000"/>
    <w:charset w:val="00"/>
    <w:family w:val="roman"/>
    <w:notTrueType/>
    <w:pitch w:val="default"/>
    <w:sig w:usb0="00000003" w:usb1="00000000" w:usb2="00000000" w:usb3="00000000" w:csb0="00000001" w:csb1="00000000"/>
  </w:font>
  <w:font w:name="DIN-Regular">
    <w:altName w:val="Heavy Heap"/>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ヒラギノ角ゴ Pro W3">
    <w:altName w:val="Times New Roman"/>
    <w:charset w:val="00"/>
    <w:family w:val="roman"/>
    <w:pitch w:val="default"/>
  </w:font>
  <w:font w:name="FS Lola">
    <w:altName w:val="Franklin Gothic Medium Cond"/>
    <w:panose1 w:val="00000000000000000000"/>
    <w:charset w:val="00"/>
    <w:family w:val="modern"/>
    <w:notTrueType/>
    <w:pitch w:val="variable"/>
    <w:sig w:usb0="00000001" w:usb1="4000204A" w:usb2="00000000" w:usb3="00000000" w:csb0="0000009B" w:csb1="00000000"/>
  </w:font>
  <w:font w:name="FSLola-Bold">
    <w:panose1 w:val="00000000000000000000"/>
    <w:charset w:val="00"/>
    <w:family w:val="roman"/>
    <w:notTrueType/>
    <w:pitch w:val="default"/>
    <w:sig w:usb0="00000003" w:usb1="00000000" w:usb2="00000000" w:usb3="00000000" w:csb0="00000001" w:csb1="00000000"/>
  </w:font>
  <w:font w:name="FSLola-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799" w:rsidRPr="00956DA0" w:rsidRDefault="00B47799">
    <w:pPr>
      <w:pStyle w:val="Footer"/>
      <w:jc w:val="right"/>
      <w:rPr>
        <w:sz w:val="22"/>
        <w:szCs w:val="22"/>
      </w:rPr>
    </w:pPr>
    <w:r w:rsidRPr="00956DA0">
      <w:rPr>
        <w:sz w:val="22"/>
        <w:szCs w:val="22"/>
      </w:rPr>
      <w:fldChar w:fldCharType="begin"/>
    </w:r>
    <w:r w:rsidRPr="00956DA0">
      <w:rPr>
        <w:sz w:val="22"/>
        <w:szCs w:val="22"/>
      </w:rPr>
      <w:instrText xml:space="preserve"> PAGE   \* MERGEFORMAT </w:instrText>
    </w:r>
    <w:r w:rsidRPr="00956DA0">
      <w:rPr>
        <w:sz w:val="22"/>
        <w:szCs w:val="22"/>
      </w:rPr>
      <w:fldChar w:fldCharType="separate"/>
    </w:r>
    <w:r w:rsidR="002778BD">
      <w:rPr>
        <w:noProof/>
        <w:sz w:val="22"/>
        <w:szCs w:val="22"/>
      </w:rPr>
      <w:t>56</w:t>
    </w:r>
    <w:r w:rsidRPr="00956DA0">
      <w:rPr>
        <w:sz w:val="22"/>
        <w:szCs w:val="22"/>
      </w:rPr>
      <w:fldChar w:fldCharType="end"/>
    </w:r>
  </w:p>
  <w:p w:rsidR="00B47799" w:rsidRDefault="00B47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99" w:rsidRDefault="00B47799">
      <w:r>
        <w:separator/>
      </w:r>
    </w:p>
  </w:footnote>
  <w:footnote w:type="continuationSeparator" w:id="0">
    <w:p w:rsidR="00B47799" w:rsidRDefault="00B4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799" w:rsidRPr="00444612" w:rsidRDefault="00B47799">
    <w:pPr>
      <w:pStyle w:val="Header"/>
      <w:rPr>
        <w:i/>
        <w:color w:val="A6A6A6" w:themeColor="background1" w:themeShade="A6"/>
        <w:sz w:val="16"/>
        <w:szCs w:val="16"/>
      </w:rPr>
    </w:pPr>
    <w:r w:rsidRPr="00444612">
      <w:rPr>
        <w:color w:val="A6A6A6" w:themeColor="background1" w:themeShade="A6"/>
        <w:sz w:val="16"/>
        <w:szCs w:val="16"/>
      </w:rPr>
      <w:t xml:space="preserve">Awdurdod </w:t>
    </w:r>
    <w:r w:rsidRPr="00444612">
      <w:rPr>
        <w:i/>
        <w:color w:val="A6A6A6" w:themeColor="background1" w:themeShade="A6"/>
        <w:sz w:val="16"/>
        <w:szCs w:val="16"/>
      </w:rPr>
      <w:t xml:space="preserve">Parc Cenedlaethol Bannau Brycheniog </w:t>
    </w:r>
    <w:r w:rsidRPr="00444612">
      <w:rPr>
        <w:i/>
        <w:color w:val="A6A6A6" w:themeColor="background1" w:themeShade="A6"/>
        <w:sz w:val="16"/>
        <w:szCs w:val="16"/>
      </w:rPr>
      <w:tab/>
    </w:r>
    <w:r>
      <w:rPr>
        <w:i/>
        <w:color w:val="A6A6A6" w:themeColor="background1" w:themeShade="A6"/>
        <w:sz w:val="16"/>
        <w:szCs w:val="16"/>
      </w:rPr>
      <w:t xml:space="preserve">                                               </w:t>
    </w:r>
    <w:r>
      <w:rPr>
        <w:i/>
        <w:color w:val="A6A6A6" w:themeColor="background1" w:themeShade="A6"/>
        <w:sz w:val="16"/>
        <w:szCs w:val="16"/>
      </w:rPr>
      <w:tab/>
      <w:t>Datganiad Cyfrifon am y</w:t>
    </w:r>
    <w:r w:rsidRPr="00444612">
      <w:rPr>
        <w:i/>
        <w:color w:val="A6A6A6" w:themeColor="background1" w:themeShade="A6"/>
        <w:sz w:val="16"/>
        <w:szCs w:val="16"/>
      </w:rPr>
      <w:t xml:space="preserve"> flwyddyn yn dod</w:t>
    </w:r>
    <w:r>
      <w:rPr>
        <w:i/>
        <w:color w:val="A6A6A6" w:themeColor="background1" w:themeShade="A6"/>
        <w:sz w:val="16"/>
        <w:szCs w:val="16"/>
      </w:rPr>
      <w:t xml:space="preserve"> i ben 31ain  Mawrth 2019</w:t>
    </w:r>
  </w:p>
  <w:p w:rsidR="00B47799" w:rsidRPr="00444612" w:rsidRDefault="00B47799">
    <w:pPr>
      <w:pStyle w:val="Header"/>
      <w:rPr>
        <w:color w:val="A6A6A6" w:themeColor="background1" w:themeShade="A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3F4"/>
    <w:multiLevelType w:val="hybridMultilevel"/>
    <w:tmpl w:val="0974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75AE6"/>
    <w:multiLevelType w:val="hybridMultilevel"/>
    <w:tmpl w:val="DB96B5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3E72D6"/>
    <w:multiLevelType w:val="hybridMultilevel"/>
    <w:tmpl w:val="B4FE1136"/>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3">
    <w:nsid w:val="07EA58E8"/>
    <w:multiLevelType w:val="hybridMultilevel"/>
    <w:tmpl w:val="BFA0F44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87468ED"/>
    <w:multiLevelType w:val="hybridMultilevel"/>
    <w:tmpl w:val="29C02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2F0DA6"/>
    <w:multiLevelType w:val="hybridMultilevel"/>
    <w:tmpl w:val="A6F816F6"/>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0D327013"/>
    <w:multiLevelType w:val="hybridMultilevel"/>
    <w:tmpl w:val="4C68ACB8"/>
    <w:lvl w:ilvl="0" w:tplc="358C82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216162"/>
    <w:multiLevelType w:val="hybridMultilevel"/>
    <w:tmpl w:val="58C02B70"/>
    <w:lvl w:ilvl="0" w:tplc="08090001">
      <w:start w:val="1"/>
      <w:numFmt w:val="bullet"/>
      <w:lvlText w:val=""/>
      <w:lvlJc w:val="left"/>
      <w:pPr>
        <w:ind w:left="720" w:hanging="360"/>
      </w:pPr>
      <w:rPr>
        <w:rFonts w:ascii="Symbol" w:hAnsi="Symbol" w:hint="default"/>
      </w:rPr>
    </w:lvl>
    <w:lvl w:ilvl="1" w:tplc="C6A8A66C">
      <w:numFmt w:val="bullet"/>
      <w:lvlText w:val=""/>
      <w:lvlJc w:val="left"/>
      <w:pPr>
        <w:ind w:left="1440" w:hanging="360"/>
      </w:pPr>
      <w:rPr>
        <w:rFonts w:ascii="Wingdings" w:eastAsia="Times New Roman" w:hAnsi="Wingdings" w:cs="FSLol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6F3F48"/>
    <w:multiLevelType w:val="hybridMultilevel"/>
    <w:tmpl w:val="BBCE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C548F9"/>
    <w:multiLevelType w:val="hybridMultilevel"/>
    <w:tmpl w:val="754A31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A0149A7"/>
    <w:multiLevelType w:val="hybridMultilevel"/>
    <w:tmpl w:val="79A0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AD601F"/>
    <w:multiLevelType w:val="hybridMultilevel"/>
    <w:tmpl w:val="C298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2705C4"/>
    <w:multiLevelType w:val="hybridMultilevel"/>
    <w:tmpl w:val="0CC6485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32E1323D"/>
    <w:multiLevelType w:val="hybridMultilevel"/>
    <w:tmpl w:val="33BAC36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4">
    <w:nsid w:val="34C10B4B"/>
    <w:multiLevelType w:val="hybridMultilevel"/>
    <w:tmpl w:val="91FA8B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7AB5139"/>
    <w:multiLevelType w:val="hybridMultilevel"/>
    <w:tmpl w:val="7570D0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ADA0195"/>
    <w:multiLevelType w:val="hybridMultilevel"/>
    <w:tmpl w:val="D768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03127B"/>
    <w:multiLevelType w:val="hybridMultilevel"/>
    <w:tmpl w:val="55D06C14"/>
    <w:lvl w:ilvl="0" w:tplc="04090003">
      <w:start w:val="1"/>
      <w:numFmt w:val="bullet"/>
      <w:lvlText w:val="o"/>
      <w:lvlJc w:val="left"/>
      <w:pPr>
        <w:tabs>
          <w:tab w:val="num" w:pos="873"/>
        </w:tabs>
        <w:ind w:left="873" w:hanging="360"/>
      </w:pPr>
      <w:rPr>
        <w:rFonts w:ascii="Courier New" w:hAnsi="Courier New" w:cs="Courier New"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start w:val="1"/>
      <w:numFmt w:val="bullet"/>
      <w:lvlText w:val=""/>
      <w:lvlJc w:val="left"/>
      <w:pPr>
        <w:tabs>
          <w:tab w:val="num" w:pos="2313"/>
        </w:tabs>
        <w:ind w:left="2313" w:hanging="360"/>
      </w:pPr>
      <w:rPr>
        <w:rFonts w:ascii="Wingdings" w:hAnsi="Wingdings" w:cs="Wingdings" w:hint="default"/>
      </w:rPr>
    </w:lvl>
    <w:lvl w:ilvl="3" w:tplc="04090001">
      <w:start w:val="1"/>
      <w:numFmt w:val="bullet"/>
      <w:lvlText w:val=""/>
      <w:lvlJc w:val="left"/>
      <w:pPr>
        <w:tabs>
          <w:tab w:val="num" w:pos="3033"/>
        </w:tabs>
        <w:ind w:left="3033" w:hanging="360"/>
      </w:pPr>
      <w:rPr>
        <w:rFonts w:ascii="Symbol" w:hAnsi="Symbol" w:cs="Symbol" w:hint="default"/>
      </w:rPr>
    </w:lvl>
    <w:lvl w:ilvl="4" w:tplc="04090003">
      <w:start w:val="1"/>
      <w:numFmt w:val="bullet"/>
      <w:lvlText w:val="o"/>
      <w:lvlJc w:val="left"/>
      <w:pPr>
        <w:tabs>
          <w:tab w:val="num" w:pos="3753"/>
        </w:tabs>
        <w:ind w:left="3753" w:hanging="360"/>
      </w:pPr>
      <w:rPr>
        <w:rFonts w:ascii="Courier New" w:hAnsi="Courier New" w:cs="Courier New" w:hint="default"/>
      </w:rPr>
    </w:lvl>
    <w:lvl w:ilvl="5" w:tplc="04090005">
      <w:start w:val="1"/>
      <w:numFmt w:val="bullet"/>
      <w:lvlText w:val=""/>
      <w:lvlJc w:val="left"/>
      <w:pPr>
        <w:tabs>
          <w:tab w:val="num" w:pos="4473"/>
        </w:tabs>
        <w:ind w:left="4473" w:hanging="360"/>
      </w:pPr>
      <w:rPr>
        <w:rFonts w:ascii="Wingdings" w:hAnsi="Wingdings" w:cs="Wingdings" w:hint="default"/>
      </w:rPr>
    </w:lvl>
    <w:lvl w:ilvl="6" w:tplc="04090001">
      <w:start w:val="1"/>
      <w:numFmt w:val="bullet"/>
      <w:lvlText w:val=""/>
      <w:lvlJc w:val="left"/>
      <w:pPr>
        <w:tabs>
          <w:tab w:val="num" w:pos="5193"/>
        </w:tabs>
        <w:ind w:left="5193" w:hanging="360"/>
      </w:pPr>
      <w:rPr>
        <w:rFonts w:ascii="Symbol" w:hAnsi="Symbol" w:cs="Symbol" w:hint="default"/>
      </w:rPr>
    </w:lvl>
    <w:lvl w:ilvl="7" w:tplc="04090003">
      <w:start w:val="1"/>
      <w:numFmt w:val="bullet"/>
      <w:lvlText w:val="o"/>
      <w:lvlJc w:val="left"/>
      <w:pPr>
        <w:tabs>
          <w:tab w:val="num" w:pos="5913"/>
        </w:tabs>
        <w:ind w:left="5913" w:hanging="360"/>
      </w:pPr>
      <w:rPr>
        <w:rFonts w:ascii="Courier New" w:hAnsi="Courier New" w:cs="Courier New" w:hint="default"/>
      </w:rPr>
    </w:lvl>
    <w:lvl w:ilvl="8" w:tplc="04090005">
      <w:start w:val="1"/>
      <w:numFmt w:val="bullet"/>
      <w:lvlText w:val=""/>
      <w:lvlJc w:val="left"/>
      <w:pPr>
        <w:tabs>
          <w:tab w:val="num" w:pos="6633"/>
        </w:tabs>
        <w:ind w:left="6633" w:hanging="360"/>
      </w:pPr>
      <w:rPr>
        <w:rFonts w:ascii="Wingdings" w:hAnsi="Wingdings" w:cs="Wingdings" w:hint="default"/>
      </w:rPr>
    </w:lvl>
  </w:abstractNum>
  <w:abstractNum w:abstractNumId="18">
    <w:nsid w:val="3C2F2A21"/>
    <w:multiLevelType w:val="hybridMultilevel"/>
    <w:tmpl w:val="FF8A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5D4463"/>
    <w:multiLevelType w:val="hybridMultilevel"/>
    <w:tmpl w:val="996E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FA3D6F"/>
    <w:multiLevelType w:val="hybridMultilevel"/>
    <w:tmpl w:val="3124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861295"/>
    <w:multiLevelType w:val="hybridMultilevel"/>
    <w:tmpl w:val="48FA1E80"/>
    <w:lvl w:ilvl="0" w:tplc="04090003">
      <w:start w:val="1"/>
      <w:numFmt w:val="bullet"/>
      <w:lvlText w:val="o"/>
      <w:lvlJc w:val="left"/>
      <w:pPr>
        <w:tabs>
          <w:tab w:val="num" w:pos="873"/>
        </w:tabs>
        <w:ind w:left="873" w:hanging="360"/>
      </w:pPr>
      <w:rPr>
        <w:rFonts w:ascii="Courier New" w:hAnsi="Courier New" w:cs="Courier New"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start w:val="1"/>
      <w:numFmt w:val="bullet"/>
      <w:lvlText w:val=""/>
      <w:lvlJc w:val="left"/>
      <w:pPr>
        <w:tabs>
          <w:tab w:val="num" w:pos="2313"/>
        </w:tabs>
        <w:ind w:left="2313" w:hanging="360"/>
      </w:pPr>
      <w:rPr>
        <w:rFonts w:ascii="Wingdings" w:hAnsi="Wingdings" w:cs="Wingdings" w:hint="default"/>
      </w:rPr>
    </w:lvl>
    <w:lvl w:ilvl="3" w:tplc="04090001">
      <w:start w:val="1"/>
      <w:numFmt w:val="bullet"/>
      <w:lvlText w:val=""/>
      <w:lvlJc w:val="left"/>
      <w:pPr>
        <w:tabs>
          <w:tab w:val="num" w:pos="3033"/>
        </w:tabs>
        <w:ind w:left="3033" w:hanging="360"/>
      </w:pPr>
      <w:rPr>
        <w:rFonts w:ascii="Symbol" w:hAnsi="Symbol" w:cs="Symbol" w:hint="default"/>
      </w:rPr>
    </w:lvl>
    <w:lvl w:ilvl="4" w:tplc="04090003">
      <w:start w:val="1"/>
      <w:numFmt w:val="bullet"/>
      <w:lvlText w:val="o"/>
      <w:lvlJc w:val="left"/>
      <w:pPr>
        <w:tabs>
          <w:tab w:val="num" w:pos="3753"/>
        </w:tabs>
        <w:ind w:left="3753" w:hanging="360"/>
      </w:pPr>
      <w:rPr>
        <w:rFonts w:ascii="Courier New" w:hAnsi="Courier New" w:cs="Courier New" w:hint="default"/>
      </w:rPr>
    </w:lvl>
    <w:lvl w:ilvl="5" w:tplc="04090005">
      <w:start w:val="1"/>
      <w:numFmt w:val="bullet"/>
      <w:lvlText w:val=""/>
      <w:lvlJc w:val="left"/>
      <w:pPr>
        <w:tabs>
          <w:tab w:val="num" w:pos="4473"/>
        </w:tabs>
        <w:ind w:left="4473" w:hanging="360"/>
      </w:pPr>
      <w:rPr>
        <w:rFonts w:ascii="Wingdings" w:hAnsi="Wingdings" w:cs="Wingdings" w:hint="default"/>
      </w:rPr>
    </w:lvl>
    <w:lvl w:ilvl="6" w:tplc="04090001">
      <w:start w:val="1"/>
      <w:numFmt w:val="bullet"/>
      <w:lvlText w:val=""/>
      <w:lvlJc w:val="left"/>
      <w:pPr>
        <w:tabs>
          <w:tab w:val="num" w:pos="5193"/>
        </w:tabs>
        <w:ind w:left="5193" w:hanging="360"/>
      </w:pPr>
      <w:rPr>
        <w:rFonts w:ascii="Symbol" w:hAnsi="Symbol" w:cs="Symbol" w:hint="default"/>
      </w:rPr>
    </w:lvl>
    <w:lvl w:ilvl="7" w:tplc="04090003">
      <w:start w:val="1"/>
      <w:numFmt w:val="bullet"/>
      <w:lvlText w:val="o"/>
      <w:lvlJc w:val="left"/>
      <w:pPr>
        <w:tabs>
          <w:tab w:val="num" w:pos="5913"/>
        </w:tabs>
        <w:ind w:left="5913" w:hanging="360"/>
      </w:pPr>
      <w:rPr>
        <w:rFonts w:ascii="Courier New" w:hAnsi="Courier New" w:cs="Courier New" w:hint="default"/>
      </w:rPr>
    </w:lvl>
    <w:lvl w:ilvl="8" w:tplc="04090005">
      <w:start w:val="1"/>
      <w:numFmt w:val="bullet"/>
      <w:lvlText w:val=""/>
      <w:lvlJc w:val="left"/>
      <w:pPr>
        <w:tabs>
          <w:tab w:val="num" w:pos="6633"/>
        </w:tabs>
        <w:ind w:left="6633" w:hanging="360"/>
      </w:pPr>
      <w:rPr>
        <w:rFonts w:ascii="Wingdings" w:hAnsi="Wingdings" w:cs="Wingdings" w:hint="default"/>
      </w:rPr>
    </w:lvl>
  </w:abstractNum>
  <w:abstractNum w:abstractNumId="22">
    <w:nsid w:val="432241E6"/>
    <w:multiLevelType w:val="hybridMultilevel"/>
    <w:tmpl w:val="8A566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65037A8"/>
    <w:multiLevelType w:val="hybridMultilevel"/>
    <w:tmpl w:val="EC02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5D7E00"/>
    <w:multiLevelType w:val="hybridMultilevel"/>
    <w:tmpl w:val="61F8E1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8B81196"/>
    <w:multiLevelType w:val="hybridMultilevel"/>
    <w:tmpl w:val="98208D96"/>
    <w:lvl w:ilvl="0" w:tplc="609A6C2E">
      <w:start w:val="1"/>
      <w:numFmt w:val="decimal"/>
      <w:pStyle w:val="numberedtext"/>
      <w:lvlText w:val="%1."/>
      <w:lvlJc w:val="left"/>
      <w:pPr>
        <w:tabs>
          <w:tab w:val="num" w:pos="567"/>
        </w:tabs>
        <w:ind w:left="567" w:hanging="567"/>
      </w:pPr>
      <w:rPr>
        <w:rFonts w:ascii="Arial Bold" w:hAnsi="Arial Bold" w:cs="Arial Bold" w:hint="default"/>
        <w:b/>
        <w:bCs/>
        <w:i w:val="0"/>
        <w:iCs w:val="0"/>
        <w:color w:val="auto"/>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4CC15A16"/>
    <w:multiLevelType w:val="hybridMultilevel"/>
    <w:tmpl w:val="7E06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4F1864"/>
    <w:multiLevelType w:val="hybridMultilevel"/>
    <w:tmpl w:val="01489EF6"/>
    <w:lvl w:ilvl="0" w:tplc="04090003">
      <w:start w:val="1"/>
      <w:numFmt w:val="bullet"/>
      <w:lvlText w:val="o"/>
      <w:lvlJc w:val="left"/>
      <w:pPr>
        <w:tabs>
          <w:tab w:val="num" w:pos="1026"/>
        </w:tabs>
        <w:ind w:left="1026" w:hanging="360"/>
      </w:pPr>
      <w:rPr>
        <w:rFonts w:ascii="Courier New" w:hAnsi="Courier New" w:cs="Courier New" w:hint="default"/>
      </w:rPr>
    </w:lvl>
    <w:lvl w:ilvl="1" w:tplc="04090003">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cs="Wingdings" w:hint="default"/>
      </w:rPr>
    </w:lvl>
    <w:lvl w:ilvl="3" w:tplc="04090001">
      <w:start w:val="1"/>
      <w:numFmt w:val="bullet"/>
      <w:lvlText w:val=""/>
      <w:lvlJc w:val="left"/>
      <w:pPr>
        <w:tabs>
          <w:tab w:val="num" w:pos="3186"/>
        </w:tabs>
        <w:ind w:left="3186" w:hanging="360"/>
      </w:pPr>
      <w:rPr>
        <w:rFonts w:ascii="Symbol" w:hAnsi="Symbol" w:cs="Symbol" w:hint="default"/>
      </w:rPr>
    </w:lvl>
    <w:lvl w:ilvl="4" w:tplc="04090003">
      <w:start w:val="1"/>
      <w:numFmt w:val="bullet"/>
      <w:lvlText w:val="o"/>
      <w:lvlJc w:val="left"/>
      <w:pPr>
        <w:tabs>
          <w:tab w:val="num" w:pos="3906"/>
        </w:tabs>
        <w:ind w:left="3906" w:hanging="360"/>
      </w:pPr>
      <w:rPr>
        <w:rFonts w:ascii="Courier New" w:hAnsi="Courier New" w:cs="Courier New" w:hint="default"/>
      </w:rPr>
    </w:lvl>
    <w:lvl w:ilvl="5" w:tplc="04090005">
      <w:start w:val="1"/>
      <w:numFmt w:val="bullet"/>
      <w:lvlText w:val=""/>
      <w:lvlJc w:val="left"/>
      <w:pPr>
        <w:tabs>
          <w:tab w:val="num" w:pos="4626"/>
        </w:tabs>
        <w:ind w:left="4626" w:hanging="360"/>
      </w:pPr>
      <w:rPr>
        <w:rFonts w:ascii="Wingdings" w:hAnsi="Wingdings" w:cs="Wingdings" w:hint="default"/>
      </w:rPr>
    </w:lvl>
    <w:lvl w:ilvl="6" w:tplc="04090001">
      <w:start w:val="1"/>
      <w:numFmt w:val="bullet"/>
      <w:lvlText w:val=""/>
      <w:lvlJc w:val="left"/>
      <w:pPr>
        <w:tabs>
          <w:tab w:val="num" w:pos="5346"/>
        </w:tabs>
        <w:ind w:left="5346" w:hanging="360"/>
      </w:pPr>
      <w:rPr>
        <w:rFonts w:ascii="Symbol" w:hAnsi="Symbol" w:cs="Symbol" w:hint="default"/>
      </w:rPr>
    </w:lvl>
    <w:lvl w:ilvl="7" w:tplc="04090003">
      <w:start w:val="1"/>
      <w:numFmt w:val="bullet"/>
      <w:lvlText w:val="o"/>
      <w:lvlJc w:val="left"/>
      <w:pPr>
        <w:tabs>
          <w:tab w:val="num" w:pos="6066"/>
        </w:tabs>
        <w:ind w:left="6066" w:hanging="360"/>
      </w:pPr>
      <w:rPr>
        <w:rFonts w:ascii="Courier New" w:hAnsi="Courier New" w:cs="Courier New" w:hint="default"/>
      </w:rPr>
    </w:lvl>
    <w:lvl w:ilvl="8" w:tplc="04090005">
      <w:start w:val="1"/>
      <w:numFmt w:val="bullet"/>
      <w:lvlText w:val=""/>
      <w:lvlJc w:val="left"/>
      <w:pPr>
        <w:tabs>
          <w:tab w:val="num" w:pos="6786"/>
        </w:tabs>
        <w:ind w:left="6786" w:hanging="360"/>
      </w:pPr>
      <w:rPr>
        <w:rFonts w:ascii="Wingdings" w:hAnsi="Wingdings" w:cs="Wingdings" w:hint="default"/>
      </w:rPr>
    </w:lvl>
  </w:abstractNum>
  <w:abstractNum w:abstractNumId="28">
    <w:nsid w:val="51F57BE9"/>
    <w:multiLevelType w:val="hybridMultilevel"/>
    <w:tmpl w:val="E2DE0F6C"/>
    <w:lvl w:ilvl="0" w:tplc="1CEE34FE">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539B3BAA"/>
    <w:multiLevelType w:val="hybridMultilevel"/>
    <w:tmpl w:val="341C7CB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556E14E1"/>
    <w:multiLevelType w:val="hybridMultilevel"/>
    <w:tmpl w:val="5CA491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58CB1BE0"/>
    <w:multiLevelType w:val="hybridMultilevel"/>
    <w:tmpl w:val="3C0E2E2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C061CDB"/>
    <w:multiLevelType w:val="hybridMultilevel"/>
    <w:tmpl w:val="54B8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1B505A"/>
    <w:multiLevelType w:val="hybridMultilevel"/>
    <w:tmpl w:val="13CA6E86"/>
    <w:lvl w:ilvl="0" w:tplc="DECEFFC6">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1106508"/>
    <w:multiLevelType w:val="hybridMultilevel"/>
    <w:tmpl w:val="18C82A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62271AC"/>
    <w:multiLevelType w:val="hybridMultilevel"/>
    <w:tmpl w:val="48BA8C00"/>
    <w:lvl w:ilvl="0" w:tplc="76AAE0EE">
      <w:start w:val="1"/>
      <w:numFmt w:val="bullet"/>
      <w:pStyle w:val="Appendixbullets"/>
      <w:lvlText w:val=""/>
      <w:lvlJc w:val="left"/>
      <w:pPr>
        <w:ind w:left="567" w:hanging="567"/>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6326B62"/>
    <w:multiLevelType w:val="hybridMultilevel"/>
    <w:tmpl w:val="AAA86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98B38BA"/>
    <w:multiLevelType w:val="hybridMultilevel"/>
    <w:tmpl w:val="D6DE9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B3D5965"/>
    <w:multiLevelType w:val="hybridMultilevel"/>
    <w:tmpl w:val="2E864FD0"/>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start w:val="1"/>
      <w:numFmt w:val="bullet"/>
      <w:lvlText w:val=""/>
      <w:lvlJc w:val="left"/>
      <w:pPr>
        <w:tabs>
          <w:tab w:val="num" w:pos="2720"/>
        </w:tabs>
        <w:ind w:left="2720" w:hanging="360"/>
      </w:pPr>
      <w:rPr>
        <w:rFonts w:ascii="Wingdings" w:hAnsi="Wingdings" w:cs="Wingdings" w:hint="default"/>
      </w:rPr>
    </w:lvl>
    <w:lvl w:ilvl="3" w:tplc="04090001">
      <w:start w:val="1"/>
      <w:numFmt w:val="bullet"/>
      <w:lvlText w:val=""/>
      <w:lvlJc w:val="left"/>
      <w:pPr>
        <w:tabs>
          <w:tab w:val="num" w:pos="3440"/>
        </w:tabs>
        <w:ind w:left="3440" w:hanging="360"/>
      </w:pPr>
      <w:rPr>
        <w:rFonts w:ascii="Symbol" w:hAnsi="Symbol" w:cs="Symbol" w:hint="default"/>
      </w:rPr>
    </w:lvl>
    <w:lvl w:ilvl="4" w:tplc="04090003">
      <w:start w:val="1"/>
      <w:numFmt w:val="bullet"/>
      <w:lvlText w:val="o"/>
      <w:lvlJc w:val="left"/>
      <w:pPr>
        <w:tabs>
          <w:tab w:val="num" w:pos="4160"/>
        </w:tabs>
        <w:ind w:left="4160" w:hanging="360"/>
      </w:pPr>
      <w:rPr>
        <w:rFonts w:ascii="Courier New" w:hAnsi="Courier New" w:cs="Courier New" w:hint="default"/>
      </w:rPr>
    </w:lvl>
    <w:lvl w:ilvl="5" w:tplc="04090005">
      <w:start w:val="1"/>
      <w:numFmt w:val="bullet"/>
      <w:lvlText w:val=""/>
      <w:lvlJc w:val="left"/>
      <w:pPr>
        <w:tabs>
          <w:tab w:val="num" w:pos="4880"/>
        </w:tabs>
        <w:ind w:left="4880" w:hanging="360"/>
      </w:pPr>
      <w:rPr>
        <w:rFonts w:ascii="Wingdings" w:hAnsi="Wingdings" w:cs="Wingdings" w:hint="default"/>
      </w:rPr>
    </w:lvl>
    <w:lvl w:ilvl="6" w:tplc="04090001">
      <w:start w:val="1"/>
      <w:numFmt w:val="bullet"/>
      <w:lvlText w:val=""/>
      <w:lvlJc w:val="left"/>
      <w:pPr>
        <w:tabs>
          <w:tab w:val="num" w:pos="5600"/>
        </w:tabs>
        <w:ind w:left="5600" w:hanging="360"/>
      </w:pPr>
      <w:rPr>
        <w:rFonts w:ascii="Symbol" w:hAnsi="Symbol" w:cs="Symbol" w:hint="default"/>
      </w:rPr>
    </w:lvl>
    <w:lvl w:ilvl="7" w:tplc="04090003">
      <w:start w:val="1"/>
      <w:numFmt w:val="bullet"/>
      <w:lvlText w:val="o"/>
      <w:lvlJc w:val="left"/>
      <w:pPr>
        <w:tabs>
          <w:tab w:val="num" w:pos="6320"/>
        </w:tabs>
        <w:ind w:left="6320" w:hanging="360"/>
      </w:pPr>
      <w:rPr>
        <w:rFonts w:ascii="Courier New" w:hAnsi="Courier New" w:cs="Courier New" w:hint="default"/>
      </w:rPr>
    </w:lvl>
    <w:lvl w:ilvl="8" w:tplc="04090005">
      <w:start w:val="1"/>
      <w:numFmt w:val="bullet"/>
      <w:lvlText w:val=""/>
      <w:lvlJc w:val="left"/>
      <w:pPr>
        <w:tabs>
          <w:tab w:val="num" w:pos="7040"/>
        </w:tabs>
        <w:ind w:left="7040" w:hanging="360"/>
      </w:pPr>
      <w:rPr>
        <w:rFonts w:ascii="Wingdings" w:hAnsi="Wingdings" w:cs="Wingdings" w:hint="default"/>
      </w:rPr>
    </w:lvl>
  </w:abstractNum>
  <w:abstractNum w:abstractNumId="39">
    <w:nsid w:val="6EBC6D9F"/>
    <w:multiLevelType w:val="hybridMultilevel"/>
    <w:tmpl w:val="85FA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26620B"/>
    <w:multiLevelType w:val="hybridMultilevel"/>
    <w:tmpl w:val="0770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3D0290"/>
    <w:multiLevelType w:val="hybridMultilevel"/>
    <w:tmpl w:val="ED32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084BCF"/>
    <w:multiLevelType w:val="hybridMultilevel"/>
    <w:tmpl w:val="02C4968C"/>
    <w:lvl w:ilvl="0" w:tplc="EC481A34">
      <w:start w:val="1"/>
      <w:numFmt w:val="bullet"/>
      <w:lvlText w:val=""/>
      <w:lvlJc w:val="left"/>
      <w:pPr>
        <w:ind w:left="360" w:hanging="360"/>
      </w:pPr>
      <w:rPr>
        <w:rFonts w:ascii="Symbol" w:hAnsi="Symbol" w:hint="default"/>
      </w:rPr>
    </w:lvl>
    <w:lvl w:ilvl="1" w:tplc="B83A2F54">
      <w:start w:val="1"/>
      <w:numFmt w:val="bullet"/>
      <w:lvlText w:val="o"/>
      <w:lvlJc w:val="left"/>
      <w:pPr>
        <w:ind w:left="1080" w:hanging="360"/>
      </w:pPr>
      <w:rPr>
        <w:rFonts w:ascii="Courier New" w:hAnsi="Courier New" w:cs="Courier New" w:hint="default"/>
      </w:rPr>
    </w:lvl>
    <w:lvl w:ilvl="2" w:tplc="F81CE3DA">
      <w:start w:val="1"/>
      <w:numFmt w:val="bullet"/>
      <w:lvlText w:val=""/>
      <w:lvlJc w:val="left"/>
      <w:pPr>
        <w:ind w:left="1800" w:hanging="360"/>
      </w:pPr>
      <w:rPr>
        <w:rFonts w:ascii="Wingdings" w:hAnsi="Wingdings" w:hint="default"/>
      </w:rPr>
    </w:lvl>
    <w:lvl w:ilvl="3" w:tplc="AEC8D848">
      <w:start w:val="1"/>
      <w:numFmt w:val="bullet"/>
      <w:lvlText w:val=""/>
      <w:lvlJc w:val="left"/>
      <w:pPr>
        <w:ind w:left="2520" w:hanging="360"/>
      </w:pPr>
      <w:rPr>
        <w:rFonts w:ascii="Symbol" w:hAnsi="Symbol" w:hint="default"/>
      </w:rPr>
    </w:lvl>
    <w:lvl w:ilvl="4" w:tplc="FE36F7F6">
      <w:start w:val="1"/>
      <w:numFmt w:val="bullet"/>
      <w:lvlText w:val="o"/>
      <w:lvlJc w:val="left"/>
      <w:pPr>
        <w:ind w:left="3240" w:hanging="360"/>
      </w:pPr>
      <w:rPr>
        <w:rFonts w:ascii="Courier New" w:hAnsi="Courier New" w:cs="Courier New" w:hint="default"/>
      </w:rPr>
    </w:lvl>
    <w:lvl w:ilvl="5" w:tplc="20608794">
      <w:start w:val="1"/>
      <w:numFmt w:val="bullet"/>
      <w:lvlText w:val=""/>
      <w:lvlJc w:val="left"/>
      <w:pPr>
        <w:ind w:left="3960" w:hanging="360"/>
      </w:pPr>
      <w:rPr>
        <w:rFonts w:ascii="Wingdings" w:hAnsi="Wingdings" w:hint="default"/>
      </w:rPr>
    </w:lvl>
    <w:lvl w:ilvl="6" w:tplc="E2B4AAC6">
      <w:start w:val="1"/>
      <w:numFmt w:val="bullet"/>
      <w:lvlText w:val=""/>
      <w:lvlJc w:val="left"/>
      <w:pPr>
        <w:ind w:left="4680" w:hanging="360"/>
      </w:pPr>
      <w:rPr>
        <w:rFonts w:ascii="Symbol" w:hAnsi="Symbol" w:hint="default"/>
      </w:rPr>
    </w:lvl>
    <w:lvl w:ilvl="7" w:tplc="0162760E">
      <w:start w:val="1"/>
      <w:numFmt w:val="bullet"/>
      <w:lvlText w:val="o"/>
      <w:lvlJc w:val="left"/>
      <w:pPr>
        <w:ind w:left="5400" w:hanging="360"/>
      </w:pPr>
      <w:rPr>
        <w:rFonts w:ascii="Courier New" w:hAnsi="Courier New" w:cs="Courier New" w:hint="default"/>
      </w:rPr>
    </w:lvl>
    <w:lvl w:ilvl="8" w:tplc="901E4200">
      <w:start w:val="1"/>
      <w:numFmt w:val="bullet"/>
      <w:lvlText w:val=""/>
      <w:lvlJc w:val="left"/>
      <w:pPr>
        <w:ind w:left="6120" w:hanging="360"/>
      </w:pPr>
      <w:rPr>
        <w:rFonts w:ascii="Wingdings" w:hAnsi="Wingdings" w:hint="default"/>
      </w:rPr>
    </w:lvl>
  </w:abstractNum>
  <w:abstractNum w:abstractNumId="43">
    <w:nsid w:val="7A3E6BD0"/>
    <w:multiLevelType w:val="hybridMultilevel"/>
    <w:tmpl w:val="A9AA7580"/>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7D1B3D55"/>
    <w:multiLevelType w:val="hybridMultilevel"/>
    <w:tmpl w:val="D10C3480"/>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7"/>
  </w:num>
  <w:num w:numId="2">
    <w:abstractNumId w:val="21"/>
  </w:num>
  <w:num w:numId="3">
    <w:abstractNumId w:val="17"/>
  </w:num>
  <w:num w:numId="4">
    <w:abstractNumId w:val="29"/>
  </w:num>
  <w:num w:numId="5">
    <w:abstractNumId w:val="3"/>
  </w:num>
  <w:num w:numId="6">
    <w:abstractNumId w:val="34"/>
  </w:num>
  <w:num w:numId="7">
    <w:abstractNumId w:val="38"/>
  </w:num>
  <w:num w:numId="8">
    <w:abstractNumId w:val="43"/>
  </w:num>
  <w:num w:numId="9">
    <w:abstractNumId w:val="5"/>
  </w:num>
  <w:num w:numId="10">
    <w:abstractNumId w:val="25"/>
  </w:num>
  <w:num w:numId="11">
    <w:abstractNumId w:val="33"/>
  </w:num>
  <w:num w:numId="12">
    <w:abstractNumId w:val="9"/>
  </w:num>
  <w:num w:numId="13">
    <w:abstractNumId w:val="15"/>
  </w:num>
  <w:num w:numId="14">
    <w:abstractNumId w:val="7"/>
  </w:num>
  <w:num w:numId="15">
    <w:abstractNumId w:val="11"/>
  </w:num>
  <w:num w:numId="16">
    <w:abstractNumId w:val="40"/>
  </w:num>
  <w:num w:numId="17">
    <w:abstractNumId w:val="20"/>
  </w:num>
  <w:num w:numId="18">
    <w:abstractNumId w:val="18"/>
  </w:num>
  <w:num w:numId="19">
    <w:abstractNumId w:val="19"/>
  </w:num>
  <w:num w:numId="20">
    <w:abstractNumId w:val="39"/>
  </w:num>
  <w:num w:numId="21">
    <w:abstractNumId w:val="0"/>
  </w:num>
  <w:num w:numId="22">
    <w:abstractNumId w:val="13"/>
  </w:num>
  <w:num w:numId="23">
    <w:abstractNumId w:val="23"/>
  </w:num>
  <w:num w:numId="24">
    <w:abstractNumId w:val="16"/>
  </w:num>
  <w:num w:numId="25">
    <w:abstractNumId w:val="14"/>
  </w:num>
  <w:num w:numId="26">
    <w:abstractNumId w:val="31"/>
  </w:num>
  <w:num w:numId="27">
    <w:abstractNumId w:val="24"/>
  </w:num>
  <w:num w:numId="28">
    <w:abstractNumId w:val="6"/>
  </w:num>
  <w:num w:numId="29">
    <w:abstractNumId w:val="2"/>
  </w:num>
  <w:num w:numId="30">
    <w:abstractNumId w:val="8"/>
  </w:num>
  <w:num w:numId="31">
    <w:abstractNumId w:val="12"/>
  </w:num>
  <w:num w:numId="32">
    <w:abstractNumId w:val="30"/>
  </w:num>
  <w:num w:numId="33">
    <w:abstractNumId w:val="1"/>
  </w:num>
  <w:num w:numId="34">
    <w:abstractNumId w:val="37"/>
  </w:num>
  <w:num w:numId="35">
    <w:abstractNumId w:val="22"/>
  </w:num>
  <w:num w:numId="36">
    <w:abstractNumId w:val="10"/>
  </w:num>
  <w:num w:numId="37">
    <w:abstractNumId w:val="32"/>
  </w:num>
  <w:num w:numId="38">
    <w:abstractNumId w:val="4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35"/>
  </w:num>
  <w:num w:numId="44">
    <w:abstractNumId w:val="4"/>
  </w:num>
  <w:num w:numId="45">
    <w:abstractNumId w:val="36"/>
  </w:num>
  <w:num w:numId="46">
    <w:abstractNumId w:val="26"/>
  </w:num>
  <w:num w:numId="47">
    <w:abstractNumId w:val="4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embedSystemFonts/>
  <w:hideSpellingErrors/>
  <w:hideGrammaticalErrors/>
  <w:revisionView w:markup="0"/>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B4"/>
    <w:rsid w:val="000008FD"/>
    <w:rsid w:val="00001489"/>
    <w:rsid w:val="000019CB"/>
    <w:rsid w:val="00001FCF"/>
    <w:rsid w:val="000025B9"/>
    <w:rsid w:val="000028E4"/>
    <w:rsid w:val="00002A49"/>
    <w:rsid w:val="000032CD"/>
    <w:rsid w:val="00003AE9"/>
    <w:rsid w:val="00003B1E"/>
    <w:rsid w:val="000048D0"/>
    <w:rsid w:val="0000525E"/>
    <w:rsid w:val="0000564A"/>
    <w:rsid w:val="00005682"/>
    <w:rsid w:val="00006E40"/>
    <w:rsid w:val="00007E50"/>
    <w:rsid w:val="000103B7"/>
    <w:rsid w:val="00010D69"/>
    <w:rsid w:val="0001134F"/>
    <w:rsid w:val="00011481"/>
    <w:rsid w:val="00012E18"/>
    <w:rsid w:val="000132F1"/>
    <w:rsid w:val="00013DC4"/>
    <w:rsid w:val="00013E50"/>
    <w:rsid w:val="00014373"/>
    <w:rsid w:val="00014376"/>
    <w:rsid w:val="000148FB"/>
    <w:rsid w:val="00014C55"/>
    <w:rsid w:val="00014CB0"/>
    <w:rsid w:val="00014DB6"/>
    <w:rsid w:val="0001682D"/>
    <w:rsid w:val="00017F48"/>
    <w:rsid w:val="000206DD"/>
    <w:rsid w:val="0002120E"/>
    <w:rsid w:val="00021486"/>
    <w:rsid w:val="00021F58"/>
    <w:rsid w:val="000221F5"/>
    <w:rsid w:val="00022403"/>
    <w:rsid w:val="00022CB8"/>
    <w:rsid w:val="00022E30"/>
    <w:rsid w:val="00023220"/>
    <w:rsid w:val="00023490"/>
    <w:rsid w:val="000237F9"/>
    <w:rsid w:val="00023DFA"/>
    <w:rsid w:val="00023E81"/>
    <w:rsid w:val="00024BBB"/>
    <w:rsid w:val="000250F9"/>
    <w:rsid w:val="0002536F"/>
    <w:rsid w:val="00025CEA"/>
    <w:rsid w:val="00025FC8"/>
    <w:rsid w:val="00026188"/>
    <w:rsid w:val="000266E8"/>
    <w:rsid w:val="00026916"/>
    <w:rsid w:val="00026B28"/>
    <w:rsid w:val="00026E43"/>
    <w:rsid w:val="00027260"/>
    <w:rsid w:val="0002779E"/>
    <w:rsid w:val="00027C44"/>
    <w:rsid w:val="000306FB"/>
    <w:rsid w:val="0003086E"/>
    <w:rsid w:val="00030A46"/>
    <w:rsid w:val="000313F2"/>
    <w:rsid w:val="00031838"/>
    <w:rsid w:val="00031AF0"/>
    <w:rsid w:val="00031FDA"/>
    <w:rsid w:val="000321E0"/>
    <w:rsid w:val="000324C8"/>
    <w:rsid w:val="00032FB0"/>
    <w:rsid w:val="000336B7"/>
    <w:rsid w:val="00033740"/>
    <w:rsid w:val="00033B0C"/>
    <w:rsid w:val="000340D0"/>
    <w:rsid w:val="000347A9"/>
    <w:rsid w:val="00034AEA"/>
    <w:rsid w:val="0003539D"/>
    <w:rsid w:val="000356B6"/>
    <w:rsid w:val="0003582C"/>
    <w:rsid w:val="00036264"/>
    <w:rsid w:val="00036DFE"/>
    <w:rsid w:val="00036F29"/>
    <w:rsid w:val="0003722B"/>
    <w:rsid w:val="00037748"/>
    <w:rsid w:val="00037AF1"/>
    <w:rsid w:val="00037E16"/>
    <w:rsid w:val="00037F66"/>
    <w:rsid w:val="00040290"/>
    <w:rsid w:val="00040B1B"/>
    <w:rsid w:val="000410FA"/>
    <w:rsid w:val="000423B4"/>
    <w:rsid w:val="00042C13"/>
    <w:rsid w:val="00042E45"/>
    <w:rsid w:val="00044891"/>
    <w:rsid w:val="00044BAC"/>
    <w:rsid w:val="00044CDF"/>
    <w:rsid w:val="00044EC5"/>
    <w:rsid w:val="00045556"/>
    <w:rsid w:val="000460AC"/>
    <w:rsid w:val="00046687"/>
    <w:rsid w:val="00046CE3"/>
    <w:rsid w:val="00047121"/>
    <w:rsid w:val="00047358"/>
    <w:rsid w:val="0004751A"/>
    <w:rsid w:val="00047988"/>
    <w:rsid w:val="00047C4C"/>
    <w:rsid w:val="00047C5A"/>
    <w:rsid w:val="0005005D"/>
    <w:rsid w:val="00050797"/>
    <w:rsid w:val="00050AB7"/>
    <w:rsid w:val="000513D8"/>
    <w:rsid w:val="00051898"/>
    <w:rsid w:val="000518ED"/>
    <w:rsid w:val="00051C50"/>
    <w:rsid w:val="00051C85"/>
    <w:rsid w:val="000523F7"/>
    <w:rsid w:val="000525FF"/>
    <w:rsid w:val="00052E7E"/>
    <w:rsid w:val="00053E6B"/>
    <w:rsid w:val="000541FF"/>
    <w:rsid w:val="00055272"/>
    <w:rsid w:val="00055828"/>
    <w:rsid w:val="00055E34"/>
    <w:rsid w:val="00056324"/>
    <w:rsid w:val="00056AF4"/>
    <w:rsid w:val="00056CAA"/>
    <w:rsid w:val="00056DE4"/>
    <w:rsid w:val="00056FDD"/>
    <w:rsid w:val="00057832"/>
    <w:rsid w:val="00057849"/>
    <w:rsid w:val="00057AB6"/>
    <w:rsid w:val="00060302"/>
    <w:rsid w:val="0006090D"/>
    <w:rsid w:val="0006195D"/>
    <w:rsid w:val="0006207E"/>
    <w:rsid w:val="0006213B"/>
    <w:rsid w:val="00062163"/>
    <w:rsid w:val="00062659"/>
    <w:rsid w:val="000627DD"/>
    <w:rsid w:val="000628C0"/>
    <w:rsid w:val="00062A58"/>
    <w:rsid w:val="00062CA1"/>
    <w:rsid w:val="000632A7"/>
    <w:rsid w:val="00063602"/>
    <w:rsid w:val="000637A4"/>
    <w:rsid w:val="00063947"/>
    <w:rsid w:val="0006396D"/>
    <w:rsid w:val="000650BF"/>
    <w:rsid w:val="00065485"/>
    <w:rsid w:val="000658B5"/>
    <w:rsid w:val="00065F8C"/>
    <w:rsid w:val="0006672C"/>
    <w:rsid w:val="00066A58"/>
    <w:rsid w:val="00066EA8"/>
    <w:rsid w:val="000675C5"/>
    <w:rsid w:val="00067866"/>
    <w:rsid w:val="00067C8A"/>
    <w:rsid w:val="00070516"/>
    <w:rsid w:val="00070EDB"/>
    <w:rsid w:val="00071F9E"/>
    <w:rsid w:val="000721E4"/>
    <w:rsid w:val="0007238D"/>
    <w:rsid w:val="0007278B"/>
    <w:rsid w:val="00072EDF"/>
    <w:rsid w:val="00074109"/>
    <w:rsid w:val="00076B8F"/>
    <w:rsid w:val="00077FF3"/>
    <w:rsid w:val="000807A1"/>
    <w:rsid w:val="00080C3A"/>
    <w:rsid w:val="00081CB8"/>
    <w:rsid w:val="00081D46"/>
    <w:rsid w:val="00081E3B"/>
    <w:rsid w:val="00081F80"/>
    <w:rsid w:val="00081FFE"/>
    <w:rsid w:val="000828A2"/>
    <w:rsid w:val="00082AB6"/>
    <w:rsid w:val="00082FE3"/>
    <w:rsid w:val="00083E91"/>
    <w:rsid w:val="00083EB3"/>
    <w:rsid w:val="00083EB9"/>
    <w:rsid w:val="0008448C"/>
    <w:rsid w:val="00084BE8"/>
    <w:rsid w:val="00085940"/>
    <w:rsid w:val="00085965"/>
    <w:rsid w:val="00085B62"/>
    <w:rsid w:val="00085C80"/>
    <w:rsid w:val="00085FA1"/>
    <w:rsid w:val="0008660D"/>
    <w:rsid w:val="00086F88"/>
    <w:rsid w:val="00087637"/>
    <w:rsid w:val="00087A20"/>
    <w:rsid w:val="00090B7E"/>
    <w:rsid w:val="000914FA"/>
    <w:rsid w:val="000916A6"/>
    <w:rsid w:val="00091DD5"/>
    <w:rsid w:val="000923A5"/>
    <w:rsid w:val="0009280D"/>
    <w:rsid w:val="00093D41"/>
    <w:rsid w:val="00094008"/>
    <w:rsid w:val="0009466F"/>
    <w:rsid w:val="00094AC2"/>
    <w:rsid w:val="00094AC8"/>
    <w:rsid w:val="00095991"/>
    <w:rsid w:val="00095EB0"/>
    <w:rsid w:val="0009649C"/>
    <w:rsid w:val="000964A2"/>
    <w:rsid w:val="000967E1"/>
    <w:rsid w:val="000967F6"/>
    <w:rsid w:val="000978B3"/>
    <w:rsid w:val="00097AFB"/>
    <w:rsid w:val="00097DD0"/>
    <w:rsid w:val="000A0893"/>
    <w:rsid w:val="000A0F29"/>
    <w:rsid w:val="000A0FB1"/>
    <w:rsid w:val="000A1423"/>
    <w:rsid w:val="000A1ED4"/>
    <w:rsid w:val="000A259D"/>
    <w:rsid w:val="000A26EF"/>
    <w:rsid w:val="000A2FF2"/>
    <w:rsid w:val="000A3A07"/>
    <w:rsid w:val="000A3F0C"/>
    <w:rsid w:val="000A4CEF"/>
    <w:rsid w:val="000A51F3"/>
    <w:rsid w:val="000A5EB7"/>
    <w:rsid w:val="000A6320"/>
    <w:rsid w:val="000A66E7"/>
    <w:rsid w:val="000A6722"/>
    <w:rsid w:val="000A6A4C"/>
    <w:rsid w:val="000A6BEC"/>
    <w:rsid w:val="000A6C1E"/>
    <w:rsid w:val="000A712F"/>
    <w:rsid w:val="000A74A9"/>
    <w:rsid w:val="000A7D2D"/>
    <w:rsid w:val="000A7F6F"/>
    <w:rsid w:val="000B0BB8"/>
    <w:rsid w:val="000B0FF4"/>
    <w:rsid w:val="000B100D"/>
    <w:rsid w:val="000B175E"/>
    <w:rsid w:val="000B24B9"/>
    <w:rsid w:val="000B2E1E"/>
    <w:rsid w:val="000B2E6F"/>
    <w:rsid w:val="000B3568"/>
    <w:rsid w:val="000B425A"/>
    <w:rsid w:val="000B4FBE"/>
    <w:rsid w:val="000B57BB"/>
    <w:rsid w:val="000B5B46"/>
    <w:rsid w:val="000B7F98"/>
    <w:rsid w:val="000C2C34"/>
    <w:rsid w:val="000C3212"/>
    <w:rsid w:val="000C412C"/>
    <w:rsid w:val="000C4728"/>
    <w:rsid w:val="000C5BB1"/>
    <w:rsid w:val="000C6D64"/>
    <w:rsid w:val="000C7535"/>
    <w:rsid w:val="000C7C60"/>
    <w:rsid w:val="000D03A5"/>
    <w:rsid w:val="000D06A1"/>
    <w:rsid w:val="000D07A4"/>
    <w:rsid w:val="000D131F"/>
    <w:rsid w:val="000D1464"/>
    <w:rsid w:val="000D2053"/>
    <w:rsid w:val="000D2BE6"/>
    <w:rsid w:val="000D335C"/>
    <w:rsid w:val="000D36A8"/>
    <w:rsid w:val="000D480B"/>
    <w:rsid w:val="000D5098"/>
    <w:rsid w:val="000D5901"/>
    <w:rsid w:val="000D5C4A"/>
    <w:rsid w:val="000D60D7"/>
    <w:rsid w:val="000D61E0"/>
    <w:rsid w:val="000D67BE"/>
    <w:rsid w:val="000D730A"/>
    <w:rsid w:val="000D75BE"/>
    <w:rsid w:val="000D7849"/>
    <w:rsid w:val="000E032E"/>
    <w:rsid w:val="000E0428"/>
    <w:rsid w:val="000E087F"/>
    <w:rsid w:val="000E0C9E"/>
    <w:rsid w:val="000E16D6"/>
    <w:rsid w:val="000E196E"/>
    <w:rsid w:val="000E1D51"/>
    <w:rsid w:val="000E2CD4"/>
    <w:rsid w:val="000E3318"/>
    <w:rsid w:val="000E33EC"/>
    <w:rsid w:val="000E390E"/>
    <w:rsid w:val="000E434F"/>
    <w:rsid w:val="000E4BC4"/>
    <w:rsid w:val="000E5871"/>
    <w:rsid w:val="000E6CC0"/>
    <w:rsid w:val="000E6E85"/>
    <w:rsid w:val="000E7381"/>
    <w:rsid w:val="000E7582"/>
    <w:rsid w:val="000E76F3"/>
    <w:rsid w:val="000E778D"/>
    <w:rsid w:val="000F0234"/>
    <w:rsid w:val="000F1E76"/>
    <w:rsid w:val="000F2187"/>
    <w:rsid w:val="000F243D"/>
    <w:rsid w:val="000F28EE"/>
    <w:rsid w:val="000F29CC"/>
    <w:rsid w:val="000F2D7E"/>
    <w:rsid w:val="000F35E4"/>
    <w:rsid w:val="000F372D"/>
    <w:rsid w:val="000F378B"/>
    <w:rsid w:val="000F4072"/>
    <w:rsid w:val="000F40A6"/>
    <w:rsid w:val="000F4216"/>
    <w:rsid w:val="000F4C3F"/>
    <w:rsid w:val="000F5688"/>
    <w:rsid w:val="000F59FB"/>
    <w:rsid w:val="000F618D"/>
    <w:rsid w:val="000F61A9"/>
    <w:rsid w:val="000F6573"/>
    <w:rsid w:val="000F689D"/>
    <w:rsid w:val="000F7157"/>
    <w:rsid w:val="000F728D"/>
    <w:rsid w:val="000F774B"/>
    <w:rsid w:val="000F7879"/>
    <w:rsid w:val="000F79CE"/>
    <w:rsid w:val="00100AF5"/>
    <w:rsid w:val="00100B94"/>
    <w:rsid w:val="00101440"/>
    <w:rsid w:val="0010406D"/>
    <w:rsid w:val="00104DAE"/>
    <w:rsid w:val="00105CA5"/>
    <w:rsid w:val="00105F2A"/>
    <w:rsid w:val="00106118"/>
    <w:rsid w:val="001066D0"/>
    <w:rsid w:val="00106C12"/>
    <w:rsid w:val="00106E83"/>
    <w:rsid w:val="00106FC2"/>
    <w:rsid w:val="001078B6"/>
    <w:rsid w:val="00107B28"/>
    <w:rsid w:val="0011084F"/>
    <w:rsid w:val="00111C2C"/>
    <w:rsid w:val="00111D67"/>
    <w:rsid w:val="00111FFB"/>
    <w:rsid w:val="0011322D"/>
    <w:rsid w:val="00113993"/>
    <w:rsid w:val="00114010"/>
    <w:rsid w:val="00115168"/>
    <w:rsid w:val="001151C1"/>
    <w:rsid w:val="00115815"/>
    <w:rsid w:val="00115F25"/>
    <w:rsid w:val="00115F9A"/>
    <w:rsid w:val="00116100"/>
    <w:rsid w:val="00116102"/>
    <w:rsid w:val="0011659B"/>
    <w:rsid w:val="001165B6"/>
    <w:rsid w:val="001166D9"/>
    <w:rsid w:val="001168B2"/>
    <w:rsid w:val="00116E1F"/>
    <w:rsid w:val="00120D44"/>
    <w:rsid w:val="001220CE"/>
    <w:rsid w:val="001224B6"/>
    <w:rsid w:val="00122673"/>
    <w:rsid w:val="001228C1"/>
    <w:rsid w:val="00122A72"/>
    <w:rsid w:val="00122AA4"/>
    <w:rsid w:val="001231C8"/>
    <w:rsid w:val="00124152"/>
    <w:rsid w:val="00124D47"/>
    <w:rsid w:val="00125292"/>
    <w:rsid w:val="00125412"/>
    <w:rsid w:val="0012579E"/>
    <w:rsid w:val="00125DF5"/>
    <w:rsid w:val="001260EB"/>
    <w:rsid w:val="0012692E"/>
    <w:rsid w:val="00126971"/>
    <w:rsid w:val="001278F4"/>
    <w:rsid w:val="00127CB4"/>
    <w:rsid w:val="00130268"/>
    <w:rsid w:val="00130655"/>
    <w:rsid w:val="00130E8A"/>
    <w:rsid w:val="00130FBA"/>
    <w:rsid w:val="00131008"/>
    <w:rsid w:val="00131164"/>
    <w:rsid w:val="00131532"/>
    <w:rsid w:val="00131B8B"/>
    <w:rsid w:val="001321F2"/>
    <w:rsid w:val="00132BD2"/>
    <w:rsid w:val="0013411B"/>
    <w:rsid w:val="001348A3"/>
    <w:rsid w:val="00134A70"/>
    <w:rsid w:val="00135186"/>
    <w:rsid w:val="001367A2"/>
    <w:rsid w:val="0014049E"/>
    <w:rsid w:val="00140696"/>
    <w:rsid w:val="0014140B"/>
    <w:rsid w:val="001418DC"/>
    <w:rsid w:val="00141AD2"/>
    <w:rsid w:val="00141C19"/>
    <w:rsid w:val="00142F3B"/>
    <w:rsid w:val="001436C7"/>
    <w:rsid w:val="001444F4"/>
    <w:rsid w:val="001448B5"/>
    <w:rsid w:val="0014563E"/>
    <w:rsid w:val="00145936"/>
    <w:rsid w:val="00147960"/>
    <w:rsid w:val="001506BE"/>
    <w:rsid w:val="00150719"/>
    <w:rsid w:val="001514C2"/>
    <w:rsid w:val="00151868"/>
    <w:rsid w:val="00153284"/>
    <w:rsid w:val="001534F2"/>
    <w:rsid w:val="00153AB1"/>
    <w:rsid w:val="00153F08"/>
    <w:rsid w:val="00154383"/>
    <w:rsid w:val="0015550C"/>
    <w:rsid w:val="001559B5"/>
    <w:rsid w:val="00155BC0"/>
    <w:rsid w:val="00155CE6"/>
    <w:rsid w:val="00156A56"/>
    <w:rsid w:val="00157142"/>
    <w:rsid w:val="001577D8"/>
    <w:rsid w:val="001604E1"/>
    <w:rsid w:val="001626C0"/>
    <w:rsid w:val="00165503"/>
    <w:rsid w:val="00166649"/>
    <w:rsid w:val="00166CE5"/>
    <w:rsid w:val="001670C5"/>
    <w:rsid w:val="00167203"/>
    <w:rsid w:val="00167D4F"/>
    <w:rsid w:val="00167E35"/>
    <w:rsid w:val="00170A5A"/>
    <w:rsid w:val="0017102D"/>
    <w:rsid w:val="00171539"/>
    <w:rsid w:val="001719A0"/>
    <w:rsid w:val="00171E18"/>
    <w:rsid w:val="0017225C"/>
    <w:rsid w:val="00173496"/>
    <w:rsid w:val="00173886"/>
    <w:rsid w:val="001743E8"/>
    <w:rsid w:val="00174F80"/>
    <w:rsid w:val="0017527A"/>
    <w:rsid w:val="0017564C"/>
    <w:rsid w:val="00176241"/>
    <w:rsid w:val="0017624D"/>
    <w:rsid w:val="00176643"/>
    <w:rsid w:val="001766E4"/>
    <w:rsid w:val="00176AC8"/>
    <w:rsid w:val="00176ADD"/>
    <w:rsid w:val="001772CF"/>
    <w:rsid w:val="001779E5"/>
    <w:rsid w:val="00177C29"/>
    <w:rsid w:val="0018011E"/>
    <w:rsid w:val="00180C6C"/>
    <w:rsid w:val="00181114"/>
    <w:rsid w:val="001815C4"/>
    <w:rsid w:val="0018197C"/>
    <w:rsid w:val="00182181"/>
    <w:rsid w:val="00182DB2"/>
    <w:rsid w:val="001838B6"/>
    <w:rsid w:val="00185280"/>
    <w:rsid w:val="0018573F"/>
    <w:rsid w:val="0018643B"/>
    <w:rsid w:val="00186707"/>
    <w:rsid w:val="001869A5"/>
    <w:rsid w:val="00186D27"/>
    <w:rsid w:val="0018721D"/>
    <w:rsid w:val="00187A07"/>
    <w:rsid w:val="0019241B"/>
    <w:rsid w:val="00192808"/>
    <w:rsid w:val="001928B9"/>
    <w:rsid w:val="001930C5"/>
    <w:rsid w:val="001930F4"/>
    <w:rsid w:val="0019319E"/>
    <w:rsid w:val="00193A94"/>
    <w:rsid w:val="00193B24"/>
    <w:rsid w:val="00193E7C"/>
    <w:rsid w:val="00194BB5"/>
    <w:rsid w:val="001951F8"/>
    <w:rsid w:val="00195419"/>
    <w:rsid w:val="001959C1"/>
    <w:rsid w:val="00196219"/>
    <w:rsid w:val="00197680"/>
    <w:rsid w:val="00197F1A"/>
    <w:rsid w:val="001A0443"/>
    <w:rsid w:val="001A0B17"/>
    <w:rsid w:val="001A1AC6"/>
    <w:rsid w:val="001A4571"/>
    <w:rsid w:val="001A4B1C"/>
    <w:rsid w:val="001A508C"/>
    <w:rsid w:val="001A6FBA"/>
    <w:rsid w:val="001A738E"/>
    <w:rsid w:val="001A75F0"/>
    <w:rsid w:val="001A7B36"/>
    <w:rsid w:val="001B0AFB"/>
    <w:rsid w:val="001B1725"/>
    <w:rsid w:val="001B1753"/>
    <w:rsid w:val="001B175D"/>
    <w:rsid w:val="001B179C"/>
    <w:rsid w:val="001B2011"/>
    <w:rsid w:val="001B31D8"/>
    <w:rsid w:val="001B3A7B"/>
    <w:rsid w:val="001B4135"/>
    <w:rsid w:val="001B482B"/>
    <w:rsid w:val="001B53DD"/>
    <w:rsid w:val="001B5A80"/>
    <w:rsid w:val="001B6198"/>
    <w:rsid w:val="001B6443"/>
    <w:rsid w:val="001B6748"/>
    <w:rsid w:val="001B6BF9"/>
    <w:rsid w:val="001B7058"/>
    <w:rsid w:val="001B7263"/>
    <w:rsid w:val="001B7D05"/>
    <w:rsid w:val="001C04A5"/>
    <w:rsid w:val="001C08E7"/>
    <w:rsid w:val="001C09E8"/>
    <w:rsid w:val="001C0B73"/>
    <w:rsid w:val="001C0C7D"/>
    <w:rsid w:val="001C10A9"/>
    <w:rsid w:val="001C13A3"/>
    <w:rsid w:val="001C1517"/>
    <w:rsid w:val="001C24AE"/>
    <w:rsid w:val="001C2E77"/>
    <w:rsid w:val="001C4440"/>
    <w:rsid w:val="001C4CF3"/>
    <w:rsid w:val="001C6770"/>
    <w:rsid w:val="001C6A8E"/>
    <w:rsid w:val="001C74B5"/>
    <w:rsid w:val="001C74DC"/>
    <w:rsid w:val="001C77B8"/>
    <w:rsid w:val="001D09EA"/>
    <w:rsid w:val="001D0FB5"/>
    <w:rsid w:val="001D12AE"/>
    <w:rsid w:val="001D1437"/>
    <w:rsid w:val="001D15FD"/>
    <w:rsid w:val="001D2785"/>
    <w:rsid w:val="001D279B"/>
    <w:rsid w:val="001D2879"/>
    <w:rsid w:val="001D3483"/>
    <w:rsid w:val="001D36F6"/>
    <w:rsid w:val="001D47CD"/>
    <w:rsid w:val="001D47E3"/>
    <w:rsid w:val="001D4B76"/>
    <w:rsid w:val="001D4F01"/>
    <w:rsid w:val="001D56BA"/>
    <w:rsid w:val="001D5EEF"/>
    <w:rsid w:val="001D641C"/>
    <w:rsid w:val="001D73C9"/>
    <w:rsid w:val="001D76B7"/>
    <w:rsid w:val="001D785A"/>
    <w:rsid w:val="001D7878"/>
    <w:rsid w:val="001E01D8"/>
    <w:rsid w:val="001E09FC"/>
    <w:rsid w:val="001E0C11"/>
    <w:rsid w:val="001E105E"/>
    <w:rsid w:val="001E1E9D"/>
    <w:rsid w:val="001E21C4"/>
    <w:rsid w:val="001E277C"/>
    <w:rsid w:val="001E2780"/>
    <w:rsid w:val="001E2B4D"/>
    <w:rsid w:val="001E2DFE"/>
    <w:rsid w:val="001E3236"/>
    <w:rsid w:val="001E5A9D"/>
    <w:rsid w:val="001E5F2E"/>
    <w:rsid w:val="001E638F"/>
    <w:rsid w:val="001E6703"/>
    <w:rsid w:val="001E670D"/>
    <w:rsid w:val="001E69B8"/>
    <w:rsid w:val="001E75A6"/>
    <w:rsid w:val="001E79C0"/>
    <w:rsid w:val="001E7BE8"/>
    <w:rsid w:val="001F0698"/>
    <w:rsid w:val="001F10EE"/>
    <w:rsid w:val="001F20CB"/>
    <w:rsid w:val="001F2AEA"/>
    <w:rsid w:val="001F2D57"/>
    <w:rsid w:val="001F343E"/>
    <w:rsid w:val="001F38EB"/>
    <w:rsid w:val="001F3C25"/>
    <w:rsid w:val="001F4B08"/>
    <w:rsid w:val="001F501F"/>
    <w:rsid w:val="001F5083"/>
    <w:rsid w:val="001F5822"/>
    <w:rsid w:val="001F5F85"/>
    <w:rsid w:val="001F60BF"/>
    <w:rsid w:val="001F67A6"/>
    <w:rsid w:val="001F7260"/>
    <w:rsid w:val="00200336"/>
    <w:rsid w:val="00200DAF"/>
    <w:rsid w:val="00201094"/>
    <w:rsid w:val="0020198C"/>
    <w:rsid w:val="00201A1A"/>
    <w:rsid w:val="00201FC5"/>
    <w:rsid w:val="00202272"/>
    <w:rsid w:val="00202494"/>
    <w:rsid w:val="0020279A"/>
    <w:rsid w:val="00202AA9"/>
    <w:rsid w:val="00202BA6"/>
    <w:rsid w:val="00202D89"/>
    <w:rsid w:val="002032BC"/>
    <w:rsid w:val="00203DD3"/>
    <w:rsid w:val="002047DD"/>
    <w:rsid w:val="00204AF5"/>
    <w:rsid w:val="002056CD"/>
    <w:rsid w:val="002060EB"/>
    <w:rsid w:val="002065A7"/>
    <w:rsid w:val="00206C73"/>
    <w:rsid w:val="00206E26"/>
    <w:rsid w:val="0020751A"/>
    <w:rsid w:val="002077C8"/>
    <w:rsid w:val="00207E36"/>
    <w:rsid w:val="00207F60"/>
    <w:rsid w:val="002100CD"/>
    <w:rsid w:val="002101DF"/>
    <w:rsid w:val="00210470"/>
    <w:rsid w:val="00210B3F"/>
    <w:rsid w:val="00210D26"/>
    <w:rsid w:val="00210F60"/>
    <w:rsid w:val="00211257"/>
    <w:rsid w:val="0021156F"/>
    <w:rsid w:val="00211B14"/>
    <w:rsid w:val="00211E54"/>
    <w:rsid w:val="002123BA"/>
    <w:rsid w:val="00212F9F"/>
    <w:rsid w:val="0021430B"/>
    <w:rsid w:val="002145F3"/>
    <w:rsid w:val="00214D16"/>
    <w:rsid w:val="00214F0F"/>
    <w:rsid w:val="002153A0"/>
    <w:rsid w:val="00215590"/>
    <w:rsid w:val="00215BF6"/>
    <w:rsid w:val="00215DA6"/>
    <w:rsid w:val="00217365"/>
    <w:rsid w:val="00217A6B"/>
    <w:rsid w:val="0022036E"/>
    <w:rsid w:val="00220E2C"/>
    <w:rsid w:val="00221AB7"/>
    <w:rsid w:val="00221F01"/>
    <w:rsid w:val="0022209D"/>
    <w:rsid w:val="0022255B"/>
    <w:rsid w:val="00222D7C"/>
    <w:rsid w:val="0022342A"/>
    <w:rsid w:val="0022476F"/>
    <w:rsid w:val="00224F24"/>
    <w:rsid w:val="002264CA"/>
    <w:rsid w:val="00226B87"/>
    <w:rsid w:val="00226BE1"/>
    <w:rsid w:val="00226C07"/>
    <w:rsid w:val="00226EE3"/>
    <w:rsid w:val="00227AEC"/>
    <w:rsid w:val="00230516"/>
    <w:rsid w:val="0023066D"/>
    <w:rsid w:val="00230997"/>
    <w:rsid w:val="0023106E"/>
    <w:rsid w:val="002315AE"/>
    <w:rsid w:val="00231CA0"/>
    <w:rsid w:val="00232DA6"/>
    <w:rsid w:val="00232F10"/>
    <w:rsid w:val="00233100"/>
    <w:rsid w:val="00233655"/>
    <w:rsid w:val="00234785"/>
    <w:rsid w:val="00234E0E"/>
    <w:rsid w:val="00235075"/>
    <w:rsid w:val="00236904"/>
    <w:rsid w:val="00236D57"/>
    <w:rsid w:val="002378E1"/>
    <w:rsid w:val="002379DC"/>
    <w:rsid w:val="00237F67"/>
    <w:rsid w:val="002402F3"/>
    <w:rsid w:val="002408D9"/>
    <w:rsid w:val="002409BD"/>
    <w:rsid w:val="00240F35"/>
    <w:rsid w:val="002410AB"/>
    <w:rsid w:val="002410FA"/>
    <w:rsid w:val="0024133F"/>
    <w:rsid w:val="00241431"/>
    <w:rsid w:val="0024327E"/>
    <w:rsid w:val="002434C3"/>
    <w:rsid w:val="002438A1"/>
    <w:rsid w:val="002447AF"/>
    <w:rsid w:val="00244FB9"/>
    <w:rsid w:val="00245AF7"/>
    <w:rsid w:val="00246F82"/>
    <w:rsid w:val="00250606"/>
    <w:rsid w:val="00250F30"/>
    <w:rsid w:val="002514CF"/>
    <w:rsid w:val="00251933"/>
    <w:rsid w:val="00251C11"/>
    <w:rsid w:val="00252A79"/>
    <w:rsid w:val="00253348"/>
    <w:rsid w:val="00253E95"/>
    <w:rsid w:val="0025436A"/>
    <w:rsid w:val="002549E2"/>
    <w:rsid w:val="0025615C"/>
    <w:rsid w:val="00256796"/>
    <w:rsid w:val="002572E9"/>
    <w:rsid w:val="002603F6"/>
    <w:rsid w:val="002618C6"/>
    <w:rsid w:val="00261EE2"/>
    <w:rsid w:val="00262343"/>
    <w:rsid w:val="00262D46"/>
    <w:rsid w:val="00262D52"/>
    <w:rsid w:val="00263FEA"/>
    <w:rsid w:val="002640D0"/>
    <w:rsid w:val="002644FE"/>
    <w:rsid w:val="00264EEA"/>
    <w:rsid w:val="00265056"/>
    <w:rsid w:val="002657A5"/>
    <w:rsid w:val="00265C7A"/>
    <w:rsid w:val="0026650C"/>
    <w:rsid w:val="00266721"/>
    <w:rsid w:val="00266ED2"/>
    <w:rsid w:val="002676EC"/>
    <w:rsid w:val="002677CA"/>
    <w:rsid w:val="002678F3"/>
    <w:rsid w:val="002679BF"/>
    <w:rsid w:val="002704F3"/>
    <w:rsid w:val="00270B44"/>
    <w:rsid w:val="002726FD"/>
    <w:rsid w:val="00272984"/>
    <w:rsid w:val="0027350E"/>
    <w:rsid w:val="002736D2"/>
    <w:rsid w:val="00273933"/>
    <w:rsid w:val="00273F97"/>
    <w:rsid w:val="00274039"/>
    <w:rsid w:val="002740C7"/>
    <w:rsid w:val="0027537E"/>
    <w:rsid w:val="00275465"/>
    <w:rsid w:val="00275A98"/>
    <w:rsid w:val="00275BD2"/>
    <w:rsid w:val="00275D81"/>
    <w:rsid w:val="002769DA"/>
    <w:rsid w:val="00277215"/>
    <w:rsid w:val="002778BD"/>
    <w:rsid w:val="002779DC"/>
    <w:rsid w:val="002802CF"/>
    <w:rsid w:val="00280A4B"/>
    <w:rsid w:val="00281316"/>
    <w:rsid w:val="00281583"/>
    <w:rsid w:val="00281733"/>
    <w:rsid w:val="00281A53"/>
    <w:rsid w:val="00281B42"/>
    <w:rsid w:val="00282B61"/>
    <w:rsid w:val="002843D4"/>
    <w:rsid w:val="0028458D"/>
    <w:rsid w:val="002847DE"/>
    <w:rsid w:val="00284D1E"/>
    <w:rsid w:val="00284E01"/>
    <w:rsid w:val="00284F7A"/>
    <w:rsid w:val="00285882"/>
    <w:rsid w:val="00285DA5"/>
    <w:rsid w:val="00286A1C"/>
    <w:rsid w:val="0028797F"/>
    <w:rsid w:val="00287B6C"/>
    <w:rsid w:val="0029058B"/>
    <w:rsid w:val="002908D1"/>
    <w:rsid w:val="002909DD"/>
    <w:rsid w:val="00290A26"/>
    <w:rsid w:val="00290CF7"/>
    <w:rsid w:val="00290DF6"/>
    <w:rsid w:val="00290E86"/>
    <w:rsid w:val="00291661"/>
    <w:rsid w:val="002917D2"/>
    <w:rsid w:val="00292029"/>
    <w:rsid w:val="00292163"/>
    <w:rsid w:val="00292428"/>
    <w:rsid w:val="00292AD1"/>
    <w:rsid w:val="00292B22"/>
    <w:rsid w:val="00293AB6"/>
    <w:rsid w:val="00294492"/>
    <w:rsid w:val="002945A7"/>
    <w:rsid w:val="002949B8"/>
    <w:rsid w:val="00294C83"/>
    <w:rsid w:val="00294E64"/>
    <w:rsid w:val="00294E74"/>
    <w:rsid w:val="00295075"/>
    <w:rsid w:val="00295B3E"/>
    <w:rsid w:val="00296190"/>
    <w:rsid w:val="002965AD"/>
    <w:rsid w:val="00296E8D"/>
    <w:rsid w:val="002970A4"/>
    <w:rsid w:val="00297D7C"/>
    <w:rsid w:val="002A019A"/>
    <w:rsid w:val="002A048A"/>
    <w:rsid w:val="002A0516"/>
    <w:rsid w:val="002A069E"/>
    <w:rsid w:val="002A0F9E"/>
    <w:rsid w:val="002A132C"/>
    <w:rsid w:val="002A1576"/>
    <w:rsid w:val="002A17BE"/>
    <w:rsid w:val="002A18E6"/>
    <w:rsid w:val="002A1AFE"/>
    <w:rsid w:val="002A2C70"/>
    <w:rsid w:val="002A36D7"/>
    <w:rsid w:val="002A3BF4"/>
    <w:rsid w:val="002A40E5"/>
    <w:rsid w:val="002A57D9"/>
    <w:rsid w:val="002A580B"/>
    <w:rsid w:val="002A68B0"/>
    <w:rsid w:val="002A6AE7"/>
    <w:rsid w:val="002A6C95"/>
    <w:rsid w:val="002A6D1F"/>
    <w:rsid w:val="002A7629"/>
    <w:rsid w:val="002A7BBF"/>
    <w:rsid w:val="002B0B5A"/>
    <w:rsid w:val="002B1B06"/>
    <w:rsid w:val="002B26DC"/>
    <w:rsid w:val="002B2741"/>
    <w:rsid w:val="002B2EE4"/>
    <w:rsid w:val="002B3403"/>
    <w:rsid w:val="002B3AB9"/>
    <w:rsid w:val="002B3DCA"/>
    <w:rsid w:val="002B4D64"/>
    <w:rsid w:val="002B59D5"/>
    <w:rsid w:val="002B6209"/>
    <w:rsid w:val="002B66F6"/>
    <w:rsid w:val="002B7249"/>
    <w:rsid w:val="002C015A"/>
    <w:rsid w:val="002C05D6"/>
    <w:rsid w:val="002C10A8"/>
    <w:rsid w:val="002C1718"/>
    <w:rsid w:val="002C1AF0"/>
    <w:rsid w:val="002C1CBE"/>
    <w:rsid w:val="002C1D75"/>
    <w:rsid w:val="002C1E60"/>
    <w:rsid w:val="002C2D45"/>
    <w:rsid w:val="002C3CF7"/>
    <w:rsid w:val="002C4067"/>
    <w:rsid w:val="002C4C81"/>
    <w:rsid w:val="002C5028"/>
    <w:rsid w:val="002C52DD"/>
    <w:rsid w:val="002C60E5"/>
    <w:rsid w:val="002C63EB"/>
    <w:rsid w:val="002C6AE0"/>
    <w:rsid w:val="002C6E2C"/>
    <w:rsid w:val="002C74A8"/>
    <w:rsid w:val="002C7F7E"/>
    <w:rsid w:val="002D08EC"/>
    <w:rsid w:val="002D0C6E"/>
    <w:rsid w:val="002D193C"/>
    <w:rsid w:val="002D1C32"/>
    <w:rsid w:val="002D21DD"/>
    <w:rsid w:val="002D3157"/>
    <w:rsid w:val="002D33F0"/>
    <w:rsid w:val="002D3CB0"/>
    <w:rsid w:val="002D4C3A"/>
    <w:rsid w:val="002D520E"/>
    <w:rsid w:val="002D5628"/>
    <w:rsid w:val="002E01D3"/>
    <w:rsid w:val="002E0882"/>
    <w:rsid w:val="002E0A94"/>
    <w:rsid w:val="002E0B1F"/>
    <w:rsid w:val="002E13C9"/>
    <w:rsid w:val="002E16D8"/>
    <w:rsid w:val="002E24AA"/>
    <w:rsid w:val="002E2A4D"/>
    <w:rsid w:val="002E2CCB"/>
    <w:rsid w:val="002E337B"/>
    <w:rsid w:val="002E3BBB"/>
    <w:rsid w:val="002E5509"/>
    <w:rsid w:val="002E5D40"/>
    <w:rsid w:val="002E60B7"/>
    <w:rsid w:val="002E64CB"/>
    <w:rsid w:val="002E65CD"/>
    <w:rsid w:val="002E7749"/>
    <w:rsid w:val="002E7CA6"/>
    <w:rsid w:val="002F0C80"/>
    <w:rsid w:val="002F1BA6"/>
    <w:rsid w:val="002F1DF4"/>
    <w:rsid w:val="002F27E4"/>
    <w:rsid w:val="002F2D97"/>
    <w:rsid w:val="002F2E66"/>
    <w:rsid w:val="002F5216"/>
    <w:rsid w:val="002F5741"/>
    <w:rsid w:val="002F593E"/>
    <w:rsid w:val="002F61AF"/>
    <w:rsid w:val="002F61B7"/>
    <w:rsid w:val="002F6581"/>
    <w:rsid w:val="002F693E"/>
    <w:rsid w:val="002F6E17"/>
    <w:rsid w:val="002F6F2C"/>
    <w:rsid w:val="002F6FE9"/>
    <w:rsid w:val="002F71C2"/>
    <w:rsid w:val="002F7B73"/>
    <w:rsid w:val="002F7BF3"/>
    <w:rsid w:val="00300A6D"/>
    <w:rsid w:val="00300ADF"/>
    <w:rsid w:val="00300F16"/>
    <w:rsid w:val="0030152E"/>
    <w:rsid w:val="003017B0"/>
    <w:rsid w:val="00301AC1"/>
    <w:rsid w:val="00302036"/>
    <w:rsid w:val="003025F2"/>
    <w:rsid w:val="00302780"/>
    <w:rsid w:val="00302B85"/>
    <w:rsid w:val="00302F6A"/>
    <w:rsid w:val="003030B3"/>
    <w:rsid w:val="00303787"/>
    <w:rsid w:val="00303A48"/>
    <w:rsid w:val="00303CA8"/>
    <w:rsid w:val="00303CF9"/>
    <w:rsid w:val="003041DC"/>
    <w:rsid w:val="003064A4"/>
    <w:rsid w:val="003067DE"/>
    <w:rsid w:val="003068E0"/>
    <w:rsid w:val="00306AAF"/>
    <w:rsid w:val="003072E8"/>
    <w:rsid w:val="00307703"/>
    <w:rsid w:val="003079E1"/>
    <w:rsid w:val="00307C4F"/>
    <w:rsid w:val="00307D78"/>
    <w:rsid w:val="00310BC2"/>
    <w:rsid w:val="0031156A"/>
    <w:rsid w:val="00311FB4"/>
    <w:rsid w:val="0031321B"/>
    <w:rsid w:val="003140E6"/>
    <w:rsid w:val="0031468E"/>
    <w:rsid w:val="00314CB2"/>
    <w:rsid w:val="00314D52"/>
    <w:rsid w:val="003151A2"/>
    <w:rsid w:val="00316226"/>
    <w:rsid w:val="00316676"/>
    <w:rsid w:val="00316B57"/>
    <w:rsid w:val="00316BE7"/>
    <w:rsid w:val="003177F8"/>
    <w:rsid w:val="00317819"/>
    <w:rsid w:val="00317F59"/>
    <w:rsid w:val="003202E7"/>
    <w:rsid w:val="0032066D"/>
    <w:rsid w:val="0032112E"/>
    <w:rsid w:val="003211ED"/>
    <w:rsid w:val="00321D56"/>
    <w:rsid w:val="003221FE"/>
    <w:rsid w:val="00322B12"/>
    <w:rsid w:val="00322D75"/>
    <w:rsid w:val="00323144"/>
    <w:rsid w:val="0032317F"/>
    <w:rsid w:val="003232CD"/>
    <w:rsid w:val="00323868"/>
    <w:rsid w:val="00325E76"/>
    <w:rsid w:val="003260C5"/>
    <w:rsid w:val="00327FF4"/>
    <w:rsid w:val="0033071B"/>
    <w:rsid w:val="0033134F"/>
    <w:rsid w:val="003314AF"/>
    <w:rsid w:val="003316BD"/>
    <w:rsid w:val="003339D2"/>
    <w:rsid w:val="00333BAC"/>
    <w:rsid w:val="003342A9"/>
    <w:rsid w:val="00334676"/>
    <w:rsid w:val="00334950"/>
    <w:rsid w:val="0033501D"/>
    <w:rsid w:val="00335136"/>
    <w:rsid w:val="00335173"/>
    <w:rsid w:val="00335437"/>
    <w:rsid w:val="00335730"/>
    <w:rsid w:val="003360BE"/>
    <w:rsid w:val="003366BE"/>
    <w:rsid w:val="00336CF7"/>
    <w:rsid w:val="00336F94"/>
    <w:rsid w:val="0033785D"/>
    <w:rsid w:val="003378F1"/>
    <w:rsid w:val="003402E4"/>
    <w:rsid w:val="0034072E"/>
    <w:rsid w:val="00340D6D"/>
    <w:rsid w:val="003410B9"/>
    <w:rsid w:val="00341CB1"/>
    <w:rsid w:val="00341D2F"/>
    <w:rsid w:val="00341ECF"/>
    <w:rsid w:val="00341F7B"/>
    <w:rsid w:val="00343226"/>
    <w:rsid w:val="003433C4"/>
    <w:rsid w:val="00344637"/>
    <w:rsid w:val="0034484F"/>
    <w:rsid w:val="00344F33"/>
    <w:rsid w:val="0034512A"/>
    <w:rsid w:val="0034520D"/>
    <w:rsid w:val="00345574"/>
    <w:rsid w:val="00347154"/>
    <w:rsid w:val="003476DD"/>
    <w:rsid w:val="003478E3"/>
    <w:rsid w:val="00347B52"/>
    <w:rsid w:val="00347C62"/>
    <w:rsid w:val="00347D70"/>
    <w:rsid w:val="00350038"/>
    <w:rsid w:val="00350139"/>
    <w:rsid w:val="00350708"/>
    <w:rsid w:val="00350716"/>
    <w:rsid w:val="00350EDD"/>
    <w:rsid w:val="00351B44"/>
    <w:rsid w:val="003525A0"/>
    <w:rsid w:val="00353A1B"/>
    <w:rsid w:val="00353B30"/>
    <w:rsid w:val="00354633"/>
    <w:rsid w:val="0035463F"/>
    <w:rsid w:val="00354E01"/>
    <w:rsid w:val="0035574F"/>
    <w:rsid w:val="003557D4"/>
    <w:rsid w:val="003559FE"/>
    <w:rsid w:val="003561ED"/>
    <w:rsid w:val="003567FD"/>
    <w:rsid w:val="00356820"/>
    <w:rsid w:val="00356F16"/>
    <w:rsid w:val="00357289"/>
    <w:rsid w:val="0035774A"/>
    <w:rsid w:val="00360159"/>
    <w:rsid w:val="00360339"/>
    <w:rsid w:val="00360538"/>
    <w:rsid w:val="003607E8"/>
    <w:rsid w:val="0036088D"/>
    <w:rsid w:val="003608CB"/>
    <w:rsid w:val="00360B6E"/>
    <w:rsid w:val="0036220F"/>
    <w:rsid w:val="00362305"/>
    <w:rsid w:val="003628BC"/>
    <w:rsid w:val="00362EE4"/>
    <w:rsid w:val="00363287"/>
    <w:rsid w:val="003636D7"/>
    <w:rsid w:val="00363715"/>
    <w:rsid w:val="00363CEF"/>
    <w:rsid w:val="00363D1F"/>
    <w:rsid w:val="00363D6B"/>
    <w:rsid w:val="00363F78"/>
    <w:rsid w:val="00363FD5"/>
    <w:rsid w:val="00364278"/>
    <w:rsid w:val="00364C4E"/>
    <w:rsid w:val="0036505F"/>
    <w:rsid w:val="00365B07"/>
    <w:rsid w:val="00365B55"/>
    <w:rsid w:val="00365DF3"/>
    <w:rsid w:val="003661BB"/>
    <w:rsid w:val="003666C7"/>
    <w:rsid w:val="00366AE3"/>
    <w:rsid w:val="00366FB4"/>
    <w:rsid w:val="00367699"/>
    <w:rsid w:val="003716EF"/>
    <w:rsid w:val="00371773"/>
    <w:rsid w:val="003718EB"/>
    <w:rsid w:val="00371AB5"/>
    <w:rsid w:val="00371E8D"/>
    <w:rsid w:val="00372085"/>
    <w:rsid w:val="003723BE"/>
    <w:rsid w:val="003725CF"/>
    <w:rsid w:val="00372950"/>
    <w:rsid w:val="0037404A"/>
    <w:rsid w:val="003748E3"/>
    <w:rsid w:val="00374AE3"/>
    <w:rsid w:val="00377222"/>
    <w:rsid w:val="00377562"/>
    <w:rsid w:val="003802FE"/>
    <w:rsid w:val="0038126A"/>
    <w:rsid w:val="00381847"/>
    <w:rsid w:val="0038188A"/>
    <w:rsid w:val="00381964"/>
    <w:rsid w:val="00382732"/>
    <w:rsid w:val="00383F53"/>
    <w:rsid w:val="003841DA"/>
    <w:rsid w:val="00384E91"/>
    <w:rsid w:val="00385540"/>
    <w:rsid w:val="00385A53"/>
    <w:rsid w:val="003861EB"/>
    <w:rsid w:val="003867D6"/>
    <w:rsid w:val="00386BAF"/>
    <w:rsid w:val="00386EE3"/>
    <w:rsid w:val="0038741F"/>
    <w:rsid w:val="003879AB"/>
    <w:rsid w:val="0039001B"/>
    <w:rsid w:val="003916B1"/>
    <w:rsid w:val="0039240F"/>
    <w:rsid w:val="00392704"/>
    <w:rsid w:val="00392F65"/>
    <w:rsid w:val="0039303C"/>
    <w:rsid w:val="003937B9"/>
    <w:rsid w:val="0039417B"/>
    <w:rsid w:val="00395737"/>
    <w:rsid w:val="00396EDE"/>
    <w:rsid w:val="003A0CEF"/>
    <w:rsid w:val="003A0CFE"/>
    <w:rsid w:val="003A0FF6"/>
    <w:rsid w:val="003A14B9"/>
    <w:rsid w:val="003A14D3"/>
    <w:rsid w:val="003A16A1"/>
    <w:rsid w:val="003A186E"/>
    <w:rsid w:val="003A1AD2"/>
    <w:rsid w:val="003A1BA1"/>
    <w:rsid w:val="003A1EDE"/>
    <w:rsid w:val="003A24B6"/>
    <w:rsid w:val="003A2E8D"/>
    <w:rsid w:val="003A3198"/>
    <w:rsid w:val="003A3285"/>
    <w:rsid w:val="003A42DB"/>
    <w:rsid w:val="003A4688"/>
    <w:rsid w:val="003A4AE8"/>
    <w:rsid w:val="003A4B3D"/>
    <w:rsid w:val="003A4FDD"/>
    <w:rsid w:val="003A52A5"/>
    <w:rsid w:val="003A555C"/>
    <w:rsid w:val="003A5680"/>
    <w:rsid w:val="003A6456"/>
    <w:rsid w:val="003A70D9"/>
    <w:rsid w:val="003A77A3"/>
    <w:rsid w:val="003A78A6"/>
    <w:rsid w:val="003A7AC2"/>
    <w:rsid w:val="003A7C9E"/>
    <w:rsid w:val="003B0015"/>
    <w:rsid w:val="003B06FA"/>
    <w:rsid w:val="003B246B"/>
    <w:rsid w:val="003B24CD"/>
    <w:rsid w:val="003B381E"/>
    <w:rsid w:val="003B403A"/>
    <w:rsid w:val="003B40F3"/>
    <w:rsid w:val="003B42AF"/>
    <w:rsid w:val="003B4372"/>
    <w:rsid w:val="003B468C"/>
    <w:rsid w:val="003B4843"/>
    <w:rsid w:val="003B53C3"/>
    <w:rsid w:val="003B593C"/>
    <w:rsid w:val="003B5B0A"/>
    <w:rsid w:val="003B6735"/>
    <w:rsid w:val="003B69E8"/>
    <w:rsid w:val="003B7295"/>
    <w:rsid w:val="003C00F0"/>
    <w:rsid w:val="003C0838"/>
    <w:rsid w:val="003C11AD"/>
    <w:rsid w:val="003C11E6"/>
    <w:rsid w:val="003C1995"/>
    <w:rsid w:val="003C2232"/>
    <w:rsid w:val="003C2605"/>
    <w:rsid w:val="003C2905"/>
    <w:rsid w:val="003C3024"/>
    <w:rsid w:val="003C47E9"/>
    <w:rsid w:val="003C5086"/>
    <w:rsid w:val="003C5CF9"/>
    <w:rsid w:val="003C6534"/>
    <w:rsid w:val="003C70A4"/>
    <w:rsid w:val="003C74C3"/>
    <w:rsid w:val="003C79FD"/>
    <w:rsid w:val="003C7CDB"/>
    <w:rsid w:val="003D0425"/>
    <w:rsid w:val="003D0439"/>
    <w:rsid w:val="003D0AA7"/>
    <w:rsid w:val="003D0AD4"/>
    <w:rsid w:val="003D0BB5"/>
    <w:rsid w:val="003D0BDA"/>
    <w:rsid w:val="003D0D64"/>
    <w:rsid w:val="003D0D95"/>
    <w:rsid w:val="003D112E"/>
    <w:rsid w:val="003D2A97"/>
    <w:rsid w:val="003D3048"/>
    <w:rsid w:val="003D30F6"/>
    <w:rsid w:val="003D3673"/>
    <w:rsid w:val="003D3744"/>
    <w:rsid w:val="003D37C6"/>
    <w:rsid w:val="003D49D6"/>
    <w:rsid w:val="003D51E5"/>
    <w:rsid w:val="003D52F2"/>
    <w:rsid w:val="003D57F1"/>
    <w:rsid w:val="003D6108"/>
    <w:rsid w:val="003D67A7"/>
    <w:rsid w:val="003D7479"/>
    <w:rsid w:val="003D761B"/>
    <w:rsid w:val="003D78DF"/>
    <w:rsid w:val="003D7ADE"/>
    <w:rsid w:val="003D7DA2"/>
    <w:rsid w:val="003D7EF8"/>
    <w:rsid w:val="003E06A3"/>
    <w:rsid w:val="003E22F8"/>
    <w:rsid w:val="003E263A"/>
    <w:rsid w:val="003E28E8"/>
    <w:rsid w:val="003E2961"/>
    <w:rsid w:val="003E2962"/>
    <w:rsid w:val="003E32E4"/>
    <w:rsid w:val="003E34D1"/>
    <w:rsid w:val="003E3750"/>
    <w:rsid w:val="003E3A97"/>
    <w:rsid w:val="003E4058"/>
    <w:rsid w:val="003E45C3"/>
    <w:rsid w:val="003E6747"/>
    <w:rsid w:val="003E6DE1"/>
    <w:rsid w:val="003E740E"/>
    <w:rsid w:val="003F0321"/>
    <w:rsid w:val="003F08D1"/>
    <w:rsid w:val="003F0EC8"/>
    <w:rsid w:val="003F18A5"/>
    <w:rsid w:val="003F3AEF"/>
    <w:rsid w:val="003F3CDE"/>
    <w:rsid w:val="003F4BCF"/>
    <w:rsid w:val="003F5394"/>
    <w:rsid w:val="003F56C5"/>
    <w:rsid w:val="003F5703"/>
    <w:rsid w:val="003F57D9"/>
    <w:rsid w:val="003F62AB"/>
    <w:rsid w:val="003F67C2"/>
    <w:rsid w:val="003F6919"/>
    <w:rsid w:val="003F6A04"/>
    <w:rsid w:val="003F6A34"/>
    <w:rsid w:val="003F7356"/>
    <w:rsid w:val="0040022A"/>
    <w:rsid w:val="004005BE"/>
    <w:rsid w:val="00401674"/>
    <w:rsid w:val="00401756"/>
    <w:rsid w:val="00402930"/>
    <w:rsid w:val="00403774"/>
    <w:rsid w:val="00403811"/>
    <w:rsid w:val="00404448"/>
    <w:rsid w:val="00405724"/>
    <w:rsid w:val="00405A86"/>
    <w:rsid w:val="00406181"/>
    <w:rsid w:val="004061CB"/>
    <w:rsid w:val="0040696D"/>
    <w:rsid w:val="00406D66"/>
    <w:rsid w:val="00406F83"/>
    <w:rsid w:val="00407329"/>
    <w:rsid w:val="0040747D"/>
    <w:rsid w:val="00410893"/>
    <w:rsid w:val="00410ECB"/>
    <w:rsid w:val="00410FC4"/>
    <w:rsid w:val="004114AF"/>
    <w:rsid w:val="00411867"/>
    <w:rsid w:val="00411C50"/>
    <w:rsid w:val="00412900"/>
    <w:rsid w:val="0041368C"/>
    <w:rsid w:val="004137C5"/>
    <w:rsid w:val="00413B9E"/>
    <w:rsid w:val="00413D18"/>
    <w:rsid w:val="00413D6B"/>
    <w:rsid w:val="00413D8E"/>
    <w:rsid w:val="004140FD"/>
    <w:rsid w:val="004147B1"/>
    <w:rsid w:val="004149AA"/>
    <w:rsid w:val="00415122"/>
    <w:rsid w:val="004151AA"/>
    <w:rsid w:val="0041617C"/>
    <w:rsid w:val="00416561"/>
    <w:rsid w:val="00416582"/>
    <w:rsid w:val="00416C60"/>
    <w:rsid w:val="00417179"/>
    <w:rsid w:val="00417502"/>
    <w:rsid w:val="00417874"/>
    <w:rsid w:val="00417D18"/>
    <w:rsid w:val="004200B0"/>
    <w:rsid w:val="00420182"/>
    <w:rsid w:val="0042030F"/>
    <w:rsid w:val="0042079E"/>
    <w:rsid w:val="00421656"/>
    <w:rsid w:val="0042182C"/>
    <w:rsid w:val="0042198D"/>
    <w:rsid w:val="00422151"/>
    <w:rsid w:val="004224A6"/>
    <w:rsid w:val="004225CE"/>
    <w:rsid w:val="00422757"/>
    <w:rsid w:val="00422D23"/>
    <w:rsid w:val="00422FB9"/>
    <w:rsid w:val="00423011"/>
    <w:rsid w:val="00423462"/>
    <w:rsid w:val="00423B34"/>
    <w:rsid w:val="00424197"/>
    <w:rsid w:val="0042433B"/>
    <w:rsid w:val="00425B93"/>
    <w:rsid w:val="00425CBA"/>
    <w:rsid w:val="00425F0D"/>
    <w:rsid w:val="00426541"/>
    <w:rsid w:val="0042695B"/>
    <w:rsid w:val="00426AFA"/>
    <w:rsid w:val="00426CFA"/>
    <w:rsid w:val="00427989"/>
    <w:rsid w:val="00427B2C"/>
    <w:rsid w:val="004305C4"/>
    <w:rsid w:val="00430689"/>
    <w:rsid w:val="00430C85"/>
    <w:rsid w:val="00432E35"/>
    <w:rsid w:val="00433595"/>
    <w:rsid w:val="00433CE6"/>
    <w:rsid w:val="00433EA5"/>
    <w:rsid w:val="0043481D"/>
    <w:rsid w:val="00434934"/>
    <w:rsid w:val="00434B45"/>
    <w:rsid w:val="00434BFF"/>
    <w:rsid w:val="00434F32"/>
    <w:rsid w:val="0043513F"/>
    <w:rsid w:val="004370F0"/>
    <w:rsid w:val="004377C7"/>
    <w:rsid w:val="00437A80"/>
    <w:rsid w:val="00437E3B"/>
    <w:rsid w:val="0044126E"/>
    <w:rsid w:val="00441DC4"/>
    <w:rsid w:val="004422AC"/>
    <w:rsid w:val="004425CF"/>
    <w:rsid w:val="00442AA9"/>
    <w:rsid w:val="00442D80"/>
    <w:rsid w:val="00443E41"/>
    <w:rsid w:val="00443E99"/>
    <w:rsid w:val="00444011"/>
    <w:rsid w:val="004440A9"/>
    <w:rsid w:val="00444612"/>
    <w:rsid w:val="00444D63"/>
    <w:rsid w:val="00444E62"/>
    <w:rsid w:val="00445B91"/>
    <w:rsid w:val="00446264"/>
    <w:rsid w:val="0044681C"/>
    <w:rsid w:val="00446926"/>
    <w:rsid w:val="00447562"/>
    <w:rsid w:val="0044795E"/>
    <w:rsid w:val="00450E81"/>
    <w:rsid w:val="004512D2"/>
    <w:rsid w:val="004526DF"/>
    <w:rsid w:val="00453285"/>
    <w:rsid w:val="0045345C"/>
    <w:rsid w:val="00453ABE"/>
    <w:rsid w:val="00453B0F"/>
    <w:rsid w:val="00453F47"/>
    <w:rsid w:val="00454E73"/>
    <w:rsid w:val="004555A4"/>
    <w:rsid w:val="004559F2"/>
    <w:rsid w:val="00455F50"/>
    <w:rsid w:val="00456969"/>
    <w:rsid w:val="004569C5"/>
    <w:rsid w:val="00457579"/>
    <w:rsid w:val="00457E03"/>
    <w:rsid w:val="004602EB"/>
    <w:rsid w:val="0046062A"/>
    <w:rsid w:val="0046225E"/>
    <w:rsid w:val="0046230B"/>
    <w:rsid w:val="00462645"/>
    <w:rsid w:val="0046310C"/>
    <w:rsid w:val="00463543"/>
    <w:rsid w:val="00464F33"/>
    <w:rsid w:val="004656B6"/>
    <w:rsid w:val="00465A63"/>
    <w:rsid w:val="0046608B"/>
    <w:rsid w:val="00466585"/>
    <w:rsid w:val="0046666A"/>
    <w:rsid w:val="00466FD3"/>
    <w:rsid w:val="00467283"/>
    <w:rsid w:val="0046764D"/>
    <w:rsid w:val="00467AE7"/>
    <w:rsid w:val="00467C4A"/>
    <w:rsid w:val="0047034E"/>
    <w:rsid w:val="004707BB"/>
    <w:rsid w:val="00470CB4"/>
    <w:rsid w:val="00470D28"/>
    <w:rsid w:val="004712D6"/>
    <w:rsid w:val="004713CE"/>
    <w:rsid w:val="00471421"/>
    <w:rsid w:val="00471941"/>
    <w:rsid w:val="00471944"/>
    <w:rsid w:val="004720A4"/>
    <w:rsid w:val="00472BE9"/>
    <w:rsid w:val="00474581"/>
    <w:rsid w:val="004746B1"/>
    <w:rsid w:val="0047643B"/>
    <w:rsid w:val="00476452"/>
    <w:rsid w:val="0047711F"/>
    <w:rsid w:val="004772B9"/>
    <w:rsid w:val="00480009"/>
    <w:rsid w:val="00480187"/>
    <w:rsid w:val="0048096E"/>
    <w:rsid w:val="00481C3F"/>
    <w:rsid w:val="00482269"/>
    <w:rsid w:val="00482310"/>
    <w:rsid w:val="00482613"/>
    <w:rsid w:val="00482793"/>
    <w:rsid w:val="00482C09"/>
    <w:rsid w:val="00482D08"/>
    <w:rsid w:val="00482E13"/>
    <w:rsid w:val="00483733"/>
    <w:rsid w:val="004839BD"/>
    <w:rsid w:val="00484120"/>
    <w:rsid w:val="00484A8A"/>
    <w:rsid w:val="00484F46"/>
    <w:rsid w:val="0048518B"/>
    <w:rsid w:val="004851D8"/>
    <w:rsid w:val="00485FAB"/>
    <w:rsid w:val="004863E4"/>
    <w:rsid w:val="00487194"/>
    <w:rsid w:val="004873FC"/>
    <w:rsid w:val="00487E08"/>
    <w:rsid w:val="004906F7"/>
    <w:rsid w:val="00490850"/>
    <w:rsid w:val="00490F08"/>
    <w:rsid w:val="00490F1B"/>
    <w:rsid w:val="004915C5"/>
    <w:rsid w:val="004915D2"/>
    <w:rsid w:val="00491B8D"/>
    <w:rsid w:val="00491E58"/>
    <w:rsid w:val="004923B9"/>
    <w:rsid w:val="00492CA9"/>
    <w:rsid w:val="00494986"/>
    <w:rsid w:val="004949B4"/>
    <w:rsid w:val="00495016"/>
    <w:rsid w:val="0049561B"/>
    <w:rsid w:val="004970F8"/>
    <w:rsid w:val="004971B9"/>
    <w:rsid w:val="0049732B"/>
    <w:rsid w:val="00497952"/>
    <w:rsid w:val="00497985"/>
    <w:rsid w:val="004A25E4"/>
    <w:rsid w:val="004A28B5"/>
    <w:rsid w:val="004A2F69"/>
    <w:rsid w:val="004A33D9"/>
    <w:rsid w:val="004A3562"/>
    <w:rsid w:val="004A40D8"/>
    <w:rsid w:val="004A4B56"/>
    <w:rsid w:val="004A4B9F"/>
    <w:rsid w:val="004A5151"/>
    <w:rsid w:val="004A5558"/>
    <w:rsid w:val="004A59B2"/>
    <w:rsid w:val="004A5CB3"/>
    <w:rsid w:val="004A622B"/>
    <w:rsid w:val="004A7772"/>
    <w:rsid w:val="004A7C40"/>
    <w:rsid w:val="004B02E0"/>
    <w:rsid w:val="004B0978"/>
    <w:rsid w:val="004B0B80"/>
    <w:rsid w:val="004B102D"/>
    <w:rsid w:val="004B1E90"/>
    <w:rsid w:val="004B22F8"/>
    <w:rsid w:val="004B29ED"/>
    <w:rsid w:val="004B2C9A"/>
    <w:rsid w:val="004B2D63"/>
    <w:rsid w:val="004B3448"/>
    <w:rsid w:val="004B356F"/>
    <w:rsid w:val="004B441B"/>
    <w:rsid w:val="004B4965"/>
    <w:rsid w:val="004B5780"/>
    <w:rsid w:val="004B68F3"/>
    <w:rsid w:val="004B69D9"/>
    <w:rsid w:val="004B6C25"/>
    <w:rsid w:val="004B7070"/>
    <w:rsid w:val="004B716A"/>
    <w:rsid w:val="004B72CC"/>
    <w:rsid w:val="004B77BB"/>
    <w:rsid w:val="004C0BC0"/>
    <w:rsid w:val="004C0CAE"/>
    <w:rsid w:val="004C0E59"/>
    <w:rsid w:val="004C1E9D"/>
    <w:rsid w:val="004C2971"/>
    <w:rsid w:val="004C3EA3"/>
    <w:rsid w:val="004C4696"/>
    <w:rsid w:val="004C566E"/>
    <w:rsid w:val="004C59E4"/>
    <w:rsid w:val="004C5A39"/>
    <w:rsid w:val="004C5D4C"/>
    <w:rsid w:val="004C5F41"/>
    <w:rsid w:val="004C5F99"/>
    <w:rsid w:val="004C66A5"/>
    <w:rsid w:val="004C6808"/>
    <w:rsid w:val="004C6DB7"/>
    <w:rsid w:val="004C6E26"/>
    <w:rsid w:val="004D019A"/>
    <w:rsid w:val="004D062F"/>
    <w:rsid w:val="004D15BC"/>
    <w:rsid w:val="004D1AE3"/>
    <w:rsid w:val="004D1BA3"/>
    <w:rsid w:val="004D2130"/>
    <w:rsid w:val="004D2137"/>
    <w:rsid w:val="004D21AA"/>
    <w:rsid w:val="004D24A8"/>
    <w:rsid w:val="004D288C"/>
    <w:rsid w:val="004D5FD1"/>
    <w:rsid w:val="004D61DF"/>
    <w:rsid w:val="004D66CD"/>
    <w:rsid w:val="004D6AA2"/>
    <w:rsid w:val="004D78B0"/>
    <w:rsid w:val="004D79AD"/>
    <w:rsid w:val="004D7A62"/>
    <w:rsid w:val="004E00AA"/>
    <w:rsid w:val="004E023B"/>
    <w:rsid w:val="004E16B0"/>
    <w:rsid w:val="004E16F4"/>
    <w:rsid w:val="004E2690"/>
    <w:rsid w:val="004E2CE1"/>
    <w:rsid w:val="004E35AB"/>
    <w:rsid w:val="004E3745"/>
    <w:rsid w:val="004E42E7"/>
    <w:rsid w:val="004E55AE"/>
    <w:rsid w:val="004E57BD"/>
    <w:rsid w:val="004E5A6D"/>
    <w:rsid w:val="004E5DF4"/>
    <w:rsid w:val="004E6231"/>
    <w:rsid w:val="004E659A"/>
    <w:rsid w:val="004E65BD"/>
    <w:rsid w:val="004E68C5"/>
    <w:rsid w:val="004E73FA"/>
    <w:rsid w:val="004F0168"/>
    <w:rsid w:val="004F0B96"/>
    <w:rsid w:val="004F0BA6"/>
    <w:rsid w:val="004F2143"/>
    <w:rsid w:val="004F3203"/>
    <w:rsid w:val="004F3A15"/>
    <w:rsid w:val="004F4090"/>
    <w:rsid w:val="004F47CD"/>
    <w:rsid w:val="004F496B"/>
    <w:rsid w:val="004F497F"/>
    <w:rsid w:val="004F5103"/>
    <w:rsid w:val="004F52C9"/>
    <w:rsid w:val="004F5BFC"/>
    <w:rsid w:val="004F5C4C"/>
    <w:rsid w:val="004F5E68"/>
    <w:rsid w:val="004F6404"/>
    <w:rsid w:val="004F6BDF"/>
    <w:rsid w:val="004F7585"/>
    <w:rsid w:val="00500194"/>
    <w:rsid w:val="00500BBE"/>
    <w:rsid w:val="00501AFE"/>
    <w:rsid w:val="00501F5E"/>
    <w:rsid w:val="00502ED6"/>
    <w:rsid w:val="0050315B"/>
    <w:rsid w:val="005033D3"/>
    <w:rsid w:val="0050433F"/>
    <w:rsid w:val="0050463F"/>
    <w:rsid w:val="0050483F"/>
    <w:rsid w:val="00504EA5"/>
    <w:rsid w:val="0050506F"/>
    <w:rsid w:val="005054F9"/>
    <w:rsid w:val="005055BF"/>
    <w:rsid w:val="005058B3"/>
    <w:rsid w:val="00505D7F"/>
    <w:rsid w:val="00506495"/>
    <w:rsid w:val="00506873"/>
    <w:rsid w:val="00506F60"/>
    <w:rsid w:val="00507684"/>
    <w:rsid w:val="00507BEF"/>
    <w:rsid w:val="00507F91"/>
    <w:rsid w:val="00511162"/>
    <w:rsid w:val="0051127F"/>
    <w:rsid w:val="00511302"/>
    <w:rsid w:val="0051160B"/>
    <w:rsid w:val="0051248F"/>
    <w:rsid w:val="00512788"/>
    <w:rsid w:val="005130E4"/>
    <w:rsid w:val="005134DA"/>
    <w:rsid w:val="00513DF7"/>
    <w:rsid w:val="00514512"/>
    <w:rsid w:val="005145DC"/>
    <w:rsid w:val="005150BA"/>
    <w:rsid w:val="00515642"/>
    <w:rsid w:val="00515C33"/>
    <w:rsid w:val="00516615"/>
    <w:rsid w:val="005166B1"/>
    <w:rsid w:val="005166B3"/>
    <w:rsid w:val="00516B3E"/>
    <w:rsid w:val="00516D51"/>
    <w:rsid w:val="00517365"/>
    <w:rsid w:val="00517C98"/>
    <w:rsid w:val="00520043"/>
    <w:rsid w:val="005208C4"/>
    <w:rsid w:val="00521AA2"/>
    <w:rsid w:val="00522F87"/>
    <w:rsid w:val="005230A2"/>
    <w:rsid w:val="00523DAA"/>
    <w:rsid w:val="00523FA5"/>
    <w:rsid w:val="00524C92"/>
    <w:rsid w:val="00524FAD"/>
    <w:rsid w:val="005250CA"/>
    <w:rsid w:val="00525568"/>
    <w:rsid w:val="005260AB"/>
    <w:rsid w:val="00526744"/>
    <w:rsid w:val="00527742"/>
    <w:rsid w:val="00531586"/>
    <w:rsid w:val="005315E5"/>
    <w:rsid w:val="005319D8"/>
    <w:rsid w:val="00531CE9"/>
    <w:rsid w:val="00531E4A"/>
    <w:rsid w:val="00532762"/>
    <w:rsid w:val="00533F2F"/>
    <w:rsid w:val="00534457"/>
    <w:rsid w:val="00534C1B"/>
    <w:rsid w:val="005354E3"/>
    <w:rsid w:val="00535B45"/>
    <w:rsid w:val="00536654"/>
    <w:rsid w:val="00536657"/>
    <w:rsid w:val="0053697C"/>
    <w:rsid w:val="00537C6F"/>
    <w:rsid w:val="00540988"/>
    <w:rsid w:val="00541348"/>
    <w:rsid w:val="00541456"/>
    <w:rsid w:val="005414E6"/>
    <w:rsid w:val="00541C13"/>
    <w:rsid w:val="005425A9"/>
    <w:rsid w:val="00542BF1"/>
    <w:rsid w:val="00542E98"/>
    <w:rsid w:val="00543991"/>
    <w:rsid w:val="005441CF"/>
    <w:rsid w:val="00544937"/>
    <w:rsid w:val="00544C8F"/>
    <w:rsid w:val="005450A3"/>
    <w:rsid w:val="005459D5"/>
    <w:rsid w:val="005459F5"/>
    <w:rsid w:val="00545C31"/>
    <w:rsid w:val="00545DEE"/>
    <w:rsid w:val="00545F23"/>
    <w:rsid w:val="005462C7"/>
    <w:rsid w:val="005467E6"/>
    <w:rsid w:val="00546B69"/>
    <w:rsid w:val="00546D1F"/>
    <w:rsid w:val="00546DBA"/>
    <w:rsid w:val="00547335"/>
    <w:rsid w:val="00547773"/>
    <w:rsid w:val="00547B41"/>
    <w:rsid w:val="00547D22"/>
    <w:rsid w:val="005504A8"/>
    <w:rsid w:val="00551102"/>
    <w:rsid w:val="005512A5"/>
    <w:rsid w:val="00551CA6"/>
    <w:rsid w:val="00553154"/>
    <w:rsid w:val="005536CB"/>
    <w:rsid w:val="00553978"/>
    <w:rsid w:val="00554442"/>
    <w:rsid w:val="0055459C"/>
    <w:rsid w:val="00554795"/>
    <w:rsid w:val="005548E9"/>
    <w:rsid w:val="00554E11"/>
    <w:rsid w:val="00555E3A"/>
    <w:rsid w:val="00556767"/>
    <w:rsid w:val="005567E7"/>
    <w:rsid w:val="0055682B"/>
    <w:rsid w:val="00556DEA"/>
    <w:rsid w:val="00557115"/>
    <w:rsid w:val="005575BC"/>
    <w:rsid w:val="00557AE6"/>
    <w:rsid w:val="00557E56"/>
    <w:rsid w:val="0056092A"/>
    <w:rsid w:val="00560F66"/>
    <w:rsid w:val="00560F9F"/>
    <w:rsid w:val="00561BD9"/>
    <w:rsid w:val="00561D5F"/>
    <w:rsid w:val="00561E3B"/>
    <w:rsid w:val="005622BE"/>
    <w:rsid w:val="00564FFE"/>
    <w:rsid w:val="005653DD"/>
    <w:rsid w:val="00567D25"/>
    <w:rsid w:val="00567D4F"/>
    <w:rsid w:val="00570106"/>
    <w:rsid w:val="005702CB"/>
    <w:rsid w:val="005703AF"/>
    <w:rsid w:val="005705BD"/>
    <w:rsid w:val="00570A3D"/>
    <w:rsid w:val="00570F0A"/>
    <w:rsid w:val="00570FC8"/>
    <w:rsid w:val="00572112"/>
    <w:rsid w:val="00572445"/>
    <w:rsid w:val="005725DF"/>
    <w:rsid w:val="00572FE2"/>
    <w:rsid w:val="00573394"/>
    <w:rsid w:val="00573592"/>
    <w:rsid w:val="005737C4"/>
    <w:rsid w:val="00573B4A"/>
    <w:rsid w:val="00573B64"/>
    <w:rsid w:val="00575B24"/>
    <w:rsid w:val="00576510"/>
    <w:rsid w:val="00576E44"/>
    <w:rsid w:val="005775DF"/>
    <w:rsid w:val="0058037D"/>
    <w:rsid w:val="005804D5"/>
    <w:rsid w:val="005809D7"/>
    <w:rsid w:val="00580D7C"/>
    <w:rsid w:val="005810BC"/>
    <w:rsid w:val="00581794"/>
    <w:rsid w:val="0058182C"/>
    <w:rsid w:val="00581E62"/>
    <w:rsid w:val="0058238B"/>
    <w:rsid w:val="005829C7"/>
    <w:rsid w:val="00583B35"/>
    <w:rsid w:val="00583C84"/>
    <w:rsid w:val="00583E51"/>
    <w:rsid w:val="005844BF"/>
    <w:rsid w:val="00584B0C"/>
    <w:rsid w:val="00584B3D"/>
    <w:rsid w:val="00586066"/>
    <w:rsid w:val="00586D24"/>
    <w:rsid w:val="0058719E"/>
    <w:rsid w:val="00590267"/>
    <w:rsid w:val="0059033A"/>
    <w:rsid w:val="0059058A"/>
    <w:rsid w:val="00590E87"/>
    <w:rsid w:val="0059296E"/>
    <w:rsid w:val="00592D77"/>
    <w:rsid w:val="00593A09"/>
    <w:rsid w:val="0059463D"/>
    <w:rsid w:val="00594C33"/>
    <w:rsid w:val="00596113"/>
    <w:rsid w:val="00596384"/>
    <w:rsid w:val="00596ADA"/>
    <w:rsid w:val="00596C51"/>
    <w:rsid w:val="00597FB4"/>
    <w:rsid w:val="005A07C0"/>
    <w:rsid w:val="005A0D8D"/>
    <w:rsid w:val="005A1535"/>
    <w:rsid w:val="005A160F"/>
    <w:rsid w:val="005A255C"/>
    <w:rsid w:val="005A2B55"/>
    <w:rsid w:val="005A3044"/>
    <w:rsid w:val="005A3589"/>
    <w:rsid w:val="005A3833"/>
    <w:rsid w:val="005A3A34"/>
    <w:rsid w:val="005A4608"/>
    <w:rsid w:val="005A4C79"/>
    <w:rsid w:val="005A560A"/>
    <w:rsid w:val="005A575F"/>
    <w:rsid w:val="005A6718"/>
    <w:rsid w:val="005A67EF"/>
    <w:rsid w:val="005A69F4"/>
    <w:rsid w:val="005A6D19"/>
    <w:rsid w:val="005A7201"/>
    <w:rsid w:val="005A72CD"/>
    <w:rsid w:val="005A781B"/>
    <w:rsid w:val="005A78A0"/>
    <w:rsid w:val="005A7A58"/>
    <w:rsid w:val="005B03B8"/>
    <w:rsid w:val="005B070D"/>
    <w:rsid w:val="005B0740"/>
    <w:rsid w:val="005B1238"/>
    <w:rsid w:val="005B1A80"/>
    <w:rsid w:val="005B1E14"/>
    <w:rsid w:val="005B1E77"/>
    <w:rsid w:val="005B20AC"/>
    <w:rsid w:val="005B2110"/>
    <w:rsid w:val="005B28BC"/>
    <w:rsid w:val="005B3C3F"/>
    <w:rsid w:val="005B3E0E"/>
    <w:rsid w:val="005B4235"/>
    <w:rsid w:val="005B4562"/>
    <w:rsid w:val="005B4844"/>
    <w:rsid w:val="005B48BB"/>
    <w:rsid w:val="005B4C75"/>
    <w:rsid w:val="005B4F27"/>
    <w:rsid w:val="005B4F8E"/>
    <w:rsid w:val="005B5B2C"/>
    <w:rsid w:val="005B6A3B"/>
    <w:rsid w:val="005B7D12"/>
    <w:rsid w:val="005B7DD4"/>
    <w:rsid w:val="005C0ABB"/>
    <w:rsid w:val="005C1550"/>
    <w:rsid w:val="005C1D43"/>
    <w:rsid w:val="005C289A"/>
    <w:rsid w:val="005C2D19"/>
    <w:rsid w:val="005C3116"/>
    <w:rsid w:val="005C3637"/>
    <w:rsid w:val="005C3B8E"/>
    <w:rsid w:val="005C4A5A"/>
    <w:rsid w:val="005C4E2E"/>
    <w:rsid w:val="005C5047"/>
    <w:rsid w:val="005C5362"/>
    <w:rsid w:val="005C5698"/>
    <w:rsid w:val="005C6038"/>
    <w:rsid w:val="005C6766"/>
    <w:rsid w:val="005C69A2"/>
    <w:rsid w:val="005C6AC6"/>
    <w:rsid w:val="005C6B65"/>
    <w:rsid w:val="005C7385"/>
    <w:rsid w:val="005C7FB9"/>
    <w:rsid w:val="005D0D3E"/>
    <w:rsid w:val="005D0E57"/>
    <w:rsid w:val="005D145D"/>
    <w:rsid w:val="005D16DA"/>
    <w:rsid w:val="005D193D"/>
    <w:rsid w:val="005D1C19"/>
    <w:rsid w:val="005D26AC"/>
    <w:rsid w:val="005D2ADC"/>
    <w:rsid w:val="005D39D6"/>
    <w:rsid w:val="005D3ED2"/>
    <w:rsid w:val="005D433C"/>
    <w:rsid w:val="005D4632"/>
    <w:rsid w:val="005D56A3"/>
    <w:rsid w:val="005D6203"/>
    <w:rsid w:val="005D7A65"/>
    <w:rsid w:val="005E05E1"/>
    <w:rsid w:val="005E0D9D"/>
    <w:rsid w:val="005E1662"/>
    <w:rsid w:val="005E1690"/>
    <w:rsid w:val="005E19C2"/>
    <w:rsid w:val="005E1A4D"/>
    <w:rsid w:val="005E20C7"/>
    <w:rsid w:val="005E247F"/>
    <w:rsid w:val="005E3433"/>
    <w:rsid w:val="005E47C3"/>
    <w:rsid w:val="005E4A5F"/>
    <w:rsid w:val="005E4F4B"/>
    <w:rsid w:val="005E5567"/>
    <w:rsid w:val="005E5C9F"/>
    <w:rsid w:val="005E6491"/>
    <w:rsid w:val="005E6EA2"/>
    <w:rsid w:val="005E6ED7"/>
    <w:rsid w:val="005E6F51"/>
    <w:rsid w:val="005E732A"/>
    <w:rsid w:val="005E774D"/>
    <w:rsid w:val="005E787E"/>
    <w:rsid w:val="005E7E3B"/>
    <w:rsid w:val="005F026B"/>
    <w:rsid w:val="005F0D5B"/>
    <w:rsid w:val="005F17A3"/>
    <w:rsid w:val="005F1A00"/>
    <w:rsid w:val="005F1B28"/>
    <w:rsid w:val="005F2BF3"/>
    <w:rsid w:val="005F3071"/>
    <w:rsid w:val="005F39EF"/>
    <w:rsid w:val="005F44AB"/>
    <w:rsid w:val="005F4F9D"/>
    <w:rsid w:val="005F53DC"/>
    <w:rsid w:val="005F550D"/>
    <w:rsid w:val="005F573C"/>
    <w:rsid w:val="005F58D3"/>
    <w:rsid w:val="005F5E81"/>
    <w:rsid w:val="005F66BD"/>
    <w:rsid w:val="005F6887"/>
    <w:rsid w:val="005F69BA"/>
    <w:rsid w:val="005F7AF8"/>
    <w:rsid w:val="005F7B33"/>
    <w:rsid w:val="00600571"/>
    <w:rsid w:val="00600A42"/>
    <w:rsid w:val="00600B03"/>
    <w:rsid w:val="00600B48"/>
    <w:rsid w:val="006019B3"/>
    <w:rsid w:val="00601B1E"/>
    <w:rsid w:val="0060307E"/>
    <w:rsid w:val="00604413"/>
    <w:rsid w:val="0060472D"/>
    <w:rsid w:val="00604B3E"/>
    <w:rsid w:val="00605463"/>
    <w:rsid w:val="00605F27"/>
    <w:rsid w:val="0060667A"/>
    <w:rsid w:val="006069FC"/>
    <w:rsid w:val="00606C9D"/>
    <w:rsid w:val="00607256"/>
    <w:rsid w:val="00607261"/>
    <w:rsid w:val="0060779D"/>
    <w:rsid w:val="006078F5"/>
    <w:rsid w:val="00607D51"/>
    <w:rsid w:val="00610B0B"/>
    <w:rsid w:val="00610B98"/>
    <w:rsid w:val="00610EFF"/>
    <w:rsid w:val="00611E24"/>
    <w:rsid w:val="00611F93"/>
    <w:rsid w:val="00612487"/>
    <w:rsid w:val="00612757"/>
    <w:rsid w:val="00612FCA"/>
    <w:rsid w:val="00613F81"/>
    <w:rsid w:val="00614430"/>
    <w:rsid w:val="0061490B"/>
    <w:rsid w:val="00614EBE"/>
    <w:rsid w:val="00614FE5"/>
    <w:rsid w:val="00615AA0"/>
    <w:rsid w:val="00615D46"/>
    <w:rsid w:val="006162FE"/>
    <w:rsid w:val="00617CA6"/>
    <w:rsid w:val="006200A7"/>
    <w:rsid w:val="0062079A"/>
    <w:rsid w:val="00620988"/>
    <w:rsid w:val="00620D69"/>
    <w:rsid w:val="00620DFB"/>
    <w:rsid w:val="00620F4B"/>
    <w:rsid w:val="0062151E"/>
    <w:rsid w:val="00621AC5"/>
    <w:rsid w:val="00621D26"/>
    <w:rsid w:val="00622064"/>
    <w:rsid w:val="0062248D"/>
    <w:rsid w:val="006228DC"/>
    <w:rsid w:val="0062326A"/>
    <w:rsid w:val="00624322"/>
    <w:rsid w:val="00624670"/>
    <w:rsid w:val="00624A2D"/>
    <w:rsid w:val="00624AA6"/>
    <w:rsid w:val="00624F12"/>
    <w:rsid w:val="00625EE6"/>
    <w:rsid w:val="00626596"/>
    <w:rsid w:val="0063022C"/>
    <w:rsid w:val="00630241"/>
    <w:rsid w:val="00630B81"/>
    <w:rsid w:val="00630F6B"/>
    <w:rsid w:val="006313B0"/>
    <w:rsid w:val="0063152D"/>
    <w:rsid w:val="00631862"/>
    <w:rsid w:val="00631F6E"/>
    <w:rsid w:val="00631F7B"/>
    <w:rsid w:val="00631FAF"/>
    <w:rsid w:val="00632D63"/>
    <w:rsid w:val="00633339"/>
    <w:rsid w:val="00633608"/>
    <w:rsid w:val="00633B27"/>
    <w:rsid w:val="00634706"/>
    <w:rsid w:val="00634CE6"/>
    <w:rsid w:val="00634F01"/>
    <w:rsid w:val="00635433"/>
    <w:rsid w:val="0063551B"/>
    <w:rsid w:val="006359E0"/>
    <w:rsid w:val="00635CC6"/>
    <w:rsid w:val="006367C1"/>
    <w:rsid w:val="00637090"/>
    <w:rsid w:val="00640F56"/>
    <w:rsid w:val="0064136B"/>
    <w:rsid w:val="00641388"/>
    <w:rsid w:val="00641B99"/>
    <w:rsid w:val="00641C57"/>
    <w:rsid w:val="00641D59"/>
    <w:rsid w:val="006422CB"/>
    <w:rsid w:val="006433B6"/>
    <w:rsid w:val="0064419F"/>
    <w:rsid w:val="006444B6"/>
    <w:rsid w:val="00644D0E"/>
    <w:rsid w:val="006456E7"/>
    <w:rsid w:val="0064608A"/>
    <w:rsid w:val="006463CD"/>
    <w:rsid w:val="00646403"/>
    <w:rsid w:val="00646FA5"/>
    <w:rsid w:val="006473A8"/>
    <w:rsid w:val="006476C7"/>
    <w:rsid w:val="00647726"/>
    <w:rsid w:val="00647774"/>
    <w:rsid w:val="00647E05"/>
    <w:rsid w:val="0065008B"/>
    <w:rsid w:val="0065047B"/>
    <w:rsid w:val="00650783"/>
    <w:rsid w:val="00650B37"/>
    <w:rsid w:val="006513B9"/>
    <w:rsid w:val="0065141A"/>
    <w:rsid w:val="006523E5"/>
    <w:rsid w:val="0065245A"/>
    <w:rsid w:val="00652ECD"/>
    <w:rsid w:val="00653693"/>
    <w:rsid w:val="00653B6B"/>
    <w:rsid w:val="00653C2C"/>
    <w:rsid w:val="00655231"/>
    <w:rsid w:val="0065546B"/>
    <w:rsid w:val="00655AEC"/>
    <w:rsid w:val="006561CD"/>
    <w:rsid w:val="006563EE"/>
    <w:rsid w:val="006567FE"/>
    <w:rsid w:val="0065745F"/>
    <w:rsid w:val="0065783E"/>
    <w:rsid w:val="006579EB"/>
    <w:rsid w:val="00657BF9"/>
    <w:rsid w:val="00657F28"/>
    <w:rsid w:val="0066017F"/>
    <w:rsid w:val="006608DA"/>
    <w:rsid w:val="00660D41"/>
    <w:rsid w:val="00661B52"/>
    <w:rsid w:val="00661DDD"/>
    <w:rsid w:val="006652A0"/>
    <w:rsid w:val="00665526"/>
    <w:rsid w:val="00665E15"/>
    <w:rsid w:val="00665F25"/>
    <w:rsid w:val="00667523"/>
    <w:rsid w:val="0066782F"/>
    <w:rsid w:val="0066790D"/>
    <w:rsid w:val="00667ED1"/>
    <w:rsid w:val="00667ED9"/>
    <w:rsid w:val="00670CC4"/>
    <w:rsid w:val="00671BA3"/>
    <w:rsid w:val="00671C4F"/>
    <w:rsid w:val="006727E6"/>
    <w:rsid w:val="0067284B"/>
    <w:rsid w:val="00672B5E"/>
    <w:rsid w:val="00673367"/>
    <w:rsid w:val="006734B3"/>
    <w:rsid w:val="00673D99"/>
    <w:rsid w:val="00673FE9"/>
    <w:rsid w:val="00675DE1"/>
    <w:rsid w:val="00675F48"/>
    <w:rsid w:val="006760E3"/>
    <w:rsid w:val="0067645E"/>
    <w:rsid w:val="00677227"/>
    <w:rsid w:val="00677DDD"/>
    <w:rsid w:val="00682415"/>
    <w:rsid w:val="00682754"/>
    <w:rsid w:val="00682D18"/>
    <w:rsid w:val="00683E22"/>
    <w:rsid w:val="00685A21"/>
    <w:rsid w:val="00686417"/>
    <w:rsid w:val="00686B81"/>
    <w:rsid w:val="00687015"/>
    <w:rsid w:val="00687883"/>
    <w:rsid w:val="00690278"/>
    <w:rsid w:val="00690F82"/>
    <w:rsid w:val="00691558"/>
    <w:rsid w:val="00691ED0"/>
    <w:rsid w:val="00692668"/>
    <w:rsid w:val="006930F1"/>
    <w:rsid w:val="00694801"/>
    <w:rsid w:val="006957F7"/>
    <w:rsid w:val="00695DCA"/>
    <w:rsid w:val="00696115"/>
    <w:rsid w:val="006964A1"/>
    <w:rsid w:val="006966D6"/>
    <w:rsid w:val="00696A0C"/>
    <w:rsid w:val="00696EC8"/>
    <w:rsid w:val="00697AC2"/>
    <w:rsid w:val="006A0179"/>
    <w:rsid w:val="006A040A"/>
    <w:rsid w:val="006A0CD6"/>
    <w:rsid w:val="006A1ADF"/>
    <w:rsid w:val="006A1D23"/>
    <w:rsid w:val="006A2C6F"/>
    <w:rsid w:val="006A32AD"/>
    <w:rsid w:val="006A37C4"/>
    <w:rsid w:val="006A4A6F"/>
    <w:rsid w:val="006A4B0F"/>
    <w:rsid w:val="006A5099"/>
    <w:rsid w:val="006A50B5"/>
    <w:rsid w:val="006A6396"/>
    <w:rsid w:val="006A7463"/>
    <w:rsid w:val="006A74E1"/>
    <w:rsid w:val="006A7A13"/>
    <w:rsid w:val="006A7E99"/>
    <w:rsid w:val="006B0192"/>
    <w:rsid w:val="006B0497"/>
    <w:rsid w:val="006B09B9"/>
    <w:rsid w:val="006B0A5A"/>
    <w:rsid w:val="006B0B42"/>
    <w:rsid w:val="006B0C4D"/>
    <w:rsid w:val="006B0CD3"/>
    <w:rsid w:val="006B10EA"/>
    <w:rsid w:val="006B1378"/>
    <w:rsid w:val="006B29B8"/>
    <w:rsid w:val="006B2AC3"/>
    <w:rsid w:val="006B2E47"/>
    <w:rsid w:val="006B44D5"/>
    <w:rsid w:val="006B49A7"/>
    <w:rsid w:val="006B531A"/>
    <w:rsid w:val="006B5349"/>
    <w:rsid w:val="006B5442"/>
    <w:rsid w:val="006B5F40"/>
    <w:rsid w:val="006B7B96"/>
    <w:rsid w:val="006C0BC6"/>
    <w:rsid w:val="006C0C57"/>
    <w:rsid w:val="006C1BED"/>
    <w:rsid w:val="006C1ECE"/>
    <w:rsid w:val="006C237E"/>
    <w:rsid w:val="006C30B6"/>
    <w:rsid w:val="006C39D2"/>
    <w:rsid w:val="006C3AAC"/>
    <w:rsid w:val="006C3EE2"/>
    <w:rsid w:val="006C4431"/>
    <w:rsid w:val="006C4779"/>
    <w:rsid w:val="006C4E07"/>
    <w:rsid w:val="006C4EBA"/>
    <w:rsid w:val="006C626F"/>
    <w:rsid w:val="006C6694"/>
    <w:rsid w:val="006C6D32"/>
    <w:rsid w:val="006C7435"/>
    <w:rsid w:val="006C758C"/>
    <w:rsid w:val="006C7804"/>
    <w:rsid w:val="006D09FD"/>
    <w:rsid w:val="006D0F39"/>
    <w:rsid w:val="006D100D"/>
    <w:rsid w:val="006D2889"/>
    <w:rsid w:val="006D3285"/>
    <w:rsid w:val="006D3890"/>
    <w:rsid w:val="006D3D23"/>
    <w:rsid w:val="006D3E62"/>
    <w:rsid w:val="006D3F34"/>
    <w:rsid w:val="006D469A"/>
    <w:rsid w:val="006D49B8"/>
    <w:rsid w:val="006D4CC3"/>
    <w:rsid w:val="006D4E18"/>
    <w:rsid w:val="006D63A1"/>
    <w:rsid w:val="006D6589"/>
    <w:rsid w:val="006D6CD2"/>
    <w:rsid w:val="006D7AA0"/>
    <w:rsid w:val="006D7BDA"/>
    <w:rsid w:val="006D7C1C"/>
    <w:rsid w:val="006E05A4"/>
    <w:rsid w:val="006E1A39"/>
    <w:rsid w:val="006E2707"/>
    <w:rsid w:val="006E2C33"/>
    <w:rsid w:val="006E3027"/>
    <w:rsid w:val="006E3469"/>
    <w:rsid w:val="006E4634"/>
    <w:rsid w:val="006E61BE"/>
    <w:rsid w:val="006E6887"/>
    <w:rsid w:val="006E6D5D"/>
    <w:rsid w:val="006E706A"/>
    <w:rsid w:val="006E7E17"/>
    <w:rsid w:val="006F0282"/>
    <w:rsid w:val="006F0DD4"/>
    <w:rsid w:val="006F1533"/>
    <w:rsid w:val="006F1ACA"/>
    <w:rsid w:val="006F1C83"/>
    <w:rsid w:val="006F21D8"/>
    <w:rsid w:val="006F2348"/>
    <w:rsid w:val="006F26CB"/>
    <w:rsid w:val="006F3358"/>
    <w:rsid w:val="006F337C"/>
    <w:rsid w:val="006F34A3"/>
    <w:rsid w:val="006F40A3"/>
    <w:rsid w:val="006F40F7"/>
    <w:rsid w:val="006F4121"/>
    <w:rsid w:val="006F4194"/>
    <w:rsid w:val="006F4D3A"/>
    <w:rsid w:val="006F4E95"/>
    <w:rsid w:val="006F58C2"/>
    <w:rsid w:val="006F5F16"/>
    <w:rsid w:val="006F6AA1"/>
    <w:rsid w:val="006F6D8C"/>
    <w:rsid w:val="006F79C6"/>
    <w:rsid w:val="006F7F9E"/>
    <w:rsid w:val="006F7FFD"/>
    <w:rsid w:val="00700001"/>
    <w:rsid w:val="00700592"/>
    <w:rsid w:val="007011EA"/>
    <w:rsid w:val="007015BA"/>
    <w:rsid w:val="00701842"/>
    <w:rsid w:val="00701845"/>
    <w:rsid w:val="00701C67"/>
    <w:rsid w:val="00702687"/>
    <w:rsid w:val="0070279B"/>
    <w:rsid w:val="0070324F"/>
    <w:rsid w:val="007039C2"/>
    <w:rsid w:val="00704111"/>
    <w:rsid w:val="00704177"/>
    <w:rsid w:val="0070482C"/>
    <w:rsid w:val="00704AAA"/>
    <w:rsid w:val="00704E2A"/>
    <w:rsid w:val="007052F7"/>
    <w:rsid w:val="0070567E"/>
    <w:rsid w:val="00706163"/>
    <w:rsid w:val="00706E64"/>
    <w:rsid w:val="00707D43"/>
    <w:rsid w:val="00707D9E"/>
    <w:rsid w:val="00707E5D"/>
    <w:rsid w:val="00707FD9"/>
    <w:rsid w:val="0071041C"/>
    <w:rsid w:val="00710E4A"/>
    <w:rsid w:val="00711153"/>
    <w:rsid w:val="00711477"/>
    <w:rsid w:val="0071166A"/>
    <w:rsid w:val="00712849"/>
    <w:rsid w:val="00712AE3"/>
    <w:rsid w:val="00713218"/>
    <w:rsid w:val="00713667"/>
    <w:rsid w:val="00713E7B"/>
    <w:rsid w:val="007143ED"/>
    <w:rsid w:val="00714A23"/>
    <w:rsid w:val="0071504E"/>
    <w:rsid w:val="007158D4"/>
    <w:rsid w:val="00715D77"/>
    <w:rsid w:val="00715F84"/>
    <w:rsid w:val="00716844"/>
    <w:rsid w:val="00716C18"/>
    <w:rsid w:val="00717C02"/>
    <w:rsid w:val="00720D5F"/>
    <w:rsid w:val="00721733"/>
    <w:rsid w:val="00721B55"/>
    <w:rsid w:val="0072267B"/>
    <w:rsid w:val="00722AB9"/>
    <w:rsid w:val="0072304D"/>
    <w:rsid w:val="0072347D"/>
    <w:rsid w:val="007240CF"/>
    <w:rsid w:val="007240F0"/>
    <w:rsid w:val="00724418"/>
    <w:rsid w:val="007267EB"/>
    <w:rsid w:val="0072692D"/>
    <w:rsid w:val="00726CAB"/>
    <w:rsid w:val="0073134B"/>
    <w:rsid w:val="007316C9"/>
    <w:rsid w:val="007316D0"/>
    <w:rsid w:val="00731B90"/>
    <w:rsid w:val="007327DA"/>
    <w:rsid w:val="00732D51"/>
    <w:rsid w:val="00733798"/>
    <w:rsid w:val="00733807"/>
    <w:rsid w:val="0073394B"/>
    <w:rsid w:val="00733A63"/>
    <w:rsid w:val="00733AB9"/>
    <w:rsid w:val="00733C5F"/>
    <w:rsid w:val="00733EF2"/>
    <w:rsid w:val="00733F79"/>
    <w:rsid w:val="00734AB7"/>
    <w:rsid w:val="00734C75"/>
    <w:rsid w:val="00735E49"/>
    <w:rsid w:val="00736776"/>
    <w:rsid w:val="00737295"/>
    <w:rsid w:val="00740979"/>
    <w:rsid w:val="00740CB4"/>
    <w:rsid w:val="007412EE"/>
    <w:rsid w:val="007415C5"/>
    <w:rsid w:val="0074161C"/>
    <w:rsid w:val="007417F8"/>
    <w:rsid w:val="00741878"/>
    <w:rsid w:val="00741979"/>
    <w:rsid w:val="007433DA"/>
    <w:rsid w:val="00743511"/>
    <w:rsid w:val="00743660"/>
    <w:rsid w:val="0074369B"/>
    <w:rsid w:val="0074385B"/>
    <w:rsid w:val="00743BFA"/>
    <w:rsid w:val="00743D1E"/>
    <w:rsid w:val="0074441E"/>
    <w:rsid w:val="00744646"/>
    <w:rsid w:val="00744BB9"/>
    <w:rsid w:val="00744C64"/>
    <w:rsid w:val="0074567A"/>
    <w:rsid w:val="007457C9"/>
    <w:rsid w:val="00745CCE"/>
    <w:rsid w:val="00746F78"/>
    <w:rsid w:val="007471F7"/>
    <w:rsid w:val="00750A96"/>
    <w:rsid w:val="00751140"/>
    <w:rsid w:val="00751554"/>
    <w:rsid w:val="0075176A"/>
    <w:rsid w:val="00751B1E"/>
    <w:rsid w:val="00753366"/>
    <w:rsid w:val="00753A57"/>
    <w:rsid w:val="00753B77"/>
    <w:rsid w:val="007549BC"/>
    <w:rsid w:val="00754D76"/>
    <w:rsid w:val="00754E14"/>
    <w:rsid w:val="00756679"/>
    <w:rsid w:val="007575DC"/>
    <w:rsid w:val="0075795B"/>
    <w:rsid w:val="00760001"/>
    <w:rsid w:val="00760ADC"/>
    <w:rsid w:val="00760C9F"/>
    <w:rsid w:val="00761541"/>
    <w:rsid w:val="00761ABC"/>
    <w:rsid w:val="00761CAD"/>
    <w:rsid w:val="00762078"/>
    <w:rsid w:val="00762306"/>
    <w:rsid w:val="007624C7"/>
    <w:rsid w:val="007627A6"/>
    <w:rsid w:val="007636A8"/>
    <w:rsid w:val="00763D53"/>
    <w:rsid w:val="00764166"/>
    <w:rsid w:val="007643B5"/>
    <w:rsid w:val="0076467F"/>
    <w:rsid w:val="007649C1"/>
    <w:rsid w:val="00765330"/>
    <w:rsid w:val="00765810"/>
    <w:rsid w:val="00765AA5"/>
    <w:rsid w:val="00765E58"/>
    <w:rsid w:val="00766759"/>
    <w:rsid w:val="00766E94"/>
    <w:rsid w:val="00766F02"/>
    <w:rsid w:val="00766FF0"/>
    <w:rsid w:val="0076757C"/>
    <w:rsid w:val="00767D58"/>
    <w:rsid w:val="00767DAB"/>
    <w:rsid w:val="00767EE0"/>
    <w:rsid w:val="00770A07"/>
    <w:rsid w:val="00770F2B"/>
    <w:rsid w:val="0077140F"/>
    <w:rsid w:val="00771B66"/>
    <w:rsid w:val="00771CFD"/>
    <w:rsid w:val="007721B8"/>
    <w:rsid w:val="00773337"/>
    <w:rsid w:val="00773469"/>
    <w:rsid w:val="00773622"/>
    <w:rsid w:val="00773953"/>
    <w:rsid w:val="007743F4"/>
    <w:rsid w:val="0077493E"/>
    <w:rsid w:val="0077506C"/>
    <w:rsid w:val="007751F6"/>
    <w:rsid w:val="007752C0"/>
    <w:rsid w:val="00775488"/>
    <w:rsid w:val="00775670"/>
    <w:rsid w:val="00775B46"/>
    <w:rsid w:val="00776AF9"/>
    <w:rsid w:val="00776D63"/>
    <w:rsid w:val="00776DAC"/>
    <w:rsid w:val="00776E41"/>
    <w:rsid w:val="00777352"/>
    <w:rsid w:val="00777808"/>
    <w:rsid w:val="0078039C"/>
    <w:rsid w:val="007805D3"/>
    <w:rsid w:val="00780DF9"/>
    <w:rsid w:val="00780EEA"/>
    <w:rsid w:val="00781324"/>
    <w:rsid w:val="007813BD"/>
    <w:rsid w:val="007818E3"/>
    <w:rsid w:val="007821A0"/>
    <w:rsid w:val="00782522"/>
    <w:rsid w:val="00782C27"/>
    <w:rsid w:val="00782FC0"/>
    <w:rsid w:val="00784B62"/>
    <w:rsid w:val="00784CD1"/>
    <w:rsid w:val="00784F1F"/>
    <w:rsid w:val="00784FA3"/>
    <w:rsid w:val="0078506B"/>
    <w:rsid w:val="007850B1"/>
    <w:rsid w:val="00785636"/>
    <w:rsid w:val="007863A7"/>
    <w:rsid w:val="007866F7"/>
    <w:rsid w:val="00786C31"/>
    <w:rsid w:val="00786DD6"/>
    <w:rsid w:val="00786F69"/>
    <w:rsid w:val="007871CB"/>
    <w:rsid w:val="007872ED"/>
    <w:rsid w:val="007874F4"/>
    <w:rsid w:val="00787C8A"/>
    <w:rsid w:val="0079098E"/>
    <w:rsid w:val="00791B6E"/>
    <w:rsid w:val="00791DBE"/>
    <w:rsid w:val="00791E69"/>
    <w:rsid w:val="00792905"/>
    <w:rsid w:val="00793C28"/>
    <w:rsid w:val="00794106"/>
    <w:rsid w:val="007944AC"/>
    <w:rsid w:val="00796853"/>
    <w:rsid w:val="007968AB"/>
    <w:rsid w:val="00796CBB"/>
    <w:rsid w:val="00796E77"/>
    <w:rsid w:val="007973FA"/>
    <w:rsid w:val="007975B0"/>
    <w:rsid w:val="007976EF"/>
    <w:rsid w:val="00797E66"/>
    <w:rsid w:val="007A05F7"/>
    <w:rsid w:val="007A26EB"/>
    <w:rsid w:val="007A2ACC"/>
    <w:rsid w:val="007A2F56"/>
    <w:rsid w:val="007A3252"/>
    <w:rsid w:val="007A33D1"/>
    <w:rsid w:val="007A36D0"/>
    <w:rsid w:val="007A36DB"/>
    <w:rsid w:val="007A3800"/>
    <w:rsid w:val="007A4366"/>
    <w:rsid w:val="007A469D"/>
    <w:rsid w:val="007A4E69"/>
    <w:rsid w:val="007A5468"/>
    <w:rsid w:val="007A58FE"/>
    <w:rsid w:val="007A59EA"/>
    <w:rsid w:val="007A5C5B"/>
    <w:rsid w:val="007A5CC7"/>
    <w:rsid w:val="007A6153"/>
    <w:rsid w:val="007A6930"/>
    <w:rsid w:val="007A6D30"/>
    <w:rsid w:val="007A6D92"/>
    <w:rsid w:val="007A7985"/>
    <w:rsid w:val="007A7D7D"/>
    <w:rsid w:val="007B02A4"/>
    <w:rsid w:val="007B07C9"/>
    <w:rsid w:val="007B0893"/>
    <w:rsid w:val="007B146B"/>
    <w:rsid w:val="007B178A"/>
    <w:rsid w:val="007B2096"/>
    <w:rsid w:val="007B2100"/>
    <w:rsid w:val="007B244B"/>
    <w:rsid w:val="007B2A69"/>
    <w:rsid w:val="007B3A7B"/>
    <w:rsid w:val="007B3F72"/>
    <w:rsid w:val="007B4AF2"/>
    <w:rsid w:val="007B4BF8"/>
    <w:rsid w:val="007B4E2B"/>
    <w:rsid w:val="007B54EB"/>
    <w:rsid w:val="007B5DA6"/>
    <w:rsid w:val="007B60B8"/>
    <w:rsid w:val="007B65B4"/>
    <w:rsid w:val="007B669C"/>
    <w:rsid w:val="007B6A41"/>
    <w:rsid w:val="007B702F"/>
    <w:rsid w:val="007B70A1"/>
    <w:rsid w:val="007B79E0"/>
    <w:rsid w:val="007C007F"/>
    <w:rsid w:val="007C0A03"/>
    <w:rsid w:val="007C0CFE"/>
    <w:rsid w:val="007C1D40"/>
    <w:rsid w:val="007C36D3"/>
    <w:rsid w:val="007C3B32"/>
    <w:rsid w:val="007C41C0"/>
    <w:rsid w:val="007C445F"/>
    <w:rsid w:val="007C4734"/>
    <w:rsid w:val="007C4AFA"/>
    <w:rsid w:val="007C4C19"/>
    <w:rsid w:val="007C4F88"/>
    <w:rsid w:val="007C5B51"/>
    <w:rsid w:val="007C5B70"/>
    <w:rsid w:val="007C5DF9"/>
    <w:rsid w:val="007C66E4"/>
    <w:rsid w:val="007C673B"/>
    <w:rsid w:val="007C68A6"/>
    <w:rsid w:val="007D114A"/>
    <w:rsid w:val="007D1A07"/>
    <w:rsid w:val="007D1A37"/>
    <w:rsid w:val="007D244A"/>
    <w:rsid w:val="007D2B1F"/>
    <w:rsid w:val="007D338D"/>
    <w:rsid w:val="007D3B56"/>
    <w:rsid w:val="007D4149"/>
    <w:rsid w:val="007D4591"/>
    <w:rsid w:val="007D4A45"/>
    <w:rsid w:val="007D55CA"/>
    <w:rsid w:val="007D57A7"/>
    <w:rsid w:val="007D5D34"/>
    <w:rsid w:val="007D5E72"/>
    <w:rsid w:val="007D60F9"/>
    <w:rsid w:val="007D6683"/>
    <w:rsid w:val="007D7264"/>
    <w:rsid w:val="007E0629"/>
    <w:rsid w:val="007E12F2"/>
    <w:rsid w:val="007E2788"/>
    <w:rsid w:val="007E27FA"/>
    <w:rsid w:val="007E2A98"/>
    <w:rsid w:val="007E2A9A"/>
    <w:rsid w:val="007E31DE"/>
    <w:rsid w:val="007E4590"/>
    <w:rsid w:val="007E4A3E"/>
    <w:rsid w:val="007E58E8"/>
    <w:rsid w:val="007E5B07"/>
    <w:rsid w:val="007E6456"/>
    <w:rsid w:val="007E66C5"/>
    <w:rsid w:val="007E6893"/>
    <w:rsid w:val="007E6896"/>
    <w:rsid w:val="007E6935"/>
    <w:rsid w:val="007E6A83"/>
    <w:rsid w:val="007E6C77"/>
    <w:rsid w:val="007E7171"/>
    <w:rsid w:val="007E7801"/>
    <w:rsid w:val="007F0388"/>
    <w:rsid w:val="007F0F1B"/>
    <w:rsid w:val="007F1083"/>
    <w:rsid w:val="007F25C4"/>
    <w:rsid w:val="007F26CD"/>
    <w:rsid w:val="007F3725"/>
    <w:rsid w:val="007F3ABB"/>
    <w:rsid w:val="007F3C0D"/>
    <w:rsid w:val="007F3D8E"/>
    <w:rsid w:val="007F3DC8"/>
    <w:rsid w:val="007F3FC9"/>
    <w:rsid w:val="007F46E0"/>
    <w:rsid w:val="007F4CC0"/>
    <w:rsid w:val="007F53AB"/>
    <w:rsid w:val="007F59FF"/>
    <w:rsid w:val="007F74E8"/>
    <w:rsid w:val="007F7972"/>
    <w:rsid w:val="008002F0"/>
    <w:rsid w:val="00800ACD"/>
    <w:rsid w:val="00800BA2"/>
    <w:rsid w:val="00800C5F"/>
    <w:rsid w:val="00800CE7"/>
    <w:rsid w:val="0080181C"/>
    <w:rsid w:val="008019CF"/>
    <w:rsid w:val="00801B4D"/>
    <w:rsid w:val="00801BA1"/>
    <w:rsid w:val="00802937"/>
    <w:rsid w:val="00802CBF"/>
    <w:rsid w:val="008037F7"/>
    <w:rsid w:val="00803912"/>
    <w:rsid w:val="008039C9"/>
    <w:rsid w:val="00804136"/>
    <w:rsid w:val="00805268"/>
    <w:rsid w:val="0080585A"/>
    <w:rsid w:val="00805DCD"/>
    <w:rsid w:val="008064EE"/>
    <w:rsid w:val="00806AF2"/>
    <w:rsid w:val="00806DC4"/>
    <w:rsid w:val="00806E56"/>
    <w:rsid w:val="00810CE5"/>
    <w:rsid w:val="0081170F"/>
    <w:rsid w:val="00811896"/>
    <w:rsid w:val="00811CEE"/>
    <w:rsid w:val="00812503"/>
    <w:rsid w:val="0081291E"/>
    <w:rsid w:val="00812AA1"/>
    <w:rsid w:val="0081366A"/>
    <w:rsid w:val="008136DA"/>
    <w:rsid w:val="008139CB"/>
    <w:rsid w:val="00813B15"/>
    <w:rsid w:val="008143D5"/>
    <w:rsid w:val="0081469B"/>
    <w:rsid w:val="008146D0"/>
    <w:rsid w:val="008147CD"/>
    <w:rsid w:val="008147F8"/>
    <w:rsid w:val="0081485D"/>
    <w:rsid w:val="008150C4"/>
    <w:rsid w:val="00815250"/>
    <w:rsid w:val="00816429"/>
    <w:rsid w:val="00816C6B"/>
    <w:rsid w:val="0081720F"/>
    <w:rsid w:val="0081723B"/>
    <w:rsid w:val="00817611"/>
    <w:rsid w:val="00817946"/>
    <w:rsid w:val="008213BD"/>
    <w:rsid w:val="00821B45"/>
    <w:rsid w:val="00821F6F"/>
    <w:rsid w:val="008223D3"/>
    <w:rsid w:val="008228BE"/>
    <w:rsid w:val="00822B3F"/>
    <w:rsid w:val="00822DFD"/>
    <w:rsid w:val="00823031"/>
    <w:rsid w:val="00823524"/>
    <w:rsid w:val="008251A7"/>
    <w:rsid w:val="00825A37"/>
    <w:rsid w:val="008261A4"/>
    <w:rsid w:val="00826330"/>
    <w:rsid w:val="00826E43"/>
    <w:rsid w:val="00830E06"/>
    <w:rsid w:val="0083182E"/>
    <w:rsid w:val="008318C3"/>
    <w:rsid w:val="008325C7"/>
    <w:rsid w:val="00834240"/>
    <w:rsid w:val="008344BD"/>
    <w:rsid w:val="00834A1D"/>
    <w:rsid w:val="00834A4F"/>
    <w:rsid w:val="00834AA9"/>
    <w:rsid w:val="00834B7F"/>
    <w:rsid w:val="00834CAB"/>
    <w:rsid w:val="0083629A"/>
    <w:rsid w:val="00836340"/>
    <w:rsid w:val="008364FE"/>
    <w:rsid w:val="00836785"/>
    <w:rsid w:val="00836D75"/>
    <w:rsid w:val="00837517"/>
    <w:rsid w:val="00837980"/>
    <w:rsid w:val="00840030"/>
    <w:rsid w:val="0084063C"/>
    <w:rsid w:val="008408B6"/>
    <w:rsid w:val="00840D59"/>
    <w:rsid w:val="0084103A"/>
    <w:rsid w:val="008418E8"/>
    <w:rsid w:val="00842905"/>
    <w:rsid w:val="0084302F"/>
    <w:rsid w:val="00843388"/>
    <w:rsid w:val="008438AC"/>
    <w:rsid w:val="00843964"/>
    <w:rsid w:val="00843C4F"/>
    <w:rsid w:val="00844C72"/>
    <w:rsid w:val="00845441"/>
    <w:rsid w:val="008454DC"/>
    <w:rsid w:val="00845AA3"/>
    <w:rsid w:val="0084604A"/>
    <w:rsid w:val="00846567"/>
    <w:rsid w:val="0084708A"/>
    <w:rsid w:val="00847695"/>
    <w:rsid w:val="00847D6D"/>
    <w:rsid w:val="00850C67"/>
    <w:rsid w:val="008512B9"/>
    <w:rsid w:val="008520F8"/>
    <w:rsid w:val="00852333"/>
    <w:rsid w:val="0085273B"/>
    <w:rsid w:val="0085284A"/>
    <w:rsid w:val="00852A1F"/>
    <w:rsid w:val="00852E1D"/>
    <w:rsid w:val="00853B6C"/>
    <w:rsid w:val="00853BAA"/>
    <w:rsid w:val="00854053"/>
    <w:rsid w:val="00854452"/>
    <w:rsid w:val="0085494F"/>
    <w:rsid w:val="008558BE"/>
    <w:rsid w:val="008558F6"/>
    <w:rsid w:val="00855FEE"/>
    <w:rsid w:val="00856268"/>
    <w:rsid w:val="008578FA"/>
    <w:rsid w:val="00857DD6"/>
    <w:rsid w:val="00857E48"/>
    <w:rsid w:val="00857E5F"/>
    <w:rsid w:val="0086022C"/>
    <w:rsid w:val="00860402"/>
    <w:rsid w:val="008606A3"/>
    <w:rsid w:val="0086154E"/>
    <w:rsid w:val="008619D6"/>
    <w:rsid w:val="00861A06"/>
    <w:rsid w:val="00861D4A"/>
    <w:rsid w:val="0086216B"/>
    <w:rsid w:val="0086218D"/>
    <w:rsid w:val="008627D1"/>
    <w:rsid w:val="00862D0F"/>
    <w:rsid w:val="00862E75"/>
    <w:rsid w:val="008637FA"/>
    <w:rsid w:val="0086435A"/>
    <w:rsid w:val="0086445A"/>
    <w:rsid w:val="008645EF"/>
    <w:rsid w:val="00865517"/>
    <w:rsid w:val="008675C9"/>
    <w:rsid w:val="00867B6D"/>
    <w:rsid w:val="00867DEF"/>
    <w:rsid w:val="00870528"/>
    <w:rsid w:val="00870558"/>
    <w:rsid w:val="00870C23"/>
    <w:rsid w:val="0087109A"/>
    <w:rsid w:val="008713D4"/>
    <w:rsid w:val="00872210"/>
    <w:rsid w:val="00872E89"/>
    <w:rsid w:val="00872EC9"/>
    <w:rsid w:val="00873BD0"/>
    <w:rsid w:val="00874A00"/>
    <w:rsid w:val="00875422"/>
    <w:rsid w:val="00875627"/>
    <w:rsid w:val="00875E4D"/>
    <w:rsid w:val="008761B4"/>
    <w:rsid w:val="008763A3"/>
    <w:rsid w:val="008767D5"/>
    <w:rsid w:val="00876AF0"/>
    <w:rsid w:val="008776CA"/>
    <w:rsid w:val="00877919"/>
    <w:rsid w:val="00877A95"/>
    <w:rsid w:val="00880323"/>
    <w:rsid w:val="0088079A"/>
    <w:rsid w:val="008812DB"/>
    <w:rsid w:val="00881322"/>
    <w:rsid w:val="0088219F"/>
    <w:rsid w:val="008821E3"/>
    <w:rsid w:val="008829F7"/>
    <w:rsid w:val="00882A35"/>
    <w:rsid w:val="00883660"/>
    <w:rsid w:val="00883B26"/>
    <w:rsid w:val="00883C3B"/>
    <w:rsid w:val="008842D9"/>
    <w:rsid w:val="00886889"/>
    <w:rsid w:val="00886A8A"/>
    <w:rsid w:val="008875EC"/>
    <w:rsid w:val="00887CB8"/>
    <w:rsid w:val="00890052"/>
    <w:rsid w:val="00890185"/>
    <w:rsid w:val="0089143F"/>
    <w:rsid w:val="00893260"/>
    <w:rsid w:val="00893A4F"/>
    <w:rsid w:val="00893D8E"/>
    <w:rsid w:val="00894254"/>
    <w:rsid w:val="00894561"/>
    <w:rsid w:val="00894805"/>
    <w:rsid w:val="008949E6"/>
    <w:rsid w:val="00894CF6"/>
    <w:rsid w:val="0089510C"/>
    <w:rsid w:val="00895188"/>
    <w:rsid w:val="00895201"/>
    <w:rsid w:val="008954CD"/>
    <w:rsid w:val="008958F5"/>
    <w:rsid w:val="00895F07"/>
    <w:rsid w:val="00896F25"/>
    <w:rsid w:val="00897A74"/>
    <w:rsid w:val="008A0935"/>
    <w:rsid w:val="008A1190"/>
    <w:rsid w:val="008A1864"/>
    <w:rsid w:val="008A194F"/>
    <w:rsid w:val="008A1DFF"/>
    <w:rsid w:val="008A326E"/>
    <w:rsid w:val="008A3BBE"/>
    <w:rsid w:val="008A4F68"/>
    <w:rsid w:val="008A5523"/>
    <w:rsid w:val="008A718B"/>
    <w:rsid w:val="008A72CE"/>
    <w:rsid w:val="008A742F"/>
    <w:rsid w:val="008B0436"/>
    <w:rsid w:val="008B0A10"/>
    <w:rsid w:val="008B0F0D"/>
    <w:rsid w:val="008B1EE6"/>
    <w:rsid w:val="008B2502"/>
    <w:rsid w:val="008B4455"/>
    <w:rsid w:val="008B4A45"/>
    <w:rsid w:val="008B5C21"/>
    <w:rsid w:val="008B70D3"/>
    <w:rsid w:val="008B7955"/>
    <w:rsid w:val="008B7EB8"/>
    <w:rsid w:val="008C0440"/>
    <w:rsid w:val="008C109A"/>
    <w:rsid w:val="008C150B"/>
    <w:rsid w:val="008C20D3"/>
    <w:rsid w:val="008C2986"/>
    <w:rsid w:val="008C2CB3"/>
    <w:rsid w:val="008C30F7"/>
    <w:rsid w:val="008C37A5"/>
    <w:rsid w:val="008C38BA"/>
    <w:rsid w:val="008C3BEE"/>
    <w:rsid w:val="008C44CC"/>
    <w:rsid w:val="008C499C"/>
    <w:rsid w:val="008C4BAE"/>
    <w:rsid w:val="008C4D5A"/>
    <w:rsid w:val="008C5A69"/>
    <w:rsid w:val="008C6528"/>
    <w:rsid w:val="008C6631"/>
    <w:rsid w:val="008D03C6"/>
    <w:rsid w:val="008D1CB5"/>
    <w:rsid w:val="008D1CEE"/>
    <w:rsid w:val="008D2348"/>
    <w:rsid w:val="008D2D3A"/>
    <w:rsid w:val="008D2DAB"/>
    <w:rsid w:val="008D2DFF"/>
    <w:rsid w:val="008D2E81"/>
    <w:rsid w:val="008D3B89"/>
    <w:rsid w:val="008D3D3C"/>
    <w:rsid w:val="008D3D5B"/>
    <w:rsid w:val="008D40A2"/>
    <w:rsid w:val="008D46F3"/>
    <w:rsid w:val="008D4B18"/>
    <w:rsid w:val="008D56D2"/>
    <w:rsid w:val="008D61CE"/>
    <w:rsid w:val="008D646D"/>
    <w:rsid w:val="008D6542"/>
    <w:rsid w:val="008D699D"/>
    <w:rsid w:val="008E0468"/>
    <w:rsid w:val="008E0AB4"/>
    <w:rsid w:val="008E0B2A"/>
    <w:rsid w:val="008E0F23"/>
    <w:rsid w:val="008E298E"/>
    <w:rsid w:val="008E2E84"/>
    <w:rsid w:val="008E35AC"/>
    <w:rsid w:val="008E379B"/>
    <w:rsid w:val="008E3A6E"/>
    <w:rsid w:val="008E3ACC"/>
    <w:rsid w:val="008E458E"/>
    <w:rsid w:val="008E469B"/>
    <w:rsid w:val="008E48C8"/>
    <w:rsid w:val="008E49E4"/>
    <w:rsid w:val="008E54EB"/>
    <w:rsid w:val="008E5D76"/>
    <w:rsid w:val="008E6346"/>
    <w:rsid w:val="008E67A9"/>
    <w:rsid w:val="008E74C2"/>
    <w:rsid w:val="008E7658"/>
    <w:rsid w:val="008E7AD0"/>
    <w:rsid w:val="008F0948"/>
    <w:rsid w:val="008F0EA8"/>
    <w:rsid w:val="008F1AFE"/>
    <w:rsid w:val="008F2479"/>
    <w:rsid w:val="008F2FA1"/>
    <w:rsid w:val="008F3047"/>
    <w:rsid w:val="008F41CB"/>
    <w:rsid w:val="008F4287"/>
    <w:rsid w:val="008F4506"/>
    <w:rsid w:val="008F47A3"/>
    <w:rsid w:val="008F4D3F"/>
    <w:rsid w:val="008F4DBF"/>
    <w:rsid w:val="008F5A93"/>
    <w:rsid w:val="008F6809"/>
    <w:rsid w:val="008F760A"/>
    <w:rsid w:val="008F7686"/>
    <w:rsid w:val="008F76BE"/>
    <w:rsid w:val="009004B3"/>
    <w:rsid w:val="00900B44"/>
    <w:rsid w:val="009010A6"/>
    <w:rsid w:val="00901376"/>
    <w:rsid w:val="00901B36"/>
    <w:rsid w:val="00901DC1"/>
    <w:rsid w:val="009020BE"/>
    <w:rsid w:val="009022E6"/>
    <w:rsid w:val="00902E75"/>
    <w:rsid w:val="0090311B"/>
    <w:rsid w:val="009035E3"/>
    <w:rsid w:val="00903609"/>
    <w:rsid w:val="00903C20"/>
    <w:rsid w:val="00903EA4"/>
    <w:rsid w:val="0090453A"/>
    <w:rsid w:val="00904D42"/>
    <w:rsid w:val="0090503D"/>
    <w:rsid w:val="0090504B"/>
    <w:rsid w:val="0090508E"/>
    <w:rsid w:val="00905C6E"/>
    <w:rsid w:val="00905FFB"/>
    <w:rsid w:val="009063B0"/>
    <w:rsid w:val="009074AC"/>
    <w:rsid w:val="00907BCB"/>
    <w:rsid w:val="00907D59"/>
    <w:rsid w:val="00907E68"/>
    <w:rsid w:val="0091025F"/>
    <w:rsid w:val="0091055A"/>
    <w:rsid w:val="009107CE"/>
    <w:rsid w:val="00911F79"/>
    <w:rsid w:val="009127DB"/>
    <w:rsid w:val="009127EC"/>
    <w:rsid w:val="00912BCA"/>
    <w:rsid w:val="00912EFF"/>
    <w:rsid w:val="00913082"/>
    <w:rsid w:val="00913561"/>
    <w:rsid w:val="00913C0E"/>
    <w:rsid w:val="00913E2E"/>
    <w:rsid w:val="00914067"/>
    <w:rsid w:val="00914118"/>
    <w:rsid w:val="009141BA"/>
    <w:rsid w:val="0091578F"/>
    <w:rsid w:val="00915D63"/>
    <w:rsid w:val="0091679F"/>
    <w:rsid w:val="00916D9F"/>
    <w:rsid w:val="00917F98"/>
    <w:rsid w:val="009207C6"/>
    <w:rsid w:val="00920871"/>
    <w:rsid w:val="009225BB"/>
    <w:rsid w:val="00922C67"/>
    <w:rsid w:val="00924B61"/>
    <w:rsid w:val="00924D22"/>
    <w:rsid w:val="00924DF7"/>
    <w:rsid w:val="009253A3"/>
    <w:rsid w:val="00925A1A"/>
    <w:rsid w:val="00926783"/>
    <w:rsid w:val="00926ABC"/>
    <w:rsid w:val="00927D64"/>
    <w:rsid w:val="00927E18"/>
    <w:rsid w:val="00927E92"/>
    <w:rsid w:val="00927ED0"/>
    <w:rsid w:val="00927EE7"/>
    <w:rsid w:val="009300A2"/>
    <w:rsid w:val="0093021F"/>
    <w:rsid w:val="00930264"/>
    <w:rsid w:val="00930764"/>
    <w:rsid w:val="00930CD9"/>
    <w:rsid w:val="00932783"/>
    <w:rsid w:val="009330DF"/>
    <w:rsid w:val="0093401E"/>
    <w:rsid w:val="00935441"/>
    <w:rsid w:val="00935739"/>
    <w:rsid w:val="009415B3"/>
    <w:rsid w:val="0094309D"/>
    <w:rsid w:val="00943275"/>
    <w:rsid w:val="009433D5"/>
    <w:rsid w:val="009441A7"/>
    <w:rsid w:val="00945601"/>
    <w:rsid w:val="009458FC"/>
    <w:rsid w:val="00945FE8"/>
    <w:rsid w:val="0094606C"/>
    <w:rsid w:val="00946472"/>
    <w:rsid w:val="009464B9"/>
    <w:rsid w:val="009464CA"/>
    <w:rsid w:val="00946516"/>
    <w:rsid w:val="009475C6"/>
    <w:rsid w:val="009477FD"/>
    <w:rsid w:val="00947A27"/>
    <w:rsid w:val="00947EE5"/>
    <w:rsid w:val="00950105"/>
    <w:rsid w:val="0095081A"/>
    <w:rsid w:val="00950D83"/>
    <w:rsid w:val="00951D05"/>
    <w:rsid w:val="00952EB7"/>
    <w:rsid w:val="00952FDF"/>
    <w:rsid w:val="0095310D"/>
    <w:rsid w:val="00953400"/>
    <w:rsid w:val="00953864"/>
    <w:rsid w:val="00954DDB"/>
    <w:rsid w:val="009556E4"/>
    <w:rsid w:val="00956637"/>
    <w:rsid w:val="00956F5F"/>
    <w:rsid w:val="009574FE"/>
    <w:rsid w:val="00957599"/>
    <w:rsid w:val="00957780"/>
    <w:rsid w:val="00960107"/>
    <w:rsid w:val="00960113"/>
    <w:rsid w:val="0096091C"/>
    <w:rsid w:val="00962BB0"/>
    <w:rsid w:val="009633CC"/>
    <w:rsid w:val="00963564"/>
    <w:rsid w:val="009636D8"/>
    <w:rsid w:val="0096391A"/>
    <w:rsid w:val="009639B6"/>
    <w:rsid w:val="00963BD2"/>
    <w:rsid w:val="00963FAB"/>
    <w:rsid w:val="00964320"/>
    <w:rsid w:val="009645C2"/>
    <w:rsid w:val="00964FB8"/>
    <w:rsid w:val="00965097"/>
    <w:rsid w:val="009653F6"/>
    <w:rsid w:val="00966322"/>
    <w:rsid w:val="00966D74"/>
    <w:rsid w:val="00971D93"/>
    <w:rsid w:val="00972D83"/>
    <w:rsid w:val="00973190"/>
    <w:rsid w:val="00973A08"/>
    <w:rsid w:val="00973B96"/>
    <w:rsid w:val="00973D01"/>
    <w:rsid w:val="009748EF"/>
    <w:rsid w:val="00975319"/>
    <w:rsid w:val="009756FC"/>
    <w:rsid w:val="009759EF"/>
    <w:rsid w:val="00975D18"/>
    <w:rsid w:val="00976333"/>
    <w:rsid w:val="0097645B"/>
    <w:rsid w:val="00976C65"/>
    <w:rsid w:val="00977611"/>
    <w:rsid w:val="00977B32"/>
    <w:rsid w:val="00977B58"/>
    <w:rsid w:val="009803CB"/>
    <w:rsid w:val="00980536"/>
    <w:rsid w:val="00981085"/>
    <w:rsid w:val="009810B8"/>
    <w:rsid w:val="0098136A"/>
    <w:rsid w:val="00981BEA"/>
    <w:rsid w:val="00982E6D"/>
    <w:rsid w:val="00984277"/>
    <w:rsid w:val="00984291"/>
    <w:rsid w:val="00984394"/>
    <w:rsid w:val="00984568"/>
    <w:rsid w:val="009853AF"/>
    <w:rsid w:val="0098593E"/>
    <w:rsid w:val="00985BB5"/>
    <w:rsid w:val="00985D7E"/>
    <w:rsid w:val="0098667C"/>
    <w:rsid w:val="009867F5"/>
    <w:rsid w:val="00986C71"/>
    <w:rsid w:val="00987596"/>
    <w:rsid w:val="0098775E"/>
    <w:rsid w:val="00987FBF"/>
    <w:rsid w:val="00990A0C"/>
    <w:rsid w:val="00990A49"/>
    <w:rsid w:val="00991148"/>
    <w:rsid w:val="009919CA"/>
    <w:rsid w:val="00991BCE"/>
    <w:rsid w:val="00991FCA"/>
    <w:rsid w:val="009924A1"/>
    <w:rsid w:val="0099262E"/>
    <w:rsid w:val="00992926"/>
    <w:rsid w:val="0099292F"/>
    <w:rsid w:val="00992BC1"/>
    <w:rsid w:val="00993436"/>
    <w:rsid w:val="00993511"/>
    <w:rsid w:val="00993B37"/>
    <w:rsid w:val="00994518"/>
    <w:rsid w:val="00994DBA"/>
    <w:rsid w:val="00994E3A"/>
    <w:rsid w:val="00994FD2"/>
    <w:rsid w:val="00996525"/>
    <w:rsid w:val="009968E5"/>
    <w:rsid w:val="00996A2A"/>
    <w:rsid w:val="009978C3"/>
    <w:rsid w:val="009978D0"/>
    <w:rsid w:val="00997966"/>
    <w:rsid w:val="009A0003"/>
    <w:rsid w:val="009A05A2"/>
    <w:rsid w:val="009A07A9"/>
    <w:rsid w:val="009A1645"/>
    <w:rsid w:val="009A16D1"/>
    <w:rsid w:val="009A2644"/>
    <w:rsid w:val="009A31EE"/>
    <w:rsid w:val="009A3C28"/>
    <w:rsid w:val="009A409E"/>
    <w:rsid w:val="009A449F"/>
    <w:rsid w:val="009A44C2"/>
    <w:rsid w:val="009A45AB"/>
    <w:rsid w:val="009A4876"/>
    <w:rsid w:val="009A56B9"/>
    <w:rsid w:val="009A59AD"/>
    <w:rsid w:val="009A5DF4"/>
    <w:rsid w:val="009A5ED7"/>
    <w:rsid w:val="009A666B"/>
    <w:rsid w:val="009A67CE"/>
    <w:rsid w:val="009A6C7F"/>
    <w:rsid w:val="009A6D4E"/>
    <w:rsid w:val="009B0CD1"/>
    <w:rsid w:val="009B1219"/>
    <w:rsid w:val="009B132F"/>
    <w:rsid w:val="009B1877"/>
    <w:rsid w:val="009B1880"/>
    <w:rsid w:val="009B19CC"/>
    <w:rsid w:val="009B22A9"/>
    <w:rsid w:val="009B272C"/>
    <w:rsid w:val="009B2847"/>
    <w:rsid w:val="009B2E1C"/>
    <w:rsid w:val="009B3304"/>
    <w:rsid w:val="009B3D75"/>
    <w:rsid w:val="009B3F71"/>
    <w:rsid w:val="009B57D7"/>
    <w:rsid w:val="009B5BC8"/>
    <w:rsid w:val="009B6A2C"/>
    <w:rsid w:val="009B6EAE"/>
    <w:rsid w:val="009B7B41"/>
    <w:rsid w:val="009C0CFE"/>
    <w:rsid w:val="009C0D5A"/>
    <w:rsid w:val="009C13D9"/>
    <w:rsid w:val="009C14FC"/>
    <w:rsid w:val="009C187A"/>
    <w:rsid w:val="009C1974"/>
    <w:rsid w:val="009C1E24"/>
    <w:rsid w:val="009C217F"/>
    <w:rsid w:val="009C24A9"/>
    <w:rsid w:val="009C4446"/>
    <w:rsid w:val="009C4451"/>
    <w:rsid w:val="009C4C73"/>
    <w:rsid w:val="009C5A64"/>
    <w:rsid w:val="009C5EB7"/>
    <w:rsid w:val="009C61CB"/>
    <w:rsid w:val="009C64A6"/>
    <w:rsid w:val="009C6A6F"/>
    <w:rsid w:val="009C7111"/>
    <w:rsid w:val="009C7501"/>
    <w:rsid w:val="009C78EA"/>
    <w:rsid w:val="009C7CED"/>
    <w:rsid w:val="009C7DAC"/>
    <w:rsid w:val="009C7E51"/>
    <w:rsid w:val="009D0221"/>
    <w:rsid w:val="009D02C2"/>
    <w:rsid w:val="009D036C"/>
    <w:rsid w:val="009D0887"/>
    <w:rsid w:val="009D0C1C"/>
    <w:rsid w:val="009D0F36"/>
    <w:rsid w:val="009D10E1"/>
    <w:rsid w:val="009D17C4"/>
    <w:rsid w:val="009D199D"/>
    <w:rsid w:val="009D1B76"/>
    <w:rsid w:val="009D259E"/>
    <w:rsid w:val="009D2733"/>
    <w:rsid w:val="009D29CA"/>
    <w:rsid w:val="009D2FD2"/>
    <w:rsid w:val="009D3AFD"/>
    <w:rsid w:val="009D3D38"/>
    <w:rsid w:val="009D3E2E"/>
    <w:rsid w:val="009D44D7"/>
    <w:rsid w:val="009D4961"/>
    <w:rsid w:val="009D4A6D"/>
    <w:rsid w:val="009D5203"/>
    <w:rsid w:val="009D5575"/>
    <w:rsid w:val="009D574F"/>
    <w:rsid w:val="009D59DF"/>
    <w:rsid w:val="009D59F2"/>
    <w:rsid w:val="009D5C69"/>
    <w:rsid w:val="009D6B9D"/>
    <w:rsid w:val="009D6E21"/>
    <w:rsid w:val="009D6F51"/>
    <w:rsid w:val="009D7568"/>
    <w:rsid w:val="009E06D1"/>
    <w:rsid w:val="009E079F"/>
    <w:rsid w:val="009E14F6"/>
    <w:rsid w:val="009E17FD"/>
    <w:rsid w:val="009E1C37"/>
    <w:rsid w:val="009E1EB3"/>
    <w:rsid w:val="009E36CF"/>
    <w:rsid w:val="009E3C9E"/>
    <w:rsid w:val="009E3F53"/>
    <w:rsid w:val="009E404B"/>
    <w:rsid w:val="009E494D"/>
    <w:rsid w:val="009E4E4C"/>
    <w:rsid w:val="009E4F93"/>
    <w:rsid w:val="009E64C7"/>
    <w:rsid w:val="009E718A"/>
    <w:rsid w:val="009F091C"/>
    <w:rsid w:val="009F0E18"/>
    <w:rsid w:val="009F12D8"/>
    <w:rsid w:val="009F2066"/>
    <w:rsid w:val="009F228D"/>
    <w:rsid w:val="009F2C92"/>
    <w:rsid w:val="009F2C98"/>
    <w:rsid w:val="009F301D"/>
    <w:rsid w:val="009F31A1"/>
    <w:rsid w:val="009F339F"/>
    <w:rsid w:val="009F347B"/>
    <w:rsid w:val="009F3C46"/>
    <w:rsid w:val="009F40CD"/>
    <w:rsid w:val="009F419D"/>
    <w:rsid w:val="009F4501"/>
    <w:rsid w:val="009F45F2"/>
    <w:rsid w:val="009F468E"/>
    <w:rsid w:val="009F4DB9"/>
    <w:rsid w:val="009F5123"/>
    <w:rsid w:val="009F53EC"/>
    <w:rsid w:val="009F5A5A"/>
    <w:rsid w:val="009F69C4"/>
    <w:rsid w:val="009F6B38"/>
    <w:rsid w:val="009F7319"/>
    <w:rsid w:val="009F73E4"/>
    <w:rsid w:val="009F7CA2"/>
    <w:rsid w:val="00A00378"/>
    <w:rsid w:val="00A01082"/>
    <w:rsid w:val="00A0138B"/>
    <w:rsid w:val="00A019B7"/>
    <w:rsid w:val="00A01E25"/>
    <w:rsid w:val="00A02CA2"/>
    <w:rsid w:val="00A03623"/>
    <w:rsid w:val="00A036E8"/>
    <w:rsid w:val="00A03A56"/>
    <w:rsid w:val="00A03B2A"/>
    <w:rsid w:val="00A04880"/>
    <w:rsid w:val="00A04AC4"/>
    <w:rsid w:val="00A05309"/>
    <w:rsid w:val="00A054F3"/>
    <w:rsid w:val="00A05AFF"/>
    <w:rsid w:val="00A05F43"/>
    <w:rsid w:val="00A06341"/>
    <w:rsid w:val="00A1020D"/>
    <w:rsid w:val="00A1022A"/>
    <w:rsid w:val="00A10AB7"/>
    <w:rsid w:val="00A11757"/>
    <w:rsid w:val="00A122B8"/>
    <w:rsid w:val="00A124E4"/>
    <w:rsid w:val="00A12D6F"/>
    <w:rsid w:val="00A13027"/>
    <w:rsid w:val="00A13239"/>
    <w:rsid w:val="00A13B39"/>
    <w:rsid w:val="00A13B42"/>
    <w:rsid w:val="00A142BE"/>
    <w:rsid w:val="00A143BD"/>
    <w:rsid w:val="00A1469D"/>
    <w:rsid w:val="00A148B6"/>
    <w:rsid w:val="00A14CE5"/>
    <w:rsid w:val="00A15366"/>
    <w:rsid w:val="00A16070"/>
    <w:rsid w:val="00A16C5B"/>
    <w:rsid w:val="00A17314"/>
    <w:rsid w:val="00A20BF2"/>
    <w:rsid w:val="00A20F63"/>
    <w:rsid w:val="00A216C8"/>
    <w:rsid w:val="00A22015"/>
    <w:rsid w:val="00A22AA3"/>
    <w:rsid w:val="00A23359"/>
    <w:rsid w:val="00A23A8E"/>
    <w:rsid w:val="00A23AEC"/>
    <w:rsid w:val="00A23D68"/>
    <w:rsid w:val="00A24065"/>
    <w:rsid w:val="00A24780"/>
    <w:rsid w:val="00A24DCB"/>
    <w:rsid w:val="00A25367"/>
    <w:rsid w:val="00A25733"/>
    <w:rsid w:val="00A2578E"/>
    <w:rsid w:val="00A25AFC"/>
    <w:rsid w:val="00A27861"/>
    <w:rsid w:val="00A27C55"/>
    <w:rsid w:val="00A30094"/>
    <w:rsid w:val="00A308F3"/>
    <w:rsid w:val="00A30C0F"/>
    <w:rsid w:val="00A310D6"/>
    <w:rsid w:val="00A3157F"/>
    <w:rsid w:val="00A320D1"/>
    <w:rsid w:val="00A32532"/>
    <w:rsid w:val="00A32B44"/>
    <w:rsid w:val="00A32EA5"/>
    <w:rsid w:val="00A333EC"/>
    <w:rsid w:val="00A33DC8"/>
    <w:rsid w:val="00A36E4D"/>
    <w:rsid w:val="00A3703C"/>
    <w:rsid w:val="00A37287"/>
    <w:rsid w:val="00A37841"/>
    <w:rsid w:val="00A37ADC"/>
    <w:rsid w:val="00A37E06"/>
    <w:rsid w:val="00A40486"/>
    <w:rsid w:val="00A4125C"/>
    <w:rsid w:val="00A412C9"/>
    <w:rsid w:val="00A422C5"/>
    <w:rsid w:val="00A42492"/>
    <w:rsid w:val="00A42D6C"/>
    <w:rsid w:val="00A42EB8"/>
    <w:rsid w:val="00A430EA"/>
    <w:rsid w:val="00A431DB"/>
    <w:rsid w:val="00A43380"/>
    <w:rsid w:val="00A43E2A"/>
    <w:rsid w:val="00A43EBD"/>
    <w:rsid w:val="00A44EDF"/>
    <w:rsid w:val="00A45386"/>
    <w:rsid w:val="00A45D86"/>
    <w:rsid w:val="00A45F72"/>
    <w:rsid w:val="00A463BE"/>
    <w:rsid w:val="00A47B44"/>
    <w:rsid w:val="00A47D32"/>
    <w:rsid w:val="00A47E7A"/>
    <w:rsid w:val="00A50166"/>
    <w:rsid w:val="00A505A9"/>
    <w:rsid w:val="00A5130F"/>
    <w:rsid w:val="00A51DF2"/>
    <w:rsid w:val="00A52F64"/>
    <w:rsid w:val="00A54A05"/>
    <w:rsid w:val="00A5538E"/>
    <w:rsid w:val="00A5549F"/>
    <w:rsid w:val="00A55589"/>
    <w:rsid w:val="00A568B8"/>
    <w:rsid w:val="00A5693B"/>
    <w:rsid w:val="00A569FA"/>
    <w:rsid w:val="00A56C93"/>
    <w:rsid w:val="00A57236"/>
    <w:rsid w:val="00A57846"/>
    <w:rsid w:val="00A60852"/>
    <w:rsid w:val="00A61771"/>
    <w:rsid w:val="00A61803"/>
    <w:rsid w:val="00A6182C"/>
    <w:rsid w:val="00A6218E"/>
    <w:rsid w:val="00A62E0B"/>
    <w:rsid w:val="00A63396"/>
    <w:rsid w:val="00A635A5"/>
    <w:rsid w:val="00A636CD"/>
    <w:rsid w:val="00A636E0"/>
    <w:rsid w:val="00A63C94"/>
    <w:rsid w:val="00A6456F"/>
    <w:rsid w:val="00A64865"/>
    <w:rsid w:val="00A64D69"/>
    <w:rsid w:val="00A653E2"/>
    <w:rsid w:val="00A65922"/>
    <w:rsid w:val="00A65C89"/>
    <w:rsid w:val="00A664D6"/>
    <w:rsid w:val="00A67238"/>
    <w:rsid w:val="00A6744D"/>
    <w:rsid w:val="00A677DF"/>
    <w:rsid w:val="00A6786E"/>
    <w:rsid w:val="00A67CFB"/>
    <w:rsid w:val="00A707BF"/>
    <w:rsid w:val="00A707D0"/>
    <w:rsid w:val="00A718FE"/>
    <w:rsid w:val="00A71A26"/>
    <w:rsid w:val="00A72194"/>
    <w:rsid w:val="00A7378B"/>
    <w:rsid w:val="00A73A27"/>
    <w:rsid w:val="00A7440C"/>
    <w:rsid w:val="00A74735"/>
    <w:rsid w:val="00A749B1"/>
    <w:rsid w:val="00A74BFF"/>
    <w:rsid w:val="00A75377"/>
    <w:rsid w:val="00A7538E"/>
    <w:rsid w:val="00A753DA"/>
    <w:rsid w:val="00A75420"/>
    <w:rsid w:val="00A75620"/>
    <w:rsid w:val="00A75A24"/>
    <w:rsid w:val="00A763DA"/>
    <w:rsid w:val="00A76468"/>
    <w:rsid w:val="00A76C2B"/>
    <w:rsid w:val="00A77687"/>
    <w:rsid w:val="00A8133A"/>
    <w:rsid w:val="00A816AF"/>
    <w:rsid w:val="00A81754"/>
    <w:rsid w:val="00A8227D"/>
    <w:rsid w:val="00A8291F"/>
    <w:rsid w:val="00A82C87"/>
    <w:rsid w:val="00A82D62"/>
    <w:rsid w:val="00A82F45"/>
    <w:rsid w:val="00A836C9"/>
    <w:rsid w:val="00A83964"/>
    <w:rsid w:val="00A83FA7"/>
    <w:rsid w:val="00A8502F"/>
    <w:rsid w:val="00A854D2"/>
    <w:rsid w:val="00A856F4"/>
    <w:rsid w:val="00A85BF0"/>
    <w:rsid w:val="00A85F40"/>
    <w:rsid w:val="00A8685C"/>
    <w:rsid w:val="00A86948"/>
    <w:rsid w:val="00A87096"/>
    <w:rsid w:val="00A870F2"/>
    <w:rsid w:val="00A87949"/>
    <w:rsid w:val="00A87B9C"/>
    <w:rsid w:val="00A87F53"/>
    <w:rsid w:val="00A90419"/>
    <w:rsid w:val="00A91234"/>
    <w:rsid w:val="00A91D4D"/>
    <w:rsid w:val="00A92BE3"/>
    <w:rsid w:val="00A92FC3"/>
    <w:rsid w:val="00A939D5"/>
    <w:rsid w:val="00A93D95"/>
    <w:rsid w:val="00A93E1C"/>
    <w:rsid w:val="00A9452C"/>
    <w:rsid w:val="00A94816"/>
    <w:rsid w:val="00A94A07"/>
    <w:rsid w:val="00A94C55"/>
    <w:rsid w:val="00A9569E"/>
    <w:rsid w:val="00A9648E"/>
    <w:rsid w:val="00A9743C"/>
    <w:rsid w:val="00A979FE"/>
    <w:rsid w:val="00A97B9E"/>
    <w:rsid w:val="00A97FC0"/>
    <w:rsid w:val="00AA0B44"/>
    <w:rsid w:val="00AA159C"/>
    <w:rsid w:val="00AA1729"/>
    <w:rsid w:val="00AA1DBC"/>
    <w:rsid w:val="00AA1E3F"/>
    <w:rsid w:val="00AA27CC"/>
    <w:rsid w:val="00AA3037"/>
    <w:rsid w:val="00AA3484"/>
    <w:rsid w:val="00AA43CB"/>
    <w:rsid w:val="00AA5148"/>
    <w:rsid w:val="00AA52C5"/>
    <w:rsid w:val="00AA5B66"/>
    <w:rsid w:val="00AA6251"/>
    <w:rsid w:val="00AA6374"/>
    <w:rsid w:val="00AA6DD7"/>
    <w:rsid w:val="00AA72A4"/>
    <w:rsid w:val="00AA77EB"/>
    <w:rsid w:val="00AA7C33"/>
    <w:rsid w:val="00AB0692"/>
    <w:rsid w:val="00AB08E4"/>
    <w:rsid w:val="00AB124A"/>
    <w:rsid w:val="00AB1BA6"/>
    <w:rsid w:val="00AB1E41"/>
    <w:rsid w:val="00AB2A9E"/>
    <w:rsid w:val="00AB2F6E"/>
    <w:rsid w:val="00AB3B6D"/>
    <w:rsid w:val="00AB42A8"/>
    <w:rsid w:val="00AB44A0"/>
    <w:rsid w:val="00AB4D8C"/>
    <w:rsid w:val="00AB4E49"/>
    <w:rsid w:val="00AB506F"/>
    <w:rsid w:val="00AB556D"/>
    <w:rsid w:val="00AB5A6B"/>
    <w:rsid w:val="00AB5D73"/>
    <w:rsid w:val="00AB5E64"/>
    <w:rsid w:val="00AB5FFB"/>
    <w:rsid w:val="00AB70F1"/>
    <w:rsid w:val="00AB77C4"/>
    <w:rsid w:val="00AB7AF3"/>
    <w:rsid w:val="00AB7CDC"/>
    <w:rsid w:val="00AC0254"/>
    <w:rsid w:val="00AC0907"/>
    <w:rsid w:val="00AC0FB5"/>
    <w:rsid w:val="00AC1042"/>
    <w:rsid w:val="00AC1F45"/>
    <w:rsid w:val="00AC299A"/>
    <w:rsid w:val="00AC3440"/>
    <w:rsid w:val="00AC37FD"/>
    <w:rsid w:val="00AC3A38"/>
    <w:rsid w:val="00AC42D0"/>
    <w:rsid w:val="00AC593D"/>
    <w:rsid w:val="00AC5B56"/>
    <w:rsid w:val="00AC6605"/>
    <w:rsid w:val="00AC6800"/>
    <w:rsid w:val="00AC6F44"/>
    <w:rsid w:val="00AC7784"/>
    <w:rsid w:val="00AC77B3"/>
    <w:rsid w:val="00AC7B7E"/>
    <w:rsid w:val="00AD0024"/>
    <w:rsid w:val="00AD06EA"/>
    <w:rsid w:val="00AD1157"/>
    <w:rsid w:val="00AD12FB"/>
    <w:rsid w:val="00AD1952"/>
    <w:rsid w:val="00AD1F64"/>
    <w:rsid w:val="00AD2286"/>
    <w:rsid w:val="00AD26D5"/>
    <w:rsid w:val="00AD2D5B"/>
    <w:rsid w:val="00AD2E61"/>
    <w:rsid w:val="00AD31D5"/>
    <w:rsid w:val="00AD32DC"/>
    <w:rsid w:val="00AD34D1"/>
    <w:rsid w:val="00AD387E"/>
    <w:rsid w:val="00AD4091"/>
    <w:rsid w:val="00AD4B26"/>
    <w:rsid w:val="00AD4B2D"/>
    <w:rsid w:val="00AD563B"/>
    <w:rsid w:val="00AD5C66"/>
    <w:rsid w:val="00AD712D"/>
    <w:rsid w:val="00AD7A77"/>
    <w:rsid w:val="00AD7AFD"/>
    <w:rsid w:val="00AE01E3"/>
    <w:rsid w:val="00AE0964"/>
    <w:rsid w:val="00AE0FB3"/>
    <w:rsid w:val="00AE1549"/>
    <w:rsid w:val="00AE18B3"/>
    <w:rsid w:val="00AE1B3B"/>
    <w:rsid w:val="00AE2DED"/>
    <w:rsid w:val="00AE2ED3"/>
    <w:rsid w:val="00AE377C"/>
    <w:rsid w:val="00AE3F20"/>
    <w:rsid w:val="00AE4161"/>
    <w:rsid w:val="00AE416F"/>
    <w:rsid w:val="00AE41F2"/>
    <w:rsid w:val="00AE4738"/>
    <w:rsid w:val="00AE4FE2"/>
    <w:rsid w:val="00AE550D"/>
    <w:rsid w:val="00AE5CFF"/>
    <w:rsid w:val="00AE6371"/>
    <w:rsid w:val="00AE653E"/>
    <w:rsid w:val="00AE6C80"/>
    <w:rsid w:val="00AE6D4E"/>
    <w:rsid w:val="00AF06BD"/>
    <w:rsid w:val="00AF0FE8"/>
    <w:rsid w:val="00AF1560"/>
    <w:rsid w:val="00AF27E9"/>
    <w:rsid w:val="00AF2899"/>
    <w:rsid w:val="00AF2A93"/>
    <w:rsid w:val="00AF2F62"/>
    <w:rsid w:val="00AF3477"/>
    <w:rsid w:val="00AF371E"/>
    <w:rsid w:val="00AF38EC"/>
    <w:rsid w:val="00AF482B"/>
    <w:rsid w:val="00AF50E4"/>
    <w:rsid w:val="00AF721B"/>
    <w:rsid w:val="00AF736E"/>
    <w:rsid w:val="00AF73AA"/>
    <w:rsid w:val="00AF7936"/>
    <w:rsid w:val="00AF7C3F"/>
    <w:rsid w:val="00B0025D"/>
    <w:rsid w:val="00B0039F"/>
    <w:rsid w:val="00B005E3"/>
    <w:rsid w:val="00B00708"/>
    <w:rsid w:val="00B0077A"/>
    <w:rsid w:val="00B0177C"/>
    <w:rsid w:val="00B01E62"/>
    <w:rsid w:val="00B02095"/>
    <w:rsid w:val="00B02259"/>
    <w:rsid w:val="00B035F8"/>
    <w:rsid w:val="00B042D4"/>
    <w:rsid w:val="00B05A8C"/>
    <w:rsid w:val="00B06843"/>
    <w:rsid w:val="00B07692"/>
    <w:rsid w:val="00B101B2"/>
    <w:rsid w:val="00B1059E"/>
    <w:rsid w:val="00B10FBA"/>
    <w:rsid w:val="00B11109"/>
    <w:rsid w:val="00B11359"/>
    <w:rsid w:val="00B11470"/>
    <w:rsid w:val="00B12689"/>
    <w:rsid w:val="00B127C4"/>
    <w:rsid w:val="00B12BD1"/>
    <w:rsid w:val="00B12C78"/>
    <w:rsid w:val="00B136B1"/>
    <w:rsid w:val="00B14881"/>
    <w:rsid w:val="00B16934"/>
    <w:rsid w:val="00B16C88"/>
    <w:rsid w:val="00B16D5F"/>
    <w:rsid w:val="00B17308"/>
    <w:rsid w:val="00B17A4B"/>
    <w:rsid w:val="00B17A6F"/>
    <w:rsid w:val="00B20112"/>
    <w:rsid w:val="00B206D7"/>
    <w:rsid w:val="00B20D23"/>
    <w:rsid w:val="00B214FC"/>
    <w:rsid w:val="00B2156F"/>
    <w:rsid w:val="00B21626"/>
    <w:rsid w:val="00B21CA0"/>
    <w:rsid w:val="00B22616"/>
    <w:rsid w:val="00B22F1F"/>
    <w:rsid w:val="00B23CB4"/>
    <w:rsid w:val="00B23F91"/>
    <w:rsid w:val="00B24CC7"/>
    <w:rsid w:val="00B259A3"/>
    <w:rsid w:val="00B25A61"/>
    <w:rsid w:val="00B260F0"/>
    <w:rsid w:val="00B262CA"/>
    <w:rsid w:val="00B26876"/>
    <w:rsid w:val="00B26D50"/>
    <w:rsid w:val="00B26D76"/>
    <w:rsid w:val="00B30C1E"/>
    <w:rsid w:val="00B3115C"/>
    <w:rsid w:val="00B31FF6"/>
    <w:rsid w:val="00B325C6"/>
    <w:rsid w:val="00B32673"/>
    <w:rsid w:val="00B32855"/>
    <w:rsid w:val="00B32AC2"/>
    <w:rsid w:val="00B33EF0"/>
    <w:rsid w:val="00B34459"/>
    <w:rsid w:val="00B346B0"/>
    <w:rsid w:val="00B346CB"/>
    <w:rsid w:val="00B34BD2"/>
    <w:rsid w:val="00B35381"/>
    <w:rsid w:val="00B3569B"/>
    <w:rsid w:val="00B35756"/>
    <w:rsid w:val="00B35BE1"/>
    <w:rsid w:val="00B35D74"/>
    <w:rsid w:val="00B363AE"/>
    <w:rsid w:val="00B36A1D"/>
    <w:rsid w:val="00B37272"/>
    <w:rsid w:val="00B3780F"/>
    <w:rsid w:val="00B37A21"/>
    <w:rsid w:val="00B37A3D"/>
    <w:rsid w:val="00B37ACB"/>
    <w:rsid w:val="00B37B10"/>
    <w:rsid w:val="00B37BA0"/>
    <w:rsid w:val="00B37D22"/>
    <w:rsid w:val="00B4087B"/>
    <w:rsid w:val="00B418E9"/>
    <w:rsid w:val="00B4275A"/>
    <w:rsid w:val="00B42D10"/>
    <w:rsid w:val="00B43C2E"/>
    <w:rsid w:val="00B4404C"/>
    <w:rsid w:val="00B45CAE"/>
    <w:rsid w:val="00B46BC9"/>
    <w:rsid w:val="00B46E1C"/>
    <w:rsid w:val="00B4755A"/>
    <w:rsid w:val="00B4762F"/>
    <w:rsid w:val="00B47799"/>
    <w:rsid w:val="00B478EA"/>
    <w:rsid w:val="00B50DD1"/>
    <w:rsid w:val="00B50F9C"/>
    <w:rsid w:val="00B519D2"/>
    <w:rsid w:val="00B51F6D"/>
    <w:rsid w:val="00B51FE2"/>
    <w:rsid w:val="00B523D9"/>
    <w:rsid w:val="00B52597"/>
    <w:rsid w:val="00B526CA"/>
    <w:rsid w:val="00B530FE"/>
    <w:rsid w:val="00B5321D"/>
    <w:rsid w:val="00B53B00"/>
    <w:rsid w:val="00B53B2C"/>
    <w:rsid w:val="00B53FDC"/>
    <w:rsid w:val="00B5440C"/>
    <w:rsid w:val="00B54436"/>
    <w:rsid w:val="00B545E9"/>
    <w:rsid w:val="00B55437"/>
    <w:rsid w:val="00B55CC4"/>
    <w:rsid w:val="00B561C5"/>
    <w:rsid w:val="00B56544"/>
    <w:rsid w:val="00B5673E"/>
    <w:rsid w:val="00B567BB"/>
    <w:rsid w:val="00B56A1E"/>
    <w:rsid w:val="00B56F6C"/>
    <w:rsid w:val="00B575D6"/>
    <w:rsid w:val="00B57EAF"/>
    <w:rsid w:val="00B603F8"/>
    <w:rsid w:val="00B60804"/>
    <w:rsid w:val="00B610BE"/>
    <w:rsid w:val="00B6147C"/>
    <w:rsid w:val="00B6194B"/>
    <w:rsid w:val="00B61C31"/>
    <w:rsid w:val="00B6220B"/>
    <w:rsid w:val="00B62F98"/>
    <w:rsid w:val="00B632CD"/>
    <w:rsid w:val="00B63D59"/>
    <w:rsid w:val="00B640E4"/>
    <w:rsid w:val="00B642C2"/>
    <w:rsid w:val="00B64F77"/>
    <w:rsid w:val="00B651F8"/>
    <w:rsid w:val="00B6552E"/>
    <w:rsid w:val="00B655BD"/>
    <w:rsid w:val="00B6562A"/>
    <w:rsid w:val="00B65BA9"/>
    <w:rsid w:val="00B663A7"/>
    <w:rsid w:val="00B66605"/>
    <w:rsid w:val="00B67651"/>
    <w:rsid w:val="00B6797B"/>
    <w:rsid w:val="00B67A91"/>
    <w:rsid w:val="00B67FD6"/>
    <w:rsid w:val="00B67FD7"/>
    <w:rsid w:val="00B706E4"/>
    <w:rsid w:val="00B70FD5"/>
    <w:rsid w:val="00B71659"/>
    <w:rsid w:val="00B71B57"/>
    <w:rsid w:val="00B7205F"/>
    <w:rsid w:val="00B72E9C"/>
    <w:rsid w:val="00B732EB"/>
    <w:rsid w:val="00B73726"/>
    <w:rsid w:val="00B7378A"/>
    <w:rsid w:val="00B73DCF"/>
    <w:rsid w:val="00B73DF4"/>
    <w:rsid w:val="00B73EBE"/>
    <w:rsid w:val="00B73FBB"/>
    <w:rsid w:val="00B73FE3"/>
    <w:rsid w:val="00B748D6"/>
    <w:rsid w:val="00B749E8"/>
    <w:rsid w:val="00B74A94"/>
    <w:rsid w:val="00B74FC5"/>
    <w:rsid w:val="00B75C66"/>
    <w:rsid w:val="00B764D8"/>
    <w:rsid w:val="00B76AD6"/>
    <w:rsid w:val="00B76C18"/>
    <w:rsid w:val="00B7783F"/>
    <w:rsid w:val="00B77EDF"/>
    <w:rsid w:val="00B80466"/>
    <w:rsid w:val="00B808EF"/>
    <w:rsid w:val="00B81047"/>
    <w:rsid w:val="00B813D0"/>
    <w:rsid w:val="00B8177A"/>
    <w:rsid w:val="00B81BFE"/>
    <w:rsid w:val="00B8283C"/>
    <w:rsid w:val="00B83D1F"/>
    <w:rsid w:val="00B83F55"/>
    <w:rsid w:val="00B84084"/>
    <w:rsid w:val="00B851A9"/>
    <w:rsid w:val="00B86BD5"/>
    <w:rsid w:val="00B901E2"/>
    <w:rsid w:val="00B90A4D"/>
    <w:rsid w:val="00B90AE2"/>
    <w:rsid w:val="00B91749"/>
    <w:rsid w:val="00B917E4"/>
    <w:rsid w:val="00B9270A"/>
    <w:rsid w:val="00B9415A"/>
    <w:rsid w:val="00B94846"/>
    <w:rsid w:val="00B94B49"/>
    <w:rsid w:val="00B95A25"/>
    <w:rsid w:val="00B96503"/>
    <w:rsid w:val="00B9693D"/>
    <w:rsid w:val="00B96B42"/>
    <w:rsid w:val="00B96D0A"/>
    <w:rsid w:val="00B96F5D"/>
    <w:rsid w:val="00B97208"/>
    <w:rsid w:val="00B97527"/>
    <w:rsid w:val="00B9782F"/>
    <w:rsid w:val="00B979C0"/>
    <w:rsid w:val="00B97B1D"/>
    <w:rsid w:val="00BA0B04"/>
    <w:rsid w:val="00BA16DC"/>
    <w:rsid w:val="00BA1964"/>
    <w:rsid w:val="00BA27F7"/>
    <w:rsid w:val="00BA29BD"/>
    <w:rsid w:val="00BA2BC7"/>
    <w:rsid w:val="00BA2CEE"/>
    <w:rsid w:val="00BA2E22"/>
    <w:rsid w:val="00BA3464"/>
    <w:rsid w:val="00BA34A5"/>
    <w:rsid w:val="00BA3632"/>
    <w:rsid w:val="00BA37B5"/>
    <w:rsid w:val="00BA3A2A"/>
    <w:rsid w:val="00BA47F6"/>
    <w:rsid w:val="00BA4BEE"/>
    <w:rsid w:val="00BA4D67"/>
    <w:rsid w:val="00BA4E89"/>
    <w:rsid w:val="00BA5038"/>
    <w:rsid w:val="00BA5059"/>
    <w:rsid w:val="00BA5265"/>
    <w:rsid w:val="00BA56A8"/>
    <w:rsid w:val="00BA58AD"/>
    <w:rsid w:val="00BA5BE9"/>
    <w:rsid w:val="00BA6047"/>
    <w:rsid w:val="00BA6C77"/>
    <w:rsid w:val="00BA7187"/>
    <w:rsid w:val="00BA727C"/>
    <w:rsid w:val="00BB029C"/>
    <w:rsid w:val="00BB04D6"/>
    <w:rsid w:val="00BB1584"/>
    <w:rsid w:val="00BB19E9"/>
    <w:rsid w:val="00BB1A61"/>
    <w:rsid w:val="00BB20E9"/>
    <w:rsid w:val="00BB2939"/>
    <w:rsid w:val="00BB2E4B"/>
    <w:rsid w:val="00BB3BA0"/>
    <w:rsid w:val="00BB44DF"/>
    <w:rsid w:val="00BB4564"/>
    <w:rsid w:val="00BB457E"/>
    <w:rsid w:val="00BB5198"/>
    <w:rsid w:val="00BB5322"/>
    <w:rsid w:val="00BB5AB0"/>
    <w:rsid w:val="00BB5B93"/>
    <w:rsid w:val="00BB5C76"/>
    <w:rsid w:val="00BB5C88"/>
    <w:rsid w:val="00BB5F78"/>
    <w:rsid w:val="00BB65C2"/>
    <w:rsid w:val="00BB66CB"/>
    <w:rsid w:val="00BB66D0"/>
    <w:rsid w:val="00BB6A65"/>
    <w:rsid w:val="00BB7041"/>
    <w:rsid w:val="00BB7069"/>
    <w:rsid w:val="00BC0212"/>
    <w:rsid w:val="00BC0CA1"/>
    <w:rsid w:val="00BC111E"/>
    <w:rsid w:val="00BC15D1"/>
    <w:rsid w:val="00BC19FA"/>
    <w:rsid w:val="00BC1B04"/>
    <w:rsid w:val="00BC292F"/>
    <w:rsid w:val="00BC2B56"/>
    <w:rsid w:val="00BC3163"/>
    <w:rsid w:val="00BC3394"/>
    <w:rsid w:val="00BC3584"/>
    <w:rsid w:val="00BC3ACD"/>
    <w:rsid w:val="00BC4684"/>
    <w:rsid w:val="00BC5571"/>
    <w:rsid w:val="00BC5DD9"/>
    <w:rsid w:val="00BC6D20"/>
    <w:rsid w:val="00BC7F4A"/>
    <w:rsid w:val="00BD0682"/>
    <w:rsid w:val="00BD0CE8"/>
    <w:rsid w:val="00BD1CE4"/>
    <w:rsid w:val="00BD2FDB"/>
    <w:rsid w:val="00BD3821"/>
    <w:rsid w:val="00BD575A"/>
    <w:rsid w:val="00BD5785"/>
    <w:rsid w:val="00BD58E8"/>
    <w:rsid w:val="00BD5C29"/>
    <w:rsid w:val="00BD5D4C"/>
    <w:rsid w:val="00BD69D8"/>
    <w:rsid w:val="00BD7C3C"/>
    <w:rsid w:val="00BE0397"/>
    <w:rsid w:val="00BE16E5"/>
    <w:rsid w:val="00BE2065"/>
    <w:rsid w:val="00BE2B8F"/>
    <w:rsid w:val="00BE2D78"/>
    <w:rsid w:val="00BE2F20"/>
    <w:rsid w:val="00BE3069"/>
    <w:rsid w:val="00BE4315"/>
    <w:rsid w:val="00BE44DD"/>
    <w:rsid w:val="00BE4F1A"/>
    <w:rsid w:val="00BE56C8"/>
    <w:rsid w:val="00BE5A49"/>
    <w:rsid w:val="00BE5CDA"/>
    <w:rsid w:val="00BE5FDF"/>
    <w:rsid w:val="00BE6187"/>
    <w:rsid w:val="00BE6423"/>
    <w:rsid w:val="00BE64A1"/>
    <w:rsid w:val="00BE6BEE"/>
    <w:rsid w:val="00BE6F15"/>
    <w:rsid w:val="00BE6F60"/>
    <w:rsid w:val="00BE7142"/>
    <w:rsid w:val="00BE72ED"/>
    <w:rsid w:val="00BE78E7"/>
    <w:rsid w:val="00BF0355"/>
    <w:rsid w:val="00BF0728"/>
    <w:rsid w:val="00BF0905"/>
    <w:rsid w:val="00BF0C4E"/>
    <w:rsid w:val="00BF0EC8"/>
    <w:rsid w:val="00BF12C1"/>
    <w:rsid w:val="00BF1459"/>
    <w:rsid w:val="00BF1AC9"/>
    <w:rsid w:val="00BF232F"/>
    <w:rsid w:val="00BF2BDF"/>
    <w:rsid w:val="00BF2BEA"/>
    <w:rsid w:val="00BF2C98"/>
    <w:rsid w:val="00BF34A4"/>
    <w:rsid w:val="00BF3AA9"/>
    <w:rsid w:val="00BF3BFF"/>
    <w:rsid w:val="00BF3E4D"/>
    <w:rsid w:val="00BF4D2B"/>
    <w:rsid w:val="00BF4F6E"/>
    <w:rsid w:val="00BF5938"/>
    <w:rsid w:val="00BF72A2"/>
    <w:rsid w:val="00BF75D1"/>
    <w:rsid w:val="00BF7768"/>
    <w:rsid w:val="00BF7D7A"/>
    <w:rsid w:val="00C00133"/>
    <w:rsid w:val="00C0016A"/>
    <w:rsid w:val="00C00C45"/>
    <w:rsid w:val="00C00DB3"/>
    <w:rsid w:val="00C015D1"/>
    <w:rsid w:val="00C01765"/>
    <w:rsid w:val="00C0229A"/>
    <w:rsid w:val="00C02D27"/>
    <w:rsid w:val="00C02E81"/>
    <w:rsid w:val="00C035C5"/>
    <w:rsid w:val="00C037AF"/>
    <w:rsid w:val="00C04059"/>
    <w:rsid w:val="00C044F8"/>
    <w:rsid w:val="00C04C56"/>
    <w:rsid w:val="00C04D04"/>
    <w:rsid w:val="00C05308"/>
    <w:rsid w:val="00C056CC"/>
    <w:rsid w:val="00C05756"/>
    <w:rsid w:val="00C0585B"/>
    <w:rsid w:val="00C059D3"/>
    <w:rsid w:val="00C064FF"/>
    <w:rsid w:val="00C07321"/>
    <w:rsid w:val="00C07461"/>
    <w:rsid w:val="00C0770F"/>
    <w:rsid w:val="00C0799E"/>
    <w:rsid w:val="00C1091B"/>
    <w:rsid w:val="00C109BE"/>
    <w:rsid w:val="00C10C05"/>
    <w:rsid w:val="00C10CE2"/>
    <w:rsid w:val="00C10E5E"/>
    <w:rsid w:val="00C10F90"/>
    <w:rsid w:val="00C11602"/>
    <w:rsid w:val="00C123F9"/>
    <w:rsid w:val="00C124E4"/>
    <w:rsid w:val="00C126CA"/>
    <w:rsid w:val="00C12D1E"/>
    <w:rsid w:val="00C13675"/>
    <w:rsid w:val="00C136C6"/>
    <w:rsid w:val="00C13CA3"/>
    <w:rsid w:val="00C1597C"/>
    <w:rsid w:val="00C15C2F"/>
    <w:rsid w:val="00C15DDC"/>
    <w:rsid w:val="00C15EDD"/>
    <w:rsid w:val="00C16226"/>
    <w:rsid w:val="00C16C10"/>
    <w:rsid w:val="00C17170"/>
    <w:rsid w:val="00C17560"/>
    <w:rsid w:val="00C17C22"/>
    <w:rsid w:val="00C17E9B"/>
    <w:rsid w:val="00C17F4A"/>
    <w:rsid w:val="00C216CE"/>
    <w:rsid w:val="00C21A4A"/>
    <w:rsid w:val="00C222B8"/>
    <w:rsid w:val="00C234F6"/>
    <w:rsid w:val="00C23A47"/>
    <w:rsid w:val="00C247EA"/>
    <w:rsid w:val="00C25795"/>
    <w:rsid w:val="00C25A78"/>
    <w:rsid w:val="00C25C66"/>
    <w:rsid w:val="00C25CFE"/>
    <w:rsid w:val="00C26B76"/>
    <w:rsid w:val="00C26E90"/>
    <w:rsid w:val="00C26F99"/>
    <w:rsid w:val="00C27396"/>
    <w:rsid w:val="00C3002C"/>
    <w:rsid w:val="00C31EF5"/>
    <w:rsid w:val="00C32AFA"/>
    <w:rsid w:val="00C331E8"/>
    <w:rsid w:val="00C33357"/>
    <w:rsid w:val="00C34B60"/>
    <w:rsid w:val="00C350FE"/>
    <w:rsid w:val="00C3523E"/>
    <w:rsid w:val="00C35881"/>
    <w:rsid w:val="00C35B56"/>
    <w:rsid w:val="00C363A1"/>
    <w:rsid w:val="00C36641"/>
    <w:rsid w:val="00C368A3"/>
    <w:rsid w:val="00C36E35"/>
    <w:rsid w:val="00C378CA"/>
    <w:rsid w:val="00C4005D"/>
    <w:rsid w:val="00C41213"/>
    <w:rsid w:val="00C4125C"/>
    <w:rsid w:val="00C412ED"/>
    <w:rsid w:val="00C418D1"/>
    <w:rsid w:val="00C4190E"/>
    <w:rsid w:val="00C421A9"/>
    <w:rsid w:val="00C4227A"/>
    <w:rsid w:val="00C42826"/>
    <w:rsid w:val="00C429E9"/>
    <w:rsid w:val="00C433C0"/>
    <w:rsid w:val="00C44DBE"/>
    <w:rsid w:val="00C44FCE"/>
    <w:rsid w:val="00C45277"/>
    <w:rsid w:val="00C45CAF"/>
    <w:rsid w:val="00C47165"/>
    <w:rsid w:val="00C4730B"/>
    <w:rsid w:val="00C479FA"/>
    <w:rsid w:val="00C504C8"/>
    <w:rsid w:val="00C50DE1"/>
    <w:rsid w:val="00C5185B"/>
    <w:rsid w:val="00C520B4"/>
    <w:rsid w:val="00C52D70"/>
    <w:rsid w:val="00C53A51"/>
    <w:rsid w:val="00C53B89"/>
    <w:rsid w:val="00C54153"/>
    <w:rsid w:val="00C544E6"/>
    <w:rsid w:val="00C55206"/>
    <w:rsid w:val="00C55634"/>
    <w:rsid w:val="00C55C41"/>
    <w:rsid w:val="00C56231"/>
    <w:rsid w:val="00C565B5"/>
    <w:rsid w:val="00C56DD1"/>
    <w:rsid w:val="00C570A2"/>
    <w:rsid w:val="00C571D8"/>
    <w:rsid w:val="00C57798"/>
    <w:rsid w:val="00C57A28"/>
    <w:rsid w:val="00C57FD8"/>
    <w:rsid w:val="00C605A6"/>
    <w:rsid w:val="00C60738"/>
    <w:rsid w:val="00C612D5"/>
    <w:rsid w:val="00C61530"/>
    <w:rsid w:val="00C616CF"/>
    <w:rsid w:val="00C61C72"/>
    <w:rsid w:val="00C621C4"/>
    <w:rsid w:val="00C63CD4"/>
    <w:rsid w:val="00C63D87"/>
    <w:rsid w:val="00C63F7D"/>
    <w:rsid w:val="00C64F32"/>
    <w:rsid w:val="00C65144"/>
    <w:rsid w:val="00C6583D"/>
    <w:rsid w:val="00C667A3"/>
    <w:rsid w:val="00C66989"/>
    <w:rsid w:val="00C6713F"/>
    <w:rsid w:val="00C7046B"/>
    <w:rsid w:val="00C709E4"/>
    <w:rsid w:val="00C70C3C"/>
    <w:rsid w:val="00C70F85"/>
    <w:rsid w:val="00C71425"/>
    <w:rsid w:val="00C71485"/>
    <w:rsid w:val="00C7393F"/>
    <w:rsid w:val="00C73BAE"/>
    <w:rsid w:val="00C748DB"/>
    <w:rsid w:val="00C7506F"/>
    <w:rsid w:val="00C75851"/>
    <w:rsid w:val="00C75B79"/>
    <w:rsid w:val="00C76608"/>
    <w:rsid w:val="00C76A5D"/>
    <w:rsid w:val="00C77EF1"/>
    <w:rsid w:val="00C804BC"/>
    <w:rsid w:val="00C80AA5"/>
    <w:rsid w:val="00C80AB5"/>
    <w:rsid w:val="00C81174"/>
    <w:rsid w:val="00C816E4"/>
    <w:rsid w:val="00C81840"/>
    <w:rsid w:val="00C819DB"/>
    <w:rsid w:val="00C81A71"/>
    <w:rsid w:val="00C828B8"/>
    <w:rsid w:val="00C82D93"/>
    <w:rsid w:val="00C83513"/>
    <w:rsid w:val="00C837A9"/>
    <w:rsid w:val="00C83BFB"/>
    <w:rsid w:val="00C83C5E"/>
    <w:rsid w:val="00C840F4"/>
    <w:rsid w:val="00C84134"/>
    <w:rsid w:val="00C84911"/>
    <w:rsid w:val="00C850EF"/>
    <w:rsid w:val="00C8552B"/>
    <w:rsid w:val="00C8571F"/>
    <w:rsid w:val="00C85CD1"/>
    <w:rsid w:val="00C86439"/>
    <w:rsid w:val="00C86528"/>
    <w:rsid w:val="00C869D7"/>
    <w:rsid w:val="00C86B52"/>
    <w:rsid w:val="00C87661"/>
    <w:rsid w:val="00C90AFA"/>
    <w:rsid w:val="00C90BF5"/>
    <w:rsid w:val="00C91BAA"/>
    <w:rsid w:val="00C9213C"/>
    <w:rsid w:val="00C92153"/>
    <w:rsid w:val="00C927BF"/>
    <w:rsid w:val="00C9305D"/>
    <w:rsid w:val="00C935F5"/>
    <w:rsid w:val="00C93A54"/>
    <w:rsid w:val="00C94514"/>
    <w:rsid w:val="00C94770"/>
    <w:rsid w:val="00C94C18"/>
    <w:rsid w:val="00C95253"/>
    <w:rsid w:val="00C96205"/>
    <w:rsid w:val="00C96465"/>
    <w:rsid w:val="00C964B7"/>
    <w:rsid w:val="00C967BA"/>
    <w:rsid w:val="00C96D58"/>
    <w:rsid w:val="00C96D84"/>
    <w:rsid w:val="00C97387"/>
    <w:rsid w:val="00C97437"/>
    <w:rsid w:val="00C9744D"/>
    <w:rsid w:val="00C974C5"/>
    <w:rsid w:val="00C97BC2"/>
    <w:rsid w:val="00C97DA1"/>
    <w:rsid w:val="00CA0DAB"/>
    <w:rsid w:val="00CA16C3"/>
    <w:rsid w:val="00CA20AA"/>
    <w:rsid w:val="00CA25BF"/>
    <w:rsid w:val="00CA2B17"/>
    <w:rsid w:val="00CA318F"/>
    <w:rsid w:val="00CA37AE"/>
    <w:rsid w:val="00CA3DD5"/>
    <w:rsid w:val="00CA5075"/>
    <w:rsid w:val="00CA71CC"/>
    <w:rsid w:val="00CA78BE"/>
    <w:rsid w:val="00CA7B05"/>
    <w:rsid w:val="00CA7E98"/>
    <w:rsid w:val="00CB01C6"/>
    <w:rsid w:val="00CB07AF"/>
    <w:rsid w:val="00CB08D8"/>
    <w:rsid w:val="00CB0EC9"/>
    <w:rsid w:val="00CB15FF"/>
    <w:rsid w:val="00CB23CF"/>
    <w:rsid w:val="00CB31EA"/>
    <w:rsid w:val="00CB3275"/>
    <w:rsid w:val="00CB38FE"/>
    <w:rsid w:val="00CB3D8F"/>
    <w:rsid w:val="00CB4522"/>
    <w:rsid w:val="00CB58A7"/>
    <w:rsid w:val="00CB5D99"/>
    <w:rsid w:val="00CB6083"/>
    <w:rsid w:val="00CB68F9"/>
    <w:rsid w:val="00CB72FB"/>
    <w:rsid w:val="00CB7FEE"/>
    <w:rsid w:val="00CC045F"/>
    <w:rsid w:val="00CC0A65"/>
    <w:rsid w:val="00CC2C2A"/>
    <w:rsid w:val="00CC32BF"/>
    <w:rsid w:val="00CC36BE"/>
    <w:rsid w:val="00CC3876"/>
    <w:rsid w:val="00CC3F89"/>
    <w:rsid w:val="00CC4792"/>
    <w:rsid w:val="00CC486C"/>
    <w:rsid w:val="00CC4FE9"/>
    <w:rsid w:val="00CC50A8"/>
    <w:rsid w:val="00CC522E"/>
    <w:rsid w:val="00CC5618"/>
    <w:rsid w:val="00CC63E9"/>
    <w:rsid w:val="00CC66DD"/>
    <w:rsid w:val="00CC6C03"/>
    <w:rsid w:val="00CD0288"/>
    <w:rsid w:val="00CD0807"/>
    <w:rsid w:val="00CD0F42"/>
    <w:rsid w:val="00CD11EA"/>
    <w:rsid w:val="00CD1572"/>
    <w:rsid w:val="00CD252D"/>
    <w:rsid w:val="00CD2884"/>
    <w:rsid w:val="00CD2A87"/>
    <w:rsid w:val="00CD34B4"/>
    <w:rsid w:val="00CD3637"/>
    <w:rsid w:val="00CD3C12"/>
    <w:rsid w:val="00CD3DB4"/>
    <w:rsid w:val="00CD3F2A"/>
    <w:rsid w:val="00CD4436"/>
    <w:rsid w:val="00CD4581"/>
    <w:rsid w:val="00CD464C"/>
    <w:rsid w:val="00CD4802"/>
    <w:rsid w:val="00CD4942"/>
    <w:rsid w:val="00CD4BCD"/>
    <w:rsid w:val="00CD4EF4"/>
    <w:rsid w:val="00CD5095"/>
    <w:rsid w:val="00CD6345"/>
    <w:rsid w:val="00CD6AAC"/>
    <w:rsid w:val="00CD6D0D"/>
    <w:rsid w:val="00CD6E00"/>
    <w:rsid w:val="00CD71A4"/>
    <w:rsid w:val="00CD7247"/>
    <w:rsid w:val="00CE079F"/>
    <w:rsid w:val="00CE0FC3"/>
    <w:rsid w:val="00CE173F"/>
    <w:rsid w:val="00CE242D"/>
    <w:rsid w:val="00CE28D2"/>
    <w:rsid w:val="00CE2DFD"/>
    <w:rsid w:val="00CE3A7E"/>
    <w:rsid w:val="00CE3AC1"/>
    <w:rsid w:val="00CE45BF"/>
    <w:rsid w:val="00CE48C4"/>
    <w:rsid w:val="00CE523B"/>
    <w:rsid w:val="00CE52C2"/>
    <w:rsid w:val="00CE61C5"/>
    <w:rsid w:val="00CE67C9"/>
    <w:rsid w:val="00CE6904"/>
    <w:rsid w:val="00CE6A80"/>
    <w:rsid w:val="00CE6DAA"/>
    <w:rsid w:val="00CE7BA5"/>
    <w:rsid w:val="00CE7D78"/>
    <w:rsid w:val="00CF02FB"/>
    <w:rsid w:val="00CF0654"/>
    <w:rsid w:val="00CF0A54"/>
    <w:rsid w:val="00CF0B5D"/>
    <w:rsid w:val="00CF0E2B"/>
    <w:rsid w:val="00CF1A5A"/>
    <w:rsid w:val="00CF254B"/>
    <w:rsid w:val="00CF3628"/>
    <w:rsid w:val="00CF3853"/>
    <w:rsid w:val="00CF38AF"/>
    <w:rsid w:val="00CF38CD"/>
    <w:rsid w:val="00CF4BAE"/>
    <w:rsid w:val="00CF4E97"/>
    <w:rsid w:val="00CF4F36"/>
    <w:rsid w:val="00CF5340"/>
    <w:rsid w:val="00CF5E64"/>
    <w:rsid w:val="00CF6134"/>
    <w:rsid w:val="00CF64E6"/>
    <w:rsid w:val="00CF6A80"/>
    <w:rsid w:val="00CF6C98"/>
    <w:rsid w:val="00CF7057"/>
    <w:rsid w:val="00CF7C66"/>
    <w:rsid w:val="00CF7D9E"/>
    <w:rsid w:val="00D00522"/>
    <w:rsid w:val="00D011F1"/>
    <w:rsid w:val="00D0193C"/>
    <w:rsid w:val="00D019FE"/>
    <w:rsid w:val="00D024AE"/>
    <w:rsid w:val="00D0383A"/>
    <w:rsid w:val="00D03BCB"/>
    <w:rsid w:val="00D042AC"/>
    <w:rsid w:val="00D05835"/>
    <w:rsid w:val="00D0638F"/>
    <w:rsid w:val="00D06684"/>
    <w:rsid w:val="00D06A4E"/>
    <w:rsid w:val="00D1200A"/>
    <w:rsid w:val="00D1201D"/>
    <w:rsid w:val="00D124C7"/>
    <w:rsid w:val="00D1326C"/>
    <w:rsid w:val="00D1379C"/>
    <w:rsid w:val="00D1382C"/>
    <w:rsid w:val="00D13D31"/>
    <w:rsid w:val="00D13F0D"/>
    <w:rsid w:val="00D146EF"/>
    <w:rsid w:val="00D14C15"/>
    <w:rsid w:val="00D158AB"/>
    <w:rsid w:val="00D15C72"/>
    <w:rsid w:val="00D1629B"/>
    <w:rsid w:val="00D162AC"/>
    <w:rsid w:val="00D17A09"/>
    <w:rsid w:val="00D17EE9"/>
    <w:rsid w:val="00D20B94"/>
    <w:rsid w:val="00D20CCF"/>
    <w:rsid w:val="00D2110D"/>
    <w:rsid w:val="00D216D0"/>
    <w:rsid w:val="00D21ACA"/>
    <w:rsid w:val="00D222AA"/>
    <w:rsid w:val="00D225D1"/>
    <w:rsid w:val="00D22FBA"/>
    <w:rsid w:val="00D234B6"/>
    <w:rsid w:val="00D23EEB"/>
    <w:rsid w:val="00D24B25"/>
    <w:rsid w:val="00D24C4F"/>
    <w:rsid w:val="00D25A99"/>
    <w:rsid w:val="00D25FB5"/>
    <w:rsid w:val="00D26653"/>
    <w:rsid w:val="00D269B2"/>
    <w:rsid w:val="00D26D50"/>
    <w:rsid w:val="00D26D9E"/>
    <w:rsid w:val="00D27905"/>
    <w:rsid w:val="00D27CBF"/>
    <w:rsid w:val="00D30385"/>
    <w:rsid w:val="00D30BBF"/>
    <w:rsid w:val="00D30DBC"/>
    <w:rsid w:val="00D30F3D"/>
    <w:rsid w:val="00D3157F"/>
    <w:rsid w:val="00D31EFB"/>
    <w:rsid w:val="00D31F19"/>
    <w:rsid w:val="00D31FB4"/>
    <w:rsid w:val="00D33048"/>
    <w:rsid w:val="00D33312"/>
    <w:rsid w:val="00D33920"/>
    <w:rsid w:val="00D34A3F"/>
    <w:rsid w:val="00D355D8"/>
    <w:rsid w:val="00D36AD8"/>
    <w:rsid w:val="00D37D5D"/>
    <w:rsid w:val="00D406F7"/>
    <w:rsid w:val="00D407BA"/>
    <w:rsid w:val="00D40A22"/>
    <w:rsid w:val="00D40A3F"/>
    <w:rsid w:val="00D40D59"/>
    <w:rsid w:val="00D425A9"/>
    <w:rsid w:val="00D426BA"/>
    <w:rsid w:val="00D43145"/>
    <w:rsid w:val="00D43658"/>
    <w:rsid w:val="00D4408A"/>
    <w:rsid w:val="00D4429A"/>
    <w:rsid w:val="00D4440A"/>
    <w:rsid w:val="00D445B5"/>
    <w:rsid w:val="00D45870"/>
    <w:rsid w:val="00D45E34"/>
    <w:rsid w:val="00D45F10"/>
    <w:rsid w:val="00D45F84"/>
    <w:rsid w:val="00D46E90"/>
    <w:rsid w:val="00D47882"/>
    <w:rsid w:val="00D47C75"/>
    <w:rsid w:val="00D47D11"/>
    <w:rsid w:val="00D50424"/>
    <w:rsid w:val="00D50B28"/>
    <w:rsid w:val="00D50B38"/>
    <w:rsid w:val="00D50DA8"/>
    <w:rsid w:val="00D510A6"/>
    <w:rsid w:val="00D5118C"/>
    <w:rsid w:val="00D51555"/>
    <w:rsid w:val="00D51994"/>
    <w:rsid w:val="00D52068"/>
    <w:rsid w:val="00D524C2"/>
    <w:rsid w:val="00D5379F"/>
    <w:rsid w:val="00D55287"/>
    <w:rsid w:val="00D55D5C"/>
    <w:rsid w:val="00D5641E"/>
    <w:rsid w:val="00D56E95"/>
    <w:rsid w:val="00D57DFF"/>
    <w:rsid w:val="00D6005A"/>
    <w:rsid w:val="00D60480"/>
    <w:rsid w:val="00D607B6"/>
    <w:rsid w:val="00D60892"/>
    <w:rsid w:val="00D60A0B"/>
    <w:rsid w:val="00D6124F"/>
    <w:rsid w:val="00D61EB3"/>
    <w:rsid w:val="00D62374"/>
    <w:rsid w:val="00D63E2A"/>
    <w:rsid w:val="00D64419"/>
    <w:rsid w:val="00D647DC"/>
    <w:rsid w:val="00D6482B"/>
    <w:rsid w:val="00D64AB8"/>
    <w:rsid w:val="00D65E7B"/>
    <w:rsid w:val="00D660E5"/>
    <w:rsid w:val="00D66CBF"/>
    <w:rsid w:val="00D671FC"/>
    <w:rsid w:val="00D6783C"/>
    <w:rsid w:val="00D70074"/>
    <w:rsid w:val="00D7167B"/>
    <w:rsid w:val="00D71BEA"/>
    <w:rsid w:val="00D71D1B"/>
    <w:rsid w:val="00D72E8E"/>
    <w:rsid w:val="00D73359"/>
    <w:rsid w:val="00D73539"/>
    <w:rsid w:val="00D735F2"/>
    <w:rsid w:val="00D74698"/>
    <w:rsid w:val="00D75071"/>
    <w:rsid w:val="00D75412"/>
    <w:rsid w:val="00D75CFF"/>
    <w:rsid w:val="00D762C2"/>
    <w:rsid w:val="00D76CCF"/>
    <w:rsid w:val="00D76DAD"/>
    <w:rsid w:val="00D76E7B"/>
    <w:rsid w:val="00D76EE3"/>
    <w:rsid w:val="00D770C1"/>
    <w:rsid w:val="00D774E6"/>
    <w:rsid w:val="00D77CD8"/>
    <w:rsid w:val="00D80E78"/>
    <w:rsid w:val="00D8108B"/>
    <w:rsid w:val="00D81199"/>
    <w:rsid w:val="00D81734"/>
    <w:rsid w:val="00D818E3"/>
    <w:rsid w:val="00D81AB4"/>
    <w:rsid w:val="00D822A3"/>
    <w:rsid w:val="00D822E2"/>
    <w:rsid w:val="00D82333"/>
    <w:rsid w:val="00D823CB"/>
    <w:rsid w:val="00D835C8"/>
    <w:rsid w:val="00D83CA8"/>
    <w:rsid w:val="00D83CD9"/>
    <w:rsid w:val="00D83FE6"/>
    <w:rsid w:val="00D84984"/>
    <w:rsid w:val="00D86223"/>
    <w:rsid w:val="00D864F1"/>
    <w:rsid w:val="00D86F56"/>
    <w:rsid w:val="00D90469"/>
    <w:rsid w:val="00D9059C"/>
    <w:rsid w:val="00D90995"/>
    <w:rsid w:val="00D90D8D"/>
    <w:rsid w:val="00D91A92"/>
    <w:rsid w:val="00D91D12"/>
    <w:rsid w:val="00D9220E"/>
    <w:rsid w:val="00D92361"/>
    <w:rsid w:val="00D927AA"/>
    <w:rsid w:val="00D92E8B"/>
    <w:rsid w:val="00D933DF"/>
    <w:rsid w:val="00D94470"/>
    <w:rsid w:val="00D944FA"/>
    <w:rsid w:val="00D947A6"/>
    <w:rsid w:val="00D948C4"/>
    <w:rsid w:val="00D9493D"/>
    <w:rsid w:val="00D95246"/>
    <w:rsid w:val="00D95D39"/>
    <w:rsid w:val="00D9706D"/>
    <w:rsid w:val="00D97552"/>
    <w:rsid w:val="00D97C77"/>
    <w:rsid w:val="00D97E23"/>
    <w:rsid w:val="00DA02D4"/>
    <w:rsid w:val="00DA044E"/>
    <w:rsid w:val="00DA084D"/>
    <w:rsid w:val="00DA08AE"/>
    <w:rsid w:val="00DA1347"/>
    <w:rsid w:val="00DA142B"/>
    <w:rsid w:val="00DA148E"/>
    <w:rsid w:val="00DA155C"/>
    <w:rsid w:val="00DA1765"/>
    <w:rsid w:val="00DA1C0B"/>
    <w:rsid w:val="00DA1CE3"/>
    <w:rsid w:val="00DA2AED"/>
    <w:rsid w:val="00DA3AE6"/>
    <w:rsid w:val="00DA3E52"/>
    <w:rsid w:val="00DA41C4"/>
    <w:rsid w:val="00DA42BD"/>
    <w:rsid w:val="00DA4539"/>
    <w:rsid w:val="00DA4B91"/>
    <w:rsid w:val="00DA5089"/>
    <w:rsid w:val="00DA518D"/>
    <w:rsid w:val="00DA558D"/>
    <w:rsid w:val="00DA5643"/>
    <w:rsid w:val="00DA5B5C"/>
    <w:rsid w:val="00DA5FD6"/>
    <w:rsid w:val="00DA6068"/>
    <w:rsid w:val="00DA612D"/>
    <w:rsid w:val="00DA7118"/>
    <w:rsid w:val="00DA75F7"/>
    <w:rsid w:val="00DB008C"/>
    <w:rsid w:val="00DB0222"/>
    <w:rsid w:val="00DB0BBE"/>
    <w:rsid w:val="00DB0EE0"/>
    <w:rsid w:val="00DB160A"/>
    <w:rsid w:val="00DB197E"/>
    <w:rsid w:val="00DB2830"/>
    <w:rsid w:val="00DB291F"/>
    <w:rsid w:val="00DB39E7"/>
    <w:rsid w:val="00DB412B"/>
    <w:rsid w:val="00DB4199"/>
    <w:rsid w:val="00DB42CB"/>
    <w:rsid w:val="00DB4858"/>
    <w:rsid w:val="00DB4964"/>
    <w:rsid w:val="00DB4FB3"/>
    <w:rsid w:val="00DB5C49"/>
    <w:rsid w:val="00DB5D51"/>
    <w:rsid w:val="00DB62F1"/>
    <w:rsid w:val="00DB64A2"/>
    <w:rsid w:val="00DB6532"/>
    <w:rsid w:val="00DB681A"/>
    <w:rsid w:val="00DB7B9A"/>
    <w:rsid w:val="00DB7EFA"/>
    <w:rsid w:val="00DC0134"/>
    <w:rsid w:val="00DC020E"/>
    <w:rsid w:val="00DC0661"/>
    <w:rsid w:val="00DC0682"/>
    <w:rsid w:val="00DC08C9"/>
    <w:rsid w:val="00DC0C52"/>
    <w:rsid w:val="00DC1281"/>
    <w:rsid w:val="00DC246E"/>
    <w:rsid w:val="00DC274C"/>
    <w:rsid w:val="00DC2925"/>
    <w:rsid w:val="00DC3C7E"/>
    <w:rsid w:val="00DC3D35"/>
    <w:rsid w:val="00DC3DDA"/>
    <w:rsid w:val="00DC3E99"/>
    <w:rsid w:val="00DC4331"/>
    <w:rsid w:val="00DC4DBC"/>
    <w:rsid w:val="00DC4FBC"/>
    <w:rsid w:val="00DC5447"/>
    <w:rsid w:val="00DC56FF"/>
    <w:rsid w:val="00DC572E"/>
    <w:rsid w:val="00DC575A"/>
    <w:rsid w:val="00DC64A6"/>
    <w:rsid w:val="00DC6CF4"/>
    <w:rsid w:val="00DC6D8C"/>
    <w:rsid w:val="00DC6F23"/>
    <w:rsid w:val="00DC6F87"/>
    <w:rsid w:val="00DD03B9"/>
    <w:rsid w:val="00DD0412"/>
    <w:rsid w:val="00DD0629"/>
    <w:rsid w:val="00DD111D"/>
    <w:rsid w:val="00DD12B7"/>
    <w:rsid w:val="00DD15F8"/>
    <w:rsid w:val="00DD19CB"/>
    <w:rsid w:val="00DD19D9"/>
    <w:rsid w:val="00DD1A5A"/>
    <w:rsid w:val="00DD24BB"/>
    <w:rsid w:val="00DD3300"/>
    <w:rsid w:val="00DD3485"/>
    <w:rsid w:val="00DD35BB"/>
    <w:rsid w:val="00DD38F0"/>
    <w:rsid w:val="00DD404D"/>
    <w:rsid w:val="00DD419C"/>
    <w:rsid w:val="00DD4724"/>
    <w:rsid w:val="00DD5334"/>
    <w:rsid w:val="00DD5592"/>
    <w:rsid w:val="00DD5951"/>
    <w:rsid w:val="00DD5E36"/>
    <w:rsid w:val="00DD6984"/>
    <w:rsid w:val="00DD74B4"/>
    <w:rsid w:val="00DD79D8"/>
    <w:rsid w:val="00DE066E"/>
    <w:rsid w:val="00DE0B66"/>
    <w:rsid w:val="00DE0CE4"/>
    <w:rsid w:val="00DE1152"/>
    <w:rsid w:val="00DE1FD2"/>
    <w:rsid w:val="00DE2F9C"/>
    <w:rsid w:val="00DE3806"/>
    <w:rsid w:val="00DE395C"/>
    <w:rsid w:val="00DE5861"/>
    <w:rsid w:val="00DE5BCE"/>
    <w:rsid w:val="00DE5BF9"/>
    <w:rsid w:val="00DE6015"/>
    <w:rsid w:val="00DE67AF"/>
    <w:rsid w:val="00DE6D43"/>
    <w:rsid w:val="00DE6F38"/>
    <w:rsid w:val="00DE7F19"/>
    <w:rsid w:val="00DF0073"/>
    <w:rsid w:val="00DF0940"/>
    <w:rsid w:val="00DF0CF0"/>
    <w:rsid w:val="00DF0DE5"/>
    <w:rsid w:val="00DF1610"/>
    <w:rsid w:val="00DF1613"/>
    <w:rsid w:val="00DF1760"/>
    <w:rsid w:val="00DF1F04"/>
    <w:rsid w:val="00DF3719"/>
    <w:rsid w:val="00DF3E55"/>
    <w:rsid w:val="00DF4493"/>
    <w:rsid w:val="00DF45AF"/>
    <w:rsid w:val="00DF46A1"/>
    <w:rsid w:val="00DF4AB6"/>
    <w:rsid w:val="00DF62A2"/>
    <w:rsid w:val="00DF64AD"/>
    <w:rsid w:val="00DF7544"/>
    <w:rsid w:val="00DF78A8"/>
    <w:rsid w:val="00DF7A23"/>
    <w:rsid w:val="00E002D9"/>
    <w:rsid w:val="00E006B3"/>
    <w:rsid w:val="00E0105C"/>
    <w:rsid w:val="00E013C9"/>
    <w:rsid w:val="00E015D6"/>
    <w:rsid w:val="00E01A6B"/>
    <w:rsid w:val="00E027CD"/>
    <w:rsid w:val="00E0314C"/>
    <w:rsid w:val="00E03214"/>
    <w:rsid w:val="00E046D2"/>
    <w:rsid w:val="00E0587E"/>
    <w:rsid w:val="00E05958"/>
    <w:rsid w:val="00E064B7"/>
    <w:rsid w:val="00E0671A"/>
    <w:rsid w:val="00E0679A"/>
    <w:rsid w:val="00E079D5"/>
    <w:rsid w:val="00E07BD8"/>
    <w:rsid w:val="00E07DFB"/>
    <w:rsid w:val="00E10B8D"/>
    <w:rsid w:val="00E11434"/>
    <w:rsid w:val="00E1164E"/>
    <w:rsid w:val="00E11697"/>
    <w:rsid w:val="00E118CB"/>
    <w:rsid w:val="00E12829"/>
    <w:rsid w:val="00E12C45"/>
    <w:rsid w:val="00E133A9"/>
    <w:rsid w:val="00E135A6"/>
    <w:rsid w:val="00E139AE"/>
    <w:rsid w:val="00E15197"/>
    <w:rsid w:val="00E153B1"/>
    <w:rsid w:val="00E16223"/>
    <w:rsid w:val="00E1632B"/>
    <w:rsid w:val="00E164BB"/>
    <w:rsid w:val="00E16B37"/>
    <w:rsid w:val="00E17008"/>
    <w:rsid w:val="00E1788A"/>
    <w:rsid w:val="00E200AB"/>
    <w:rsid w:val="00E200FA"/>
    <w:rsid w:val="00E2065E"/>
    <w:rsid w:val="00E20E79"/>
    <w:rsid w:val="00E2257C"/>
    <w:rsid w:val="00E2261C"/>
    <w:rsid w:val="00E227A8"/>
    <w:rsid w:val="00E227C3"/>
    <w:rsid w:val="00E23DDB"/>
    <w:rsid w:val="00E24D5D"/>
    <w:rsid w:val="00E2521C"/>
    <w:rsid w:val="00E25B43"/>
    <w:rsid w:val="00E2611A"/>
    <w:rsid w:val="00E266B4"/>
    <w:rsid w:val="00E26B64"/>
    <w:rsid w:val="00E26B91"/>
    <w:rsid w:val="00E274D4"/>
    <w:rsid w:val="00E27723"/>
    <w:rsid w:val="00E3057E"/>
    <w:rsid w:val="00E3085D"/>
    <w:rsid w:val="00E31AC8"/>
    <w:rsid w:val="00E322A0"/>
    <w:rsid w:val="00E33119"/>
    <w:rsid w:val="00E331B8"/>
    <w:rsid w:val="00E3341C"/>
    <w:rsid w:val="00E33625"/>
    <w:rsid w:val="00E3464B"/>
    <w:rsid w:val="00E3467B"/>
    <w:rsid w:val="00E34A61"/>
    <w:rsid w:val="00E34E5E"/>
    <w:rsid w:val="00E35604"/>
    <w:rsid w:val="00E35A12"/>
    <w:rsid w:val="00E35C90"/>
    <w:rsid w:val="00E35F4B"/>
    <w:rsid w:val="00E35F72"/>
    <w:rsid w:val="00E36378"/>
    <w:rsid w:val="00E366B3"/>
    <w:rsid w:val="00E40266"/>
    <w:rsid w:val="00E40775"/>
    <w:rsid w:val="00E410E6"/>
    <w:rsid w:val="00E41676"/>
    <w:rsid w:val="00E41E79"/>
    <w:rsid w:val="00E4208C"/>
    <w:rsid w:val="00E42637"/>
    <w:rsid w:val="00E43562"/>
    <w:rsid w:val="00E43B0E"/>
    <w:rsid w:val="00E44004"/>
    <w:rsid w:val="00E45A57"/>
    <w:rsid w:val="00E4674A"/>
    <w:rsid w:val="00E46B41"/>
    <w:rsid w:val="00E471E0"/>
    <w:rsid w:val="00E47AC0"/>
    <w:rsid w:val="00E50420"/>
    <w:rsid w:val="00E50C27"/>
    <w:rsid w:val="00E50D6B"/>
    <w:rsid w:val="00E5164F"/>
    <w:rsid w:val="00E51C85"/>
    <w:rsid w:val="00E52FDB"/>
    <w:rsid w:val="00E53AB8"/>
    <w:rsid w:val="00E53D71"/>
    <w:rsid w:val="00E544F8"/>
    <w:rsid w:val="00E55736"/>
    <w:rsid w:val="00E56497"/>
    <w:rsid w:val="00E57041"/>
    <w:rsid w:val="00E572F3"/>
    <w:rsid w:val="00E57AAB"/>
    <w:rsid w:val="00E57ED8"/>
    <w:rsid w:val="00E603A3"/>
    <w:rsid w:val="00E60ECC"/>
    <w:rsid w:val="00E61F28"/>
    <w:rsid w:val="00E6269B"/>
    <w:rsid w:val="00E6292E"/>
    <w:rsid w:val="00E62958"/>
    <w:rsid w:val="00E62EFF"/>
    <w:rsid w:val="00E6338B"/>
    <w:rsid w:val="00E634D8"/>
    <w:rsid w:val="00E63AFB"/>
    <w:rsid w:val="00E649DF"/>
    <w:rsid w:val="00E64D8F"/>
    <w:rsid w:val="00E6542D"/>
    <w:rsid w:val="00E66058"/>
    <w:rsid w:val="00E661E6"/>
    <w:rsid w:val="00E665A4"/>
    <w:rsid w:val="00E6685D"/>
    <w:rsid w:val="00E6697F"/>
    <w:rsid w:val="00E70048"/>
    <w:rsid w:val="00E70415"/>
    <w:rsid w:val="00E7048A"/>
    <w:rsid w:val="00E7060D"/>
    <w:rsid w:val="00E711FF"/>
    <w:rsid w:val="00E71493"/>
    <w:rsid w:val="00E715BF"/>
    <w:rsid w:val="00E716CD"/>
    <w:rsid w:val="00E71CD9"/>
    <w:rsid w:val="00E71E0A"/>
    <w:rsid w:val="00E71EA1"/>
    <w:rsid w:val="00E725C5"/>
    <w:rsid w:val="00E72F77"/>
    <w:rsid w:val="00E73533"/>
    <w:rsid w:val="00E73599"/>
    <w:rsid w:val="00E73653"/>
    <w:rsid w:val="00E73A95"/>
    <w:rsid w:val="00E73AA8"/>
    <w:rsid w:val="00E73CE0"/>
    <w:rsid w:val="00E73D6E"/>
    <w:rsid w:val="00E73F1C"/>
    <w:rsid w:val="00E74214"/>
    <w:rsid w:val="00E75F4F"/>
    <w:rsid w:val="00E767B8"/>
    <w:rsid w:val="00E77F2D"/>
    <w:rsid w:val="00E80140"/>
    <w:rsid w:val="00E805AC"/>
    <w:rsid w:val="00E811C0"/>
    <w:rsid w:val="00E813DD"/>
    <w:rsid w:val="00E81965"/>
    <w:rsid w:val="00E81CB0"/>
    <w:rsid w:val="00E81E0F"/>
    <w:rsid w:val="00E8297E"/>
    <w:rsid w:val="00E82C96"/>
    <w:rsid w:val="00E836F9"/>
    <w:rsid w:val="00E8394F"/>
    <w:rsid w:val="00E839AD"/>
    <w:rsid w:val="00E83ED2"/>
    <w:rsid w:val="00E8459D"/>
    <w:rsid w:val="00E84757"/>
    <w:rsid w:val="00E84E2B"/>
    <w:rsid w:val="00E8572B"/>
    <w:rsid w:val="00E8575C"/>
    <w:rsid w:val="00E85D74"/>
    <w:rsid w:val="00E85EF4"/>
    <w:rsid w:val="00E85F82"/>
    <w:rsid w:val="00E86490"/>
    <w:rsid w:val="00E86662"/>
    <w:rsid w:val="00E873C0"/>
    <w:rsid w:val="00E876A5"/>
    <w:rsid w:val="00E90507"/>
    <w:rsid w:val="00E91138"/>
    <w:rsid w:val="00E9113D"/>
    <w:rsid w:val="00E91425"/>
    <w:rsid w:val="00E92206"/>
    <w:rsid w:val="00E9226D"/>
    <w:rsid w:val="00E92D6A"/>
    <w:rsid w:val="00E93D85"/>
    <w:rsid w:val="00E94436"/>
    <w:rsid w:val="00E95B83"/>
    <w:rsid w:val="00E9601C"/>
    <w:rsid w:val="00E97751"/>
    <w:rsid w:val="00E97CB4"/>
    <w:rsid w:val="00EA250C"/>
    <w:rsid w:val="00EA2D5C"/>
    <w:rsid w:val="00EA30CA"/>
    <w:rsid w:val="00EA33A0"/>
    <w:rsid w:val="00EA380A"/>
    <w:rsid w:val="00EA3A7E"/>
    <w:rsid w:val="00EA481B"/>
    <w:rsid w:val="00EA5032"/>
    <w:rsid w:val="00EA507C"/>
    <w:rsid w:val="00EA5808"/>
    <w:rsid w:val="00EA5A87"/>
    <w:rsid w:val="00EA5F8A"/>
    <w:rsid w:val="00EA6BB1"/>
    <w:rsid w:val="00EA6DAC"/>
    <w:rsid w:val="00EA6EEC"/>
    <w:rsid w:val="00EA70BA"/>
    <w:rsid w:val="00EA7177"/>
    <w:rsid w:val="00EA74E9"/>
    <w:rsid w:val="00EA782C"/>
    <w:rsid w:val="00EA7A75"/>
    <w:rsid w:val="00EA7B3D"/>
    <w:rsid w:val="00EB01CC"/>
    <w:rsid w:val="00EB0D31"/>
    <w:rsid w:val="00EB2010"/>
    <w:rsid w:val="00EB24BF"/>
    <w:rsid w:val="00EB2D9F"/>
    <w:rsid w:val="00EB33A2"/>
    <w:rsid w:val="00EB36BE"/>
    <w:rsid w:val="00EB39AE"/>
    <w:rsid w:val="00EB411D"/>
    <w:rsid w:val="00EB42D4"/>
    <w:rsid w:val="00EB4C6B"/>
    <w:rsid w:val="00EB565D"/>
    <w:rsid w:val="00EB5AF6"/>
    <w:rsid w:val="00EB5D4F"/>
    <w:rsid w:val="00EB6242"/>
    <w:rsid w:val="00EB63AD"/>
    <w:rsid w:val="00EB6E96"/>
    <w:rsid w:val="00EB742B"/>
    <w:rsid w:val="00EB78A6"/>
    <w:rsid w:val="00EB790F"/>
    <w:rsid w:val="00EC04B8"/>
    <w:rsid w:val="00EC0B1D"/>
    <w:rsid w:val="00EC1213"/>
    <w:rsid w:val="00EC152D"/>
    <w:rsid w:val="00EC1726"/>
    <w:rsid w:val="00EC1CCF"/>
    <w:rsid w:val="00EC2182"/>
    <w:rsid w:val="00EC3092"/>
    <w:rsid w:val="00EC3497"/>
    <w:rsid w:val="00EC37A5"/>
    <w:rsid w:val="00EC4516"/>
    <w:rsid w:val="00EC45A6"/>
    <w:rsid w:val="00EC4BF2"/>
    <w:rsid w:val="00EC5722"/>
    <w:rsid w:val="00EC599D"/>
    <w:rsid w:val="00EC5B7E"/>
    <w:rsid w:val="00EC601E"/>
    <w:rsid w:val="00EC765E"/>
    <w:rsid w:val="00EC7BC8"/>
    <w:rsid w:val="00ED0B62"/>
    <w:rsid w:val="00ED0D0C"/>
    <w:rsid w:val="00ED1CB8"/>
    <w:rsid w:val="00ED2001"/>
    <w:rsid w:val="00ED2B93"/>
    <w:rsid w:val="00ED3104"/>
    <w:rsid w:val="00ED35D5"/>
    <w:rsid w:val="00ED3985"/>
    <w:rsid w:val="00ED42F3"/>
    <w:rsid w:val="00ED43D8"/>
    <w:rsid w:val="00ED44F6"/>
    <w:rsid w:val="00ED5A81"/>
    <w:rsid w:val="00ED768D"/>
    <w:rsid w:val="00EE0045"/>
    <w:rsid w:val="00EE00FB"/>
    <w:rsid w:val="00EE0806"/>
    <w:rsid w:val="00EE09AC"/>
    <w:rsid w:val="00EE09B4"/>
    <w:rsid w:val="00EE0A25"/>
    <w:rsid w:val="00EE0DC1"/>
    <w:rsid w:val="00EE157A"/>
    <w:rsid w:val="00EE1907"/>
    <w:rsid w:val="00EE2E78"/>
    <w:rsid w:val="00EE2E83"/>
    <w:rsid w:val="00EE3274"/>
    <w:rsid w:val="00EE3421"/>
    <w:rsid w:val="00EE3518"/>
    <w:rsid w:val="00EE35C3"/>
    <w:rsid w:val="00EE41BF"/>
    <w:rsid w:val="00EE428E"/>
    <w:rsid w:val="00EE51AD"/>
    <w:rsid w:val="00EE51BC"/>
    <w:rsid w:val="00EE531B"/>
    <w:rsid w:val="00EE550F"/>
    <w:rsid w:val="00EE56BA"/>
    <w:rsid w:val="00EE5A2B"/>
    <w:rsid w:val="00EE5F85"/>
    <w:rsid w:val="00EE60EB"/>
    <w:rsid w:val="00EE6477"/>
    <w:rsid w:val="00EE7037"/>
    <w:rsid w:val="00EE7A8F"/>
    <w:rsid w:val="00EF0477"/>
    <w:rsid w:val="00EF069E"/>
    <w:rsid w:val="00EF0833"/>
    <w:rsid w:val="00EF0C4C"/>
    <w:rsid w:val="00EF2070"/>
    <w:rsid w:val="00EF20FC"/>
    <w:rsid w:val="00EF219B"/>
    <w:rsid w:val="00EF2532"/>
    <w:rsid w:val="00EF2BD1"/>
    <w:rsid w:val="00EF3122"/>
    <w:rsid w:val="00EF3AD3"/>
    <w:rsid w:val="00EF3D6C"/>
    <w:rsid w:val="00EF3F50"/>
    <w:rsid w:val="00EF44DA"/>
    <w:rsid w:val="00EF519C"/>
    <w:rsid w:val="00EF55DA"/>
    <w:rsid w:val="00EF5732"/>
    <w:rsid w:val="00EF5ADF"/>
    <w:rsid w:val="00EF5EB4"/>
    <w:rsid w:val="00EF600A"/>
    <w:rsid w:val="00EF6468"/>
    <w:rsid w:val="00EF668F"/>
    <w:rsid w:val="00EF67F8"/>
    <w:rsid w:val="00EF6D5E"/>
    <w:rsid w:val="00EF7873"/>
    <w:rsid w:val="00F00A2A"/>
    <w:rsid w:val="00F019EE"/>
    <w:rsid w:val="00F01B6E"/>
    <w:rsid w:val="00F01D1B"/>
    <w:rsid w:val="00F02753"/>
    <w:rsid w:val="00F02A7F"/>
    <w:rsid w:val="00F02CF6"/>
    <w:rsid w:val="00F02D72"/>
    <w:rsid w:val="00F02FF0"/>
    <w:rsid w:val="00F033D2"/>
    <w:rsid w:val="00F0342C"/>
    <w:rsid w:val="00F0360C"/>
    <w:rsid w:val="00F0370B"/>
    <w:rsid w:val="00F039C7"/>
    <w:rsid w:val="00F046AB"/>
    <w:rsid w:val="00F0487E"/>
    <w:rsid w:val="00F052CF"/>
    <w:rsid w:val="00F05EE0"/>
    <w:rsid w:val="00F063EE"/>
    <w:rsid w:val="00F06EB9"/>
    <w:rsid w:val="00F0792E"/>
    <w:rsid w:val="00F11898"/>
    <w:rsid w:val="00F11DE0"/>
    <w:rsid w:val="00F1213B"/>
    <w:rsid w:val="00F126EB"/>
    <w:rsid w:val="00F12A87"/>
    <w:rsid w:val="00F12F91"/>
    <w:rsid w:val="00F1307F"/>
    <w:rsid w:val="00F13D90"/>
    <w:rsid w:val="00F14E72"/>
    <w:rsid w:val="00F15151"/>
    <w:rsid w:val="00F1606F"/>
    <w:rsid w:val="00F16723"/>
    <w:rsid w:val="00F16B26"/>
    <w:rsid w:val="00F16EB4"/>
    <w:rsid w:val="00F16F54"/>
    <w:rsid w:val="00F17170"/>
    <w:rsid w:val="00F174AC"/>
    <w:rsid w:val="00F17879"/>
    <w:rsid w:val="00F17905"/>
    <w:rsid w:val="00F20CF3"/>
    <w:rsid w:val="00F2104A"/>
    <w:rsid w:val="00F21DF6"/>
    <w:rsid w:val="00F21E5A"/>
    <w:rsid w:val="00F21FAB"/>
    <w:rsid w:val="00F22204"/>
    <w:rsid w:val="00F22E66"/>
    <w:rsid w:val="00F23063"/>
    <w:rsid w:val="00F236C4"/>
    <w:rsid w:val="00F2376C"/>
    <w:rsid w:val="00F23C65"/>
    <w:rsid w:val="00F2440E"/>
    <w:rsid w:val="00F25817"/>
    <w:rsid w:val="00F25CCD"/>
    <w:rsid w:val="00F26561"/>
    <w:rsid w:val="00F2669E"/>
    <w:rsid w:val="00F26831"/>
    <w:rsid w:val="00F27649"/>
    <w:rsid w:val="00F27756"/>
    <w:rsid w:val="00F27B88"/>
    <w:rsid w:val="00F3062F"/>
    <w:rsid w:val="00F31CC8"/>
    <w:rsid w:val="00F31E81"/>
    <w:rsid w:val="00F3221A"/>
    <w:rsid w:val="00F32A24"/>
    <w:rsid w:val="00F32D32"/>
    <w:rsid w:val="00F34C0C"/>
    <w:rsid w:val="00F34E46"/>
    <w:rsid w:val="00F35BB3"/>
    <w:rsid w:val="00F368F8"/>
    <w:rsid w:val="00F36B14"/>
    <w:rsid w:val="00F37360"/>
    <w:rsid w:val="00F375D9"/>
    <w:rsid w:val="00F37763"/>
    <w:rsid w:val="00F37BB1"/>
    <w:rsid w:val="00F40029"/>
    <w:rsid w:val="00F41B25"/>
    <w:rsid w:val="00F41D76"/>
    <w:rsid w:val="00F420CA"/>
    <w:rsid w:val="00F4394F"/>
    <w:rsid w:val="00F44418"/>
    <w:rsid w:val="00F444AE"/>
    <w:rsid w:val="00F445D1"/>
    <w:rsid w:val="00F4533D"/>
    <w:rsid w:val="00F453D4"/>
    <w:rsid w:val="00F45B83"/>
    <w:rsid w:val="00F460F4"/>
    <w:rsid w:val="00F460FD"/>
    <w:rsid w:val="00F469F5"/>
    <w:rsid w:val="00F46C27"/>
    <w:rsid w:val="00F476C1"/>
    <w:rsid w:val="00F4788A"/>
    <w:rsid w:val="00F47DD3"/>
    <w:rsid w:val="00F502BF"/>
    <w:rsid w:val="00F50687"/>
    <w:rsid w:val="00F507A2"/>
    <w:rsid w:val="00F50B41"/>
    <w:rsid w:val="00F50E6B"/>
    <w:rsid w:val="00F515B3"/>
    <w:rsid w:val="00F51BD9"/>
    <w:rsid w:val="00F520EC"/>
    <w:rsid w:val="00F5231F"/>
    <w:rsid w:val="00F53016"/>
    <w:rsid w:val="00F5328A"/>
    <w:rsid w:val="00F5344B"/>
    <w:rsid w:val="00F543FE"/>
    <w:rsid w:val="00F545C3"/>
    <w:rsid w:val="00F55659"/>
    <w:rsid w:val="00F55D84"/>
    <w:rsid w:val="00F565AA"/>
    <w:rsid w:val="00F566CA"/>
    <w:rsid w:val="00F56BE4"/>
    <w:rsid w:val="00F5742C"/>
    <w:rsid w:val="00F57BA5"/>
    <w:rsid w:val="00F57C7A"/>
    <w:rsid w:val="00F60135"/>
    <w:rsid w:val="00F60A3A"/>
    <w:rsid w:val="00F60F03"/>
    <w:rsid w:val="00F617C5"/>
    <w:rsid w:val="00F61E23"/>
    <w:rsid w:val="00F63009"/>
    <w:rsid w:val="00F634DD"/>
    <w:rsid w:val="00F639EC"/>
    <w:rsid w:val="00F63D7F"/>
    <w:rsid w:val="00F6406C"/>
    <w:rsid w:val="00F64124"/>
    <w:rsid w:val="00F64444"/>
    <w:rsid w:val="00F648F2"/>
    <w:rsid w:val="00F64A93"/>
    <w:rsid w:val="00F64B00"/>
    <w:rsid w:val="00F65511"/>
    <w:rsid w:val="00F65F30"/>
    <w:rsid w:val="00F670BB"/>
    <w:rsid w:val="00F67CF0"/>
    <w:rsid w:val="00F67D13"/>
    <w:rsid w:val="00F70FA3"/>
    <w:rsid w:val="00F71B3E"/>
    <w:rsid w:val="00F71E45"/>
    <w:rsid w:val="00F71E7D"/>
    <w:rsid w:val="00F72330"/>
    <w:rsid w:val="00F729B4"/>
    <w:rsid w:val="00F72CEA"/>
    <w:rsid w:val="00F72DE8"/>
    <w:rsid w:val="00F72FFB"/>
    <w:rsid w:val="00F73168"/>
    <w:rsid w:val="00F73B69"/>
    <w:rsid w:val="00F73D92"/>
    <w:rsid w:val="00F74693"/>
    <w:rsid w:val="00F74719"/>
    <w:rsid w:val="00F758C7"/>
    <w:rsid w:val="00F767DB"/>
    <w:rsid w:val="00F76D7F"/>
    <w:rsid w:val="00F775B0"/>
    <w:rsid w:val="00F77884"/>
    <w:rsid w:val="00F80BB4"/>
    <w:rsid w:val="00F8134E"/>
    <w:rsid w:val="00F8192B"/>
    <w:rsid w:val="00F821D2"/>
    <w:rsid w:val="00F8265F"/>
    <w:rsid w:val="00F831EE"/>
    <w:rsid w:val="00F83B1B"/>
    <w:rsid w:val="00F84B69"/>
    <w:rsid w:val="00F84EB9"/>
    <w:rsid w:val="00F85057"/>
    <w:rsid w:val="00F85514"/>
    <w:rsid w:val="00F855F6"/>
    <w:rsid w:val="00F867C5"/>
    <w:rsid w:val="00F86D9E"/>
    <w:rsid w:val="00F90045"/>
    <w:rsid w:val="00F90B67"/>
    <w:rsid w:val="00F910A9"/>
    <w:rsid w:val="00F911C5"/>
    <w:rsid w:val="00F91EF2"/>
    <w:rsid w:val="00F92925"/>
    <w:rsid w:val="00F93616"/>
    <w:rsid w:val="00F95510"/>
    <w:rsid w:val="00F959F3"/>
    <w:rsid w:val="00F95C2D"/>
    <w:rsid w:val="00F966B9"/>
    <w:rsid w:val="00FA00CC"/>
    <w:rsid w:val="00FA0483"/>
    <w:rsid w:val="00FA0AEA"/>
    <w:rsid w:val="00FA0B83"/>
    <w:rsid w:val="00FA29AC"/>
    <w:rsid w:val="00FA3201"/>
    <w:rsid w:val="00FA331E"/>
    <w:rsid w:val="00FA340C"/>
    <w:rsid w:val="00FA35D6"/>
    <w:rsid w:val="00FA362C"/>
    <w:rsid w:val="00FA3846"/>
    <w:rsid w:val="00FA3B0B"/>
    <w:rsid w:val="00FA4A3C"/>
    <w:rsid w:val="00FA5B7F"/>
    <w:rsid w:val="00FA6542"/>
    <w:rsid w:val="00FA6A99"/>
    <w:rsid w:val="00FA6AB0"/>
    <w:rsid w:val="00FA6E59"/>
    <w:rsid w:val="00FA6F37"/>
    <w:rsid w:val="00FA7830"/>
    <w:rsid w:val="00FA7F76"/>
    <w:rsid w:val="00FB02CA"/>
    <w:rsid w:val="00FB0E25"/>
    <w:rsid w:val="00FB1975"/>
    <w:rsid w:val="00FB1A1B"/>
    <w:rsid w:val="00FB1ED3"/>
    <w:rsid w:val="00FB23C1"/>
    <w:rsid w:val="00FB37BF"/>
    <w:rsid w:val="00FB3CD4"/>
    <w:rsid w:val="00FB49D6"/>
    <w:rsid w:val="00FB5387"/>
    <w:rsid w:val="00FB5501"/>
    <w:rsid w:val="00FB591E"/>
    <w:rsid w:val="00FB6132"/>
    <w:rsid w:val="00FB6C31"/>
    <w:rsid w:val="00FB6F8F"/>
    <w:rsid w:val="00FB788F"/>
    <w:rsid w:val="00FC037B"/>
    <w:rsid w:val="00FC0D18"/>
    <w:rsid w:val="00FC0FF2"/>
    <w:rsid w:val="00FC10D8"/>
    <w:rsid w:val="00FC11C6"/>
    <w:rsid w:val="00FC12AC"/>
    <w:rsid w:val="00FC160E"/>
    <w:rsid w:val="00FC1C97"/>
    <w:rsid w:val="00FC2E36"/>
    <w:rsid w:val="00FC301C"/>
    <w:rsid w:val="00FC42A7"/>
    <w:rsid w:val="00FC48CE"/>
    <w:rsid w:val="00FC49B3"/>
    <w:rsid w:val="00FC514E"/>
    <w:rsid w:val="00FC5830"/>
    <w:rsid w:val="00FC5EE4"/>
    <w:rsid w:val="00FC7007"/>
    <w:rsid w:val="00FC74A6"/>
    <w:rsid w:val="00FC7622"/>
    <w:rsid w:val="00FC7653"/>
    <w:rsid w:val="00FC7AB5"/>
    <w:rsid w:val="00FC7BC1"/>
    <w:rsid w:val="00FC7F80"/>
    <w:rsid w:val="00FD0464"/>
    <w:rsid w:val="00FD059A"/>
    <w:rsid w:val="00FD0D62"/>
    <w:rsid w:val="00FD1076"/>
    <w:rsid w:val="00FD147D"/>
    <w:rsid w:val="00FD2111"/>
    <w:rsid w:val="00FD241F"/>
    <w:rsid w:val="00FD3D43"/>
    <w:rsid w:val="00FD3F19"/>
    <w:rsid w:val="00FD3FCD"/>
    <w:rsid w:val="00FD59E7"/>
    <w:rsid w:val="00FD59FB"/>
    <w:rsid w:val="00FD61A8"/>
    <w:rsid w:val="00FD63AF"/>
    <w:rsid w:val="00FD6711"/>
    <w:rsid w:val="00FD6C78"/>
    <w:rsid w:val="00FD6D49"/>
    <w:rsid w:val="00FD6E07"/>
    <w:rsid w:val="00FD73D4"/>
    <w:rsid w:val="00FD7B38"/>
    <w:rsid w:val="00FD7B46"/>
    <w:rsid w:val="00FE0323"/>
    <w:rsid w:val="00FE0369"/>
    <w:rsid w:val="00FE149A"/>
    <w:rsid w:val="00FE1C9D"/>
    <w:rsid w:val="00FE2250"/>
    <w:rsid w:val="00FE23D7"/>
    <w:rsid w:val="00FE2649"/>
    <w:rsid w:val="00FE2C58"/>
    <w:rsid w:val="00FE2EF5"/>
    <w:rsid w:val="00FE374E"/>
    <w:rsid w:val="00FE37BB"/>
    <w:rsid w:val="00FE4090"/>
    <w:rsid w:val="00FE41EC"/>
    <w:rsid w:val="00FE4286"/>
    <w:rsid w:val="00FE59F9"/>
    <w:rsid w:val="00FE63C1"/>
    <w:rsid w:val="00FE6530"/>
    <w:rsid w:val="00FE6703"/>
    <w:rsid w:val="00FE6E1F"/>
    <w:rsid w:val="00FE7EE2"/>
    <w:rsid w:val="00FF0223"/>
    <w:rsid w:val="00FF036E"/>
    <w:rsid w:val="00FF04A4"/>
    <w:rsid w:val="00FF0DD7"/>
    <w:rsid w:val="00FF0DFD"/>
    <w:rsid w:val="00FF1D70"/>
    <w:rsid w:val="00FF2AFC"/>
    <w:rsid w:val="00FF3277"/>
    <w:rsid w:val="00FF329E"/>
    <w:rsid w:val="00FF37F8"/>
    <w:rsid w:val="00FF4704"/>
    <w:rsid w:val="00FF6797"/>
    <w:rsid w:val="00FF7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5:docId w15:val="{F5275BB7-E833-4DB3-ADAD-3235B91A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77"/>
    <w:rPr>
      <w:sz w:val="20"/>
      <w:szCs w:val="20"/>
      <w:lang w:val="en-GB"/>
    </w:rPr>
  </w:style>
  <w:style w:type="paragraph" w:styleId="Heading1">
    <w:name w:val="heading 1"/>
    <w:basedOn w:val="Normal"/>
    <w:next w:val="Normal"/>
    <w:link w:val="Heading1Char"/>
    <w:uiPriority w:val="9"/>
    <w:qFormat/>
    <w:rsid w:val="00A13239"/>
    <w:pPr>
      <w:keepNext/>
      <w:jc w:val="both"/>
      <w:outlineLvl w:val="0"/>
    </w:pPr>
    <w:rPr>
      <w:rFonts w:ascii="Arial" w:hAnsi="Arial" w:cs="Arial"/>
      <w:b/>
      <w:bCs/>
      <w:sz w:val="22"/>
      <w:szCs w:val="22"/>
    </w:rPr>
  </w:style>
  <w:style w:type="paragraph" w:styleId="Heading2">
    <w:name w:val="heading 2"/>
    <w:basedOn w:val="Normal"/>
    <w:next w:val="Normal"/>
    <w:link w:val="Heading2Char"/>
    <w:uiPriority w:val="99"/>
    <w:qFormat/>
    <w:rsid w:val="00A1323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A13239"/>
    <w:pPr>
      <w:keepNext/>
      <w:tabs>
        <w:tab w:val="right" w:pos="7938"/>
      </w:tabs>
      <w:ind w:left="567"/>
      <w:outlineLvl w:val="2"/>
    </w:pPr>
    <w:rPr>
      <w:rFonts w:ascii="Arial" w:hAnsi="Arial" w:cs="Arial"/>
      <w:color w:val="FF0000"/>
      <w:sz w:val="24"/>
      <w:szCs w:val="24"/>
    </w:rPr>
  </w:style>
  <w:style w:type="paragraph" w:styleId="Heading4">
    <w:name w:val="heading 4"/>
    <w:basedOn w:val="Normal"/>
    <w:next w:val="Normal"/>
    <w:link w:val="Heading4Char"/>
    <w:uiPriority w:val="99"/>
    <w:qFormat/>
    <w:rsid w:val="00A13239"/>
    <w:pPr>
      <w:keepNext/>
      <w:jc w:val="center"/>
      <w:outlineLvl w:val="3"/>
    </w:pPr>
    <w:rPr>
      <w:rFonts w:ascii="Arial" w:hAnsi="Arial" w:cs="Arial"/>
      <w:b/>
      <w:bCs/>
      <w:color w:val="FF0000"/>
      <w:sz w:val="22"/>
      <w:szCs w:val="22"/>
    </w:rPr>
  </w:style>
  <w:style w:type="paragraph" w:styleId="Heading5">
    <w:name w:val="heading 5"/>
    <w:basedOn w:val="Normal"/>
    <w:next w:val="Normal"/>
    <w:link w:val="Heading5Char"/>
    <w:uiPriority w:val="99"/>
    <w:qFormat/>
    <w:rsid w:val="00A13239"/>
    <w:pPr>
      <w:keepNext/>
      <w:outlineLvl w:val="4"/>
    </w:pPr>
    <w:rPr>
      <w:b/>
      <w:bCs/>
      <w:sz w:val="22"/>
      <w:szCs w:val="22"/>
      <w:u w:val="single"/>
    </w:rPr>
  </w:style>
  <w:style w:type="paragraph" w:styleId="Heading6">
    <w:name w:val="heading 6"/>
    <w:basedOn w:val="Normal"/>
    <w:next w:val="Normal"/>
    <w:link w:val="Heading6Char"/>
    <w:uiPriority w:val="99"/>
    <w:qFormat/>
    <w:rsid w:val="00A13239"/>
    <w:pPr>
      <w:keepNext/>
      <w:jc w:val="center"/>
      <w:outlineLvl w:val="5"/>
    </w:pPr>
    <w:rPr>
      <w:rFonts w:ascii="Arial" w:hAnsi="Arial" w:cs="Arial"/>
      <w:b/>
      <w:bCs/>
      <w:sz w:val="22"/>
      <w:szCs w:val="22"/>
    </w:rPr>
  </w:style>
  <w:style w:type="paragraph" w:styleId="Heading7">
    <w:name w:val="heading 7"/>
    <w:basedOn w:val="Normal"/>
    <w:next w:val="Normal"/>
    <w:link w:val="Heading7Char"/>
    <w:uiPriority w:val="99"/>
    <w:qFormat/>
    <w:rsid w:val="00A13239"/>
    <w:pPr>
      <w:keepNext/>
      <w:outlineLvl w:val="6"/>
    </w:pPr>
    <w:rPr>
      <w:b/>
      <w:bCs/>
    </w:rPr>
  </w:style>
  <w:style w:type="paragraph" w:styleId="Heading8">
    <w:name w:val="heading 8"/>
    <w:basedOn w:val="Normal"/>
    <w:next w:val="Normal"/>
    <w:link w:val="Heading8Char"/>
    <w:uiPriority w:val="99"/>
    <w:qFormat/>
    <w:rsid w:val="00A13239"/>
    <w:pPr>
      <w:keepNext/>
      <w:outlineLvl w:val="7"/>
    </w:pPr>
    <w:rPr>
      <w:rFonts w:ascii="Arial" w:hAnsi="Arial" w:cs="Arial"/>
      <w:b/>
      <w:b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0D0C"/>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locked/>
    <w:rsid w:val="00ED0D0C"/>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ED0D0C"/>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ED0D0C"/>
    <w:rPr>
      <w:rFonts w:ascii="Calibri" w:hAnsi="Calibri" w:cs="Calibri"/>
      <w:b/>
      <w:bCs/>
      <w:sz w:val="28"/>
      <w:szCs w:val="28"/>
      <w:lang w:val="en-GB"/>
    </w:rPr>
  </w:style>
  <w:style w:type="character" w:customStyle="1" w:styleId="Heading5Char">
    <w:name w:val="Heading 5 Char"/>
    <w:basedOn w:val="DefaultParagraphFont"/>
    <w:link w:val="Heading5"/>
    <w:uiPriority w:val="99"/>
    <w:semiHidden/>
    <w:locked/>
    <w:rsid w:val="00ED0D0C"/>
    <w:rPr>
      <w:rFonts w:ascii="Calibri" w:hAnsi="Calibri" w:cs="Calibri"/>
      <w:b/>
      <w:bCs/>
      <w:i/>
      <w:iCs/>
      <w:sz w:val="26"/>
      <w:szCs w:val="26"/>
      <w:lang w:val="en-GB"/>
    </w:rPr>
  </w:style>
  <w:style w:type="character" w:customStyle="1" w:styleId="Heading6Char">
    <w:name w:val="Heading 6 Char"/>
    <w:basedOn w:val="DefaultParagraphFont"/>
    <w:link w:val="Heading6"/>
    <w:uiPriority w:val="99"/>
    <w:locked/>
    <w:rsid w:val="00ED0D0C"/>
    <w:rPr>
      <w:rFonts w:ascii="Calibri" w:hAnsi="Calibri" w:cs="Calibri"/>
      <w:b/>
      <w:bCs/>
      <w:lang w:val="en-GB"/>
    </w:rPr>
  </w:style>
  <w:style w:type="character" w:customStyle="1" w:styleId="Heading7Char">
    <w:name w:val="Heading 7 Char"/>
    <w:basedOn w:val="DefaultParagraphFont"/>
    <w:link w:val="Heading7"/>
    <w:uiPriority w:val="99"/>
    <w:semiHidden/>
    <w:locked/>
    <w:rsid w:val="00ED0D0C"/>
    <w:rPr>
      <w:rFonts w:ascii="Calibri" w:hAnsi="Calibri" w:cs="Calibri"/>
      <w:sz w:val="24"/>
      <w:szCs w:val="24"/>
      <w:lang w:val="en-GB"/>
    </w:rPr>
  </w:style>
  <w:style w:type="character" w:customStyle="1" w:styleId="Heading8Char">
    <w:name w:val="Heading 8 Char"/>
    <w:basedOn w:val="DefaultParagraphFont"/>
    <w:link w:val="Heading8"/>
    <w:uiPriority w:val="99"/>
    <w:semiHidden/>
    <w:locked/>
    <w:rsid w:val="00ED0D0C"/>
    <w:rPr>
      <w:rFonts w:ascii="Calibri" w:hAnsi="Calibri" w:cs="Calibri"/>
      <w:i/>
      <w:iCs/>
      <w:sz w:val="24"/>
      <w:szCs w:val="24"/>
      <w:lang w:val="en-GB"/>
    </w:rPr>
  </w:style>
  <w:style w:type="paragraph" w:styleId="Footer">
    <w:name w:val="footer"/>
    <w:basedOn w:val="Normal"/>
    <w:link w:val="FooterChar"/>
    <w:uiPriority w:val="99"/>
    <w:rsid w:val="00A13239"/>
    <w:pPr>
      <w:tabs>
        <w:tab w:val="center" w:pos="4153"/>
        <w:tab w:val="right" w:pos="8306"/>
      </w:tabs>
    </w:pPr>
  </w:style>
  <w:style w:type="character" w:customStyle="1" w:styleId="FooterChar">
    <w:name w:val="Footer Char"/>
    <w:basedOn w:val="DefaultParagraphFont"/>
    <w:link w:val="Footer"/>
    <w:uiPriority w:val="99"/>
    <w:locked/>
    <w:rsid w:val="00ED0D0C"/>
    <w:rPr>
      <w:sz w:val="20"/>
      <w:szCs w:val="20"/>
      <w:lang w:val="en-GB"/>
    </w:rPr>
  </w:style>
  <w:style w:type="character" w:styleId="PageNumber">
    <w:name w:val="page number"/>
    <w:basedOn w:val="DefaultParagraphFont"/>
    <w:uiPriority w:val="99"/>
    <w:rsid w:val="00A13239"/>
  </w:style>
  <w:style w:type="paragraph" w:styleId="Header">
    <w:name w:val="header"/>
    <w:basedOn w:val="Normal"/>
    <w:link w:val="HeaderChar"/>
    <w:uiPriority w:val="99"/>
    <w:rsid w:val="00A13239"/>
    <w:pPr>
      <w:tabs>
        <w:tab w:val="center" w:pos="4153"/>
        <w:tab w:val="right" w:pos="8306"/>
      </w:tabs>
    </w:pPr>
  </w:style>
  <w:style w:type="character" w:customStyle="1" w:styleId="HeaderChar">
    <w:name w:val="Header Char"/>
    <w:basedOn w:val="DefaultParagraphFont"/>
    <w:link w:val="Header"/>
    <w:uiPriority w:val="99"/>
    <w:locked/>
    <w:rsid w:val="00ED0D0C"/>
    <w:rPr>
      <w:sz w:val="20"/>
      <w:szCs w:val="20"/>
      <w:lang w:val="en-GB"/>
    </w:rPr>
  </w:style>
  <w:style w:type="paragraph" w:styleId="BodyText">
    <w:name w:val="Body Text"/>
    <w:basedOn w:val="Normal"/>
    <w:link w:val="BodyTextChar"/>
    <w:uiPriority w:val="99"/>
    <w:rsid w:val="00A13239"/>
    <w:pPr>
      <w:spacing w:after="180"/>
      <w:jc w:val="both"/>
    </w:pPr>
    <w:rPr>
      <w:rFonts w:ascii="Arial" w:hAnsi="Arial" w:cs="Arial"/>
      <w:color w:val="0000FF"/>
      <w:sz w:val="22"/>
      <w:szCs w:val="22"/>
    </w:rPr>
  </w:style>
  <w:style w:type="character" w:customStyle="1" w:styleId="BodyTextChar">
    <w:name w:val="Body Text Char"/>
    <w:basedOn w:val="DefaultParagraphFont"/>
    <w:link w:val="BodyText"/>
    <w:uiPriority w:val="99"/>
    <w:semiHidden/>
    <w:locked/>
    <w:rsid w:val="00ED0D0C"/>
    <w:rPr>
      <w:sz w:val="20"/>
      <w:szCs w:val="20"/>
      <w:lang w:val="en-GB"/>
    </w:rPr>
  </w:style>
  <w:style w:type="paragraph" w:styleId="BodyText2">
    <w:name w:val="Body Text 2"/>
    <w:basedOn w:val="Normal"/>
    <w:link w:val="BodyText2Char"/>
    <w:uiPriority w:val="99"/>
    <w:rsid w:val="00A13239"/>
    <w:pPr>
      <w:spacing w:after="180"/>
      <w:jc w:val="both"/>
    </w:pPr>
    <w:rPr>
      <w:rFonts w:ascii="Arial" w:hAnsi="Arial" w:cs="Arial"/>
      <w:sz w:val="22"/>
      <w:szCs w:val="22"/>
    </w:rPr>
  </w:style>
  <w:style w:type="character" w:customStyle="1" w:styleId="BodyText2Char">
    <w:name w:val="Body Text 2 Char"/>
    <w:basedOn w:val="DefaultParagraphFont"/>
    <w:link w:val="BodyText2"/>
    <w:uiPriority w:val="99"/>
    <w:semiHidden/>
    <w:locked/>
    <w:rsid w:val="00ED0D0C"/>
    <w:rPr>
      <w:sz w:val="20"/>
      <w:szCs w:val="20"/>
      <w:lang w:val="en-GB"/>
    </w:rPr>
  </w:style>
  <w:style w:type="paragraph" w:styleId="BodyText3">
    <w:name w:val="Body Text 3"/>
    <w:basedOn w:val="Normal"/>
    <w:link w:val="BodyText3Char"/>
    <w:uiPriority w:val="99"/>
    <w:rsid w:val="00A13239"/>
    <w:rPr>
      <w:rFonts w:ascii="Arial" w:hAnsi="Arial" w:cs="Arial"/>
      <w:sz w:val="22"/>
      <w:szCs w:val="22"/>
    </w:rPr>
  </w:style>
  <w:style w:type="character" w:customStyle="1" w:styleId="BodyText3Char">
    <w:name w:val="Body Text 3 Char"/>
    <w:basedOn w:val="DefaultParagraphFont"/>
    <w:link w:val="BodyText3"/>
    <w:uiPriority w:val="99"/>
    <w:semiHidden/>
    <w:locked/>
    <w:rsid w:val="00ED0D0C"/>
    <w:rPr>
      <w:sz w:val="16"/>
      <w:szCs w:val="16"/>
      <w:lang w:val="en-GB"/>
    </w:rPr>
  </w:style>
  <w:style w:type="paragraph" w:styleId="Caption">
    <w:name w:val="caption"/>
    <w:basedOn w:val="Normal"/>
    <w:next w:val="Normal"/>
    <w:uiPriority w:val="99"/>
    <w:qFormat/>
    <w:rsid w:val="00A13239"/>
    <w:pPr>
      <w:tabs>
        <w:tab w:val="right" w:pos="7938"/>
      </w:tabs>
      <w:ind w:left="567"/>
      <w:jc w:val="center"/>
    </w:pPr>
    <w:rPr>
      <w:rFonts w:ascii="Arial" w:hAnsi="Arial" w:cs="Arial"/>
      <w:b/>
      <w:bCs/>
      <w:sz w:val="32"/>
      <w:szCs w:val="32"/>
    </w:rPr>
  </w:style>
  <w:style w:type="character" w:styleId="Hyperlink">
    <w:name w:val="Hyperlink"/>
    <w:basedOn w:val="DefaultParagraphFont"/>
    <w:uiPriority w:val="99"/>
    <w:rsid w:val="00A13239"/>
    <w:rPr>
      <w:color w:val="0000FF"/>
      <w:u w:val="single"/>
    </w:rPr>
  </w:style>
  <w:style w:type="character" w:styleId="FollowedHyperlink">
    <w:name w:val="FollowedHyperlink"/>
    <w:basedOn w:val="DefaultParagraphFont"/>
    <w:uiPriority w:val="99"/>
    <w:rsid w:val="00A13239"/>
    <w:rPr>
      <w:color w:val="800080"/>
      <w:u w:val="single"/>
    </w:rPr>
  </w:style>
  <w:style w:type="table" w:styleId="TableGrid">
    <w:name w:val="Table Grid"/>
    <w:basedOn w:val="TableNormal"/>
    <w:uiPriority w:val="59"/>
    <w:rsid w:val="00A132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132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D0C"/>
    <w:rPr>
      <w:sz w:val="2"/>
      <w:szCs w:val="2"/>
      <w:lang w:val="en-GB"/>
    </w:rPr>
  </w:style>
  <w:style w:type="paragraph" w:customStyle="1" w:styleId="Pa5">
    <w:name w:val="Pa5"/>
    <w:basedOn w:val="Normal"/>
    <w:next w:val="Normal"/>
    <w:uiPriority w:val="99"/>
    <w:rsid w:val="009924A1"/>
    <w:pPr>
      <w:autoSpaceDE w:val="0"/>
      <w:autoSpaceDN w:val="0"/>
      <w:adjustRightInd w:val="0"/>
      <w:spacing w:before="280" w:line="221" w:lineRule="atLeast"/>
    </w:pPr>
    <w:rPr>
      <w:rFonts w:ascii="Sabon" w:hAnsi="Sabon" w:cs="Sabon"/>
      <w:sz w:val="24"/>
      <w:szCs w:val="24"/>
      <w:lang w:val="en-US"/>
    </w:rPr>
  </w:style>
  <w:style w:type="paragraph" w:customStyle="1" w:styleId="Pa14">
    <w:name w:val="Pa14"/>
    <w:basedOn w:val="Normal"/>
    <w:next w:val="Normal"/>
    <w:uiPriority w:val="99"/>
    <w:rsid w:val="009924A1"/>
    <w:pPr>
      <w:autoSpaceDE w:val="0"/>
      <w:autoSpaceDN w:val="0"/>
      <w:adjustRightInd w:val="0"/>
      <w:spacing w:before="140" w:line="221" w:lineRule="atLeast"/>
    </w:pPr>
    <w:rPr>
      <w:rFonts w:ascii="Sabon" w:hAnsi="Sabon" w:cs="Sabon"/>
      <w:sz w:val="24"/>
      <w:szCs w:val="24"/>
      <w:lang w:val="en-US"/>
    </w:rPr>
  </w:style>
  <w:style w:type="paragraph" w:customStyle="1" w:styleId="Pa22">
    <w:name w:val="Pa22"/>
    <w:basedOn w:val="Normal"/>
    <w:next w:val="Normal"/>
    <w:uiPriority w:val="99"/>
    <w:rsid w:val="009924A1"/>
    <w:pPr>
      <w:autoSpaceDE w:val="0"/>
      <w:autoSpaceDN w:val="0"/>
      <w:adjustRightInd w:val="0"/>
      <w:spacing w:before="140" w:line="221" w:lineRule="atLeast"/>
    </w:pPr>
    <w:rPr>
      <w:rFonts w:ascii="Sabon" w:hAnsi="Sabon" w:cs="Sabon"/>
      <w:sz w:val="24"/>
      <w:szCs w:val="24"/>
      <w:lang w:val="en-US"/>
    </w:rPr>
  </w:style>
  <w:style w:type="paragraph" w:customStyle="1" w:styleId="Pa30">
    <w:name w:val="Pa30"/>
    <w:basedOn w:val="Normal"/>
    <w:next w:val="Normal"/>
    <w:uiPriority w:val="99"/>
    <w:rsid w:val="00F02753"/>
    <w:pPr>
      <w:autoSpaceDE w:val="0"/>
      <w:autoSpaceDN w:val="0"/>
      <w:adjustRightInd w:val="0"/>
      <w:spacing w:before="140" w:line="181" w:lineRule="atLeast"/>
    </w:pPr>
    <w:rPr>
      <w:rFonts w:ascii="DIN-Regular" w:hAnsi="DIN-Regular" w:cs="DIN-Regular"/>
      <w:sz w:val="24"/>
      <w:szCs w:val="24"/>
      <w:lang w:val="en-US"/>
    </w:rPr>
  </w:style>
  <w:style w:type="paragraph" w:styleId="TOC1">
    <w:name w:val="toc 1"/>
    <w:basedOn w:val="Normal"/>
    <w:next w:val="Normal"/>
    <w:autoRedefine/>
    <w:uiPriority w:val="39"/>
    <w:qFormat/>
    <w:rsid w:val="00737295"/>
    <w:pPr>
      <w:tabs>
        <w:tab w:val="right" w:pos="9356"/>
      </w:tabs>
      <w:spacing w:before="120" w:after="120"/>
      <w:ind w:right="996"/>
      <w:jc w:val="center"/>
    </w:pPr>
    <w:rPr>
      <w:rFonts w:ascii="Gill Sans MT" w:hAnsi="Gill Sans MT" w:cs="Gill Sans MT"/>
      <w:bCs/>
      <w:caps/>
      <w:noProof/>
      <w:lang w:val="cy-GB"/>
    </w:rPr>
  </w:style>
  <w:style w:type="paragraph" w:styleId="TOC2">
    <w:name w:val="toc 2"/>
    <w:basedOn w:val="Normal"/>
    <w:next w:val="Normal"/>
    <w:autoRedefine/>
    <w:uiPriority w:val="39"/>
    <w:semiHidden/>
    <w:qFormat/>
    <w:rsid w:val="004E16F4"/>
    <w:pPr>
      <w:ind w:left="200"/>
    </w:pPr>
    <w:rPr>
      <w:smallCaps/>
    </w:rPr>
  </w:style>
  <w:style w:type="paragraph" w:styleId="TOC3">
    <w:name w:val="toc 3"/>
    <w:basedOn w:val="Normal"/>
    <w:next w:val="Normal"/>
    <w:autoRedefine/>
    <w:uiPriority w:val="39"/>
    <w:semiHidden/>
    <w:qFormat/>
    <w:rsid w:val="004E16F4"/>
    <w:pPr>
      <w:ind w:left="400"/>
    </w:pPr>
    <w:rPr>
      <w:i/>
      <w:iCs/>
    </w:rPr>
  </w:style>
  <w:style w:type="paragraph" w:styleId="TOC4">
    <w:name w:val="toc 4"/>
    <w:basedOn w:val="Normal"/>
    <w:next w:val="Normal"/>
    <w:autoRedefine/>
    <w:uiPriority w:val="99"/>
    <w:semiHidden/>
    <w:rsid w:val="004E16F4"/>
    <w:pPr>
      <w:ind w:left="600"/>
    </w:pPr>
    <w:rPr>
      <w:sz w:val="18"/>
      <w:szCs w:val="18"/>
    </w:rPr>
  </w:style>
  <w:style w:type="paragraph" w:styleId="TOC5">
    <w:name w:val="toc 5"/>
    <w:basedOn w:val="Normal"/>
    <w:next w:val="Normal"/>
    <w:autoRedefine/>
    <w:uiPriority w:val="99"/>
    <w:semiHidden/>
    <w:rsid w:val="004E16F4"/>
    <w:pPr>
      <w:ind w:left="800"/>
    </w:pPr>
    <w:rPr>
      <w:sz w:val="18"/>
      <w:szCs w:val="18"/>
    </w:rPr>
  </w:style>
  <w:style w:type="paragraph" w:styleId="TOC6">
    <w:name w:val="toc 6"/>
    <w:basedOn w:val="Normal"/>
    <w:next w:val="Normal"/>
    <w:autoRedefine/>
    <w:uiPriority w:val="99"/>
    <w:semiHidden/>
    <w:rsid w:val="004E16F4"/>
    <w:pPr>
      <w:ind w:left="1000"/>
    </w:pPr>
    <w:rPr>
      <w:sz w:val="18"/>
      <w:szCs w:val="18"/>
    </w:rPr>
  </w:style>
  <w:style w:type="paragraph" w:styleId="TOC7">
    <w:name w:val="toc 7"/>
    <w:basedOn w:val="Normal"/>
    <w:next w:val="Normal"/>
    <w:autoRedefine/>
    <w:uiPriority w:val="99"/>
    <w:semiHidden/>
    <w:rsid w:val="004E16F4"/>
    <w:pPr>
      <w:ind w:left="1200"/>
    </w:pPr>
    <w:rPr>
      <w:sz w:val="18"/>
      <w:szCs w:val="18"/>
    </w:rPr>
  </w:style>
  <w:style w:type="paragraph" w:styleId="TOC8">
    <w:name w:val="toc 8"/>
    <w:basedOn w:val="Normal"/>
    <w:next w:val="Normal"/>
    <w:autoRedefine/>
    <w:uiPriority w:val="99"/>
    <w:semiHidden/>
    <w:rsid w:val="004E16F4"/>
    <w:pPr>
      <w:ind w:left="1400"/>
    </w:pPr>
    <w:rPr>
      <w:sz w:val="18"/>
      <w:szCs w:val="18"/>
    </w:rPr>
  </w:style>
  <w:style w:type="paragraph" w:styleId="TOC9">
    <w:name w:val="toc 9"/>
    <w:basedOn w:val="Normal"/>
    <w:next w:val="Normal"/>
    <w:autoRedefine/>
    <w:uiPriority w:val="99"/>
    <w:semiHidden/>
    <w:rsid w:val="004E16F4"/>
    <w:pPr>
      <w:ind w:left="1600"/>
    </w:pPr>
    <w:rPr>
      <w:sz w:val="18"/>
      <w:szCs w:val="18"/>
    </w:rPr>
  </w:style>
  <w:style w:type="paragraph" w:styleId="NormalWeb">
    <w:name w:val="Normal (Web)"/>
    <w:basedOn w:val="Normal"/>
    <w:uiPriority w:val="99"/>
    <w:rsid w:val="00881322"/>
    <w:pPr>
      <w:spacing w:before="100" w:beforeAutospacing="1" w:after="100" w:afterAutospacing="1"/>
    </w:pPr>
    <w:rPr>
      <w:rFonts w:ascii="Arial" w:hAnsi="Arial" w:cs="Arial"/>
      <w:lang w:eastAsia="en-GB"/>
    </w:rPr>
  </w:style>
  <w:style w:type="paragraph" w:customStyle="1" w:styleId="NormalArial">
    <w:name w:val="Normal + Arial"/>
    <w:basedOn w:val="Normal"/>
    <w:uiPriority w:val="99"/>
    <w:rsid w:val="005804D5"/>
    <w:rPr>
      <w:color w:val="000000"/>
    </w:rPr>
  </w:style>
  <w:style w:type="paragraph" w:styleId="DocumentMap">
    <w:name w:val="Document Map"/>
    <w:basedOn w:val="Normal"/>
    <w:link w:val="DocumentMapChar"/>
    <w:uiPriority w:val="99"/>
    <w:semiHidden/>
    <w:rsid w:val="002D0C6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D0D0C"/>
    <w:rPr>
      <w:sz w:val="2"/>
      <w:szCs w:val="2"/>
      <w:lang w:val="en-GB"/>
    </w:rPr>
  </w:style>
  <w:style w:type="paragraph" w:styleId="ListParagraph">
    <w:name w:val="List Paragraph"/>
    <w:basedOn w:val="Normal"/>
    <w:uiPriority w:val="34"/>
    <w:qFormat/>
    <w:rsid w:val="00976333"/>
    <w:pPr>
      <w:ind w:left="720"/>
    </w:pPr>
  </w:style>
  <w:style w:type="paragraph" w:customStyle="1" w:styleId="numberedtext">
    <w:name w:val="numbered text"/>
    <w:basedOn w:val="Normal"/>
    <w:link w:val="numberedtextChar"/>
    <w:uiPriority w:val="99"/>
    <w:rsid w:val="00E85D74"/>
    <w:pPr>
      <w:numPr>
        <w:numId w:val="10"/>
      </w:numPr>
      <w:spacing w:before="60" w:after="60" w:line="240" w:lineRule="atLeast"/>
    </w:pPr>
    <w:rPr>
      <w:rFonts w:ascii="Arial" w:hAnsi="Arial" w:cs="Arial"/>
      <w:sz w:val="22"/>
      <w:szCs w:val="22"/>
      <w:lang w:eastAsia="en-GB"/>
    </w:rPr>
  </w:style>
  <w:style w:type="character" w:customStyle="1" w:styleId="numberedtextChar">
    <w:name w:val="numbered text Char"/>
    <w:basedOn w:val="DefaultParagraphFont"/>
    <w:link w:val="numberedtext"/>
    <w:uiPriority w:val="99"/>
    <w:locked/>
    <w:rsid w:val="00E85D74"/>
    <w:rPr>
      <w:rFonts w:ascii="Arial" w:hAnsi="Arial" w:cs="Arial"/>
      <w:lang w:val="en-GB" w:eastAsia="en-GB"/>
    </w:rPr>
  </w:style>
  <w:style w:type="paragraph" w:styleId="NoSpacing">
    <w:name w:val="No Spacing"/>
    <w:link w:val="NoSpacingChar"/>
    <w:uiPriority w:val="1"/>
    <w:qFormat/>
    <w:rsid w:val="00CF6A80"/>
    <w:rPr>
      <w:rFonts w:ascii="Calibri" w:hAnsi="Calibri" w:cs="Calibri"/>
    </w:rPr>
  </w:style>
  <w:style w:type="character" w:customStyle="1" w:styleId="NoSpacingChar">
    <w:name w:val="No Spacing Char"/>
    <w:link w:val="NoSpacing"/>
    <w:uiPriority w:val="1"/>
    <w:rsid w:val="007E6456"/>
    <w:rPr>
      <w:rFonts w:ascii="Calibri" w:hAnsi="Calibri" w:cs="Calibri"/>
    </w:rPr>
  </w:style>
  <w:style w:type="paragraph" w:styleId="TOCHeading">
    <w:name w:val="TOC Heading"/>
    <w:basedOn w:val="Heading1"/>
    <w:next w:val="Normal"/>
    <w:uiPriority w:val="39"/>
    <w:semiHidden/>
    <w:unhideWhenUsed/>
    <w:qFormat/>
    <w:rsid w:val="00F57C7A"/>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customStyle="1" w:styleId="Default">
    <w:name w:val="Default"/>
    <w:rsid w:val="00901376"/>
    <w:pPr>
      <w:autoSpaceDE w:val="0"/>
      <w:autoSpaceDN w:val="0"/>
      <w:adjustRightInd w:val="0"/>
    </w:pPr>
    <w:rPr>
      <w:rFonts w:ascii="Arial" w:hAnsi="Arial" w:cs="Arial"/>
      <w:color w:val="000000"/>
      <w:sz w:val="24"/>
      <w:szCs w:val="24"/>
      <w:lang w:val="en-GB" w:eastAsia="en-GB"/>
    </w:rPr>
  </w:style>
  <w:style w:type="paragraph" w:styleId="BodyTextIndent">
    <w:name w:val="Body Text Indent"/>
    <w:basedOn w:val="Normal"/>
    <w:link w:val="BodyTextIndentChar"/>
    <w:locked/>
    <w:rsid w:val="00901376"/>
    <w:pPr>
      <w:spacing w:after="120"/>
      <w:ind w:left="283"/>
    </w:pPr>
    <w:rPr>
      <w:sz w:val="24"/>
    </w:rPr>
  </w:style>
  <w:style w:type="character" w:customStyle="1" w:styleId="BodyTextIndentChar">
    <w:name w:val="Body Text Indent Char"/>
    <w:basedOn w:val="DefaultParagraphFont"/>
    <w:link w:val="BodyTextIndent"/>
    <w:rsid w:val="00901376"/>
    <w:rPr>
      <w:sz w:val="24"/>
      <w:szCs w:val="20"/>
      <w:lang w:val="en-GB"/>
    </w:rPr>
  </w:style>
  <w:style w:type="paragraph" w:customStyle="1" w:styleId="xmsonormal">
    <w:name w:val="x_msonormal"/>
    <w:basedOn w:val="Normal"/>
    <w:rsid w:val="00E2611A"/>
    <w:pPr>
      <w:spacing w:before="100" w:beforeAutospacing="1" w:after="100" w:afterAutospacing="1"/>
    </w:pPr>
    <w:rPr>
      <w:sz w:val="24"/>
      <w:szCs w:val="24"/>
      <w:lang w:eastAsia="en-GB"/>
    </w:rPr>
  </w:style>
  <w:style w:type="paragraph" w:customStyle="1" w:styleId="fl1">
    <w:name w:val="fl1"/>
    <w:basedOn w:val="Normal"/>
    <w:rsid w:val="00153AB1"/>
    <w:pPr>
      <w:spacing w:before="75" w:after="75" w:line="312" w:lineRule="atLeast"/>
      <w:jc w:val="right"/>
    </w:pPr>
    <w:rPr>
      <w:sz w:val="31"/>
      <w:szCs w:val="31"/>
      <w:lang w:eastAsia="en-GB"/>
    </w:rPr>
  </w:style>
  <w:style w:type="paragraph" w:customStyle="1" w:styleId="fr1">
    <w:name w:val="fr1"/>
    <w:basedOn w:val="Normal"/>
    <w:rsid w:val="00153AB1"/>
    <w:pPr>
      <w:spacing w:before="75" w:after="75" w:line="312" w:lineRule="atLeast"/>
      <w:jc w:val="right"/>
    </w:pPr>
    <w:rPr>
      <w:sz w:val="31"/>
      <w:szCs w:val="31"/>
      <w:lang w:eastAsia="en-GB"/>
    </w:rPr>
  </w:style>
  <w:style w:type="character" w:customStyle="1" w:styleId="price7">
    <w:name w:val="price7"/>
    <w:basedOn w:val="DefaultParagraphFont"/>
    <w:rsid w:val="00153AB1"/>
    <w:rPr>
      <w:sz w:val="34"/>
      <w:szCs w:val="34"/>
    </w:rPr>
  </w:style>
  <w:style w:type="paragraph" w:styleId="Revision">
    <w:name w:val="Revision"/>
    <w:hidden/>
    <w:uiPriority w:val="99"/>
    <w:semiHidden/>
    <w:rsid w:val="008D4B18"/>
    <w:rPr>
      <w:sz w:val="20"/>
      <w:szCs w:val="20"/>
      <w:lang w:val="en-GB"/>
    </w:rPr>
  </w:style>
  <w:style w:type="character" w:styleId="CommentReference">
    <w:name w:val="annotation reference"/>
    <w:uiPriority w:val="99"/>
    <w:semiHidden/>
    <w:unhideWhenUsed/>
    <w:locked/>
    <w:rsid w:val="00A37ADC"/>
    <w:rPr>
      <w:sz w:val="16"/>
      <w:szCs w:val="16"/>
    </w:rPr>
  </w:style>
  <w:style w:type="paragraph" w:styleId="CommentText">
    <w:name w:val="annotation text"/>
    <w:basedOn w:val="Normal"/>
    <w:link w:val="CommentTextChar"/>
    <w:uiPriority w:val="99"/>
    <w:semiHidden/>
    <w:unhideWhenUsed/>
    <w:locked/>
    <w:rsid w:val="00A37ADC"/>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semiHidden/>
    <w:rsid w:val="00A37ADC"/>
    <w:rPr>
      <w:rFonts w:ascii="Calibri" w:eastAsia="Calibri" w:hAnsi="Calibri"/>
      <w:sz w:val="20"/>
      <w:szCs w:val="20"/>
    </w:rPr>
  </w:style>
  <w:style w:type="paragraph" w:customStyle="1" w:styleId="FreeFormB">
    <w:name w:val="Free Form B"/>
    <w:rsid w:val="00A37ADC"/>
    <w:rPr>
      <w:rFonts w:eastAsia="ヒラギノ角ゴ Pro W3"/>
      <w:color w:val="000000"/>
      <w:sz w:val="20"/>
      <w:szCs w:val="20"/>
      <w:lang w:val="en-GB" w:eastAsia="en-GB"/>
    </w:rPr>
  </w:style>
  <w:style w:type="paragraph" w:customStyle="1" w:styleId="FreeForm">
    <w:name w:val="Free Form"/>
    <w:rsid w:val="00A37ADC"/>
    <w:rPr>
      <w:rFonts w:eastAsia="ヒラギノ角ゴ Pro W3"/>
      <w:color w:val="000000"/>
      <w:sz w:val="20"/>
      <w:szCs w:val="20"/>
      <w:lang w:val="en-GB" w:eastAsia="en-GB"/>
    </w:rPr>
  </w:style>
  <w:style w:type="character" w:customStyle="1" w:styleId="apple-converted-space">
    <w:name w:val="apple-converted-space"/>
    <w:basedOn w:val="DefaultParagraphFont"/>
    <w:rsid w:val="007E6456"/>
  </w:style>
  <w:style w:type="character" w:customStyle="1" w:styleId="CommentSubjectChar">
    <w:name w:val="Comment Subject Char"/>
    <w:basedOn w:val="CommentTextChar"/>
    <w:link w:val="CommentSubject"/>
    <w:uiPriority w:val="99"/>
    <w:semiHidden/>
    <w:rsid w:val="007E6456"/>
    <w:rPr>
      <w:rFonts w:ascii="Gill Sans MT" w:eastAsia="Calibri" w:hAnsi="Gill Sans MT"/>
      <w:b/>
      <w:bCs/>
      <w:sz w:val="20"/>
      <w:szCs w:val="20"/>
    </w:rPr>
  </w:style>
  <w:style w:type="paragraph" w:styleId="CommentSubject">
    <w:name w:val="annotation subject"/>
    <w:basedOn w:val="CommentText"/>
    <w:next w:val="CommentText"/>
    <w:link w:val="CommentSubjectChar"/>
    <w:uiPriority w:val="99"/>
    <w:semiHidden/>
    <w:unhideWhenUsed/>
    <w:locked/>
    <w:rsid w:val="007E6456"/>
    <w:pPr>
      <w:spacing w:after="0" w:line="240" w:lineRule="auto"/>
    </w:pPr>
    <w:rPr>
      <w:rFonts w:ascii="Gill Sans MT" w:eastAsia="Times New Roman" w:hAnsi="Gill Sans MT"/>
      <w:b/>
      <w:bCs/>
      <w:lang w:val="en-US"/>
    </w:rPr>
  </w:style>
  <w:style w:type="paragraph" w:styleId="FootnoteText">
    <w:name w:val="footnote text"/>
    <w:basedOn w:val="Normal"/>
    <w:link w:val="FootnoteTextChar"/>
    <w:uiPriority w:val="99"/>
    <w:semiHidden/>
    <w:unhideWhenUsed/>
    <w:locked/>
    <w:rsid w:val="00490850"/>
    <w:rPr>
      <w:rFonts w:ascii="Gill Sans MT" w:hAnsi="Gill Sans MT"/>
      <w:lang w:val="en-US"/>
    </w:rPr>
  </w:style>
  <w:style w:type="character" w:customStyle="1" w:styleId="FootnoteTextChar">
    <w:name w:val="Footnote Text Char"/>
    <w:basedOn w:val="DefaultParagraphFont"/>
    <w:link w:val="FootnoteText"/>
    <w:uiPriority w:val="99"/>
    <w:semiHidden/>
    <w:rsid w:val="00490850"/>
    <w:rPr>
      <w:rFonts w:ascii="Gill Sans MT" w:hAnsi="Gill Sans MT"/>
      <w:sz w:val="20"/>
      <w:szCs w:val="20"/>
    </w:rPr>
  </w:style>
  <w:style w:type="character" w:styleId="FootnoteReference">
    <w:name w:val="footnote reference"/>
    <w:uiPriority w:val="99"/>
    <w:semiHidden/>
    <w:unhideWhenUsed/>
    <w:locked/>
    <w:rsid w:val="00490850"/>
    <w:rPr>
      <w:vertAlign w:val="superscript"/>
    </w:rPr>
  </w:style>
  <w:style w:type="character" w:customStyle="1" w:styleId="A2">
    <w:name w:val="A2"/>
    <w:uiPriority w:val="99"/>
    <w:rsid w:val="00490850"/>
    <w:rPr>
      <w:color w:val="000000"/>
      <w:sz w:val="20"/>
      <w:szCs w:val="20"/>
    </w:rPr>
  </w:style>
  <w:style w:type="character" w:customStyle="1" w:styleId="tw4winMark">
    <w:name w:val="tw4winMark"/>
    <w:rsid w:val="00EE60EB"/>
    <w:rPr>
      <w:rFonts w:ascii="Courier New" w:hAnsi="Courier New" w:cs="Courier New" w:hint="default"/>
      <w:vanish/>
      <w:webHidden w:val="0"/>
      <w:color w:val="800080"/>
      <w:sz w:val="24"/>
      <w:vertAlign w:val="subscript"/>
      <w:specVanish w:val="0"/>
    </w:rPr>
  </w:style>
  <w:style w:type="paragraph" w:customStyle="1" w:styleId="Appendixbullets">
    <w:name w:val="Appendix bullets"/>
    <w:basedOn w:val="Normal"/>
    <w:qFormat/>
    <w:rsid w:val="00487194"/>
    <w:pPr>
      <w:numPr>
        <w:numId w:val="43"/>
      </w:numPr>
      <w:tabs>
        <w:tab w:val="left" w:pos="567"/>
      </w:tabs>
      <w:spacing w:before="60" w:after="60" w:line="280" w:lineRule="atLeast"/>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3481">
      <w:bodyDiv w:val="1"/>
      <w:marLeft w:val="0"/>
      <w:marRight w:val="0"/>
      <w:marTop w:val="0"/>
      <w:marBottom w:val="0"/>
      <w:divBdr>
        <w:top w:val="none" w:sz="0" w:space="0" w:color="auto"/>
        <w:left w:val="none" w:sz="0" w:space="0" w:color="auto"/>
        <w:bottom w:val="none" w:sz="0" w:space="0" w:color="auto"/>
        <w:right w:val="none" w:sz="0" w:space="0" w:color="auto"/>
      </w:divBdr>
    </w:div>
    <w:div w:id="106891804">
      <w:bodyDiv w:val="1"/>
      <w:marLeft w:val="0"/>
      <w:marRight w:val="0"/>
      <w:marTop w:val="0"/>
      <w:marBottom w:val="0"/>
      <w:divBdr>
        <w:top w:val="none" w:sz="0" w:space="0" w:color="auto"/>
        <w:left w:val="none" w:sz="0" w:space="0" w:color="auto"/>
        <w:bottom w:val="none" w:sz="0" w:space="0" w:color="auto"/>
        <w:right w:val="none" w:sz="0" w:space="0" w:color="auto"/>
      </w:divBdr>
    </w:div>
    <w:div w:id="160051444">
      <w:bodyDiv w:val="1"/>
      <w:marLeft w:val="0"/>
      <w:marRight w:val="0"/>
      <w:marTop w:val="0"/>
      <w:marBottom w:val="0"/>
      <w:divBdr>
        <w:top w:val="none" w:sz="0" w:space="0" w:color="auto"/>
        <w:left w:val="none" w:sz="0" w:space="0" w:color="auto"/>
        <w:bottom w:val="none" w:sz="0" w:space="0" w:color="auto"/>
        <w:right w:val="none" w:sz="0" w:space="0" w:color="auto"/>
      </w:divBdr>
    </w:div>
    <w:div w:id="225142634">
      <w:bodyDiv w:val="1"/>
      <w:marLeft w:val="0"/>
      <w:marRight w:val="0"/>
      <w:marTop w:val="0"/>
      <w:marBottom w:val="0"/>
      <w:divBdr>
        <w:top w:val="none" w:sz="0" w:space="0" w:color="auto"/>
        <w:left w:val="none" w:sz="0" w:space="0" w:color="auto"/>
        <w:bottom w:val="none" w:sz="0" w:space="0" w:color="auto"/>
        <w:right w:val="none" w:sz="0" w:space="0" w:color="auto"/>
      </w:divBdr>
    </w:div>
    <w:div w:id="249966244">
      <w:bodyDiv w:val="1"/>
      <w:marLeft w:val="0"/>
      <w:marRight w:val="0"/>
      <w:marTop w:val="0"/>
      <w:marBottom w:val="0"/>
      <w:divBdr>
        <w:top w:val="none" w:sz="0" w:space="0" w:color="auto"/>
        <w:left w:val="none" w:sz="0" w:space="0" w:color="auto"/>
        <w:bottom w:val="none" w:sz="0" w:space="0" w:color="auto"/>
        <w:right w:val="none" w:sz="0" w:space="0" w:color="auto"/>
      </w:divBdr>
    </w:div>
    <w:div w:id="265618022">
      <w:bodyDiv w:val="1"/>
      <w:marLeft w:val="0"/>
      <w:marRight w:val="0"/>
      <w:marTop w:val="0"/>
      <w:marBottom w:val="0"/>
      <w:divBdr>
        <w:top w:val="none" w:sz="0" w:space="0" w:color="auto"/>
        <w:left w:val="none" w:sz="0" w:space="0" w:color="auto"/>
        <w:bottom w:val="none" w:sz="0" w:space="0" w:color="auto"/>
        <w:right w:val="none" w:sz="0" w:space="0" w:color="auto"/>
      </w:divBdr>
    </w:div>
    <w:div w:id="426731865">
      <w:bodyDiv w:val="1"/>
      <w:marLeft w:val="0"/>
      <w:marRight w:val="0"/>
      <w:marTop w:val="0"/>
      <w:marBottom w:val="0"/>
      <w:divBdr>
        <w:top w:val="none" w:sz="0" w:space="0" w:color="auto"/>
        <w:left w:val="none" w:sz="0" w:space="0" w:color="auto"/>
        <w:bottom w:val="none" w:sz="0" w:space="0" w:color="auto"/>
        <w:right w:val="none" w:sz="0" w:space="0" w:color="auto"/>
      </w:divBdr>
    </w:div>
    <w:div w:id="510026950">
      <w:bodyDiv w:val="1"/>
      <w:marLeft w:val="0"/>
      <w:marRight w:val="0"/>
      <w:marTop w:val="0"/>
      <w:marBottom w:val="0"/>
      <w:divBdr>
        <w:top w:val="none" w:sz="0" w:space="0" w:color="auto"/>
        <w:left w:val="none" w:sz="0" w:space="0" w:color="auto"/>
        <w:bottom w:val="none" w:sz="0" w:space="0" w:color="auto"/>
        <w:right w:val="none" w:sz="0" w:space="0" w:color="auto"/>
      </w:divBdr>
    </w:div>
    <w:div w:id="527446562">
      <w:bodyDiv w:val="1"/>
      <w:marLeft w:val="0"/>
      <w:marRight w:val="0"/>
      <w:marTop w:val="0"/>
      <w:marBottom w:val="0"/>
      <w:divBdr>
        <w:top w:val="none" w:sz="0" w:space="0" w:color="auto"/>
        <w:left w:val="none" w:sz="0" w:space="0" w:color="auto"/>
        <w:bottom w:val="none" w:sz="0" w:space="0" w:color="auto"/>
        <w:right w:val="none" w:sz="0" w:space="0" w:color="auto"/>
      </w:divBdr>
    </w:div>
    <w:div w:id="575480872">
      <w:bodyDiv w:val="1"/>
      <w:marLeft w:val="0"/>
      <w:marRight w:val="0"/>
      <w:marTop w:val="0"/>
      <w:marBottom w:val="0"/>
      <w:divBdr>
        <w:top w:val="none" w:sz="0" w:space="0" w:color="auto"/>
        <w:left w:val="none" w:sz="0" w:space="0" w:color="auto"/>
        <w:bottom w:val="none" w:sz="0" w:space="0" w:color="auto"/>
        <w:right w:val="none" w:sz="0" w:space="0" w:color="auto"/>
      </w:divBdr>
    </w:div>
    <w:div w:id="669868386">
      <w:bodyDiv w:val="1"/>
      <w:marLeft w:val="0"/>
      <w:marRight w:val="0"/>
      <w:marTop w:val="0"/>
      <w:marBottom w:val="0"/>
      <w:divBdr>
        <w:top w:val="none" w:sz="0" w:space="0" w:color="auto"/>
        <w:left w:val="none" w:sz="0" w:space="0" w:color="auto"/>
        <w:bottom w:val="none" w:sz="0" w:space="0" w:color="auto"/>
        <w:right w:val="none" w:sz="0" w:space="0" w:color="auto"/>
      </w:divBdr>
    </w:div>
    <w:div w:id="898856398">
      <w:bodyDiv w:val="1"/>
      <w:marLeft w:val="0"/>
      <w:marRight w:val="0"/>
      <w:marTop w:val="0"/>
      <w:marBottom w:val="0"/>
      <w:divBdr>
        <w:top w:val="none" w:sz="0" w:space="0" w:color="auto"/>
        <w:left w:val="none" w:sz="0" w:space="0" w:color="auto"/>
        <w:bottom w:val="none" w:sz="0" w:space="0" w:color="auto"/>
        <w:right w:val="none" w:sz="0" w:space="0" w:color="auto"/>
      </w:divBdr>
    </w:div>
    <w:div w:id="911113825">
      <w:bodyDiv w:val="1"/>
      <w:marLeft w:val="0"/>
      <w:marRight w:val="0"/>
      <w:marTop w:val="0"/>
      <w:marBottom w:val="0"/>
      <w:divBdr>
        <w:top w:val="none" w:sz="0" w:space="0" w:color="auto"/>
        <w:left w:val="none" w:sz="0" w:space="0" w:color="auto"/>
        <w:bottom w:val="none" w:sz="0" w:space="0" w:color="auto"/>
        <w:right w:val="none" w:sz="0" w:space="0" w:color="auto"/>
      </w:divBdr>
    </w:div>
    <w:div w:id="1041978494">
      <w:bodyDiv w:val="1"/>
      <w:marLeft w:val="0"/>
      <w:marRight w:val="0"/>
      <w:marTop w:val="0"/>
      <w:marBottom w:val="0"/>
      <w:divBdr>
        <w:top w:val="none" w:sz="0" w:space="0" w:color="auto"/>
        <w:left w:val="none" w:sz="0" w:space="0" w:color="auto"/>
        <w:bottom w:val="none" w:sz="0" w:space="0" w:color="auto"/>
        <w:right w:val="none" w:sz="0" w:space="0" w:color="auto"/>
      </w:divBdr>
    </w:div>
    <w:div w:id="1157723765">
      <w:bodyDiv w:val="1"/>
      <w:marLeft w:val="0"/>
      <w:marRight w:val="0"/>
      <w:marTop w:val="0"/>
      <w:marBottom w:val="0"/>
      <w:divBdr>
        <w:top w:val="none" w:sz="0" w:space="0" w:color="auto"/>
        <w:left w:val="none" w:sz="0" w:space="0" w:color="auto"/>
        <w:bottom w:val="none" w:sz="0" w:space="0" w:color="auto"/>
        <w:right w:val="none" w:sz="0" w:space="0" w:color="auto"/>
      </w:divBdr>
    </w:div>
    <w:div w:id="1344431488">
      <w:bodyDiv w:val="1"/>
      <w:marLeft w:val="0"/>
      <w:marRight w:val="0"/>
      <w:marTop w:val="0"/>
      <w:marBottom w:val="0"/>
      <w:divBdr>
        <w:top w:val="none" w:sz="0" w:space="0" w:color="auto"/>
        <w:left w:val="none" w:sz="0" w:space="0" w:color="auto"/>
        <w:bottom w:val="none" w:sz="0" w:space="0" w:color="auto"/>
        <w:right w:val="none" w:sz="0" w:space="0" w:color="auto"/>
      </w:divBdr>
    </w:div>
    <w:div w:id="1344670162">
      <w:bodyDiv w:val="1"/>
      <w:marLeft w:val="0"/>
      <w:marRight w:val="0"/>
      <w:marTop w:val="0"/>
      <w:marBottom w:val="0"/>
      <w:divBdr>
        <w:top w:val="none" w:sz="0" w:space="0" w:color="auto"/>
        <w:left w:val="none" w:sz="0" w:space="0" w:color="auto"/>
        <w:bottom w:val="none" w:sz="0" w:space="0" w:color="auto"/>
        <w:right w:val="none" w:sz="0" w:space="0" w:color="auto"/>
      </w:divBdr>
    </w:div>
    <w:div w:id="1492330246">
      <w:bodyDiv w:val="1"/>
      <w:marLeft w:val="0"/>
      <w:marRight w:val="0"/>
      <w:marTop w:val="0"/>
      <w:marBottom w:val="0"/>
      <w:divBdr>
        <w:top w:val="none" w:sz="0" w:space="0" w:color="auto"/>
        <w:left w:val="none" w:sz="0" w:space="0" w:color="auto"/>
        <w:bottom w:val="none" w:sz="0" w:space="0" w:color="auto"/>
        <w:right w:val="none" w:sz="0" w:space="0" w:color="auto"/>
      </w:divBdr>
    </w:div>
    <w:div w:id="1509520981">
      <w:bodyDiv w:val="1"/>
      <w:marLeft w:val="0"/>
      <w:marRight w:val="0"/>
      <w:marTop w:val="0"/>
      <w:marBottom w:val="0"/>
      <w:divBdr>
        <w:top w:val="none" w:sz="0" w:space="0" w:color="auto"/>
        <w:left w:val="none" w:sz="0" w:space="0" w:color="auto"/>
        <w:bottom w:val="none" w:sz="0" w:space="0" w:color="auto"/>
        <w:right w:val="none" w:sz="0" w:space="0" w:color="auto"/>
      </w:divBdr>
    </w:div>
    <w:div w:id="1516967071">
      <w:bodyDiv w:val="1"/>
      <w:marLeft w:val="0"/>
      <w:marRight w:val="0"/>
      <w:marTop w:val="0"/>
      <w:marBottom w:val="0"/>
      <w:divBdr>
        <w:top w:val="none" w:sz="0" w:space="0" w:color="auto"/>
        <w:left w:val="none" w:sz="0" w:space="0" w:color="auto"/>
        <w:bottom w:val="none" w:sz="0" w:space="0" w:color="auto"/>
        <w:right w:val="none" w:sz="0" w:space="0" w:color="auto"/>
      </w:divBdr>
    </w:div>
    <w:div w:id="1562909900">
      <w:bodyDiv w:val="1"/>
      <w:marLeft w:val="0"/>
      <w:marRight w:val="0"/>
      <w:marTop w:val="0"/>
      <w:marBottom w:val="0"/>
      <w:divBdr>
        <w:top w:val="none" w:sz="0" w:space="0" w:color="auto"/>
        <w:left w:val="none" w:sz="0" w:space="0" w:color="auto"/>
        <w:bottom w:val="none" w:sz="0" w:space="0" w:color="auto"/>
        <w:right w:val="none" w:sz="0" w:space="0" w:color="auto"/>
      </w:divBdr>
    </w:div>
    <w:div w:id="1578126671">
      <w:bodyDiv w:val="1"/>
      <w:marLeft w:val="0"/>
      <w:marRight w:val="0"/>
      <w:marTop w:val="0"/>
      <w:marBottom w:val="0"/>
      <w:divBdr>
        <w:top w:val="none" w:sz="0" w:space="0" w:color="auto"/>
        <w:left w:val="none" w:sz="0" w:space="0" w:color="auto"/>
        <w:bottom w:val="none" w:sz="0" w:space="0" w:color="auto"/>
        <w:right w:val="none" w:sz="0" w:space="0" w:color="auto"/>
      </w:divBdr>
    </w:div>
    <w:div w:id="1594121134">
      <w:bodyDiv w:val="1"/>
      <w:marLeft w:val="0"/>
      <w:marRight w:val="0"/>
      <w:marTop w:val="0"/>
      <w:marBottom w:val="0"/>
      <w:divBdr>
        <w:top w:val="none" w:sz="0" w:space="0" w:color="auto"/>
        <w:left w:val="none" w:sz="0" w:space="0" w:color="auto"/>
        <w:bottom w:val="none" w:sz="0" w:space="0" w:color="auto"/>
        <w:right w:val="none" w:sz="0" w:space="0" w:color="auto"/>
      </w:divBdr>
    </w:div>
    <w:div w:id="1657763731">
      <w:bodyDiv w:val="1"/>
      <w:marLeft w:val="0"/>
      <w:marRight w:val="0"/>
      <w:marTop w:val="0"/>
      <w:marBottom w:val="0"/>
      <w:divBdr>
        <w:top w:val="none" w:sz="0" w:space="0" w:color="auto"/>
        <w:left w:val="none" w:sz="0" w:space="0" w:color="auto"/>
        <w:bottom w:val="none" w:sz="0" w:space="0" w:color="auto"/>
        <w:right w:val="none" w:sz="0" w:space="0" w:color="auto"/>
      </w:divBdr>
    </w:div>
    <w:div w:id="1697777405">
      <w:bodyDiv w:val="1"/>
      <w:marLeft w:val="0"/>
      <w:marRight w:val="0"/>
      <w:marTop w:val="0"/>
      <w:marBottom w:val="0"/>
      <w:divBdr>
        <w:top w:val="none" w:sz="0" w:space="0" w:color="auto"/>
        <w:left w:val="none" w:sz="0" w:space="0" w:color="auto"/>
        <w:bottom w:val="none" w:sz="0" w:space="0" w:color="auto"/>
        <w:right w:val="none" w:sz="0" w:space="0" w:color="auto"/>
      </w:divBdr>
    </w:div>
    <w:div w:id="1719934249">
      <w:marLeft w:val="0"/>
      <w:marRight w:val="0"/>
      <w:marTop w:val="0"/>
      <w:marBottom w:val="0"/>
      <w:divBdr>
        <w:top w:val="none" w:sz="0" w:space="0" w:color="auto"/>
        <w:left w:val="none" w:sz="0" w:space="0" w:color="auto"/>
        <w:bottom w:val="none" w:sz="0" w:space="0" w:color="auto"/>
        <w:right w:val="none" w:sz="0" w:space="0" w:color="auto"/>
      </w:divBdr>
    </w:div>
    <w:div w:id="1719934250">
      <w:marLeft w:val="0"/>
      <w:marRight w:val="0"/>
      <w:marTop w:val="0"/>
      <w:marBottom w:val="0"/>
      <w:divBdr>
        <w:top w:val="none" w:sz="0" w:space="0" w:color="auto"/>
        <w:left w:val="none" w:sz="0" w:space="0" w:color="auto"/>
        <w:bottom w:val="none" w:sz="0" w:space="0" w:color="auto"/>
        <w:right w:val="none" w:sz="0" w:space="0" w:color="auto"/>
      </w:divBdr>
    </w:div>
    <w:div w:id="1719934251">
      <w:marLeft w:val="0"/>
      <w:marRight w:val="0"/>
      <w:marTop w:val="0"/>
      <w:marBottom w:val="0"/>
      <w:divBdr>
        <w:top w:val="none" w:sz="0" w:space="0" w:color="auto"/>
        <w:left w:val="none" w:sz="0" w:space="0" w:color="auto"/>
        <w:bottom w:val="none" w:sz="0" w:space="0" w:color="auto"/>
        <w:right w:val="none" w:sz="0" w:space="0" w:color="auto"/>
      </w:divBdr>
    </w:div>
    <w:div w:id="1719934252">
      <w:marLeft w:val="0"/>
      <w:marRight w:val="0"/>
      <w:marTop w:val="0"/>
      <w:marBottom w:val="0"/>
      <w:divBdr>
        <w:top w:val="none" w:sz="0" w:space="0" w:color="auto"/>
        <w:left w:val="none" w:sz="0" w:space="0" w:color="auto"/>
        <w:bottom w:val="none" w:sz="0" w:space="0" w:color="auto"/>
        <w:right w:val="none" w:sz="0" w:space="0" w:color="auto"/>
      </w:divBdr>
    </w:div>
    <w:div w:id="1719934253">
      <w:marLeft w:val="0"/>
      <w:marRight w:val="0"/>
      <w:marTop w:val="0"/>
      <w:marBottom w:val="0"/>
      <w:divBdr>
        <w:top w:val="none" w:sz="0" w:space="0" w:color="auto"/>
        <w:left w:val="none" w:sz="0" w:space="0" w:color="auto"/>
        <w:bottom w:val="none" w:sz="0" w:space="0" w:color="auto"/>
        <w:right w:val="none" w:sz="0" w:space="0" w:color="auto"/>
      </w:divBdr>
    </w:div>
    <w:div w:id="1719934254">
      <w:marLeft w:val="0"/>
      <w:marRight w:val="0"/>
      <w:marTop w:val="0"/>
      <w:marBottom w:val="0"/>
      <w:divBdr>
        <w:top w:val="none" w:sz="0" w:space="0" w:color="auto"/>
        <w:left w:val="none" w:sz="0" w:space="0" w:color="auto"/>
        <w:bottom w:val="none" w:sz="0" w:space="0" w:color="auto"/>
        <w:right w:val="none" w:sz="0" w:space="0" w:color="auto"/>
      </w:divBdr>
    </w:div>
    <w:div w:id="1719934255">
      <w:marLeft w:val="0"/>
      <w:marRight w:val="0"/>
      <w:marTop w:val="0"/>
      <w:marBottom w:val="0"/>
      <w:divBdr>
        <w:top w:val="none" w:sz="0" w:space="0" w:color="auto"/>
        <w:left w:val="none" w:sz="0" w:space="0" w:color="auto"/>
        <w:bottom w:val="none" w:sz="0" w:space="0" w:color="auto"/>
        <w:right w:val="none" w:sz="0" w:space="0" w:color="auto"/>
      </w:divBdr>
    </w:div>
    <w:div w:id="1815220944">
      <w:bodyDiv w:val="1"/>
      <w:marLeft w:val="0"/>
      <w:marRight w:val="0"/>
      <w:marTop w:val="0"/>
      <w:marBottom w:val="0"/>
      <w:divBdr>
        <w:top w:val="none" w:sz="0" w:space="0" w:color="auto"/>
        <w:left w:val="none" w:sz="0" w:space="0" w:color="auto"/>
        <w:bottom w:val="none" w:sz="0" w:space="0" w:color="auto"/>
        <w:right w:val="none" w:sz="0" w:space="0" w:color="auto"/>
      </w:divBdr>
    </w:div>
    <w:div w:id="1891185603">
      <w:bodyDiv w:val="1"/>
      <w:marLeft w:val="0"/>
      <w:marRight w:val="0"/>
      <w:marTop w:val="0"/>
      <w:marBottom w:val="0"/>
      <w:divBdr>
        <w:top w:val="none" w:sz="0" w:space="0" w:color="auto"/>
        <w:left w:val="none" w:sz="0" w:space="0" w:color="auto"/>
        <w:bottom w:val="none" w:sz="0" w:space="0" w:color="auto"/>
        <w:right w:val="none" w:sz="0" w:space="0" w:color="auto"/>
      </w:divBdr>
    </w:div>
    <w:div w:id="1919166120">
      <w:bodyDiv w:val="1"/>
      <w:marLeft w:val="0"/>
      <w:marRight w:val="0"/>
      <w:marTop w:val="0"/>
      <w:marBottom w:val="0"/>
      <w:divBdr>
        <w:top w:val="none" w:sz="0" w:space="0" w:color="auto"/>
        <w:left w:val="none" w:sz="0" w:space="0" w:color="auto"/>
        <w:bottom w:val="none" w:sz="0" w:space="0" w:color="auto"/>
        <w:right w:val="none" w:sz="0" w:space="0" w:color="auto"/>
      </w:divBdr>
    </w:div>
    <w:div w:id="1934167190">
      <w:bodyDiv w:val="1"/>
      <w:marLeft w:val="0"/>
      <w:marRight w:val="0"/>
      <w:marTop w:val="0"/>
      <w:marBottom w:val="0"/>
      <w:divBdr>
        <w:top w:val="none" w:sz="0" w:space="0" w:color="auto"/>
        <w:left w:val="none" w:sz="0" w:space="0" w:color="auto"/>
        <w:bottom w:val="none" w:sz="0" w:space="0" w:color="auto"/>
        <w:right w:val="none" w:sz="0" w:space="0" w:color="auto"/>
      </w:divBdr>
    </w:div>
    <w:div w:id="1943806647">
      <w:bodyDiv w:val="1"/>
      <w:marLeft w:val="0"/>
      <w:marRight w:val="0"/>
      <w:marTop w:val="0"/>
      <w:marBottom w:val="0"/>
      <w:divBdr>
        <w:top w:val="none" w:sz="0" w:space="0" w:color="auto"/>
        <w:left w:val="none" w:sz="0" w:space="0" w:color="auto"/>
        <w:bottom w:val="none" w:sz="0" w:space="0" w:color="auto"/>
        <w:right w:val="none" w:sz="0" w:space="0" w:color="auto"/>
      </w:divBdr>
    </w:div>
    <w:div w:id="1965503896">
      <w:bodyDiv w:val="1"/>
      <w:marLeft w:val="0"/>
      <w:marRight w:val="0"/>
      <w:marTop w:val="0"/>
      <w:marBottom w:val="0"/>
      <w:divBdr>
        <w:top w:val="none" w:sz="0" w:space="0" w:color="auto"/>
        <w:left w:val="none" w:sz="0" w:space="0" w:color="auto"/>
        <w:bottom w:val="none" w:sz="0" w:space="0" w:color="auto"/>
        <w:right w:val="none" w:sz="0" w:space="0" w:color="auto"/>
      </w:divBdr>
    </w:div>
    <w:div w:id="1973365642">
      <w:bodyDiv w:val="1"/>
      <w:marLeft w:val="0"/>
      <w:marRight w:val="0"/>
      <w:marTop w:val="0"/>
      <w:marBottom w:val="0"/>
      <w:divBdr>
        <w:top w:val="none" w:sz="0" w:space="0" w:color="auto"/>
        <w:left w:val="none" w:sz="0" w:space="0" w:color="auto"/>
        <w:bottom w:val="none" w:sz="0" w:space="0" w:color="auto"/>
        <w:right w:val="none" w:sz="0" w:space="0" w:color="auto"/>
      </w:divBdr>
    </w:div>
    <w:div w:id="20780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werthwchigymru.llyw.cy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rc.org.uk/auditorsresponsibiliti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BAE4-8DB7-4855-AE4A-AF5164E9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56</Pages>
  <Words>21475</Words>
  <Characters>114366</Characters>
  <Application>Microsoft Office Word</Application>
  <DocSecurity>0</DocSecurity>
  <Lines>953</Lines>
  <Paragraphs>271</Paragraphs>
  <ScaleCrop>false</ScaleCrop>
  <HeadingPairs>
    <vt:vector size="2" baseType="variant">
      <vt:variant>
        <vt:lpstr>Title</vt:lpstr>
      </vt:variant>
      <vt:variant>
        <vt:i4>1</vt:i4>
      </vt:variant>
    </vt:vector>
  </HeadingPairs>
  <TitlesOfParts>
    <vt:vector size="1" baseType="lpstr">
      <vt:lpstr>EXPLANATORY FOREWORD</vt:lpstr>
    </vt:vector>
  </TitlesOfParts>
  <Company>BBNPA</Company>
  <LinksUpToDate>false</LinksUpToDate>
  <CharactersWithSpaces>135570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FOREWORD</dc:title>
  <dc:creator>Supervisor</dc:creator>
  <cp:lastModifiedBy>Elaine Standen</cp:lastModifiedBy>
  <cp:revision>4</cp:revision>
  <cp:lastPrinted>2017-06-14T19:17:00Z</cp:lastPrinted>
  <dcterms:created xsi:type="dcterms:W3CDTF">2019-08-19T14:54:00Z</dcterms:created>
  <dcterms:modified xsi:type="dcterms:W3CDTF">2019-08-21T08:57:00Z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-1670825696</vt:i4>
  </property>
</Properties>
</file>